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65" w:rsidRDefault="00457B96">
      <w:pPr>
        <w:pStyle w:val="2"/>
        <w:spacing w:line="276" w:lineRule="auto"/>
      </w:pPr>
      <w:r>
        <w:t>КОМУНАЛЬНИЙ ЗАКЛАД</w:t>
      </w:r>
    </w:p>
    <w:p w:rsidR="00444F65" w:rsidRDefault="00457B96">
      <w:pPr>
        <w:pStyle w:val="2"/>
        <w:spacing w:line="276" w:lineRule="auto"/>
      </w:pPr>
      <w:r>
        <w:t>«ХАРКІВСЬКА СПЕЦІАЛЬНА ШКОЛА № 5»</w:t>
      </w:r>
    </w:p>
    <w:p w:rsidR="00444F65" w:rsidRDefault="00457B96">
      <w:pPr>
        <w:pStyle w:val="2"/>
        <w:spacing w:line="276" w:lineRule="auto"/>
      </w:pPr>
      <w:r>
        <w:t>ХАРКІВСЬКОЇ ОБЛАСНОЇ РАДИ</w:t>
      </w:r>
    </w:p>
    <w:p w:rsidR="00444F65" w:rsidRDefault="00444F65">
      <w:pPr>
        <w:rPr>
          <w:b/>
          <w:smallCaps/>
          <w:sz w:val="28"/>
          <w:szCs w:val="28"/>
        </w:rPr>
      </w:pPr>
    </w:p>
    <w:p w:rsidR="00444F65" w:rsidRDefault="00457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444F65" w:rsidRDefault="00444F65">
      <w:pPr>
        <w:rPr>
          <w:b/>
          <w:sz w:val="28"/>
          <w:szCs w:val="28"/>
        </w:rPr>
      </w:pPr>
    </w:p>
    <w:p w:rsidR="00444F65" w:rsidRDefault="00FD3C37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01.09.2025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Харків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85-о</w:t>
      </w:r>
    </w:p>
    <w:p w:rsidR="00444F65" w:rsidRDefault="00444F65">
      <w:pPr>
        <w:rPr>
          <w:sz w:val="28"/>
          <w:szCs w:val="28"/>
        </w:rPr>
      </w:pPr>
    </w:p>
    <w:p w:rsidR="00444F65" w:rsidRDefault="00457B96">
      <w:pPr>
        <w:spacing w:line="360" w:lineRule="auto"/>
        <w:ind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створення атестаційної комісії та проведення атестації у 202</w:t>
      </w:r>
      <w:r w:rsidR="00FD3C3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FD3C3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навчальному році</w:t>
      </w:r>
    </w:p>
    <w:p w:rsidR="00444F65" w:rsidRDefault="00457B9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Типового положення про </w:t>
      </w:r>
      <w:r>
        <w:rPr>
          <w:sz w:val="28"/>
          <w:szCs w:val="28"/>
        </w:rPr>
        <w:t xml:space="preserve">атестацію педагогічних працівників України, затвердженого наказом Міністерства освіти і науки України від 09.09.2022 № 805, зареєстрованого у Міністерстві юстиції України 21.12.2022 № 1649/38985, з метою подальшої активізації науково-методичної діяльності </w:t>
      </w:r>
      <w:r>
        <w:rPr>
          <w:sz w:val="28"/>
          <w:szCs w:val="28"/>
        </w:rPr>
        <w:t>педагогічних працівників, посилення їх відповідальності за результати навчання й виховання учнівської молоді, стимулювання безперервної фахової та загальної освіти, забезпечення соціального захисту компетентної педагогічної праці</w:t>
      </w:r>
    </w:p>
    <w:p w:rsidR="00444F65" w:rsidRDefault="00444F65">
      <w:pPr>
        <w:spacing w:line="360" w:lineRule="auto"/>
        <w:ind w:firstLine="634"/>
        <w:jc w:val="both"/>
        <w:rPr>
          <w:sz w:val="28"/>
          <w:szCs w:val="28"/>
        </w:rPr>
      </w:pPr>
    </w:p>
    <w:p w:rsidR="00444F65" w:rsidRDefault="00457B9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Затверд</w:t>
      </w:r>
      <w:r>
        <w:rPr>
          <w:sz w:val="28"/>
          <w:szCs w:val="28"/>
        </w:rPr>
        <w:t>ити склад атестаційної комісії I рівня при Комунальному закладі «Харківська спеціальна школа № 5» Харківської обласної ради (далі – КЗ «ХСШ № 5» ХОР) для проведення атестації педагогічних працівників у 202</w:t>
      </w:r>
      <w:r w:rsidR="000F3B87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0F3B87">
        <w:rPr>
          <w:sz w:val="28"/>
          <w:szCs w:val="28"/>
        </w:rPr>
        <w:t>6</w:t>
      </w:r>
      <w:r>
        <w:rPr>
          <w:sz w:val="28"/>
          <w:szCs w:val="28"/>
        </w:rPr>
        <w:t xml:space="preserve"> навчальному році (додається).</w:t>
      </w: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Атестаційні</w:t>
      </w:r>
      <w:r>
        <w:rPr>
          <w:sz w:val="28"/>
          <w:szCs w:val="28"/>
        </w:rPr>
        <w:t>й комісії забезпечити організоване проведення атестації педагогічних працівників КЗ «ХСШ № 5» ХОР відповідно до вимог Типового положення про атестацію педагогічних працівників України, в дистанційній формі.</w:t>
      </w: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Заступникам директора з виховної роботи </w:t>
      </w:r>
      <w:proofErr w:type="spellStart"/>
      <w:r>
        <w:rPr>
          <w:sz w:val="28"/>
          <w:szCs w:val="28"/>
        </w:rPr>
        <w:t>Лаврик</w:t>
      </w:r>
      <w:r>
        <w:rPr>
          <w:sz w:val="28"/>
          <w:szCs w:val="28"/>
        </w:rPr>
        <w:t>овій</w:t>
      </w:r>
      <w:proofErr w:type="spellEnd"/>
      <w:r>
        <w:rPr>
          <w:sz w:val="28"/>
          <w:szCs w:val="28"/>
        </w:rPr>
        <w:t xml:space="preserve"> Ю.С. та навчальної роботи </w:t>
      </w:r>
      <w:proofErr w:type="spellStart"/>
      <w:r>
        <w:rPr>
          <w:sz w:val="28"/>
          <w:szCs w:val="28"/>
        </w:rPr>
        <w:t>Корсуну</w:t>
      </w:r>
      <w:proofErr w:type="spellEnd"/>
      <w:r>
        <w:rPr>
          <w:sz w:val="28"/>
          <w:szCs w:val="28"/>
        </w:rPr>
        <w:t xml:space="preserve"> С.О.:</w:t>
      </w:r>
    </w:p>
    <w:p w:rsidR="00444F65" w:rsidRDefault="00444F65">
      <w:pPr>
        <w:spacing w:line="360" w:lineRule="auto"/>
        <w:jc w:val="both"/>
        <w:rPr>
          <w:sz w:val="28"/>
          <w:szCs w:val="28"/>
        </w:rPr>
      </w:pP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Визначити строк та адресу електронної пошти для подання педагогічними працівниками закладу документів (у разі подання в електронній формі).</w:t>
      </w:r>
    </w:p>
    <w:p w:rsidR="00444F65" w:rsidRDefault="00457B9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10.10.20</w:t>
      </w:r>
      <w:r w:rsidR="000F3B87">
        <w:rPr>
          <w:sz w:val="28"/>
          <w:szCs w:val="28"/>
        </w:rPr>
        <w:t>25</w:t>
      </w: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Здійснити відповідну організаційно-методичну р</w:t>
      </w:r>
      <w:r>
        <w:rPr>
          <w:sz w:val="28"/>
          <w:szCs w:val="28"/>
        </w:rPr>
        <w:t>оботу з атестації педагогічних працівників.</w:t>
      </w:r>
    </w:p>
    <w:p w:rsidR="00444F65" w:rsidRDefault="00457B9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 18.09.202</w:t>
      </w:r>
      <w:r w:rsidR="000F3B87">
        <w:rPr>
          <w:sz w:val="28"/>
          <w:szCs w:val="28"/>
        </w:rPr>
        <w:t>5</w:t>
      </w:r>
      <w:r>
        <w:rPr>
          <w:sz w:val="28"/>
          <w:szCs w:val="28"/>
        </w:rPr>
        <w:t xml:space="preserve"> по 22.03.202</w:t>
      </w:r>
      <w:r w:rsidR="000F3B87">
        <w:rPr>
          <w:sz w:val="28"/>
          <w:szCs w:val="28"/>
        </w:rPr>
        <w:t>6</w:t>
      </w: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Проаналізувати результати проведення атестації педагогічних працівників та довести інформацію про підсумки атестації до відома директора закладу освіти.</w:t>
      </w:r>
    </w:p>
    <w:p w:rsidR="00444F65" w:rsidRDefault="00457B9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 23.03.202</w:t>
      </w:r>
      <w:r w:rsidR="000F3B87">
        <w:rPr>
          <w:sz w:val="28"/>
          <w:szCs w:val="28"/>
        </w:rPr>
        <w:t>6</w:t>
      </w:r>
    </w:p>
    <w:p w:rsidR="00444F65" w:rsidRDefault="00457B9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>
        <w:rPr>
          <w:sz w:val="28"/>
          <w:szCs w:val="28"/>
        </w:rPr>
        <w:t>за виконанням даного наказу залишаю за собою.</w:t>
      </w:r>
    </w:p>
    <w:p w:rsidR="00444F65" w:rsidRDefault="00444F65">
      <w:pPr>
        <w:spacing w:line="360" w:lineRule="auto"/>
        <w:jc w:val="both"/>
        <w:rPr>
          <w:b/>
          <w:sz w:val="28"/>
          <w:szCs w:val="28"/>
        </w:rPr>
      </w:pPr>
    </w:p>
    <w:p w:rsidR="00444F65" w:rsidRDefault="00457B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Олена МІРОШНИК</w:t>
      </w: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b/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57B96">
      <w:pPr>
        <w:spacing w:line="360" w:lineRule="auto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Додаток до наказу Комунального закладу «Харківська спеціальна школа № 5» Харківської обласної ради</w:t>
      </w:r>
    </w:p>
    <w:p w:rsidR="00444F65" w:rsidRDefault="00457B96">
      <w:pPr>
        <w:spacing w:line="360" w:lineRule="auto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0F3B8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 w:rsidR="000F3B8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</w:t>
      </w:r>
      <w:r w:rsidR="000F3B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0F3B87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>-о</w:t>
      </w:r>
    </w:p>
    <w:p w:rsidR="00444F65" w:rsidRDefault="00444F65">
      <w:pPr>
        <w:spacing w:line="360" w:lineRule="auto"/>
        <w:jc w:val="center"/>
        <w:rPr>
          <w:b/>
          <w:sz w:val="28"/>
          <w:szCs w:val="28"/>
        </w:rPr>
      </w:pPr>
    </w:p>
    <w:p w:rsidR="00444F65" w:rsidRDefault="00457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атестаційної </w:t>
      </w:r>
      <w:r>
        <w:rPr>
          <w:b/>
          <w:sz w:val="28"/>
          <w:szCs w:val="28"/>
        </w:rPr>
        <w:t>комісії</w:t>
      </w:r>
    </w:p>
    <w:p w:rsidR="00444F65" w:rsidRDefault="00457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закладу «Харківська спеціальна школа № 5»</w:t>
      </w:r>
    </w:p>
    <w:p w:rsidR="00444F65" w:rsidRDefault="00457B96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Харківської обласної ради на 202</w:t>
      </w:r>
      <w:r w:rsidR="000F3B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0F3B8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навчальний рік</w:t>
      </w:r>
    </w:p>
    <w:p w:rsidR="00444F65" w:rsidRDefault="00444F65">
      <w:pPr>
        <w:rPr>
          <w:b/>
          <w:sz w:val="28"/>
          <w:szCs w:val="28"/>
        </w:rPr>
      </w:pPr>
    </w:p>
    <w:tbl>
      <w:tblPr>
        <w:tblStyle w:val="af0"/>
        <w:tblW w:w="9889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2660"/>
        <w:gridCol w:w="7229"/>
      </w:tblGrid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Мірошник О.В.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комісії, директор 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rPr>
          <w:trHeight w:val="511"/>
        </w:trPr>
        <w:tc>
          <w:tcPr>
            <w:tcW w:w="2660" w:type="dxa"/>
          </w:tcPr>
          <w:p w:rsidR="00444F65" w:rsidRDefault="000F3B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  <w:r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атестаційної комісії, заступник директора з навчальної роботи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Терехова</w:t>
            </w:r>
            <w:proofErr w:type="spellEnd"/>
            <w:r>
              <w:rPr>
                <w:sz w:val="28"/>
                <w:szCs w:val="28"/>
              </w:rPr>
              <w:t xml:space="preserve"> І.Ю.</w:t>
            </w:r>
          </w:p>
        </w:tc>
        <w:tc>
          <w:tcPr>
            <w:tcW w:w="7229" w:type="dxa"/>
          </w:tcPr>
          <w:p w:rsidR="00444F65" w:rsidRDefault="0045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вчителів мови та літератури і індивідуальної слухової роботи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0F2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Андрєєва О.В.</w:t>
            </w:r>
          </w:p>
        </w:tc>
        <w:tc>
          <w:tcPr>
            <w:tcW w:w="7229" w:type="dxa"/>
          </w:tcPr>
          <w:p w:rsidR="00444F65" w:rsidRDefault="0045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вчитель фізики та математики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0F2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Нікітюк</w:t>
            </w:r>
            <w:proofErr w:type="spellEnd"/>
            <w:r>
              <w:rPr>
                <w:sz w:val="28"/>
                <w:szCs w:val="28"/>
              </w:rPr>
              <w:t xml:space="preserve"> Г. В.</w:t>
            </w:r>
          </w:p>
        </w:tc>
        <w:tc>
          <w:tcPr>
            <w:tcW w:w="7229" w:type="dxa"/>
          </w:tcPr>
          <w:p w:rsidR="00444F65" w:rsidRDefault="00457B96" w:rsidP="002601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керівник гуртк</w:t>
            </w:r>
            <w:r w:rsidR="00260170">
              <w:rPr>
                <w:sz w:val="28"/>
                <w:szCs w:val="28"/>
              </w:rPr>
              <w:t>а</w:t>
            </w:r>
            <w:r w:rsidR="000F2BDC">
              <w:rPr>
                <w:sz w:val="28"/>
                <w:szCs w:val="28"/>
              </w:rPr>
              <w:t>.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Нікітюк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вихователів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Т.П.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вчителів початкових класів та вчителів фізичної культури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Матвієнко Н.М.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педагогів дошкільних груп</w:t>
            </w:r>
          </w:p>
        </w:tc>
      </w:tr>
      <w:tr w:rsidR="00444F65">
        <w:trPr>
          <w:trHeight w:val="70"/>
        </w:trPr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</w:tbl>
    <w:p w:rsidR="00444F65" w:rsidRDefault="00444F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f1"/>
        <w:tblW w:w="9797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567"/>
        <w:gridCol w:w="7230"/>
      </w:tblGrid>
      <w:tr w:rsidR="00444F65" w:rsidTr="007F5A6D">
        <w:tc>
          <w:tcPr>
            <w:tcW w:w="2567" w:type="dxa"/>
          </w:tcPr>
          <w:p w:rsidR="00444F65" w:rsidRDefault="000F2BDC">
            <w:pPr>
              <w:spacing w:line="360" w:lineRule="auto"/>
              <w:ind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Север’янова О.А.</w:t>
            </w:r>
          </w:p>
        </w:tc>
        <w:tc>
          <w:tcPr>
            <w:tcW w:w="7230" w:type="dxa"/>
          </w:tcPr>
          <w:p w:rsidR="00444F65" w:rsidRDefault="00457B96" w:rsidP="0026017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</w:t>
            </w:r>
            <w:r>
              <w:t xml:space="preserve"> </w:t>
            </w:r>
            <w:r w:rsidR="00260170">
              <w:rPr>
                <w:sz w:val="28"/>
                <w:szCs w:val="28"/>
              </w:rPr>
              <w:t>представник</w:t>
            </w:r>
            <w:r>
              <w:rPr>
                <w:sz w:val="28"/>
                <w:szCs w:val="28"/>
              </w:rPr>
              <w:t xml:space="preserve"> профспілки</w:t>
            </w:r>
          </w:p>
        </w:tc>
      </w:tr>
      <w:tr w:rsidR="00444F65" w:rsidTr="007F5A6D">
        <w:tc>
          <w:tcPr>
            <w:tcW w:w="2567" w:type="dxa"/>
          </w:tcPr>
          <w:p w:rsidR="00444F65" w:rsidRDefault="00444F65">
            <w:pPr>
              <w:spacing w:line="360" w:lineRule="auto"/>
              <w:ind w:hanging="141"/>
              <w:rPr>
                <w:sz w:val="12"/>
                <w:szCs w:val="12"/>
              </w:rPr>
            </w:pPr>
          </w:p>
        </w:tc>
        <w:tc>
          <w:tcPr>
            <w:tcW w:w="7230" w:type="dxa"/>
          </w:tcPr>
          <w:p w:rsidR="00444F65" w:rsidRDefault="00444F65">
            <w:pPr>
              <w:spacing w:line="360" w:lineRule="auto"/>
              <w:jc w:val="both"/>
              <w:rPr>
                <w:sz w:val="12"/>
                <w:szCs w:val="12"/>
              </w:rPr>
            </w:pPr>
          </w:p>
        </w:tc>
      </w:tr>
    </w:tbl>
    <w:p w:rsidR="00444F65" w:rsidRDefault="00444F65">
      <w:pPr>
        <w:jc w:val="both"/>
        <w:rPr>
          <w:sz w:val="28"/>
          <w:szCs w:val="28"/>
        </w:rPr>
      </w:pPr>
    </w:p>
    <w:p w:rsidR="00260170" w:rsidRDefault="00260170">
      <w:pPr>
        <w:jc w:val="both"/>
        <w:rPr>
          <w:sz w:val="28"/>
          <w:szCs w:val="28"/>
        </w:rPr>
      </w:pPr>
    </w:p>
    <w:p w:rsidR="00260170" w:rsidRDefault="00260170">
      <w:pPr>
        <w:jc w:val="both"/>
        <w:rPr>
          <w:sz w:val="28"/>
          <w:szCs w:val="28"/>
        </w:rPr>
      </w:pPr>
    </w:p>
    <w:p w:rsidR="00260170" w:rsidRDefault="00260170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</w:p>
    <w:p w:rsidR="00444F65" w:rsidRDefault="00444F65">
      <w:pPr>
        <w:jc w:val="both"/>
        <w:rPr>
          <w:sz w:val="28"/>
          <w:szCs w:val="28"/>
        </w:rPr>
      </w:pPr>
      <w:bookmarkStart w:id="0" w:name="_heading=h.30j0zll" w:colFirst="0" w:colLast="0"/>
      <w:bookmarkEnd w:id="0"/>
    </w:p>
    <w:p w:rsidR="00444F65" w:rsidRDefault="00457B96">
      <w:pPr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lastRenderedPageBreak/>
        <w:t>Візи:</w:t>
      </w:r>
    </w:p>
    <w:p w:rsidR="00444F65" w:rsidRDefault="00444F65">
      <w:pPr>
        <w:jc w:val="both"/>
        <w:rPr>
          <w:sz w:val="28"/>
          <w:szCs w:val="28"/>
        </w:rPr>
      </w:pPr>
    </w:p>
    <w:tbl>
      <w:tblPr>
        <w:tblStyle w:val="af2"/>
        <w:tblW w:w="10031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444F65">
        <w:tc>
          <w:tcPr>
            <w:tcW w:w="5637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</w:p>
        </w:tc>
      </w:tr>
      <w:tr w:rsidR="00444F65">
        <w:trPr>
          <w:trHeight w:val="177"/>
        </w:trPr>
        <w:tc>
          <w:tcPr>
            <w:tcW w:w="5637" w:type="dxa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4F65" w:rsidRDefault="00444F6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16"/>
                <w:szCs w:val="16"/>
              </w:rPr>
            </w:pPr>
          </w:p>
        </w:tc>
      </w:tr>
      <w:tr w:rsidR="00444F65">
        <w:tc>
          <w:tcPr>
            <w:tcW w:w="5637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з </w:t>
            </w:r>
            <w:r>
              <w:rPr>
                <w:sz w:val="28"/>
                <w:szCs w:val="28"/>
              </w:rPr>
              <w:t>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444F65">
        <w:tc>
          <w:tcPr>
            <w:tcW w:w="5637" w:type="dxa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4F65" w:rsidRDefault="00444F6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16"/>
                <w:szCs w:val="16"/>
              </w:rPr>
            </w:pPr>
          </w:p>
        </w:tc>
      </w:tr>
      <w:tr w:rsidR="00444F65">
        <w:tc>
          <w:tcPr>
            <w:tcW w:w="5637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444F65">
        <w:tc>
          <w:tcPr>
            <w:tcW w:w="5637" w:type="dxa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4F65" w:rsidRDefault="00444F6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16"/>
                <w:szCs w:val="16"/>
              </w:rPr>
            </w:pPr>
          </w:p>
        </w:tc>
      </w:tr>
      <w:tr w:rsidR="00444F65">
        <w:tc>
          <w:tcPr>
            <w:tcW w:w="5637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F3B87">
              <w:rPr>
                <w:sz w:val="28"/>
                <w:szCs w:val="28"/>
              </w:rPr>
              <w:t>чи</w:t>
            </w:r>
            <w:r>
              <w:rPr>
                <w:sz w:val="28"/>
                <w:szCs w:val="28"/>
              </w:rPr>
              <w:t>тель</w:t>
            </w:r>
            <w:r w:rsidR="00260170">
              <w:rPr>
                <w:sz w:val="28"/>
                <w:szCs w:val="28"/>
              </w:rPr>
              <w:t xml:space="preserve"> початкових класів</w:t>
            </w:r>
            <w:bookmarkStart w:id="2" w:name="_GoBack"/>
            <w:bookmarkEnd w:id="2"/>
            <w:r>
              <w:rPr>
                <w:sz w:val="28"/>
                <w:szCs w:val="28"/>
              </w:rPr>
              <w:t xml:space="preserve"> Комунального </w:t>
            </w:r>
            <w:r>
              <w:rPr>
                <w:sz w:val="28"/>
                <w:szCs w:val="28"/>
              </w:rPr>
              <w:t>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444F65">
            <w:pPr>
              <w:rPr>
                <w:sz w:val="28"/>
                <w:szCs w:val="28"/>
              </w:rPr>
            </w:pPr>
          </w:p>
          <w:p w:rsidR="00444F65" w:rsidRDefault="000F3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444F65" w:rsidRDefault="00444F65">
      <w:pPr>
        <w:rPr>
          <w:sz w:val="32"/>
          <w:szCs w:val="32"/>
        </w:rPr>
      </w:pPr>
    </w:p>
    <w:p w:rsidR="00444F65" w:rsidRDefault="00444F65">
      <w:pPr>
        <w:rPr>
          <w:sz w:val="32"/>
          <w:szCs w:val="32"/>
        </w:rPr>
      </w:pPr>
    </w:p>
    <w:p w:rsidR="00444F65" w:rsidRDefault="00457B96">
      <w:pPr>
        <w:rPr>
          <w:sz w:val="32"/>
          <w:szCs w:val="32"/>
        </w:rPr>
      </w:pPr>
      <w:r>
        <w:rPr>
          <w:sz w:val="32"/>
          <w:szCs w:val="32"/>
        </w:rPr>
        <w:t>З наказом ознайомлені:</w:t>
      </w:r>
    </w:p>
    <w:p w:rsidR="00444F65" w:rsidRDefault="00444F65">
      <w:pPr>
        <w:rPr>
          <w:sz w:val="28"/>
          <w:szCs w:val="28"/>
        </w:rPr>
      </w:pPr>
    </w:p>
    <w:p w:rsidR="00444F65" w:rsidRDefault="000F2BD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Север’янова О.А.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Матвієнко Н.М.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</w:p>
    <w:p w:rsidR="00444F65" w:rsidRDefault="00457B9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Андрєєва О.В.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F2BDC">
        <w:rPr>
          <w:sz w:val="28"/>
          <w:szCs w:val="28"/>
        </w:rPr>
        <w:t>Нікітюк</w:t>
      </w:r>
      <w:proofErr w:type="spellEnd"/>
      <w:r w:rsidR="000F2BDC">
        <w:rPr>
          <w:sz w:val="28"/>
          <w:szCs w:val="28"/>
        </w:rPr>
        <w:t xml:space="preserve"> Г. 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444F65" w:rsidRDefault="00457B9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Фролова Т.П.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:rsidR="00444F65" w:rsidRDefault="00457B9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Терехова</w:t>
      </w:r>
      <w:proofErr w:type="spellEnd"/>
      <w:r>
        <w:rPr>
          <w:sz w:val="28"/>
          <w:szCs w:val="28"/>
        </w:rPr>
        <w:t xml:space="preserve"> І.Ю.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</w:p>
    <w:sectPr w:rsidR="00444F65">
      <w:headerReference w:type="default" r:id="rId8"/>
      <w:pgSz w:w="11906" w:h="16838"/>
      <w:pgMar w:top="1134" w:right="566" w:bottom="1134" w:left="1701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B96" w:rsidRDefault="00457B96">
      <w:r>
        <w:separator/>
      </w:r>
    </w:p>
  </w:endnote>
  <w:endnote w:type="continuationSeparator" w:id="0">
    <w:p w:rsidR="00457B96" w:rsidRDefault="0045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B96" w:rsidRDefault="00457B96">
      <w:r>
        <w:separator/>
      </w:r>
    </w:p>
  </w:footnote>
  <w:footnote w:type="continuationSeparator" w:id="0">
    <w:p w:rsidR="00457B96" w:rsidRDefault="00457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65" w:rsidRDefault="00457B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60170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65"/>
    <w:rsid w:val="000F2BDC"/>
    <w:rsid w:val="000F3B87"/>
    <w:rsid w:val="00260170"/>
    <w:rsid w:val="002716E7"/>
    <w:rsid w:val="00306011"/>
    <w:rsid w:val="00444F65"/>
    <w:rsid w:val="00457B96"/>
    <w:rsid w:val="007F5A6D"/>
    <w:rsid w:val="00BC21A9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7D1B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E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a">
    <w:name w:val="Основной текст Знак"/>
    <w:basedOn w:val="a0"/>
    <w:link w:val="a9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7D1B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E34F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a">
    <w:name w:val="Основной текст Знак"/>
    <w:basedOn w:val="a0"/>
    <w:link w:val="a9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nmXBdtWoX71VIBSGbjeS24s5Q==">CgMxLjAyCWguMzBqMHpsbDIIaC5namRneHM4AHIhMUgzcjZyVjV4QXhJQXBZQldhMS1yd05IbjcyUGl3UGhH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4</cp:revision>
  <dcterms:created xsi:type="dcterms:W3CDTF">2025-09-03T11:52:00Z</dcterms:created>
  <dcterms:modified xsi:type="dcterms:W3CDTF">2025-09-16T09:45:00Z</dcterms:modified>
</cp:coreProperties>
</file>