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954" w:rsidRPr="000966FD" w:rsidRDefault="002B7954" w:rsidP="00C97785">
      <w:pPr>
        <w:keepNext/>
        <w:spacing w:line="276" w:lineRule="auto"/>
        <w:jc w:val="center"/>
        <w:outlineLvl w:val="1"/>
        <w:rPr>
          <w:b/>
          <w:bCs/>
          <w:iCs/>
          <w:sz w:val="28"/>
          <w:szCs w:val="28"/>
          <w:lang w:val="uk-UA"/>
        </w:rPr>
      </w:pPr>
      <w:r w:rsidRPr="000966FD">
        <w:rPr>
          <w:b/>
          <w:bCs/>
          <w:iCs/>
          <w:sz w:val="28"/>
          <w:szCs w:val="28"/>
          <w:lang w:val="uk-UA"/>
        </w:rPr>
        <w:t>КОМУНАЛЬНИЙ ЗАКЛАД</w:t>
      </w:r>
    </w:p>
    <w:p w:rsidR="00C45DF7" w:rsidRPr="000966FD" w:rsidRDefault="002B7954" w:rsidP="00C97785">
      <w:pPr>
        <w:keepNext/>
        <w:spacing w:line="276" w:lineRule="auto"/>
        <w:jc w:val="center"/>
        <w:outlineLvl w:val="1"/>
        <w:rPr>
          <w:b/>
          <w:bCs/>
          <w:iCs/>
          <w:sz w:val="28"/>
          <w:szCs w:val="28"/>
          <w:lang w:val="uk-UA"/>
        </w:rPr>
      </w:pPr>
      <w:r w:rsidRPr="000966FD">
        <w:rPr>
          <w:b/>
          <w:bCs/>
          <w:iCs/>
          <w:sz w:val="28"/>
          <w:szCs w:val="28"/>
          <w:lang w:val="uk-UA"/>
        </w:rPr>
        <w:t>«ХАРКІВСЬК</w:t>
      </w:r>
      <w:r w:rsidR="00C45DF7" w:rsidRPr="000966FD">
        <w:rPr>
          <w:b/>
          <w:bCs/>
          <w:iCs/>
          <w:sz w:val="28"/>
          <w:szCs w:val="28"/>
          <w:lang w:val="uk-UA"/>
        </w:rPr>
        <w:t>А</w:t>
      </w:r>
      <w:r w:rsidRPr="000966FD">
        <w:rPr>
          <w:b/>
          <w:bCs/>
          <w:iCs/>
          <w:sz w:val="28"/>
          <w:szCs w:val="28"/>
          <w:lang w:val="uk-UA"/>
        </w:rPr>
        <w:t xml:space="preserve"> СПЕЦІАЛЬН</w:t>
      </w:r>
      <w:r w:rsidR="00C45DF7" w:rsidRPr="000966FD">
        <w:rPr>
          <w:b/>
          <w:bCs/>
          <w:iCs/>
          <w:sz w:val="28"/>
          <w:szCs w:val="28"/>
          <w:lang w:val="uk-UA"/>
        </w:rPr>
        <w:t>А</w:t>
      </w:r>
      <w:r w:rsidR="0089086E" w:rsidRPr="000966FD">
        <w:rPr>
          <w:b/>
          <w:bCs/>
          <w:iCs/>
          <w:sz w:val="28"/>
          <w:szCs w:val="28"/>
          <w:lang w:val="uk-UA"/>
        </w:rPr>
        <w:t xml:space="preserve"> </w:t>
      </w:r>
      <w:r w:rsidR="00C45DF7" w:rsidRPr="000966FD">
        <w:rPr>
          <w:b/>
          <w:bCs/>
          <w:iCs/>
          <w:sz w:val="28"/>
          <w:szCs w:val="28"/>
          <w:lang w:val="uk-UA"/>
        </w:rPr>
        <w:t>ШКОЛА № 5</w:t>
      </w:r>
      <w:r w:rsidRPr="000966FD">
        <w:rPr>
          <w:b/>
          <w:bCs/>
          <w:iCs/>
          <w:sz w:val="28"/>
          <w:szCs w:val="28"/>
          <w:lang w:val="uk-UA"/>
        </w:rPr>
        <w:t xml:space="preserve">» </w:t>
      </w:r>
    </w:p>
    <w:p w:rsidR="002B7954" w:rsidRPr="000966FD" w:rsidRDefault="002B7954" w:rsidP="00C97785">
      <w:pPr>
        <w:keepNext/>
        <w:spacing w:line="276" w:lineRule="auto"/>
        <w:jc w:val="center"/>
        <w:outlineLvl w:val="1"/>
        <w:rPr>
          <w:b/>
          <w:bCs/>
          <w:iCs/>
          <w:sz w:val="28"/>
          <w:szCs w:val="28"/>
          <w:lang w:val="uk-UA"/>
        </w:rPr>
      </w:pPr>
      <w:r w:rsidRPr="000966FD">
        <w:rPr>
          <w:b/>
          <w:bCs/>
          <w:iCs/>
          <w:sz w:val="28"/>
          <w:szCs w:val="28"/>
          <w:lang w:val="uk-UA"/>
        </w:rPr>
        <w:t>ХАРКІВСЬКОЇ ОБЛАСНОЇ РАДИ</w:t>
      </w:r>
    </w:p>
    <w:p w:rsidR="002B7954" w:rsidRPr="000966FD" w:rsidRDefault="002B7954" w:rsidP="006305E8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</w:p>
    <w:p w:rsidR="00646CE0" w:rsidRPr="000966FD" w:rsidRDefault="002B7954" w:rsidP="006305E8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 w:rsidRPr="000966FD">
        <w:rPr>
          <w:b/>
          <w:bCs/>
          <w:sz w:val="28"/>
          <w:szCs w:val="28"/>
          <w:lang w:val="uk-UA"/>
        </w:rPr>
        <w:t>НАКАЗ</w:t>
      </w:r>
    </w:p>
    <w:p w:rsidR="00373437" w:rsidRPr="000966FD" w:rsidRDefault="00373437" w:rsidP="006305E8">
      <w:pPr>
        <w:rPr>
          <w:b/>
          <w:bCs/>
          <w:sz w:val="28"/>
          <w:szCs w:val="28"/>
          <w:lang w:val="uk-UA"/>
        </w:rPr>
      </w:pPr>
    </w:p>
    <w:p w:rsidR="00FC0067" w:rsidRPr="000966FD" w:rsidRDefault="0093365B" w:rsidP="00E95536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02</w:t>
      </w:r>
      <w:r w:rsidR="00806B1D" w:rsidRPr="000966FD">
        <w:rPr>
          <w:b/>
          <w:bCs/>
          <w:sz w:val="28"/>
          <w:szCs w:val="28"/>
          <w:lang w:val="uk-UA"/>
        </w:rPr>
        <w:t>.</w:t>
      </w:r>
      <w:r w:rsidR="00A96606" w:rsidRPr="000966FD">
        <w:rPr>
          <w:b/>
          <w:bCs/>
          <w:sz w:val="28"/>
          <w:szCs w:val="28"/>
          <w:lang w:val="uk-UA"/>
        </w:rPr>
        <w:t>0</w:t>
      </w:r>
      <w:r w:rsidR="005C1518" w:rsidRPr="000966FD">
        <w:rPr>
          <w:b/>
          <w:bCs/>
          <w:sz w:val="28"/>
          <w:szCs w:val="28"/>
          <w:lang w:val="uk-UA"/>
        </w:rPr>
        <w:t>6</w:t>
      </w:r>
      <w:r w:rsidR="006305E8" w:rsidRPr="000966FD">
        <w:rPr>
          <w:b/>
          <w:bCs/>
          <w:sz w:val="28"/>
          <w:szCs w:val="28"/>
          <w:lang w:val="uk-UA"/>
        </w:rPr>
        <w:t>.</w:t>
      </w:r>
      <w:r w:rsidR="002B7954" w:rsidRPr="000966FD">
        <w:rPr>
          <w:b/>
          <w:bCs/>
          <w:sz w:val="28"/>
          <w:szCs w:val="28"/>
          <w:lang w:val="uk-UA"/>
        </w:rPr>
        <w:t>20</w:t>
      </w:r>
      <w:r w:rsidR="00C45DF7" w:rsidRPr="000966FD">
        <w:rPr>
          <w:b/>
          <w:bCs/>
          <w:sz w:val="28"/>
          <w:szCs w:val="28"/>
          <w:lang w:val="uk-UA"/>
        </w:rPr>
        <w:t>2</w:t>
      </w:r>
      <w:r>
        <w:rPr>
          <w:b/>
          <w:bCs/>
          <w:sz w:val="28"/>
          <w:szCs w:val="28"/>
          <w:lang w:val="uk-UA"/>
        </w:rPr>
        <w:t>5</w:t>
      </w:r>
      <w:r w:rsidR="00FC0067" w:rsidRPr="000966FD">
        <w:rPr>
          <w:b/>
          <w:bCs/>
          <w:sz w:val="28"/>
          <w:szCs w:val="28"/>
          <w:lang w:val="uk-UA"/>
        </w:rPr>
        <w:tab/>
      </w:r>
      <w:r w:rsidR="00FC0067" w:rsidRPr="000966FD">
        <w:rPr>
          <w:b/>
          <w:bCs/>
          <w:sz w:val="28"/>
          <w:szCs w:val="28"/>
          <w:lang w:val="uk-UA"/>
        </w:rPr>
        <w:tab/>
      </w:r>
      <w:r w:rsidR="00FC0067" w:rsidRPr="000966FD">
        <w:rPr>
          <w:b/>
          <w:bCs/>
          <w:sz w:val="28"/>
          <w:szCs w:val="28"/>
          <w:lang w:val="uk-UA"/>
        </w:rPr>
        <w:tab/>
      </w:r>
      <w:r w:rsidR="002B7954" w:rsidRPr="000966FD">
        <w:rPr>
          <w:b/>
          <w:bCs/>
          <w:sz w:val="28"/>
          <w:szCs w:val="28"/>
          <w:lang w:val="uk-UA"/>
        </w:rPr>
        <w:tab/>
      </w:r>
      <w:r w:rsidR="00FC0067" w:rsidRPr="000966FD">
        <w:rPr>
          <w:b/>
          <w:bCs/>
          <w:sz w:val="28"/>
          <w:szCs w:val="28"/>
          <w:lang w:val="uk-UA"/>
        </w:rPr>
        <w:tab/>
      </w:r>
      <w:r w:rsidR="002B7954" w:rsidRPr="000966FD">
        <w:rPr>
          <w:b/>
          <w:bCs/>
          <w:sz w:val="28"/>
          <w:szCs w:val="28"/>
          <w:lang w:val="uk-UA"/>
        </w:rPr>
        <w:t xml:space="preserve">  Харків</w:t>
      </w:r>
      <w:r w:rsidR="002B7954" w:rsidRPr="000966FD">
        <w:rPr>
          <w:b/>
          <w:bCs/>
          <w:sz w:val="28"/>
          <w:szCs w:val="28"/>
          <w:lang w:val="uk-UA"/>
        </w:rPr>
        <w:tab/>
      </w:r>
      <w:r w:rsidR="00FC0067" w:rsidRPr="000966FD">
        <w:rPr>
          <w:b/>
          <w:bCs/>
          <w:sz w:val="28"/>
          <w:szCs w:val="28"/>
          <w:lang w:val="uk-UA"/>
        </w:rPr>
        <w:tab/>
      </w:r>
      <w:r w:rsidR="002B7954" w:rsidRPr="000966FD">
        <w:rPr>
          <w:b/>
          <w:bCs/>
          <w:sz w:val="28"/>
          <w:szCs w:val="28"/>
          <w:lang w:val="uk-UA"/>
        </w:rPr>
        <w:tab/>
      </w:r>
      <w:r w:rsidR="002B7954" w:rsidRPr="000966FD">
        <w:rPr>
          <w:b/>
          <w:bCs/>
          <w:sz w:val="28"/>
          <w:szCs w:val="28"/>
          <w:lang w:val="uk-UA"/>
        </w:rPr>
        <w:tab/>
      </w:r>
      <w:r w:rsidR="002B7954" w:rsidRPr="000966FD">
        <w:rPr>
          <w:b/>
          <w:bCs/>
          <w:sz w:val="28"/>
          <w:szCs w:val="28"/>
          <w:lang w:val="uk-UA"/>
        </w:rPr>
        <w:tab/>
        <w:t>№</w:t>
      </w:r>
      <w:r w:rsidR="00C650B1" w:rsidRPr="000966FD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63</w:t>
      </w:r>
      <w:r w:rsidR="00C97785" w:rsidRPr="000966FD">
        <w:rPr>
          <w:b/>
          <w:bCs/>
          <w:sz w:val="28"/>
          <w:szCs w:val="28"/>
          <w:lang w:val="uk-UA"/>
        </w:rPr>
        <w:t>-о</w:t>
      </w:r>
    </w:p>
    <w:p w:rsidR="00E95536" w:rsidRPr="009825E9" w:rsidRDefault="00E95536" w:rsidP="009825E9">
      <w:pPr>
        <w:spacing w:line="276" w:lineRule="auto"/>
        <w:rPr>
          <w:b/>
          <w:bCs/>
          <w:sz w:val="28"/>
          <w:szCs w:val="28"/>
          <w:lang w:val="uk-UA"/>
        </w:rPr>
      </w:pPr>
    </w:p>
    <w:p w:rsidR="002B7954" w:rsidRPr="009825E9" w:rsidRDefault="00FC0067" w:rsidP="00421FF4">
      <w:pPr>
        <w:spacing w:line="360" w:lineRule="auto"/>
        <w:ind w:right="5527"/>
        <w:jc w:val="both"/>
        <w:rPr>
          <w:b/>
          <w:sz w:val="28"/>
          <w:szCs w:val="28"/>
          <w:lang w:val="uk-UA"/>
        </w:rPr>
      </w:pPr>
      <w:r w:rsidRPr="009825E9">
        <w:rPr>
          <w:b/>
          <w:sz w:val="28"/>
          <w:szCs w:val="28"/>
          <w:lang w:val="uk-UA"/>
        </w:rPr>
        <w:t xml:space="preserve">Про </w:t>
      </w:r>
      <w:r w:rsidR="00D50180" w:rsidRPr="009825E9">
        <w:rPr>
          <w:b/>
          <w:sz w:val="28"/>
          <w:szCs w:val="28"/>
          <w:lang w:val="uk-UA"/>
        </w:rPr>
        <w:t>стан</w:t>
      </w:r>
      <w:r w:rsidR="002B7954" w:rsidRPr="009825E9">
        <w:rPr>
          <w:b/>
          <w:sz w:val="28"/>
          <w:szCs w:val="28"/>
          <w:lang w:val="uk-UA"/>
        </w:rPr>
        <w:t xml:space="preserve"> виховної роботи </w:t>
      </w:r>
      <w:r w:rsidR="003C16AB">
        <w:rPr>
          <w:b/>
          <w:sz w:val="28"/>
          <w:szCs w:val="28"/>
          <w:lang w:val="uk-UA"/>
        </w:rPr>
        <w:t>у</w:t>
      </w:r>
      <w:r w:rsidR="002B7954" w:rsidRPr="009825E9">
        <w:rPr>
          <w:b/>
          <w:sz w:val="28"/>
          <w:szCs w:val="28"/>
          <w:lang w:val="uk-UA"/>
        </w:rPr>
        <w:t xml:space="preserve"> І</w:t>
      </w:r>
      <w:r w:rsidR="00A96606" w:rsidRPr="009825E9">
        <w:rPr>
          <w:b/>
          <w:sz w:val="28"/>
          <w:szCs w:val="28"/>
          <w:lang w:val="uk-UA"/>
        </w:rPr>
        <w:t>І</w:t>
      </w:r>
      <w:r w:rsidR="002B7954" w:rsidRPr="009825E9">
        <w:rPr>
          <w:b/>
          <w:sz w:val="28"/>
          <w:szCs w:val="28"/>
          <w:lang w:val="uk-UA"/>
        </w:rPr>
        <w:t xml:space="preserve"> семестр</w:t>
      </w:r>
      <w:r w:rsidR="003C16AB">
        <w:rPr>
          <w:b/>
          <w:sz w:val="28"/>
          <w:szCs w:val="28"/>
          <w:lang w:val="uk-UA"/>
        </w:rPr>
        <w:t>і</w:t>
      </w:r>
      <w:r w:rsidR="002B7954" w:rsidRPr="009825E9">
        <w:rPr>
          <w:b/>
          <w:sz w:val="28"/>
          <w:szCs w:val="28"/>
          <w:lang w:val="uk-UA"/>
        </w:rPr>
        <w:t xml:space="preserve"> 20</w:t>
      </w:r>
      <w:r w:rsidR="00373437" w:rsidRPr="009825E9">
        <w:rPr>
          <w:b/>
          <w:sz w:val="28"/>
          <w:szCs w:val="28"/>
          <w:lang w:val="uk-UA"/>
        </w:rPr>
        <w:t>2</w:t>
      </w:r>
      <w:r w:rsidR="0093365B">
        <w:rPr>
          <w:b/>
          <w:sz w:val="28"/>
          <w:szCs w:val="28"/>
          <w:lang w:val="uk-UA"/>
        </w:rPr>
        <w:t>4</w:t>
      </w:r>
      <w:r w:rsidR="002B7954" w:rsidRPr="009825E9">
        <w:rPr>
          <w:b/>
          <w:sz w:val="28"/>
          <w:szCs w:val="28"/>
          <w:lang w:val="uk-UA"/>
        </w:rPr>
        <w:t>/20</w:t>
      </w:r>
      <w:r w:rsidR="00D50180" w:rsidRPr="009825E9">
        <w:rPr>
          <w:b/>
          <w:sz w:val="28"/>
          <w:szCs w:val="28"/>
          <w:lang w:val="uk-UA"/>
        </w:rPr>
        <w:t>2</w:t>
      </w:r>
      <w:r w:rsidR="0093365B">
        <w:rPr>
          <w:b/>
          <w:sz w:val="28"/>
          <w:szCs w:val="28"/>
          <w:lang w:val="uk-UA"/>
        </w:rPr>
        <w:t>5</w:t>
      </w:r>
      <w:r w:rsidR="002B7954" w:rsidRPr="009825E9">
        <w:rPr>
          <w:b/>
          <w:sz w:val="28"/>
          <w:szCs w:val="28"/>
          <w:lang w:val="uk-UA"/>
        </w:rPr>
        <w:t xml:space="preserve"> навчального року</w:t>
      </w:r>
    </w:p>
    <w:p w:rsidR="00F34852" w:rsidRPr="00F34852" w:rsidRDefault="00F34852" w:rsidP="00F34852">
      <w:pPr>
        <w:pStyle w:val="ae"/>
        <w:spacing w:before="0" w:beforeAutospacing="0" w:after="0" w:afterAutospacing="0"/>
        <w:ind w:firstLine="567"/>
        <w:jc w:val="both"/>
        <w:rPr>
          <w:lang w:val="uk-UA"/>
        </w:rPr>
      </w:pPr>
      <w:r w:rsidRPr="00F34852">
        <w:rPr>
          <w:color w:val="000000"/>
          <w:sz w:val="28"/>
          <w:szCs w:val="28"/>
          <w:lang w:val="uk-UA"/>
        </w:rPr>
        <w:t>На виконання Законів України «Про освіту», «Про повну загальну середню освіту», Концепції національного виховання, відповідно до плану роботи Комунального закладу «Харківська спеціальна школа № 5» Харківської обласної ради (далі – КЗ «ХСШ № 5» ХОР) на 202</w:t>
      </w:r>
      <w:r w:rsidR="0093365B">
        <w:rPr>
          <w:color w:val="000000"/>
          <w:sz w:val="28"/>
          <w:szCs w:val="28"/>
          <w:lang w:val="uk-UA"/>
        </w:rPr>
        <w:t>4</w:t>
      </w:r>
      <w:r w:rsidRPr="00F34852">
        <w:rPr>
          <w:color w:val="000000"/>
          <w:sz w:val="28"/>
          <w:szCs w:val="28"/>
          <w:lang w:val="uk-UA"/>
        </w:rPr>
        <w:t>/202</w:t>
      </w:r>
      <w:r w:rsidR="0093365B">
        <w:rPr>
          <w:color w:val="000000"/>
          <w:sz w:val="28"/>
          <w:szCs w:val="28"/>
          <w:lang w:val="uk-UA"/>
        </w:rPr>
        <w:t>5</w:t>
      </w:r>
      <w:r w:rsidRPr="00F34852">
        <w:rPr>
          <w:color w:val="000000"/>
          <w:sz w:val="28"/>
          <w:szCs w:val="28"/>
          <w:lang w:val="uk-UA"/>
        </w:rPr>
        <w:t xml:space="preserve"> навчальний рік, </w:t>
      </w:r>
      <w:r w:rsidRPr="00F34852">
        <w:rPr>
          <w:sz w:val="28"/>
          <w:szCs w:val="28"/>
          <w:lang w:val="uk-UA"/>
        </w:rPr>
        <w:t xml:space="preserve">який охоплює всі напрямки виховного процесу: патріотичне, правове, моральне, художньо-естетичне, трудове, фізичне, екологічне, превентивне та включає у себе календарні, традиційні свята, заходи, конкурси </w:t>
      </w:r>
      <w:r w:rsidRPr="00F34852">
        <w:rPr>
          <w:color w:val="000000"/>
          <w:sz w:val="28"/>
          <w:szCs w:val="28"/>
          <w:lang w:val="uk-UA"/>
        </w:rPr>
        <w:t xml:space="preserve">проаналізовано стан виховної роботи КЗ «ХСШ № 5» ХОР за підсумками </w:t>
      </w:r>
      <w:r w:rsidR="003C16AB">
        <w:rPr>
          <w:color w:val="000000"/>
          <w:sz w:val="28"/>
          <w:szCs w:val="28"/>
          <w:lang w:val="uk-UA"/>
        </w:rPr>
        <w:t xml:space="preserve">роботи у </w:t>
      </w:r>
      <w:r w:rsidRPr="00F34852">
        <w:rPr>
          <w:color w:val="000000"/>
          <w:sz w:val="28"/>
          <w:szCs w:val="28"/>
          <w:lang w:val="uk-UA"/>
        </w:rPr>
        <w:t>І</w:t>
      </w:r>
      <w:r w:rsidR="00334F1F">
        <w:rPr>
          <w:color w:val="000000"/>
          <w:sz w:val="28"/>
          <w:szCs w:val="28"/>
          <w:lang w:val="uk-UA"/>
        </w:rPr>
        <w:t>І</w:t>
      </w:r>
      <w:r w:rsidRPr="00F34852">
        <w:rPr>
          <w:color w:val="000000"/>
          <w:sz w:val="28"/>
          <w:szCs w:val="28"/>
          <w:lang w:val="uk-UA"/>
        </w:rPr>
        <w:t xml:space="preserve"> семестр</w:t>
      </w:r>
      <w:r w:rsidR="003C16AB">
        <w:rPr>
          <w:color w:val="000000"/>
          <w:sz w:val="28"/>
          <w:szCs w:val="28"/>
          <w:lang w:val="uk-UA"/>
        </w:rPr>
        <w:t>і</w:t>
      </w:r>
      <w:r w:rsidRPr="00F34852">
        <w:rPr>
          <w:color w:val="000000"/>
          <w:sz w:val="28"/>
          <w:szCs w:val="28"/>
          <w:lang w:val="uk-UA"/>
        </w:rPr>
        <w:t xml:space="preserve"> 202</w:t>
      </w:r>
      <w:r w:rsidR="0093365B">
        <w:rPr>
          <w:color w:val="000000"/>
          <w:sz w:val="28"/>
          <w:szCs w:val="28"/>
          <w:lang w:val="uk-UA"/>
        </w:rPr>
        <w:t>4</w:t>
      </w:r>
      <w:r w:rsidRPr="00F34852">
        <w:rPr>
          <w:color w:val="000000"/>
          <w:sz w:val="28"/>
          <w:szCs w:val="28"/>
          <w:lang w:val="uk-UA"/>
        </w:rPr>
        <w:t>/202</w:t>
      </w:r>
      <w:r w:rsidR="0093365B">
        <w:rPr>
          <w:color w:val="000000"/>
          <w:sz w:val="28"/>
          <w:szCs w:val="28"/>
          <w:lang w:val="uk-UA"/>
        </w:rPr>
        <w:t>5</w:t>
      </w:r>
      <w:r w:rsidRPr="00F34852">
        <w:rPr>
          <w:color w:val="000000"/>
          <w:sz w:val="28"/>
          <w:szCs w:val="28"/>
          <w:lang w:val="uk-UA"/>
        </w:rPr>
        <w:t xml:space="preserve"> навчального року.</w:t>
      </w:r>
    </w:p>
    <w:p w:rsidR="00F34852" w:rsidRPr="00CA6272" w:rsidRDefault="00F34852" w:rsidP="00F34852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CA6272">
        <w:rPr>
          <w:color w:val="000000"/>
          <w:sz w:val="28"/>
          <w:szCs w:val="28"/>
          <w:lang w:val="uk-UA"/>
        </w:rPr>
        <w:t>Під час вивчення стану виховної роботи були охоплені такі питання:</w:t>
      </w:r>
    </w:p>
    <w:p w:rsidR="00F34852" w:rsidRPr="00CA6272" w:rsidRDefault="00F34852" w:rsidP="00F34852">
      <w:pPr>
        <w:pStyle w:val="a5"/>
        <w:numPr>
          <w:ilvl w:val="0"/>
          <w:numId w:val="12"/>
        </w:numPr>
        <w:ind w:left="0" w:firstLine="0"/>
        <w:jc w:val="both"/>
        <w:rPr>
          <w:color w:val="000000"/>
          <w:sz w:val="28"/>
          <w:szCs w:val="28"/>
          <w:lang w:val="uk-UA"/>
        </w:rPr>
      </w:pPr>
      <w:r w:rsidRPr="00CA6272">
        <w:rPr>
          <w:color w:val="000000"/>
          <w:sz w:val="28"/>
          <w:szCs w:val="28"/>
          <w:lang w:val="uk-UA"/>
        </w:rPr>
        <w:t>стан роботи щодо соціального захисту дітей пільгового контингенту;</w:t>
      </w:r>
    </w:p>
    <w:p w:rsidR="00F34852" w:rsidRPr="00CA6272" w:rsidRDefault="00F34852" w:rsidP="00F34852">
      <w:pPr>
        <w:pStyle w:val="a5"/>
        <w:numPr>
          <w:ilvl w:val="0"/>
          <w:numId w:val="24"/>
        </w:numPr>
        <w:ind w:left="0" w:firstLine="0"/>
        <w:jc w:val="both"/>
        <w:rPr>
          <w:color w:val="000000"/>
          <w:sz w:val="28"/>
          <w:szCs w:val="28"/>
          <w:lang w:val="uk-UA"/>
        </w:rPr>
      </w:pPr>
      <w:r w:rsidRPr="00CA6272">
        <w:rPr>
          <w:color w:val="000000"/>
          <w:sz w:val="28"/>
          <w:szCs w:val="28"/>
          <w:lang w:val="uk-UA"/>
        </w:rPr>
        <w:t>психологічний та соціальний супровід вихованців під час воєнного стану;</w:t>
      </w:r>
    </w:p>
    <w:p w:rsidR="00F34852" w:rsidRPr="00CA6272" w:rsidRDefault="00F34852" w:rsidP="00F34852">
      <w:pPr>
        <w:numPr>
          <w:ilvl w:val="0"/>
          <w:numId w:val="9"/>
        </w:numPr>
        <w:ind w:left="0" w:firstLine="0"/>
        <w:jc w:val="both"/>
        <w:rPr>
          <w:color w:val="000000"/>
          <w:sz w:val="28"/>
          <w:szCs w:val="28"/>
          <w:lang w:val="uk-UA"/>
        </w:rPr>
      </w:pPr>
      <w:r w:rsidRPr="00CA6272">
        <w:rPr>
          <w:color w:val="000000"/>
          <w:sz w:val="28"/>
          <w:szCs w:val="28"/>
          <w:lang w:val="uk-UA"/>
        </w:rPr>
        <w:t>тематика виховних заходів;</w:t>
      </w:r>
    </w:p>
    <w:p w:rsidR="00F34852" w:rsidRPr="00CA6272" w:rsidRDefault="00F34852" w:rsidP="00F34852">
      <w:pPr>
        <w:numPr>
          <w:ilvl w:val="0"/>
          <w:numId w:val="9"/>
        </w:numPr>
        <w:ind w:left="0" w:firstLine="0"/>
        <w:jc w:val="both"/>
        <w:rPr>
          <w:color w:val="000000"/>
          <w:sz w:val="28"/>
          <w:szCs w:val="28"/>
          <w:lang w:val="uk-UA"/>
        </w:rPr>
      </w:pPr>
      <w:r w:rsidRPr="00CA6272">
        <w:rPr>
          <w:color w:val="000000"/>
          <w:sz w:val="28"/>
          <w:szCs w:val="28"/>
          <w:lang w:val="uk-UA"/>
        </w:rPr>
        <w:t xml:space="preserve">творчі досягнення учнів </w:t>
      </w:r>
      <w:r w:rsidR="003C16AB">
        <w:rPr>
          <w:color w:val="000000"/>
          <w:sz w:val="28"/>
          <w:szCs w:val="28"/>
          <w:lang w:val="uk-UA"/>
        </w:rPr>
        <w:t>у</w:t>
      </w:r>
      <w:r w:rsidRPr="00CA6272">
        <w:rPr>
          <w:color w:val="000000"/>
          <w:sz w:val="28"/>
          <w:szCs w:val="28"/>
          <w:lang w:val="uk-UA"/>
        </w:rPr>
        <w:t xml:space="preserve"> І</w:t>
      </w:r>
      <w:r>
        <w:rPr>
          <w:color w:val="000000"/>
          <w:sz w:val="28"/>
          <w:szCs w:val="28"/>
          <w:lang w:val="uk-UA"/>
        </w:rPr>
        <w:t>І</w:t>
      </w:r>
      <w:r w:rsidRPr="00CA6272">
        <w:rPr>
          <w:color w:val="000000"/>
          <w:sz w:val="28"/>
          <w:szCs w:val="28"/>
          <w:lang w:val="uk-UA"/>
        </w:rPr>
        <w:t xml:space="preserve"> семестр</w:t>
      </w:r>
      <w:r w:rsidR="003C16AB">
        <w:rPr>
          <w:color w:val="000000"/>
          <w:sz w:val="28"/>
          <w:szCs w:val="28"/>
          <w:lang w:val="uk-UA"/>
        </w:rPr>
        <w:t>і</w:t>
      </w:r>
      <w:r w:rsidRPr="00CA6272">
        <w:rPr>
          <w:color w:val="000000"/>
          <w:sz w:val="28"/>
          <w:szCs w:val="28"/>
          <w:lang w:val="uk-UA"/>
        </w:rPr>
        <w:t xml:space="preserve"> 202</w:t>
      </w:r>
      <w:r w:rsidR="0093365B">
        <w:rPr>
          <w:color w:val="000000"/>
          <w:sz w:val="28"/>
          <w:szCs w:val="28"/>
          <w:lang w:val="uk-UA"/>
        </w:rPr>
        <w:t>4/2025</w:t>
      </w:r>
      <w:r w:rsidRPr="00CA6272">
        <w:rPr>
          <w:color w:val="000000"/>
          <w:sz w:val="28"/>
          <w:szCs w:val="28"/>
          <w:lang w:val="uk-UA"/>
        </w:rPr>
        <w:t xml:space="preserve"> навчального року.</w:t>
      </w:r>
    </w:p>
    <w:p w:rsidR="00F34852" w:rsidRPr="00CA6272" w:rsidRDefault="00F34852" w:rsidP="00F34852">
      <w:pPr>
        <w:ind w:firstLine="567"/>
        <w:jc w:val="both"/>
        <w:rPr>
          <w:sz w:val="28"/>
          <w:szCs w:val="28"/>
          <w:lang w:val="uk-UA"/>
        </w:rPr>
      </w:pPr>
      <w:r w:rsidRPr="00CA6272">
        <w:rPr>
          <w:sz w:val="28"/>
          <w:szCs w:val="28"/>
          <w:lang w:val="uk-UA"/>
        </w:rPr>
        <w:t>Результати аналізу роботи узагальнені в довідці (додається). На основі вищевикладеного,</w:t>
      </w:r>
    </w:p>
    <w:p w:rsidR="00F07F80" w:rsidRDefault="00F07F80" w:rsidP="009825E9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D47D91" w:rsidRPr="009825E9" w:rsidRDefault="002B7954" w:rsidP="009825E9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9825E9">
        <w:rPr>
          <w:b/>
          <w:sz w:val="28"/>
          <w:szCs w:val="28"/>
          <w:lang w:val="uk-UA"/>
        </w:rPr>
        <w:t>Н</w:t>
      </w:r>
      <w:r w:rsidR="000C2DDE" w:rsidRPr="009825E9">
        <w:rPr>
          <w:b/>
          <w:sz w:val="28"/>
          <w:szCs w:val="28"/>
          <w:lang w:val="uk-UA"/>
        </w:rPr>
        <w:t xml:space="preserve"> </w:t>
      </w:r>
      <w:r w:rsidRPr="009825E9">
        <w:rPr>
          <w:b/>
          <w:sz w:val="28"/>
          <w:szCs w:val="28"/>
          <w:lang w:val="uk-UA"/>
        </w:rPr>
        <w:t>А</w:t>
      </w:r>
      <w:r w:rsidR="000C2DDE" w:rsidRPr="009825E9">
        <w:rPr>
          <w:b/>
          <w:sz w:val="28"/>
          <w:szCs w:val="28"/>
          <w:lang w:val="uk-UA"/>
        </w:rPr>
        <w:t xml:space="preserve"> </w:t>
      </w:r>
      <w:r w:rsidRPr="009825E9">
        <w:rPr>
          <w:b/>
          <w:sz w:val="28"/>
          <w:szCs w:val="28"/>
          <w:lang w:val="uk-UA"/>
        </w:rPr>
        <w:t>К</w:t>
      </w:r>
      <w:r w:rsidR="000C2DDE" w:rsidRPr="009825E9">
        <w:rPr>
          <w:b/>
          <w:sz w:val="28"/>
          <w:szCs w:val="28"/>
          <w:lang w:val="uk-UA"/>
        </w:rPr>
        <w:t xml:space="preserve"> </w:t>
      </w:r>
      <w:r w:rsidRPr="009825E9">
        <w:rPr>
          <w:b/>
          <w:sz w:val="28"/>
          <w:szCs w:val="28"/>
          <w:lang w:val="uk-UA"/>
        </w:rPr>
        <w:t>А</w:t>
      </w:r>
      <w:r w:rsidR="000C2DDE" w:rsidRPr="009825E9">
        <w:rPr>
          <w:b/>
          <w:sz w:val="28"/>
          <w:szCs w:val="28"/>
          <w:lang w:val="uk-UA"/>
        </w:rPr>
        <w:t xml:space="preserve"> </w:t>
      </w:r>
      <w:r w:rsidRPr="009825E9">
        <w:rPr>
          <w:b/>
          <w:sz w:val="28"/>
          <w:szCs w:val="28"/>
          <w:lang w:val="uk-UA"/>
        </w:rPr>
        <w:t>З</w:t>
      </w:r>
      <w:r w:rsidR="000C2DDE" w:rsidRPr="009825E9">
        <w:rPr>
          <w:b/>
          <w:sz w:val="28"/>
          <w:szCs w:val="28"/>
          <w:lang w:val="uk-UA"/>
        </w:rPr>
        <w:t xml:space="preserve"> </w:t>
      </w:r>
      <w:r w:rsidRPr="009825E9">
        <w:rPr>
          <w:b/>
          <w:sz w:val="28"/>
          <w:szCs w:val="28"/>
          <w:lang w:val="uk-UA"/>
        </w:rPr>
        <w:t>У</w:t>
      </w:r>
      <w:r w:rsidR="000C2DDE" w:rsidRPr="009825E9">
        <w:rPr>
          <w:b/>
          <w:sz w:val="28"/>
          <w:szCs w:val="28"/>
          <w:lang w:val="uk-UA"/>
        </w:rPr>
        <w:t xml:space="preserve"> </w:t>
      </w:r>
      <w:r w:rsidRPr="009825E9">
        <w:rPr>
          <w:b/>
          <w:sz w:val="28"/>
          <w:szCs w:val="28"/>
          <w:lang w:val="uk-UA"/>
        </w:rPr>
        <w:t>Ю:</w:t>
      </w:r>
    </w:p>
    <w:p w:rsidR="000058B1" w:rsidRPr="009825E9" w:rsidRDefault="000058B1" w:rsidP="009825E9">
      <w:pPr>
        <w:pStyle w:val="a5"/>
        <w:numPr>
          <w:ilvl w:val="0"/>
          <w:numId w:val="30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sz w:val="28"/>
          <w:szCs w:val="28"/>
          <w:lang w:val="uk-UA" w:eastAsia="uk-UA"/>
        </w:rPr>
      </w:pPr>
      <w:r w:rsidRPr="009825E9">
        <w:rPr>
          <w:sz w:val="28"/>
          <w:szCs w:val="28"/>
          <w:lang w:val="uk-UA" w:eastAsia="uk-UA"/>
        </w:rPr>
        <w:t xml:space="preserve">Здійснювати виховну роботу в </w:t>
      </w:r>
      <w:r w:rsidRPr="009825E9">
        <w:rPr>
          <w:sz w:val="28"/>
          <w:szCs w:val="28"/>
          <w:lang w:val="uk-UA"/>
        </w:rPr>
        <w:t>КЗ «ХСШ № 5» ХОР</w:t>
      </w:r>
      <w:r w:rsidRPr="009825E9">
        <w:rPr>
          <w:sz w:val="28"/>
          <w:szCs w:val="28"/>
          <w:lang w:val="uk-UA" w:eastAsia="uk-UA"/>
        </w:rPr>
        <w:t xml:space="preserve"> </w:t>
      </w:r>
      <w:r w:rsidR="003C16AB">
        <w:rPr>
          <w:sz w:val="28"/>
          <w:szCs w:val="28"/>
          <w:lang w:val="uk-UA" w:eastAsia="uk-UA"/>
        </w:rPr>
        <w:t xml:space="preserve">у 2025/2026 навчальному році </w:t>
      </w:r>
      <w:r w:rsidRPr="009825E9">
        <w:rPr>
          <w:sz w:val="28"/>
          <w:szCs w:val="28"/>
          <w:lang w:val="uk-UA" w:eastAsia="uk-UA"/>
        </w:rPr>
        <w:t xml:space="preserve">відповідно до чинних нормативно-правових документів, з урахуванням </w:t>
      </w:r>
      <w:proofErr w:type="spellStart"/>
      <w:r w:rsidRPr="009825E9">
        <w:rPr>
          <w:sz w:val="28"/>
          <w:szCs w:val="28"/>
          <w:lang w:val="uk-UA" w:eastAsia="uk-UA"/>
        </w:rPr>
        <w:t>безпекової</w:t>
      </w:r>
      <w:proofErr w:type="spellEnd"/>
      <w:r w:rsidRPr="009825E9">
        <w:rPr>
          <w:sz w:val="28"/>
          <w:szCs w:val="28"/>
          <w:lang w:val="uk-UA" w:eastAsia="uk-UA"/>
        </w:rPr>
        <w:t xml:space="preserve"> ситуації.</w:t>
      </w:r>
    </w:p>
    <w:p w:rsidR="000058B1" w:rsidRPr="009825E9" w:rsidRDefault="000058B1" w:rsidP="009825E9">
      <w:pPr>
        <w:pStyle w:val="a5"/>
        <w:tabs>
          <w:tab w:val="left" w:pos="284"/>
        </w:tabs>
        <w:spacing w:line="276" w:lineRule="auto"/>
        <w:ind w:left="0"/>
        <w:jc w:val="right"/>
        <w:textAlignment w:val="baseline"/>
        <w:rPr>
          <w:sz w:val="28"/>
          <w:szCs w:val="28"/>
          <w:lang w:val="uk-UA" w:eastAsia="uk-UA"/>
        </w:rPr>
      </w:pPr>
      <w:r w:rsidRPr="009825E9">
        <w:rPr>
          <w:sz w:val="28"/>
          <w:szCs w:val="28"/>
          <w:lang w:val="uk-UA" w:eastAsia="uk-UA"/>
        </w:rPr>
        <w:t>Постійно</w:t>
      </w:r>
    </w:p>
    <w:p w:rsidR="00B711B3" w:rsidRPr="009825E9" w:rsidRDefault="00C87CBA" w:rsidP="009825E9">
      <w:pPr>
        <w:spacing w:line="276" w:lineRule="auto"/>
        <w:jc w:val="both"/>
        <w:rPr>
          <w:sz w:val="28"/>
          <w:szCs w:val="28"/>
          <w:lang w:val="uk-UA"/>
        </w:rPr>
      </w:pPr>
      <w:r w:rsidRPr="009825E9">
        <w:rPr>
          <w:sz w:val="28"/>
          <w:szCs w:val="28"/>
          <w:lang w:val="uk-UA"/>
        </w:rPr>
        <w:t>2</w:t>
      </w:r>
      <w:r w:rsidR="00B711B3" w:rsidRPr="009825E9">
        <w:rPr>
          <w:sz w:val="28"/>
          <w:szCs w:val="28"/>
          <w:lang w:val="uk-UA"/>
        </w:rPr>
        <w:t xml:space="preserve">. Заступнику директора з виховної роботи </w:t>
      </w:r>
      <w:proofErr w:type="spellStart"/>
      <w:r w:rsidR="00B711B3" w:rsidRPr="009825E9">
        <w:rPr>
          <w:sz w:val="28"/>
          <w:szCs w:val="28"/>
          <w:lang w:val="uk-UA"/>
        </w:rPr>
        <w:t>Лавриковій</w:t>
      </w:r>
      <w:proofErr w:type="spellEnd"/>
      <w:r w:rsidR="00B711B3" w:rsidRPr="009825E9">
        <w:rPr>
          <w:sz w:val="28"/>
          <w:szCs w:val="28"/>
          <w:lang w:val="uk-UA"/>
        </w:rPr>
        <w:t xml:space="preserve"> Ю.С.:</w:t>
      </w:r>
    </w:p>
    <w:p w:rsidR="00B711B3" w:rsidRPr="009825E9" w:rsidRDefault="00C87CBA" w:rsidP="009825E9">
      <w:pPr>
        <w:tabs>
          <w:tab w:val="left" w:pos="1080"/>
        </w:tabs>
        <w:spacing w:line="276" w:lineRule="auto"/>
        <w:jc w:val="both"/>
        <w:rPr>
          <w:sz w:val="28"/>
          <w:szCs w:val="28"/>
          <w:lang w:val="uk-UA"/>
        </w:rPr>
      </w:pPr>
      <w:r w:rsidRPr="009825E9">
        <w:rPr>
          <w:sz w:val="28"/>
          <w:szCs w:val="28"/>
          <w:lang w:val="uk-UA"/>
        </w:rPr>
        <w:t>2</w:t>
      </w:r>
      <w:r w:rsidR="00B711B3" w:rsidRPr="009825E9">
        <w:rPr>
          <w:sz w:val="28"/>
          <w:szCs w:val="28"/>
          <w:lang w:val="uk-UA"/>
        </w:rPr>
        <w:t xml:space="preserve">.1. </w:t>
      </w:r>
      <w:r w:rsidR="003C16AB">
        <w:rPr>
          <w:sz w:val="28"/>
          <w:szCs w:val="28"/>
          <w:lang w:val="uk-UA"/>
        </w:rPr>
        <w:t>Організувати</w:t>
      </w:r>
      <w:r w:rsidR="00B711B3" w:rsidRPr="009825E9">
        <w:rPr>
          <w:sz w:val="28"/>
          <w:szCs w:val="28"/>
          <w:lang w:val="uk-UA"/>
        </w:rPr>
        <w:t xml:space="preserve"> інноваційну освітню діяльність у закладі з патріотичного виховання молодих громадян України.</w:t>
      </w:r>
    </w:p>
    <w:p w:rsidR="00B711B3" w:rsidRPr="009825E9" w:rsidRDefault="00B711B3" w:rsidP="009825E9">
      <w:pPr>
        <w:pStyle w:val="a5"/>
        <w:spacing w:line="276" w:lineRule="auto"/>
        <w:ind w:left="0" w:firstLine="6"/>
        <w:jc w:val="right"/>
        <w:rPr>
          <w:sz w:val="28"/>
          <w:szCs w:val="28"/>
          <w:lang w:val="uk-UA"/>
        </w:rPr>
      </w:pPr>
      <w:r w:rsidRPr="009825E9">
        <w:rPr>
          <w:sz w:val="28"/>
          <w:szCs w:val="28"/>
          <w:lang w:val="uk-UA"/>
        </w:rPr>
        <w:t>У 202</w:t>
      </w:r>
      <w:r w:rsidR="0093365B">
        <w:rPr>
          <w:sz w:val="28"/>
          <w:szCs w:val="28"/>
          <w:lang w:val="uk-UA"/>
        </w:rPr>
        <w:t>5</w:t>
      </w:r>
      <w:r w:rsidRPr="009825E9">
        <w:rPr>
          <w:sz w:val="28"/>
          <w:szCs w:val="28"/>
          <w:lang w:val="uk-UA"/>
        </w:rPr>
        <w:t>/202</w:t>
      </w:r>
      <w:r w:rsidR="0093365B">
        <w:rPr>
          <w:sz w:val="28"/>
          <w:szCs w:val="28"/>
          <w:lang w:val="uk-UA"/>
        </w:rPr>
        <w:t>6</w:t>
      </w:r>
      <w:r w:rsidRPr="009825E9">
        <w:rPr>
          <w:sz w:val="28"/>
          <w:szCs w:val="28"/>
          <w:lang w:val="uk-UA"/>
        </w:rPr>
        <w:t xml:space="preserve"> навчальному році</w:t>
      </w:r>
    </w:p>
    <w:p w:rsidR="00B711B3" w:rsidRPr="009825E9" w:rsidRDefault="00C87CBA" w:rsidP="009825E9">
      <w:pPr>
        <w:tabs>
          <w:tab w:val="left" w:pos="1080"/>
        </w:tabs>
        <w:spacing w:line="276" w:lineRule="auto"/>
        <w:jc w:val="both"/>
        <w:rPr>
          <w:sz w:val="28"/>
          <w:szCs w:val="28"/>
          <w:lang w:val="uk-UA"/>
        </w:rPr>
      </w:pPr>
      <w:r w:rsidRPr="009825E9">
        <w:rPr>
          <w:sz w:val="28"/>
          <w:szCs w:val="28"/>
          <w:lang w:val="uk-UA"/>
        </w:rPr>
        <w:t>2</w:t>
      </w:r>
      <w:r w:rsidR="00B711B3" w:rsidRPr="009825E9">
        <w:rPr>
          <w:sz w:val="28"/>
          <w:szCs w:val="28"/>
          <w:lang w:val="uk-UA"/>
        </w:rPr>
        <w:t>.2.</w:t>
      </w:r>
      <w:r w:rsidR="00C650B1" w:rsidRPr="009825E9">
        <w:rPr>
          <w:sz w:val="28"/>
          <w:szCs w:val="28"/>
          <w:lang w:val="uk-UA"/>
        </w:rPr>
        <w:t xml:space="preserve"> </w:t>
      </w:r>
      <w:r w:rsidR="009825E9">
        <w:rPr>
          <w:sz w:val="28"/>
          <w:szCs w:val="28"/>
          <w:lang w:val="uk-UA"/>
        </w:rPr>
        <w:t>Р</w:t>
      </w:r>
      <w:r w:rsidR="00B711B3" w:rsidRPr="009825E9">
        <w:rPr>
          <w:sz w:val="28"/>
          <w:szCs w:val="28"/>
          <w:lang w:val="uk-UA"/>
        </w:rPr>
        <w:t>озшир</w:t>
      </w:r>
      <w:r w:rsidR="009825E9">
        <w:rPr>
          <w:sz w:val="28"/>
          <w:szCs w:val="28"/>
          <w:lang w:val="uk-UA"/>
        </w:rPr>
        <w:t>ювати</w:t>
      </w:r>
      <w:r w:rsidR="00B711B3" w:rsidRPr="009825E9">
        <w:rPr>
          <w:sz w:val="28"/>
          <w:szCs w:val="28"/>
          <w:lang w:val="uk-UA"/>
        </w:rPr>
        <w:t xml:space="preserve"> напрям</w:t>
      </w:r>
      <w:r w:rsidR="009825E9">
        <w:rPr>
          <w:sz w:val="28"/>
          <w:szCs w:val="28"/>
          <w:lang w:val="uk-UA"/>
        </w:rPr>
        <w:t>и</w:t>
      </w:r>
      <w:r w:rsidR="00B711B3" w:rsidRPr="009825E9">
        <w:rPr>
          <w:sz w:val="28"/>
          <w:szCs w:val="28"/>
          <w:lang w:val="uk-UA"/>
        </w:rPr>
        <w:t xml:space="preserve"> співробітництва закладу </w:t>
      </w:r>
      <w:r w:rsidR="006305E8" w:rsidRPr="009825E9">
        <w:rPr>
          <w:sz w:val="28"/>
          <w:szCs w:val="28"/>
          <w:lang w:val="uk-UA"/>
        </w:rPr>
        <w:t xml:space="preserve">освіти </w:t>
      </w:r>
      <w:r w:rsidR="00B711B3" w:rsidRPr="009825E9">
        <w:rPr>
          <w:sz w:val="28"/>
          <w:szCs w:val="28"/>
          <w:lang w:val="uk-UA"/>
        </w:rPr>
        <w:t>із громадськими організаціями</w:t>
      </w:r>
      <w:r w:rsidR="009D298A" w:rsidRPr="009825E9">
        <w:rPr>
          <w:sz w:val="28"/>
          <w:szCs w:val="28"/>
          <w:lang w:val="uk-UA"/>
        </w:rPr>
        <w:t xml:space="preserve"> з метою соціалізації та інтеграції в суспільство дітей з порушеннями слуху.</w:t>
      </w:r>
    </w:p>
    <w:p w:rsidR="00B711B3" w:rsidRPr="009825E9" w:rsidRDefault="00B711B3" w:rsidP="009825E9">
      <w:pPr>
        <w:pStyle w:val="a5"/>
        <w:spacing w:line="276" w:lineRule="auto"/>
        <w:ind w:left="0" w:firstLine="708"/>
        <w:jc w:val="right"/>
        <w:rPr>
          <w:sz w:val="28"/>
          <w:szCs w:val="28"/>
          <w:lang w:val="uk-UA"/>
        </w:rPr>
      </w:pPr>
      <w:r w:rsidRPr="009825E9">
        <w:rPr>
          <w:sz w:val="28"/>
          <w:szCs w:val="28"/>
          <w:lang w:val="uk-UA"/>
        </w:rPr>
        <w:t xml:space="preserve">У </w:t>
      </w:r>
      <w:r w:rsidR="00CF060A" w:rsidRPr="009825E9">
        <w:rPr>
          <w:sz w:val="28"/>
          <w:szCs w:val="28"/>
          <w:lang w:val="uk-UA"/>
        </w:rPr>
        <w:t>202</w:t>
      </w:r>
      <w:r w:rsidR="0093365B">
        <w:rPr>
          <w:sz w:val="28"/>
          <w:szCs w:val="28"/>
          <w:lang w:val="uk-UA"/>
        </w:rPr>
        <w:t>5</w:t>
      </w:r>
      <w:r w:rsidR="00CF060A" w:rsidRPr="009825E9">
        <w:rPr>
          <w:sz w:val="28"/>
          <w:szCs w:val="28"/>
          <w:lang w:val="uk-UA"/>
        </w:rPr>
        <w:t>/202</w:t>
      </w:r>
      <w:r w:rsidR="0093365B">
        <w:rPr>
          <w:sz w:val="28"/>
          <w:szCs w:val="28"/>
          <w:lang w:val="uk-UA"/>
        </w:rPr>
        <w:t>6</w:t>
      </w:r>
      <w:r w:rsidR="00CF060A" w:rsidRPr="009825E9">
        <w:rPr>
          <w:sz w:val="28"/>
          <w:szCs w:val="28"/>
          <w:lang w:val="uk-UA"/>
        </w:rPr>
        <w:t xml:space="preserve"> </w:t>
      </w:r>
      <w:r w:rsidRPr="009825E9">
        <w:rPr>
          <w:sz w:val="28"/>
          <w:szCs w:val="28"/>
          <w:lang w:val="uk-UA"/>
        </w:rPr>
        <w:t>навчальному році</w:t>
      </w:r>
    </w:p>
    <w:p w:rsidR="00B711B3" w:rsidRPr="009825E9" w:rsidRDefault="00C87CBA" w:rsidP="009825E9">
      <w:pPr>
        <w:shd w:val="clear" w:color="auto" w:fill="FFFFFF"/>
        <w:tabs>
          <w:tab w:val="left" w:pos="1080"/>
        </w:tabs>
        <w:spacing w:line="276" w:lineRule="auto"/>
        <w:jc w:val="both"/>
        <w:rPr>
          <w:sz w:val="28"/>
          <w:szCs w:val="28"/>
          <w:lang w:val="uk-UA"/>
        </w:rPr>
      </w:pPr>
      <w:r w:rsidRPr="009825E9">
        <w:rPr>
          <w:sz w:val="28"/>
          <w:szCs w:val="28"/>
          <w:lang w:val="uk-UA"/>
        </w:rPr>
        <w:lastRenderedPageBreak/>
        <w:t>2</w:t>
      </w:r>
      <w:r w:rsidR="00B711B3" w:rsidRPr="009825E9">
        <w:rPr>
          <w:sz w:val="28"/>
          <w:szCs w:val="28"/>
          <w:lang w:val="uk-UA"/>
        </w:rPr>
        <w:t xml:space="preserve">.3. </w:t>
      </w:r>
      <w:r w:rsidR="006305E8" w:rsidRPr="009825E9">
        <w:rPr>
          <w:sz w:val="28"/>
          <w:szCs w:val="28"/>
          <w:lang w:val="uk-UA"/>
        </w:rPr>
        <w:t>Передбачити</w:t>
      </w:r>
      <w:r w:rsidR="00B711B3" w:rsidRPr="009825E9">
        <w:rPr>
          <w:sz w:val="28"/>
          <w:szCs w:val="28"/>
          <w:lang w:val="uk-UA"/>
        </w:rPr>
        <w:t xml:space="preserve"> у </w:t>
      </w:r>
      <w:r w:rsidR="006305E8" w:rsidRPr="009825E9">
        <w:rPr>
          <w:sz w:val="28"/>
          <w:szCs w:val="28"/>
          <w:lang w:val="uk-UA"/>
        </w:rPr>
        <w:t>плані роботи КЗ «ХСШ № 5</w:t>
      </w:r>
      <w:r w:rsidR="00B711B3" w:rsidRPr="009825E9">
        <w:rPr>
          <w:sz w:val="28"/>
          <w:szCs w:val="28"/>
          <w:lang w:val="uk-UA"/>
        </w:rPr>
        <w:t xml:space="preserve">» ХОР на </w:t>
      </w:r>
      <w:r w:rsidR="00CF060A" w:rsidRPr="009825E9">
        <w:rPr>
          <w:sz w:val="28"/>
          <w:szCs w:val="28"/>
          <w:lang w:val="uk-UA"/>
        </w:rPr>
        <w:t>202</w:t>
      </w:r>
      <w:r w:rsidR="0093365B">
        <w:rPr>
          <w:sz w:val="28"/>
          <w:szCs w:val="28"/>
          <w:lang w:val="uk-UA"/>
        </w:rPr>
        <w:t>5</w:t>
      </w:r>
      <w:r w:rsidR="00CF060A" w:rsidRPr="009825E9">
        <w:rPr>
          <w:sz w:val="28"/>
          <w:szCs w:val="28"/>
          <w:lang w:val="uk-UA"/>
        </w:rPr>
        <w:t>/202</w:t>
      </w:r>
      <w:r w:rsidR="0093365B">
        <w:rPr>
          <w:sz w:val="28"/>
          <w:szCs w:val="28"/>
          <w:lang w:val="uk-UA"/>
        </w:rPr>
        <w:t>6</w:t>
      </w:r>
      <w:r w:rsidR="00CF060A" w:rsidRPr="009825E9">
        <w:rPr>
          <w:sz w:val="28"/>
          <w:szCs w:val="28"/>
          <w:lang w:val="uk-UA"/>
        </w:rPr>
        <w:t xml:space="preserve"> </w:t>
      </w:r>
      <w:r w:rsidR="006305E8" w:rsidRPr="009825E9">
        <w:rPr>
          <w:sz w:val="28"/>
          <w:szCs w:val="28"/>
          <w:lang w:val="uk-UA"/>
        </w:rPr>
        <w:t>навчальний</w:t>
      </w:r>
      <w:r w:rsidR="00B711B3" w:rsidRPr="009825E9">
        <w:rPr>
          <w:sz w:val="28"/>
          <w:szCs w:val="28"/>
          <w:lang w:val="uk-UA"/>
        </w:rPr>
        <w:t xml:space="preserve"> рік виховну роботу відповідно до Концепції реалізації державної політики у сфері реформування загальної середньої освіти «Нова українська школа».</w:t>
      </w:r>
    </w:p>
    <w:p w:rsidR="00B711B3" w:rsidRPr="009825E9" w:rsidRDefault="00B711B3" w:rsidP="009825E9">
      <w:pPr>
        <w:shd w:val="clear" w:color="auto" w:fill="FFFFFF"/>
        <w:tabs>
          <w:tab w:val="left" w:pos="0"/>
        </w:tabs>
        <w:spacing w:line="276" w:lineRule="auto"/>
        <w:jc w:val="right"/>
        <w:rPr>
          <w:sz w:val="28"/>
          <w:szCs w:val="28"/>
          <w:lang w:val="uk-UA"/>
        </w:rPr>
      </w:pPr>
      <w:r w:rsidRPr="009825E9">
        <w:rPr>
          <w:sz w:val="28"/>
          <w:szCs w:val="28"/>
          <w:lang w:val="uk-UA"/>
        </w:rPr>
        <w:t>Червень 202</w:t>
      </w:r>
      <w:r w:rsidR="0093365B">
        <w:rPr>
          <w:sz w:val="28"/>
          <w:szCs w:val="28"/>
          <w:lang w:val="uk-UA"/>
        </w:rPr>
        <w:t>5</w:t>
      </w:r>
    </w:p>
    <w:p w:rsidR="00C87CBA" w:rsidRPr="009825E9" w:rsidRDefault="00C87CBA" w:rsidP="009825E9">
      <w:pPr>
        <w:shd w:val="clear" w:color="auto" w:fill="FFFFFF"/>
        <w:tabs>
          <w:tab w:val="left" w:pos="0"/>
        </w:tabs>
        <w:spacing w:line="276" w:lineRule="auto"/>
        <w:jc w:val="both"/>
        <w:rPr>
          <w:sz w:val="28"/>
          <w:szCs w:val="28"/>
          <w:lang w:val="uk-UA"/>
        </w:rPr>
      </w:pPr>
      <w:r w:rsidRPr="009825E9">
        <w:rPr>
          <w:sz w:val="28"/>
          <w:szCs w:val="28"/>
          <w:lang w:val="uk-UA"/>
        </w:rPr>
        <w:t>2.4. Передбачити у плані роботи КЗ «ХСШ № 5» ХОР на 202</w:t>
      </w:r>
      <w:r w:rsidR="00F34852">
        <w:rPr>
          <w:sz w:val="28"/>
          <w:szCs w:val="28"/>
          <w:lang w:val="uk-UA"/>
        </w:rPr>
        <w:t>4</w:t>
      </w:r>
      <w:r w:rsidR="0093365B">
        <w:rPr>
          <w:sz w:val="28"/>
          <w:szCs w:val="28"/>
          <w:lang w:val="uk-UA"/>
        </w:rPr>
        <w:t>5</w:t>
      </w:r>
      <w:r w:rsidR="009825E9" w:rsidRPr="009825E9">
        <w:rPr>
          <w:sz w:val="28"/>
          <w:szCs w:val="28"/>
          <w:lang w:val="uk-UA"/>
        </w:rPr>
        <w:t>/202</w:t>
      </w:r>
      <w:r w:rsidR="0093365B">
        <w:rPr>
          <w:sz w:val="28"/>
          <w:szCs w:val="28"/>
          <w:lang w:val="uk-UA"/>
        </w:rPr>
        <w:t>6</w:t>
      </w:r>
      <w:r w:rsidRPr="009825E9">
        <w:rPr>
          <w:sz w:val="28"/>
          <w:szCs w:val="28"/>
          <w:lang w:val="uk-UA"/>
        </w:rPr>
        <w:t xml:space="preserve"> р</w:t>
      </w:r>
      <w:r w:rsidR="009825E9" w:rsidRPr="009825E9">
        <w:rPr>
          <w:sz w:val="28"/>
          <w:szCs w:val="28"/>
          <w:lang w:val="uk-UA"/>
        </w:rPr>
        <w:t>і</w:t>
      </w:r>
      <w:r w:rsidRPr="009825E9">
        <w:rPr>
          <w:sz w:val="28"/>
          <w:szCs w:val="28"/>
          <w:lang w:val="uk-UA"/>
        </w:rPr>
        <w:t>к заходи щодо виконання Плану заходів з реалізації Національної стратегії розбудови безпечного і здорового освітнього середовища у новій українській школі.</w:t>
      </w:r>
    </w:p>
    <w:p w:rsidR="00C87CBA" w:rsidRPr="009825E9" w:rsidRDefault="00C87CBA" w:rsidP="009825E9">
      <w:pPr>
        <w:shd w:val="clear" w:color="auto" w:fill="FFFFFF"/>
        <w:tabs>
          <w:tab w:val="left" w:pos="0"/>
        </w:tabs>
        <w:spacing w:line="276" w:lineRule="auto"/>
        <w:jc w:val="right"/>
        <w:rPr>
          <w:sz w:val="28"/>
          <w:szCs w:val="28"/>
          <w:lang w:val="uk-UA"/>
        </w:rPr>
      </w:pPr>
      <w:r w:rsidRPr="009825E9">
        <w:rPr>
          <w:sz w:val="28"/>
          <w:szCs w:val="28"/>
          <w:lang w:val="uk-UA"/>
        </w:rPr>
        <w:t>Червень 202</w:t>
      </w:r>
      <w:r w:rsidR="0093365B">
        <w:rPr>
          <w:sz w:val="28"/>
          <w:szCs w:val="28"/>
          <w:lang w:val="uk-UA"/>
        </w:rPr>
        <w:t>5</w:t>
      </w:r>
    </w:p>
    <w:p w:rsidR="00B711B3" w:rsidRPr="009825E9" w:rsidRDefault="00C87CBA" w:rsidP="009825E9">
      <w:pPr>
        <w:shd w:val="clear" w:color="auto" w:fill="FFFFFF"/>
        <w:tabs>
          <w:tab w:val="left" w:pos="0"/>
        </w:tabs>
        <w:spacing w:line="276" w:lineRule="auto"/>
        <w:rPr>
          <w:sz w:val="28"/>
          <w:szCs w:val="28"/>
          <w:lang w:val="uk-UA"/>
        </w:rPr>
      </w:pPr>
      <w:r w:rsidRPr="009825E9">
        <w:rPr>
          <w:sz w:val="28"/>
          <w:szCs w:val="28"/>
          <w:lang w:val="uk-UA"/>
        </w:rPr>
        <w:t>2</w:t>
      </w:r>
      <w:r w:rsidR="00B711B3" w:rsidRPr="009825E9">
        <w:rPr>
          <w:sz w:val="28"/>
          <w:szCs w:val="28"/>
          <w:lang w:val="uk-UA"/>
        </w:rPr>
        <w:t>.</w:t>
      </w:r>
      <w:r w:rsidRPr="009825E9">
        <w:rPr>
          <w:sz w:val="28"/>
          <w:szCs w:val="28"/>
          <w:lang w:val="uk-UA"/>
        </w:rPr>
        <w:t>5</w:t>
      </w:r>
      <w:r w:rsidR="00B711B3" w:rsidRPr="009825E9">
        <w:rPr>
          <w:sz w:val="28"/>
          <w:szCs w:val="28"/>
          <w:lang w:val="uk-UA"/>
        </w:rPr>
        <w:t>. Удосконалювати дистанційні форми виховної діяльності під час здійснення освітнього процесу.</w:t>
      </w:r>
    </w:p>
    <w:p w:rsidR="00B711B3" w:rsidRPr="009825E9" w:rsidRDefault="00B711B3" w:rsidP="009825E9">
      <w:pPr>
        <w:pStyle w:val="a5"/>
        <w:spacing w:line="276" w:lineRule="auto"/>
        <w:ind w:left="0" w:firstLine="708"/>
        <w:jc w:val="right"/>
        <w:rPr>
          <w:sz w:val="28"/>
          <w:szCs w:val="28"/>
          <w:lang w:val="uk-UA"/>
        </w:rPr>
      </w:pPr>
      <w:r w:rsidRPr="009825E9">
        <w:rPr>
          <w:sz w:val="28"/>
          <w:szCs w:val="28"/>
          <w:lang w:val="uk-UA"/>
        </w:rPr>
        <w:t xml:space="preserve">У </w:t>
      </w:r>
      <w:r w:rsidR="00CF060A" w:rsidRPr="009825E9">
        <w:rPr>
          <w:sz w:val="28"/>
          <w:szCs w:val="28"/>
          <w:lang w:val="uk-UA"/>
        </w:rPr>
        <w:t>202</w:t>
      </w:r>
      <w:r w:rsidR="0093365B">
        <w:rPr>
          <w:sz w:val="28"/>
          <w:szCs w:val="28"/>
          <w:lang w:val="uk-UA"/>
        </w:rPr>
        <w:t>5</w:t>
      </w:r>
      <w:r w:rsidR="00CF060A" w:rsidRPr="009825E9">
        <w:rPr>
          <w:sz w:val="28"/>
          <w:szCs w:val="28"/>
          <w:lang w:val="uk-UA"/>
        </w:rPr>
        <w:t>/202</w:t>
      </w:r>
      <w:r w:rsidR="0093365B">
        <w:rPr>
          <w:sz w:val="28"/>
          <w:szCs w:val="28"/>
          <w:lang w:val="uk-UA"/>
        </w:rPr>
        <w:t>6</w:t>
      </w:r>
      <w:r w:rsidR="00CF060A" w:rsidRPr="009825E9">
        <w:rPr>
          <w:sz w:val="28"/>
          <w:szCs w:val="28"/>
          <w:lang w:val="uk-UA"/>
        </w:rPr>
        <w:t xml:space="preserve"> </w:t>
      </w:r>
      <w:r w:rsidRPr="009825E9">
        <w:rPr>
          <w:sz w:val="28"/>
          <w:szCs w:val="28"/>
          <w:lang w:val="uk-UA"/>
        </w:rPr>
        <w:t>навчальному році</w:t>
      </w:r>
    </w:p>
    <w:p w:rsidR="00B711B3" w:rsidRPr="009825E9" w:rsidRDefault="00C87CBA" w:rsidP="009825E9">
      <w:pPr>
        <w:shd w:val="clear" w:color="auto" w:fill="FFFFFF"/>
        <w:spacing w:line="276" w:lineRule="auto"/>
        <w:jc w:val="both"/>
        <w:rPr>
          <w:spacing w:val="-3"/>
          <w:sz w:val="28"/>
          <w:szCs w:val="28"/>
          <w:lang w:val="uk-UA"/>
        </w:rPr>
      </w:pPr>
      <w:r w:rsidRPr="009825E9">
        <w:rPr>
          <w:sz w:val="28"/>
          <w:szCs w:val="28"/>
          <w:lang w:val="uk-UA"/>
        </w:rPr>
        <w:t>3</w:t>
      </w:r>
      <w:r w:rsidR="00B711B3" w:rsidRPr="009825E9">
        <w:rPr>
          <w:sz w:val="28"/>
          <w:szCs w:val="28"/>
          <w:lang w:val="uk-UA"/>
        </w:rPr>
        <w:t xml:space="preserve">. </w:t>
      </w:r>
      <w:r w:rsidR="00B711B3" w:rsidRPr="009825E9">
        <w:rPr>
          <w:spacing w:val="-3"/>
          <w:sz w:val="28"/>
          <w:szCs w:val="28"/>
          <w:lang w:val="uk-UA"/>
        </w:rPr>
        <w:t xml:space="preserve">Голові методичного об’єднання вихователів </w:t>
      </w:r>
      <w:proofErr w:type="spellStart"/>
      <w:r w:rsidR="0093365B">
        <w:rPr>
          <w:spacing w:val="-3"/>
          <w:sz w:val="28"/>
          <w:szCs w:val="28"/>
          <w:lang w:val="uk-UA"/>
        </w:rPr>
        <w:t>Нікітюк</w:t>
      </w:r>
      <w:proofErr w:type="spellEnd"/>
      <w:r w:rsidR="0093365B">
        <w:rPr>
          <w:spacing w:val="-3"/>
          <w:sz w:val="28"/>
          <w:szCs w:val="28"/>
          <w:lang w:val="uk-UA"/>
        </w:rPr>
        <w:t xml:space="preserve"> Н.О.</w:t>
      </w:r>
      <w:r w:rsidR="00B711B3" w:rsidRPr="009825E9">
        <w:rPr>
          <w:spacing w:val="-3"/>
          <w:sz w:val="28"/>
          <w:szCs w:val="28"/>
          <w:lang w:val="uk-UA"/>
        </w:rPr>
        <w:t xml:space="preserve"> проаналізувати підсумки виховної роботи КЗ «ХСШ № 5» ХОР за ІІ семестр 20</w:t>
      </w:r>
      <w:r w:rsidR="00DF3C4A" w:rsidRPr="009825E9">
        <w:rPr>
          <w:spacing w:val="-3"/>
          <w:sz w:val="28"/>
          <w:szCs w:val="28"/>
          <w:lang w:val="uk-UA"/>
        </w:rPr>
        <w:t>2</w:t>
      </w:r>
      <w:r w:rsidR="0093365B">
        <w:rPr>
          <w:spacing w:val="-3"/>
          <w:sz w:val="28"/>
          <w:szCs w:val="28"/>
          <w:lang w:val="uk-UA"/>
        </w:rPr>
        <w:t>5</w:t>
      </w:r>
      <w:r w:rsidR="00B711B3" w:rsidRPr="009825E9">
        <w:rPr>
          <w:spacing w:val="-3"/>
          <w:sz w:val="28"/>
          <w:szCs w:val="28"/>
          <w:lang w:val="uk-UA"/>
        </w:rPr>
        <w:t>/202</w:t>
      </w:r>
      <w:r w:rsidR="0093365B">
        <w:rPr>
          <w:spacing w:val="-3"/>
          <w:sz w:val="28"/>
          <w:szCs w:val="28"/>
          <w:lang w:val="uk-UA"/>
        </w:rPr>
        <w:t>6</w:t>
      </w:r>
      <w:r w:rsidR="00B711B3" w:rsidRPr="009825E9">
        <w:rPr>
          <w:spacing w:val="-3"/>
          <w:sz w:val="28"/>
          <w:szCs w:val="28"/>
          <w:lang w:val="uk-UA"/>
        </w:rPr>
        <w:t xml:space="preserve"> навчального року на засіданні методичного об’єднання вихователів.</w:t>
      </w:r>
    </w:p>
    <w:p w:rsidR="00B711B3" w:rsidRPr="009825E9" w:rsidRDefault="007513B3" w:rsidP="009825E9">
      <w:pPr>
        <w:shd w:val="clear" w:color="auto" w:fill="FFFFFF"/>
        <w:spacing w:line="276" w:lineRule="auto"/>
        <w:jc w:val="right"/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>Серпень</w:t>
      </w:r>
      <w:r w:rsidR="00B711B3" w:rsidRPr="009825E9">
        <w:rPr>
          <w:spacing w:val="-3"/>
          <w:sz w:val="28"/>
          <w:szCs w:val="28"/>
          <w:lang w:val="uk-UA"/>
        </w:rPr>
        <w:t xml:space="preserve"> 202</w:t>
      </w:r>
      <w:r w:rsidR="0093365B">
        <w:rPr>
          <w:spacing w:val="-3"/>
          <w:sz w:val="28"/>
          <w:szCs w:val="28"/>
          <w:lang w:val="uk-UA"/>
        </w:rPr>
        <w:t>5</w:t>
      </w:r>
    </w:p>
    <w:p w:rsidR="00646CE0" w:rsidRPr="009825E9" w:rsidRDefault="00C87CBA" w:rsidP="009825E9">
      <w:pPr>
        <w:spacing w:line="276" w:lineRule="auto"/>
        <w:jc w:val="both"/>
        <w:rPr>
          <w:sz w:val="28"/>
          <w:szCs w:val="28"/>
          <w:lang w:val="uk-UA"/>
        </w:rPr>
      </w:pPr>
      <w:r w:rsidRPr="009825E9">
        <w:rPr>
          <w:sz w:val="28"/>
          <w:szCs w:val="28"/>
          <w:lang w:val="uk-UA"/>
        </w:rPr>
        <w:t>4</w:t>
      </w:r>
      <w:r w:rsidR="002B7954" w:rsidRPr="009825E9">
        <w:rPr>
          <w:sz w:val="28"/>
          <w:szCs w:val="28"/>
          <w:lang w:val="uk-UA"/>
        </w:rPr>
        <w:t>. Контроль за виконанням нак</w:t>
      </w:r>
      <w:r w:rsidR="00C70D0D" w:rsidRPr="009825E9">
        <w:rPr>
          <w:sz w:val="28"/>
          <w:szCs w:val="28"/>
          <w:lang w:val="uk-UA"/>
        </w:rPr>
        <w:t xml:space="preserve">азу </w:t>
      </w:r>
      <w:r w:rsidR="00304EF9" w:rsidRPr="009825E9">
        <w:rPr>
          <w:sz w:val="28"/>
          <w:szCs w:val="28"/>
          <w:lang w:val="uk-UA"/>
        </w:rPr>
        <w:t>залишаю за собою.</w:t>
      </w:r>
    </w:p>
    <w:p w:rsidR="00E928D8" w:rsidRPr="009825E9" w:rsidRDefault="00E928D8" w:rsidP="009825E9">
      <w:pPr>
        <w:spacing w:line="276" w:lineRule="auto"/>
        <w:jc w:val="both"/>
        <w:rPr>
          <w:sz w:val="28"/>
          <w:szCs w:val="28"/>
          <w:lang w:val="uk-UA"/>
        </w:rPr>
      </w:pPr>
    </w:p>
    <w:p w:rsidR="002B7954" w:rsidRPr="009825E9" w:rsidRDefault="002B7954" w:rsidP="009825E9">
      <w:pPr>
        <w:spacing w:line="276" w:lineRule="auto"/>
        <w:jc w:val="both"/>
        <w:rPr>
          <w:sz w:val="28"/>
          <w:szCs w:val="28"/>
          <w:lang w:val="uk-UA"/>
        </w:rPr>
      </w:pPr>
    </w:p>
    <w:p w:rsidR="002B7954" w:rsidRPr="009825E9" w:rsidRDefault="00A97CA3" w:rsidP="009825E9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9825E9">
        <w:rPr>
          <w:b/>
          <w:sz w:val="28"/>
          <w:szCs w:val="28"/>
          <w:lang w:val="uk-UA"/>
        </w:rPr>
        <w:t>Д</w:t>
      </w:r>
      <w:r w:rsidR="002B7954" w:rsidRPr="009825E9">
        <w:rPr>
          <w:b/>
          <w:sz w:val="28"/>
          <w:szCs w:val="28"/>
          <w:lang w:val="uk-UA"/>
        </w:rPr>
        <w:t>иректор</w:t>
      </w:r>
      <w:r w:rsidR="00F62245" w:rsidRPr="009825E9">
        <w:rPr>
          <w:b/>
          <w:sz w:val="28"/>
          <w:szCs w:val="28"/>
          <w:lang w:val="uk-UA"/>
        </w:rPr>
        <w:t xml:space="preserve"> закладу</w:t>
      </w:r>
      <w:r w:rsidR="009825E9">
        <w:rPr>
          <w:b/>
          <w:sz w:val="28"/>
          <w:szCs w:val="28"/>
          <w:lang w:val="uk-UA"/>
        </w:rPr>
        <w:tab/>
      </w:r>
      <w:r w:rsidR="009825E9">
        <w:rPr>
          <w:b/>
          <w:sz w:val="28"/>
          <w:szCs w:val="28"/>
          <w:lang w:val="uk-UA"/>
        </w:rPr>
        <w:tab/>
      </w:r>
      <w:r w:rsidR="009825E9">
        <w:rPr>
          <w:b/>
          <w:sz w:val="28"/>
          <w:szCs w:val="28"/>
          <w:lang w:val="uk-UA"/>
        </w:rPr>
        <w:tab/>
      </w:r>
      <w:r w:rsidR="009825E9">
        <w:rPr>
          <w:b/>
          <w:sz w:val="28"/>
          <w:szCs w:val="28"/>
          <w:lang w:val="uk-UA"/>
        </w:rPr>
        <w:tab/>
      </w:r>
      <w:r w:rsidR="009825E9">
        <w:rPr>
          <w:b/>
          <w:sz w:val="28"/>
          <w:szCs w:val="28"/>
          <w:lang w:val="uk-UA"/>
        </w:rPr>
        <w:tab/>
      </w:r>
      <w:r w:rsidR="009825E9">
        <w:rPr>
          <w:b/>
          <w:sz w:val="28"/>
          <w:szCs w:val="28"/>
          <w:lang w:val="uk-UA"/>
        </w:rPr>
        <w:tab/>
      </w:r>
      <w:r w:rsidR="00F62245" w:rsidRPr="009825E9">
        <w:rPr>
          <w:b/>
          <w:sz w:val="28"/>
          <w:szCs w:val="28"/>
          <w:lang w:val="uk-UA"/>
        </w:rPr>
        <w:t>О</w:t>
      </w:r>
      <w:r w:rsidR="009825E9">
        <w:rPr>
          <w:b/>
          <w:sz w:val="28"/>
          <w:szCs w:val="28"/>
          <w:lang w:val="uk-UA"/>
        </w:rPr>
        <w:t>лена</w:t>
      </w:r>
      <w:r w:rsidR="00F62245" w:rsidRPr="009825E9">
        <w:rPr>
          <w:b/>
          <w:sz w:val="28"/>
          <w:szCs w:val="28"/>
          <w:lang w:val="uk-UA"/>
        </w:rPr>
        <w:t xml:space="preserve"> МІРОШНИК</w:t>
      </w:r>
    </w:p>
    <w:p w:rsidR="00F62245" w:rsidRPr="009825E9" w:rsidRDefault="00F62245" w:rsidP="009825E9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F62245" w:rsidRPr="009825E9" w:rsidRDefault="00F62245" w:rsidP="009825E9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F62245" w:rsidRPr="009825E9" w:rsidRDefault="00F62245" w:rsidP="009825E9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CD6AC4" w:rsidRPr="009825E9" w:rsidRDefault="00CD6AC4" w:rsidP="009825E9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CD6AC4" w:rsidRPr="009825E9" w:rsidRDefault="00CD6AC4" w:rsidP="009825E9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CD6AC4" w:rsidRPr="009825E9" w:rsidRDefault="00CD6AC4" w:rsidP="009825E9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D47D91" w:rsidRPr="009825E9" w:rsidRDefault="00D47D91" w:rsidP="009825E9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D47D91" w:rsidRDefault="00D47D91" w:rsidP="009825E9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F34852" w:rsidRDefault="00F34852" w:rsidP="009825E9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F34852" w:rsidRDefault="00F34852" w:rsidP="009825E9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F34852" w:rsidRDefault="00F34852" w:rsidP="009825E9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F34852" w:rsidRDefault="00F34852" w:rsidP="009825E9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F34852" w:rsidRDefault="00F34852" w:rsidP="009825E9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F34852" w:rsidRDefault="00F34852" w:rsidP="009825E9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F34852" w:rsidRDefault="00F34852" w:rsidP="009825E9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F34852" w:rsidRDefault="00F34852" w:rsidP="009825E9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F34852" w:rsidRDefault="00F34852" w:rsidP="009825E9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F34852" w:rsidRDefault="00F34852" w:rsidP="009825E9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F34852" w:rsidRDefault="00F34852" w:rsidP="009825E9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F34852" w:rsidRPr="009825E9" w:rsidRDefault="00F34852" w:rsidP="009825E9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C17D34" w:rsidRPr="009825E9" w:rsidRDefault="00FC0067" w:rsidP="009825E9">
      <w:pPr>
        <w:spacing w:line="360" w:lineRule="auto"/>
        <w:ind w:left="5670"/>
        <w:jc w:val="both"/>
        <w:rPr>
          <w:sz w:val="28"/>
          <w:szCs w:val="28"/>
          <w:lang w:val="uk-UA"/>
        </w:rPr>
      </w:pPr>
      <w:r w:rsidRPr="009825E9">
        <w:rPr>
          <w:sz w:val="28"/>
          <w:szCs w:val="28"/>
          <w:lang w:val="uk-UA"/>
        </w:rPr>
        <w:lastRenderedPageBreak/>
        <w:t xml:space="preserve">Додаток до наказу </w:t>
      </w:r>
      <w:r w:rsidR="00C17D34" w:rsidRPr="009825E9">
        <w:rPr>
          <w:sz w:val="28"/>
          <w:szCs w:val="28"/>
          <w:lang w:val="uk-UA"/>
        </w:rPr>
        <w:t>Комунального закладу «Харківськ</w:t>
      </w:r>
      <w:r w:rsidR="00D50180" w:rsidRPr="009825E9">
        <w:rPr>
          <w:sz w:val="28"/>
          <w:szCs w:val="28"/>
          <w:lang w:val="uk-UA"/>
        </w:rPr>
        <w:t>а</w:t>
      </w:r>
      <w:r w:rsidR="00C17D34" w:rsidRPr="009825E9">
        <w:rPr>
          <w:sz w:val="28"/>
          <w:szCs w:val="28"/>
          <w:lang w:val="uk-UA"/>
        </w:rPr>
        <w:t xml:space="preserve"> спеціальн</w:t>
      </w:r>
      <w:r w:rsidR="00D50180" w:rsidRPr="009825E9">
        <w:rPr>
          <w:sz w:val="28"/>
          <w:szCs w:val="28"/>
          <w:lang w:val="uk-UA"/>
        </w:rPr>
        <w:t>а школа № 5</w:t>
      </w:r>
      <w:r w:rsidR="00C17D34" w:rsidRPr="009825E9">
        <w:rPr>
          <w:sz w:val="28"/>
          <w:szCs w:val="28"/>
          <w:lang w:val="uk-UA"/>
        </w:rPr>
        <w:t>» Харківської обласної ради</w:t>
      </w:r>
    </w:p>
    <w:p w:rsidR="00FC0067" w:rsidRPr="009825E9" w:rsidRDefault="00CF060A" w:rsidP="009825E9">
      <w:pPr>
        <w:spacing w:line="276" w:lineRule="auto"/>
        <w:ind w:left="5670"/>
        <w:jc w:val="both"/>
        <w:rPr>
          <w:sz w:val="28"/>
          <w:szCs w:val="28"/>
          <w:lang w:val="uk-UA"/>
        </w:rPr>
      </w:pPr>
      <w:r w:rsidRPr="009825E9">
        <w:rPr>
          <w:sz w:val="28"/>
          <w:szCs w:val="28"/>
          <w:lang w:val="uk-UA"/>
        </w:rPr>
        <w:t>в</w:t>
      </w:r>
      <w:r w:rsidR="00C17D34" w:rsidRPr="009825E9">
        <w:rPr>
          <w:sz w:val="28"/>
          <w:szCs w:val="28"/>
          <w:lang w:val="uk-UA"/>
        </w:rPr>
        <w:t>ід</w:t>
      </w:r>
      <w:r w:rsidRPr="009825E9">
        <w:rPr>
          <w:sz w:val="28"/>
          <w:szCs w:val="28"/>
          <w:lang w:val="uk-UA"/>
        </w:rPr>
        <w:t xml:space="preserve"> </w:t>
      </w:r>
      <w:r w:rsidR="007513B3">
        <w:rPr>
          <w:sz w:val="28"/>
          <w:szCs w:val="28"/>
          <w:lang w:val="uk-UA"/>
        </w:rPr>
        <w:t>02</w:t>
      </w:r>
      <w:r w:rsidR="00C17D34" w:rsidRPr="009825E9">
        <w:rPr>
          <w:sz w:val="28"/>
          <w:szCs w:val="28"/>
          <w:lang w:val="uk-UA"/>
        </w:rPr>
        <w:t>.</w:t>
      </w:r>
      <w:r w:rsidR="004F3567" w:rsidRPr="009825E9">
        <w:rPr>
          <w:sz w:val="28"/>
          <w:szCs w:val="28"/>
          <w:lang w:val="uk-UA"/>
        </w:rPr>
        <w:t>0</w:t>
      </w:r>
      <w:r w:rsidR="00155181" w:rsidRPr="009825E9">
        <w:rPr>
          <w:sz w:val="28"/>
          <w:szCs w:val="28"/>
          <w:lang w:val="uk-UA"/>
        </w:rPr>
        <w:t>6</w:t>
      </w:r>
      <w:r w:rsidR="00C17D34" w:rsidRPr="009825E9">
        <w:rPr>
          <w:sz w:val="28"/>
          <w:szCs w:val="28"/>
          <w:lang w:val="uk-UA"/>
        </w:rPr>
        <w:t>.20</w:t>
      </w:r>
      <w:r w:rsidR="00C45DF7" w:rsidRPr="009825E9">
        <w:rPr>
          <w:sz w:val="28"/>
          <w:szCs w:val="28"/>
          <w:lang w:val="uk-UA"/>
        </w:rPr>
        <w:t>2</w:t>
      </w:r>
      <w:r w:rsidR="007513B3">
        <w:rPr>
          <w:sz w:val="28"/>
          <w:szCs w:val="28"/>
          <w:lang w:val="uk-UA"/>
        </w:rPr>
        <w:t>5</w:t>
      </w:r>
      <w:r w:rsidR="009825E9">
        <w:rPr>
          <w:sz w:val="28"/>
          <w:szCs w:val="28"/>
          <w:lang w:val="uk-UA"/>
        </w:rPr>
        <w:t xml:space="preserve"> №</w:t>
      </w:r>
      <w:r w:rsidR="004D6B4A" w:rsidRPr="009825E9">
        <w:rPr>
          <w:sz w:val="28"/>
          <w:szCs w:val="28"/>
          <w:lang w:val="uk-UA"/>
        </w:rPr>
        <w:t xml:space="preserve"> </w:t>
      </w:r>
      <w:r w:rsidR="007513B3">
        <w:rPr>
          <w:sz w:val="28"/>
          <w:szCs w:val="28"/>
          <w:lang w:val="uk-UA"/>
        </w:rPr>
        <w:t>63</w:t>
      </w:r>
      <w:r w:rsidR="00AB5114" w:rsidRPr="009825E9">
        <w:rPr>
          <w:sz w:val="28"/>
          <w:szCs w:val="28"/>
          <w:lang w:val="uk-UA"/>
        </w:rPr>
        <w:t>-о</w:t>
      </w:r>
    </w:p>
    <w:p w:rsidR="00FC0067" w:rsidRPr="009825E9" w:rsidRDefault="00FC0067" w:rsidP="009825E9">
      <w:pPr>
        <w:spacing w:line="276" w:lineRule="auto"/>
        <w:rPr>
          <w:bCs/>
          <w:iCs/>
          <w:sz w:val="28"/>
          <w:szCs w:val="28"/>
          <w:lang w:val="uk-UA"/>
        </w:rPr>
      </w:pPr>
    </w:p>
    <w:p w:rsidR="00FC0067" w:rsidRPr="009825E9" w:rsidRDefault="00FC0067" w:rsidP="009825E9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9825E9">
        <w:rPr>
          <w:b/>
          <w:bCs/>
          <w:iCs/>
          <w:sz w:val="28"/>
          <w:szCs w:val="28"/>
          <w:lang w:val="uk-UA"/>
        </w:rPr>
        <w:t>Довідка</w:t>
      </w:r>
    </w:p>
    <w:p w:rsidR="00D50180" w:rsidRPr="009825E9" w:rsidRDefault="00FC0067" w:rsidP="009825E9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9825E9">
        <w:rPr>
          <w:b/>
          <w:sz w:val="28"/>
          <w:szCs w:val="28"/>
          <w:lang w:val="uk-UA"/>
        </w:rPr>
        <w:t xml:space="preserve">про стан виховної роботи за </w:t>
      </w:r>
      <w:r w:rsidR="004F3567" w:rsidRPr="009825E9">
        <w:rPr>
          <w:b/>
          <w:sz w:val="28"/>
          <w:szCs w:val="28"/>
          <w:lang w:val="uk-UA"/>
        </w:rPr>
        <w:t>І</w:t>
      </w:r>
      <w:r w:rsidRPr="009825E9">
        <w:rPr>
          <w:b/>
          <w:sz w:val="28"/>
          <w:szCs w:val="28"/>
          <w:lang w:val="uk-UA"/>
        </w:rPr>
        <w:t>І семестр 20</w:t>
      </w:r>
      <w:r w:rsidR="00CF060A" w:rsidRPr="009825E9">
        <w:rPr>
          <w:b/>
          <w:sz w:val="28"/>
          <w:szCs w:val="28"/>
          <w:lang w:val="uk-UA"/>
        </w:rPr>
        <w:t>2</w:t>
      </w:r>
      <w:r w:rsidR="007513B3">
        <w:rPr>
          <w:b/>
          <w:sz w:val="28"/>
          <w:szCs w:val="28"/>
          <w:lang w:val="uk-UA"/>
        </w:rPr>
        <w:t>4</w:t>
      </w:r>
      <w:r w:rsidRPr="009825E9">
        <w:rPr>
          <w:b/>
          <w:sz w:val="28"/>
          <w:szCs w:val="28"/>
          <w:lang w:val="uk-UA"/>
        </w:rPr>
        <w:t>/20</w:t>
      </w:r>
      <w:r w:rsidR="00D50180" w:rsidRPr="009825E9">
        <w:rPr>
          <w:b/>
          <w:sz w:val="28"/>
          <w:szCs w:val="28"/>
          <w:lang w:val="uk-UA"/>
        </w:rPr>
        <w:t>2</w:t>
      </w:r>
      <w:r w:rsidR="007513B3">
        <w:rPr>
          <w:b/>
          <w:sz w:val="28"/>
          <w:szCs w:val="28"/>
          <w:lang w:val="uk-UA"/>
        </w:rPr>
        <w:t>5</w:t>
      </w:r>
      <w:r w:rsidRPr="009825E9">
        <w:rPr>
          <w:b/>
          <w:sz w:val="28"/>
          <w:szCs w:val="28"/>
          <w:lang w:val="uk-UA"/>
        </w:rPr>
        <w:t xml:space="preserve"> навчального року</w:t>
      </w:r>
      <w:r w:rsidR="00C650B1" w:rsidRPr="009825E9">
        <w:rPr>
          <w:b/>
          <w:sz w:val="28"/>
          <w:szCs w:val="28"/>
          <w:lang w:val="uk-UA"/>
        </w:rPr>
        <w:t xml:space="preserve"> </w:t>
      </w:r>
      <w:r w:rsidRPr="009825E9">
        <w:rPr>
          <w:b/>
          <w:sz w:val="28"/>
          <w:szCs w:val="28"/>
          <w:lang w:val="uk-UA"/>
        </w:rPr>
        <w:t>К</w:t>
      </w:r>
      <w:r w:rsidR="00A162C8" w:rsidRPr="009825E9">
        <w:rPr>
          <w:b/>
          <w:sz w:val="28"/>
          <w:szCs w:val="28"/>
          <w:lang w:val="uk-UA"/>
        </w:rPr>
        <w:t>омунального закладу</w:t>
      </w:r>
      <w:r w:rsidRPr="009825E9">
        <w:rPr>
          <w:b/>
          <w:sz w:val="28"/>
          <w:szCs w:val="28"/>
          <w:lang w:val="uk-UA"/>
        </w:rPr>
        <w:t xml:space="preserve"> «Х</w:t>
      </w:r>
      <w:r w:rsidR="00A162C8" w:rsidRPr="009825E9">
        <w:rPr>
          <w:b/>
          <w:sz w:val="28"/>
          <w:szCs w:val="28"/>
          <w:lang w:val="uk-UA"/>
        </w:rPr>
        <w:t>арківськ</w:t>
      </w:r>
      <w:r w:rsidR="00D50180" w:rsidRPr="009825E9">
        <w:rPr>
          <w:b/>
          <w:sz w:val="28"/>
          <w:szCs w:val="28"/>
          <w:lang w:val="uk-UA"/>
        </w:rPr>
        <w:t>а</w:t>
      </w:r>
      <w:r w:rsidR="00A162C8" w:rsidRPr="009825E9">
        <w:rPr>
          <w:b/>
          <w:sz w:val="28"/>
          <w:szCs w:val="28"/>
          <w:lang w:val="uk-UA"/>
        </w:rPr>
        <w:t xml:space="preserve"> спеціальн</w:t>
      </w:r>
      <w:r w:rsidR="00D50180" w:rsidRPr="009825E9">
        <w:rPr>
          <w:b/>
          <w:sz w:val="28"/>
          <w:szCs w:val="28"/>
          <w:lang w:val="uk-UA"/>
        </w:rPr>
        <w:t>а</w:t>
      </w:r>
      <w:r w:rsidR="00C650B1" w:rsidRPr="009825E9">
        <w:rPr>
          <w:b/>
          <w:sz w:val="28"/>
          <w:szCs w:val="28"/>
          <w:lang w:val="uk-UA"/>
        </w:rPr>
        <w:t xml:space="preserve"> </w:t>
      </w:r>
      <w:r w:rsidR="00D50180" w:rsidRPr="009825E9">
        <w:rPr>
          <w:b/>
          <w:sz w:val="28"/>
          <w:szCs w:val="28"/>
          <w:lang w:val="uk-UA"/>
        </w:rPr>
        <w:t>школа № 5</w:t>
      </w:r>
      <w:r w:rsidRPr="009825E9">
        <w:rPr>
          <w:b/>
          <w:sz w:val="28"/>
          <w:szCs w:val="28"/>
          <w:lang w:val="uk-UA"/>
        </w:rPr>
        <w:t xml:space="preserve">» </w:t>
      </w:r>
    </w:p>
    <w:p w:rsidR="00FC0067" w:rsidRPr="009825E9" w:rsidRDefault="00FC0067" w:rsidP="009825E9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9825E9">
        <w:rPr>
          <w:b/>
          <w:sz w:val="28"/>
          <w:szCs w:val="28"/>
          <w:lang w:val="uk-UA"/>
        </w:rPr>
        <w:t>Х</w:t>
      </w:r>
      <w:r w:rsidR="00A162C8" w:rsidRPr="009825E9">
        <w:rPr>
          <w:b/>
          <w:sz w:val="28"/>
          <w:szCs w:val="28"/>
          <w:lang w:val="uk-UA"/>
        </w:rPr>
        <w:t>арківської обласної ради</w:t>
      </w:r>
    </w:p>
    <w:p w:rsidR="007513B3" w:rsidRPr="00B66EBF" w:rsidRDefault="007513B3" w:rsidP="00B66EBF">
      <w:pPr>
        <w:pStyle w:val="ae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lang w:val="uk-UA" w:eastAsia="uk-UA"/>
        </w:rPr>
      </w:pPr>
      <w:r w:rsidRPr="00B66EBF">
        <w:rPr>
          <w:color w:val="000000"/>
          <w:sz w:val="28"/>
          <w:szCs w:val="28"/>
          <w:lang w:val="uk-UA"/>
        </w:rPr>
        <w:t>У 2024/2025 навчальному році виховна робота в закладі освіти здійснюється з врахуванням листа МОН України від 19.11.2024 р. № 1/21639-24 «Про методичні рекомендації щодо організації виховного процесу в закладах освіти». Відповідно до Концепції нової української школи, виховання є невід’ємною складовою освітнього процесу, є наскрізним процесом, охоплює усі сфери шкільного життя і має ґрунтуватися на цінностях, до Постанови Кабінетів Міністрів України від 9 жовтня 2020 р. № 932 «</w:t>
      </w:r>
      <w:r w:rsidRPr="00B66EBF">
        <w:rPr>
          <w:color w:val="000000"/>
          <w:sz w:val="28"/>
          <w:szCs w:val="28"/>
          <w:shd w:val="clear" w:color="auto" w:fill="FFFFFF"/>
          <w:lang w:val="uk-UA"/>
        </w:rPr>
        <w:t xml:space="preserve">Про затвердження плану дій щодо реалізації Стратегії національно-патріотичного виховання на 2020-2025 роки» </w:t>
      </w:r>
      <w:r w:rsidRPr="00B66EBF">
        <w:rPr>
          <w:color w:val="000000"/>
          <w:sz w:val="28"/>
          <w:szCs w:val="28"/>
          <w:lang w:val="uk-UA"/>
        </w:rPr>
        <w:t>(зі змінами)</w:t>
      </w:r>
      <w:r w:rsidRPr="00B66EBF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Pr="00B66EBF">
        <w:rPr>
          <w:color w:val="000000"/>
          <w:sz w:val="28"/>
          <w:szCs w:val="28"/>
          <w:lang w:val="uk-UA"/>
        </w:rPr>
        <w:t xml:space="preserve"> Відповідно до плану роботи Комунального закладу «Харківська спеціальна школа № 5» Харківської обласної ради (далі – КЗ «ХСШ № 5» ХОР) на 2024/2025 навчальний рік, який охоплює всі напрямки виховного процесу: патріотичне, правове, моральне, художньо-естетичне, трудове, фізичне, екологічне, превентивне та включає у себе календарні, традиційні свята, заходи, конкурси.</w:t>
      </w:r>
    </w:p>
    <w:p w:rsidR="007513B3" w:rsidRPr="00B66EBF" w:rsidRDefault="007513B3" w:rsidP="00B66EBF">
      <w:pPr>
        <w:pStyle w:val="ae"/>
        <w:shd w:val="clear" w:color="auto" w:fill="FFFFFF"/>
        <w:spacing w:before="0" w:beforeAutospacing="0" w:after="0" w:afterAutospacing="0" w:line="276" w:lineRule="auto"/>
        <w:ind w:firstLine="570"/>
        <w:jc w:val="both"/>
        <w:rPr>
          <w:lang w:val="uk-UA" w:eastAsia="uk-UA"/>
        </w:rPr>
      </w:pPr>
      <w:r w:rsidRPr="00B66EBF">
        <w:rPr>
          <w:color w:val="000000"/>
          <w:sz w:val="28"/>
          <w:szCs w:val="28"/>
          <w:lang w:val="uk-UA"/>
        </w:rPr>
        <w:t xml:space="preserve">У КЗ «ХСШ № 5» ХОР </w:t>
      </w:r>
      <w:r w:rsidR="003C16AB" w:rsidRPr="00B66EBF">
        <w:rPr>
          <w:color w:val="000000"/>
          <w:sz w:val="28"/>
          <w:szCs w:val="28"/>
          <w:lang w:val="uk-UA"/>
        </w:rPr>
        <w:t xml:space="preserve">протягом ІІ </w:t>
      </w:r>
      <w:proofErr w:type="spellStart"/>
      <w:r w:rsidR="003C16AB" w:rsidRPr="00B66EBF">
        <w:rPr>
          <w:color w:val="000000"/>
          <w:sz w:val="28"/>
          <w:szCs w:val="28"/>
          <w:lang w:val="uk-UA"/>
        </w:rPr>
        <w:t>семестра</w:t>
      </w:r>
      <w:proofErr w:type="spellEnd"/>
      <w:r w:rsidR="003C16AB" w:rsidRPr="00B66EBF">
        <w:rPr>
          <w:color w:val="000000"/>
          <w:sz w:val="28"/>
          <w:szCs w:val="28"/>
          <w:lang w:val="uk-UA"/>
        </w:rPr>
        <w:t xml:space="preserve"> 2025/2026 навчального року</w:t>
      </w:r>
      <w:r w:rsidRPr="00B66EBF">
        <w:rPr>
          <w:color w:val="000000"/>
          <w:sz w:val="28"/>
          <w:szCs w:val="28"/>
          <w:lang w:val="uk-UA"/>
        </w:rPr>
        <w:t xml:space="preserve"> вихову</w:t>
      </w:r>
      <w:r w:rsidR="003C16AB" w:rsidRPr="00B66EBF">
        <w:rPr>
          <w:color w:val="000000"/>
          <w:sz w:val="28"/>
          <w:szCs w:val="28"/>
          <w:lang w:val="uk-UA"/>
        </w:rPr>
        <w:t>валися</w:t>
      </w:r>
      <w:r w:rsidRPr="00B66EBF">
        <w:rPr>
          <w:color w:val="000000"/>
          <w:sz w:val="28"/>
          <w:szCs w:val="28"/>
          <w:lang w:val="uk-UA"/>
        </w:rPr>
        <w:t xml:space="preserve"> та навча</w:t>
      </w:r>
      <w:r w:rsidR="003C16AB" w:rsidRPr="00B66EBF">
        <w:rPr>
          <w:color w:val="000000"/>
          <w:sz w:val="28"/>
          <w:szCs w:val="28"/>
          <w:lang w:val="uk-UA"/>
        </w:rPr>
        <w:t>лися</w:t>
      </w:r>
      <w:r w:rsidRPr="00B66EBF">
        <w:rPr>
          <w:color w:val="000000"/>
          <w:sz w:val="28"/>
          <w:szCs w:val="28"/>
          <w:lang w:val="uk-UA"/>
        </w:rPr>
        <w:t>: діти, позбавлені батьківського піклування – 2 ос.; діти з інвалідністю – 96 ос.; діти з багатодітних сімей – 11 ос. (11 сімей), 22 дитини із неповних сімей; діти з малозабезпечених сімей - 1 ос., діти, які мають статус внутрішньо переміщених осіб – 23 ос.</w:t>
      </w:r>
    </w:p>
    <w:p w:rsidR="007513B3" w:rsidRPr="00B66EBF" w:rsidRDefault="007513B3" w:rsidP="00B66EBF">
      <w:pPr>
        <w:pStyle w:val="ae"/>
        <w:shd w:val="clear" w:color="auto" w:fill="FFFFFF"/>
        <w:spacing w:before="0" w:beforeAutospacing="0" w:after="0" w:afterAutospacing="0" w:line="276" w:lineRule="auto"/>
        <w:ind w:firstLine="570"/>
        <w:jc w:val="both"/>
        <w:rPr>
          <w:lang w:val="uk-UA"/>
        </w:rPr>
      </w:pPr>
      <w:r w:rsidRPr="00B66EBF">
        <w:rPr>
          <w:color w:val="000000"/>
          <w:sz w:val="28"/>
          <w:szCs w:val="28"/>
          <w:lang w:val="uk-UA"/>
        </w:rPr>
        <w:t xml:space="preserve">У зв’язку з </w:t>
      </w:r>
      <w:r w:rsidR="003C16AB" w:rsidRPr="00B66EBF">
        <w:rPr>
          <w:color w:val="000000"/>
          <w:sz w:val="28"/>
          <w:szCs w:val="28"/>
          <w:lang w:val="uk-UA"/>
        </w:rPr>
        <w:t xml:space="preserve">військовими діями, викликаними </w:t>
      </w:r>
      <w:r w:rsidRPr="00B66EBF">
        <w:rPr>
          <w:color w:val="000000"/>
          <w:sz w:val="28"/>
          <w:szCs w:val="28"/>
          <w:lang w:val="uk-UA"/>
        </w:rPr>
        <w:t>російською агресією багато сімей тимчасово змінили своє місце перебування.</w:t>
      </w:r>
    </w:p>
    <w:p w:rsidR="007513B3" w:rsidRPr="00B66EBF" w:rsidRDefault="007513B3" w:rsidP="00B66EBF">
      <w:pPr>
        <w:pStyle w:val="ae"/>
        <w:numPr>
          <w:ilvl w:val="0"/>
          <w:numId w:val="43"/>
        </w:numPr>
        <w:shd w:val="clear" w:color="auto" w:fill="FFFFFF"/>
        <w:spacing w:before="0" w:beforeAutospacing="0" w:after="0" w:afterAutospacing="0" w:line="276" w:lineRule="auto"/>
        <w:ind w:left="92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66EBF">
        <w:rPr>
          <w:color w:val="000000"/>
          <w:sz w:val="28"/>
          <w:szCs w:val="28"/>
          <w:lang w:val="uk-UA"/>
        </w:rPr>
        <w:t>за межами Харкова та області – 5 осіб;</w:t>
      </w:r>
    </w:p>
    <w:p w:rsidR="007513B3" w:rsidRPr="00B66EBF" w:rsidRDefault="007513B3" w:rsidP="00B66EBF">
      <w:pPr>
        <w:pStyle w:val="ae"/>
        <w:numPr>
          <w:ilvl w:val="0"/>
          <w:numId w:val="43"/>
        </w:numPr>
        <w:shd w:val="clear" w:color="auto" w:fill="FFFFFF"/>
        <w:spacing w:before="0" w:beforeAutospacing="0" w:after="0" w:afterAutospacing="0" w:line="276" w:lineRule="auto"/>
        <w:ind w:left="92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66EBF">
        <w:rPr>
          <w:color w:val="000000"/>
          <w:sz w:val="28"/>
          <w:szCs w:val="28"/>
          <w:lang w:val="uk-UA"/>
        </w:rPr>
        <w:t>за кордоном – 51 особ</w:t>
      </w:r>
      <w:r w:rsidR="00B66EBF" w:rsidRPr="00B66EBF">
        <w:rPr>
          <w:color w:val="000000"/>
          <w:sz w:val="28"/>
          <w:szCs w:val="28"/>
          <w:lang w:val="uk-UA"/>
        </w:rPr>
        <w:t>а</w:t>
      </w:r>
      <w:r w:rsidRPr="00B66EBF">
        <w:rPr>
          <w:color w:val="000000"/>
          <w:sz w:val="28"/>
          <w:szCs w:val="28"/>
          <w:lang w:val="uk-UA"/>
        </w:rPr>
        <w:t>.</w:t>
      </w:r>
    </w:p>
    <w:p w:rsidR="006733B6" w:rsidRPr="00B66EBF" w:rsidRDefault="00FC0067" w:rsidP="00B66EBF">
      <w:pPr>
        <w:pStyle w:val="a9"/>
        <w:shd w:val="clear" w:color="auto" w:fill="FFFFFF"/>
        <w:spacing w:line="276" w:lineRule="auto"/>
        <w:ind w:firstLine="570"/>
        <w:rPr>
          <w:spacing w:val="-3"/>
          <w:sz w:val="28"/>
          <w:szCs w:val="28"/>
        </w:rPr>
      </w:pPr>
      <w:r w:rsidRPr="00B66EBF">
        <w:rPr>
          <w:spacing w:val="-3"/>
          <w:sz w:val="28"/>
          <w:szCs w:val="28"/>
        </w:rPr>
        <w:t>Протягом І</w:t>
      </w:r>
      <w:r w:rsidR="00B868C7" w:rsidRPr="00B66EBF">
        <w:rPr>
          <w:spacing w:val="-3"/>
          <w:sz w:val="28"/>
          <w:szCs w:val="28"/>
        </w:rPr>
        <w:t>І</w:t>
      </w:r>
      <w:r w:rsidRPr="00B66EBF">
        <w:rPr>
          <w:spacing w:val="-3"/>
          <w:sz w:val="28"/>
          <w:szCs w:val="28"/>
        </w:rPr>
        <w:t xml:space="preserve"> семестру </w:t>
      </w:r>
      <w:r w:rsidR="004B59B8" w:rsidRPr="00B66EBF">
        <w:rPr>
          <w:spacing w:val="-3"/>
          <w:sz w:val="28"/>
          <w:szCs w:val="28"/>
        </w:rPr>
        <w:t>20</w:t>
      </w:r>
      <w:r w:rsidR="006043DB" w:rsidRPr="00B66EBF">
        <w:rPr>
          <w:spacing w:val="-3"/>
          <w:sz w:val="28"/>
          <w:szCs w:val="28"/>
        </w:rPr>
        <w:t>2</w:t>
      </w:r>
      <w:r w:rsidR="00BF655C" w:rsidRPr="00B66EBF">
        <w:rPr>
          <w:spacing w:val="-3"/>
          <w:sz w:val="28"/>
          <w:szCs w:val="28"/>
        </w:rPr>
        <w:t>4</w:t>
      </w:r>
      <w:r w:rsidR="004B59B8" w:rsidRPr="00B66EBF">
        <w:rPr>
          <w:spacing w:val="-3"/>
          <w:sz w:val="28"/>
          <w:szCs w:val="28"/>
        </w:rPr>
        <w:t>/20</w:t>
      </w:r>
      <w:r w:rsidR="00492163" w:rsidRPr="00B66EBF">
        <w:rPr>
          <w:spacing w:val="-3"/>
          <w:sz w:val="28"/>
          <w:szCs w:val="28"/>
        </w:rPr>
        <w:t>2</w:t>
      </w:r>
      <w:r w:rsidR="00BF655C" w:rsidRPr="00B66EBF">
        <w:rPr>
          <w:spacing w:val="-3"/>
          <w:sz w:val="28"/>
          <w:szCs w:val="28"/>
        </w:rPr>
        <w:t>5</w:t>
      </w:r>
      <w:r w:rsidR="006043DB" w:rsidRPr="00B66EBF">
        <w:rPr>
          <w:spacing w:val="-3"/>
          <w:sz w:val="28"/>
          <w:szCs w:val="28"/>
        </w:rPr>
        <w:t xml:space="preserve"> </w:t>
      </w:r>
      <w:r w:rsidRPr="00B66EBF">
        <w:rPr>
          <w:spacing w:val="-3"/>
          <w:sz w:val="28"/>
          <w:szCs w:val="28"/>
        </w:rPr>
        <w:t xml:space="preserve">проводилася робота з соціального захисту дітей пільгового контингенту. </w:t>
      </w:r>
      <w:r w:rsidR="00BF655C" w:rsidRPr="00B66EBF">
        <w:rPr>
          <w:spacing w:val="-3"/>
          <w:sz w:val="28"/>
          <w:szCs w:val="28"/>
        </w:rPr>
        <w:t>Періодично здійснювалось</w:t>
      </w:r>
      <w:r w:rsidR="006733B6" w:rsidRPr="00B66EBF">
        <w:rPr>
          <w:spacing w:val="-3"/>
          <w:sz w:val="28"/>
          <w:szCs w:val="28"/>
        </w:rPr>
        <w:t xml:space="preserve"> листування із соціальними службами міста Харкова та Харківської області щодо Сіренка </w:t>
      </w:r>
      <w:proofErr w:type="spellStart"/>
      <w:r w:rsidR="006733B6" w:rsidRPr="00B66EBF">
        <w:rPr>
          <w:spacing w:val="-3"/>
          <w:sz w:val="28"/>
          <w:szCs w:val="28"/>
        </w:rPr>
        <w:t>Данііла</w:t>
      </w:r>
      <w:proofErr w:type="spellEnd"/>
      <w:r w:rsidR="006733B6" w:rsidRPr="00B66EBF">
        <w:rPr>
          <w:spacing w:val="-3"/>
          <w:sz w:val="28"/>
          <w:szCs w:val="28"/>
        </w:rPr>
        <w:t xml:space="preserve">, Султанова Максима, Винник Богдани та </w:t>
      </w:r>
      <w:proofErr w:type="spellStart"/>
      <w:r w:rsidR="006733B6" w:rsidRPr="00B66EBF">
        <w:rPr>
          <w:spacing w:val="-3"/>
          <w:sz w:val="28"/>
          <w:szCs w:val="28"/>
        </w:rPr>
        <w:t>Сєргєєва</w:t>
      </w:r>
      <w:proofErr w:type="spellEnd"/>
      <w:r w:rsidR="006733B6" w:rsidRPr="00B66EBF">
        <w:rPr>
          <w:spacing w:val="-3"/>
          <w:sz w:val="28"/>
          <w:szCs w:val="28"/>
        </w:rPr>
        <w:t xml:space="preserve"> Тимура. Було надано до служб характеристики на </w:t>
      </w:r>
      <w:r w:rsidR="00BF655C" w:rsidRPr="00B66EBF">
        <w:rPr>
          <w:spacing w:val="-3"/>
          <w:sz w:val="28"/>
          <w:szCs w:val="28"/>
        </w:rPr>
        <w:t>дітей</w:t>
      </w:r>
      <w:r w:rsidR="006733B6" w:rsidRPr="00B66EBF">
        <w:rPr>
          <w:spacing w:val="-3"/>
          <w:sz w:val="28"/>
          <w:szCs w:val="28"/>
        </w:rPr>
        <w:t xml:space="preserve"> закладу освіти.</w:t>
      </w:r>
    </w:p>
    <w:p w:rsidR="0092218D" w:rsidRPr="00B66EBF" w:rsidRDefault="00FC0067" w:rsidP="00B66EBF">
      <w:pPr>
        <w:pStyle w:val="a9"/>
        <w:shd w:val="clear" w:color="auto" w:fill="FFFFFF"/>
        <w:spacing w:line="276" w:lineRule="auto"/>
        <w:ind w:firstLine="570"/>
        <w:rPr>
          <w:spacing w:val="-3"/>
          <w:sz w:val="28"/>
          <w:szCs w:val="28"/>
        </w:rPr>
      </w:pPr>
      <w:r w:rsidRPr="00B66EBF">
        <w:rPr>
          <w:spacing w:val="-3"/>
          <w:sz w:val="28"/>
          <w:szCs w:val="28"/>
        </w:rPr>
        <w:lastRenderedPageBreak/>
        <w:t xml:space="preserve">З </w:t>
      </w:r>
      <w:r w:rsidR="00C66A2A" w:rsidRPr="00B66EBF">
        <w:rPr>
          <w:spacing w:val="-3"/>
          <w:sz w:val="28"/>
          <w:szCs w:val="28"/>
        </w:rPr>
        <w:t>батьками дітей та особами, що їх заміщують</w:t>
      </w:r>
      <w:r w:rsidRPr="00B66EBF">
        <w:rPr>
          <w:spacing w:val="-3"/>
          <w:sz w:val="28"/>
          <w:szCs w:val="28"/>
        </w:rPr>
        <w:t xml:space="preserve"> класні керівники підтриму</w:t>
      </w:r>
      <w:r w:rsidR="00464A14" w:rsidRPr="00B66EBF">
        <w:rPr>
          <w:spacing w:val="-3"/>
          <w:sz w:val="28"/>
          <w:szCs w:val="28"/>
        </w:rPr>
        <w:t>вали</w:t>
      </w:r>
      <w:r w:rsidR="00A310A8" w:rsidRPr="00B66EBF">
        <w:rPr>
          <w:spacing w:val="-3"/>
          <w:sz w:val="28"/>
          <w:szCs w:val="28"/>
        </w:rPr>
        <w:t xml:space="preserve"> постійний</w:t>
      </w:r>
      <w:r w:rsidR="008667F6" w:rsidRPr="00B66EBF">
        <w:rPr>
          <w:spacing w:val="-3"/>
          <w:sz w:val="28"/>
          <w:szCs w:val="28"/>
        </w:rPr>
        <w:t xml:space="preserve"> тісний</w:t>
      </w:r>
      <w:r w:rsidR="00A310A8" w:rsidRPr="00B66EBF">
        <w:rPr>
          <w:spacing w:val="-3"/>
          <w:sz w:val="28"/>
          <w:szCs w:val="28"/>
        </w:rPr>
        <w:t xml:space="preserve"> зв’язок.</w:t>
      </w:r>
      <w:r w:rsidR="007513B3" w:rsidRPr="00B66EBF">
        <w:rPr>
          <w:spacing w:val="-3"/>
          <w:sz w:val="28"/>
          <w:szCs w:val="28"/>
        </w:rPr>
        <w:t xml:space="preserve"> </w:t>
      </w:r>
    </w:p>
    <w:p w:rsidR="002978A7" w:rsidRPr="00B66EBF" w:rsidRDefault="002978A7" w:rsidP="00B66EBF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B66EBF">
        <w:rPr>
          <w:spacing w:val="-3"/>
          <w:sz w:val="28"/>
          <w:szCs w:val="28"/>
          <w:lang w:val="uk-UA"/>
        </w:rPr>
        <w:t>За ІІ семестр 202</w:t>
      </w:r>
      <w:r w:rsidR="007513B3" w:rsidRPr="00B66EBF">
        <w:rPr>
          <w:spacing w:val="-3"/>
          <w:sz w:val="28"/>
          <w:szCs w:val="28"/>
          <w:lang w:val="uk-UA"/>
        </w:rPr>
        <w:t>4</w:t>
      </w:r>
      <w:r w:rsidRPr="00B66EBF">
        <w:rPr>
          <w:spacing w:val="-3"/>
          <w:sz w:val="28"/>
          <w:szCs w:val="28"/>
          <w:lang w:val="uk-UA"/>
        </w:rPr>
        <w:t>/202</w:t>
      </w:r>
      <w:r w:rsidR="00BF655C" w:rsidRPr="00B66EBF">
        <w:rPr>
          <w:spacing w:val="-3"/>
          <w:sz w:val="28"/>
          <w:szCs w:val="28"/>
          <w:lang w:val="uk-UA"/>
        </w:rPr>
        <w:t>5</w:t>
      </w:r>
      <w:r w:rsidRPr="00B66EBF">
        <w:rPr>
          <w:spacing w:val="-3"/>
          <w:sz w:val="28"/>
          <w:szCs w:val="28"/>
          <w:lang w:val="uk-UA"/>
        </w:rPr>
        <w:t xml:space="preserve"> навчального року жоден учень закладу освіти не був поставлений на облік </w:t>
      </w:r>
      <w:r w:rsidRPr="00B66EBF">
        <w:rPr>
          <w:sz w:val="28"/>
          <w:szCs w:val="28"/>
          <w:lang w:val="uk-UA"/>
        </w:rPr>
        <w:t>відділу ювенальної превенції Харківського районного управління поліції № 3 ГУНП України в Харківській області.</w:t>
      </w:r>
    </w:p>
    <w:p w:rsidR="002978A7" w:rsidRPr="00B66EBF" w:rsidRDefault="002978A7" w:rsidP="00B66EBF">
      <w:pPr>
        <w:pStyle w:val="ae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B66EBF">
        <w:rPr>
          <w:sz w:val="28"/>
          <w:szCs w:val="28"/>
          <w:lang w:val="uk-UA"/>
        </w:rPr>
        <w:t xml:space="preserve">Основним цільовим напрямом в організації освітнього процесу в умовах воєнного стану є забезпечення </w:t>
      </w:r>
      <w:proofErr w:type="spellStart"/>
      <w:r w:rsidRPr="00B66EBF">
        <w:rPr>
          <w:sz w:val="28"/>
          <w:szCs w:val="28"/>
          <w:lang w:val="uk-UA"/>
        </w:rPr>
        <w:t>безпекової</w:t>
      </w:r>
      <w:proofErr w:type="spellEnd"/>
      <w:r w:rsidRPr="00B66EBF">
        <w:rPr>
          <w:sz w:val="28"/>
          <w:szCs w:val="28"/>
          <w:lang w:val="uk-UA"/>
        </w:rPr>
        <w:t xml:space="preserve"> складової здоров'я особистості, забезпечення її фізичного, психічного, соціального і духовного благополуччя. Виходячи з цього основними напрямками та завданнями виховної роботи у 202</w:t>
      </w:r>
      <w:r w:rsidR="00BF655C" w:rsidRPr="00B66EBF">
        <w:rPr>
          <w:sz w:val="28"/>
          <w:szCs w:val="28"/>
          <w:lang w:val="uk-UA"/>
        </w:rPr>
        <w:t>4</w:t>
      </w:r>
      <w:r w:rsidRPr="00B66EBF">
        <w:rPr>
          <w:sz w:val="28"/>
          <w:szCs w:val="28"/>
          <w:lang w:val="uk-UA"/>
        </w:rPr>
        <w:t>/202</w:t>
      </w:r>
      <w:r w:rsidR="00A76239" w:rsidRPr="00B66EBF">
        <w:rPr>
          <w:sz w:val="28"/>
          <w:szCs w:val="28"/>
          <w:lang w:val="uk-UA"/>
        </w:rPr>
        <w:t>4</w:t>
      </w:r>
      <w:r w:rsidR="00BF655C" w:rsidRPr="00B66EBF">
        <w:rPr>
          <w:sz w:val="28"/>
          <w:szCs w:val="28"/>
          <w:lang w:val="uk-UA"/>
        </w:rPr>
        <w:t>5</w:t>
      </w:r>
      <w:r w:rsidRPr="00B66EBF">
        <w:rPr>
          <w:sz w:val="28"/>
          <w:szCs w:val="28"/>
          <w:lang w:val="uk-UA"/>
        </w:rPr>
        <w:t xml:space="preserve"> навчальному році</w:t>
      </w:r>
      <w:r w:rsidR="00DF4C78" w:rsidRPr="00B66EBF">
        <w:rPr>
          <w:sz w:val="28"/>
          <w:szCs w:val="28"/>
          <w:lang w:val="uk-UA"/>
        </w:rPr>
        <w:t xml:space="preserve"> стали:</w:t>
      </w:r>
    </w:p>
    <w:p w:rsidR="002978A7" w:rsidRPr="00B66EBF" w:rsidRDefault="002978A7" w:rsidP="00B66EBF">
      <w:pPr>
        <w:pStyle w:val="ae"/>
        <w:numPr>
          <w:ilvl w:val="0"/>
          <w:numId w:val="34"/>
        </w:numPr>
        <w:spacing w:before="0" w:beforeAutospacing="0" w:after="0" w:afterAutospacing="0" w:line="276" w:lineRule="auto"/>
        <w:ind w:left="0" w:firstLine="0"/>
        <w:jc w:val="both"/>
        <w:textAlignment w:val="baseline"/>
        <w:rPr>
          <w:sz w:val="28"/>
          <w:szCs w:val="28"/>
          <w:lang w:val="uk-UA"/>
        </w:rPr>
      </w:pPr>
      <w:r w:rsidRPr="00B66EBF">
        <w:rPr>
          <w:sz w:val="28"/>
          <w:szCs w:val="28"/>
          <w:lang w:val="uk-UA"/>
        </w:rPr>
        <w:t xml:space="preserve">надання здобувачам освіти базових знань з основ безпеки та формування поведінки правильних </w:t>
      </w:r>
      <w:proofErr w:type="spellStart"/>
      <w:r w:rsidRPr="00B66EBF">
        <w:rPr>
          <w:sz w:val="28"/>
          <w:szCs w:val="28"/>
          <w:lang w:val="uk-UA"/>
        </w:rPr>
        <w:t>безпекових</w:t>
      </w:r>
      <w:proofErr w:type="spellEnd"/>
      <w:r w:rsidRPr="00B66EBF">
        <w:rPr>
          <w:sz w:val="28"/>
          <w:szCs w:val="28"/>
          <w:lang w:val="uk-UA"/>
        </w:rPr>
        <w:t xml:space="preserve"> дій в умовах воєнного стану, навчити правилам збереження здоров’я, життя свого</w:t>
      </w:r>
      <w:r w:rsidR="00DF4C78" w:rsidRPr="00B66EBF">
        <w:rPr>
          <w:sz w:val="28"/>
          <w:szCs w:val="28"/>
          <w:lang w:val="uk-UA"/>
        </w:rPr>
        <w:t>, оточуючих в разі бойових дій;</w:t>
      </w:r>
    </w:p>
    <w:p w:rsidR="002978A7" w:rsidRPr="00B66EBF" w:rsidRDefault="002978A7" w:rsidP="00B66EBF">
      <w:pPr>
        <w:pStyle w:val="ae"/>
        <w:numPr>
          <w:ilvl w:val="0"/>
          <w:numId w:val="34"/>
        </w:numPr>
        <w:spacing w:before="0" w:beforeAutospacing="0" w:after="0" w:afterAutospacing="0" w:line="276" w:lineRule="auto"/>
        <w:ind w:left="0" w:firstLine="0"/>
        <w:jc w:val="both"/>
        <w:textAlignment w:val="baseline"/>
        <w:rPr>
          <w:sz w:val="28"/>
          <w:szCs w:val="28"/>
          <w:lang w:val="uk-UA"/>
        </w:rPr>
      </w:pPr>
      <w:r w:rsidRPr="00B66EBF">
        <w:rPr>
          <w:sz w:val="28"/>
          <w:szCs w:val="28"/>
          <w:lang w:val="uk-UA"/>
        </w:rPr>
        <w:t>надання психологічної підтримки, забезпечення психолого-педагогічного супроводу емоційно вразливих категорій осіб;</w:t>
      </w:r>
    </w:p>
    <w:p w:rsidR="002978A7" w:rsidRPr="00B66EBF" w:rsidRDefault="002978A7" w:rsidP="00B66EBF">
      <w:pPr>
        <w:pStyle w:val="ae"/>
        <w:numPr>
          <w:ilvl w:val="0"/>
          <w:numId w:val="34"/>
        </w:numPr>
        <w:spacing w:before="0" w:beforeAutospacing="0" w:after="0" w:afterAutospacing="0" w:line="276" w:lineRule="auto"/>
        <w:ind w:left="0" w:firstLine="0"/>
        <w:jc w:val="both"/>
        <w:textAlignment w:val="baseline"/>
        <w:rPr>
          <w:sz w:val="28"/>
          <w:szCs w:val="28"/>
          <w:lang w:val="uk-UA"/>
        </w:rPr>
      </w:pPr>
      <w:r w:rsidRPr="00B66EBF">
        <w:rPr>
          <w:sz w:val="28"/>
          <w:szCs w:val="28"/>
          <w:lang w:val="uk-UA"/>
        </w:rPr>
        <w:t xml:space="preserve">протидія </w:t>
      </w:r>
      <w:proofErr w:type="spellStart"/>
      <w:r w:rsidRPr="00B66EBF">
        <w:rPr>
          <w:sz w:val="28"/>
          <w:szCs w:val="28"/>
          <w:lang w:val="uk-UA"/>
        </w:rPr>
        <w:t>булінгу</w:t>
      </w:r>
      <w:proofErr w:type="spellEnd"/>
      <w:r w:rsidRPr="00B66EBF">
        <w:rPr>
          <w:sz w:val="28"/>
          <w:szCs w:val="28"/>
          <w:lang w:val="uk-UA"/>
        </w:rPr>
        <w:t>, запобігання домашньому насильству, запобігання та протидія торгівлі людьми;</w:t>
      </w:r>
    </w:p>
    <w:p w:rsidR="002978A7" w:rsidRPr="00B66EBF" w:rsidRDefault="002978A7" w:rsidP="00B66EBF">
      <w:pPr>
        <w:pStyle w:val="ae"/>
        <w:numPr>
          <w:ilvl w:val="0"/>
          <w:numId w:val="34"/>
        </w:numPr>
        <w:spacing w:before="0" w:beforeAutospacing="0" w:after="0" w:afterAutospacing="0" w:line="276" w:lineRule="auto"/>
        <w:ind w:left="0" w:firstLine="0"/>
        <w:jc w:val="both"/>
        <w:textAlignment w:val="baseline"/>
        <w:rPr>
          <w:sz w:val="28"/>
          <w:szCs w:val="28"/>
          <w:lang w:val="uk-UA"/>
        </w:rPr>
      </w:pPr>
      <w:r w:rsidRPr="00B66EBF">
        <w:rPr>
          <w:sz w:val="28"/>
          <w:szCs w:val="28"/>
          <w:lang w:val="uk-UA"/>
        </w:rPr>
        <w:t>профілактика шкідливих звичок та девіантної поведінки;</w:t>
      </w:r>
    </w:p>
    <w:p w:rsidR="002978A7" w:rsidRPr="00B66EBF" w:rsidRDefault="002978A7" w:rsidP="00B66EBF">
      <w:pPr>
        <w:pStyle w:val="ae"/>
        <w:numPr>
          <w:ilvl w:val="0"/>
          <w:numId w:val="34"/>
        </w:numPr>
        <w:spacing w:before="0" w:beforeAutospacing="0" w:after="0" w:afterAutospacing="0" w:line="276" w:lineRule="auto"/>
        <w:ind w:left="0" w:firstLine="0"/>
        <w:jc w:val="both"/>
        <w:textAlignment w:val="baseline"/>
        <w:rPr>
          <w:sz w:val="28"/>
          <w:szCs w:val="28"/>
          <w:lang w:val="uk-UA"/>
        </w:rPr>
      </w:pPr>
      <w:r w:rsidRPr="00B66EBF">
        <w:rPr>
          <w:sz w:val="28"/>
          <w:szCs w:val="28"/>
          <w:lang w:val="uk-UA"/>
        </w:rPr>
        <w:t xml:space="preserve">сприяння адаптації та емоційно-психологічної підтримки тимчасово внутрішньо переміщеним </w:t>
      </w:r>
      <w:r w:rsidR="00DF4C78" w:rsidRPr="00B66EBF">
        <w:rPr>
          <w:sz w:val="28"/>
          <w:szCs w:val="28"/>
          <w:lang w:val="uk-UA"/>
        </w:rPr>
        <w:t>особам;</w:t>
      </w:r>
    </w:p>
    <w:p w:rsidR="002978A7" w:rsidRPr="00B66EBF" w:rsidRDefault="002978A7" w:rsidP="00B66EBF">
      <w:pPr>
        <w:pStyle w:val="ae"/>
        <w:numPr>
          <w:ilvl w:val="0"/>
          <w:numId w:val="34"/>
        </w:numPr>
        <w:spacing w:before="0" w:beforeAutospacing="0" w:after="0" w:afterAutospacing="0" w:line="276" w:lineRule="auto"/>
        <w:ind w:left="0" w:firstLine="0"/>
        <w:jc w:val="both"/>
        <w:textAlignment w:val="baseline"/>
        <w:rPr>
          <w:sz w:val="28"/>
          <w:szCs w:val="28"/>
          <w:lang w:val="uk-UA"/>
        </w:rPr>
      </w:pPr>
      <w:r w:rsidRPr="00B66EBF">
        <w:rPr>
          <w:sz w:val="28"/>
          <w:szCs w:val="28"/>
          <w:lang w:val="uk-UA"/>
        </w:rPr>
        <w:t>формування рис і якостей «українця-переможця» у війні російської федерації проти України: - моральна стійкість, витримка, сила волі і твердість духу;</w:t>
      </w:r>
    </w:p>
    <w:p w:rsidR="002978A7" w:rsidRPr="00B66EBF" w:rsidRDefault="002978A7" w:rsidP="00B66EBF">
      <w:pPr>
        <w:pStyle w:val="ae"/>
        <w:numPr>
          <w:ilvl w:val="0"/>
          <w:numId w:val="34"/>
        </w:numPr>
        <w:spacing w:before="0" w:beforeAutospacing="0" w:after="0" w:afterAutospacing="0" w:line="276" w:lineRule="auto"/>
        <w:ind w:left="0" w:firstLine="0"/>
        <w:jc w:val="both"/>
        <w:textAlignment w:val="baseline"/>
        <w:rPr>
          <w:sz w:val="28"/>
          <w:szCs w:val="28"/>
          <w:lang w:val="uk-UA"/>
        </w:rPr>
      </w:pPr>
      <w:r w:rsidRPr="00B66EBF">
        <w:rPr>
          <w:sz w:val="28"/>
          <w:szCs w:val="28"/>
          <w:lang w:val="uk-UA"/>
        </w:rPr>
        <w:t>протидія ворожій пропаганді, віра в перемогу, підтриман</w:t>
      </w:r>
      <w:r w:rsidR="00DF4C78" w:rsidRPr="00B66EBF">
        <w:rPr>
          <w:sz w:val="28"/>
          <w:szCs w:val="28"/>
          <w:lang w:val="uk-UA"/>
        </w:rPr>
        <w:t>ня власного емоційного ресурсу;</w:t>
      </w:r>
    </w:p>
    <w:p w:rsidR="002978A7" w:rsidRPr="00B66EBF" w:rsidRDefault="002978A7" w:rsidP="00B66EBF">
      <w:pPr>
        <w:pStyle w:val="ae"/>
        <w:numPr>
          <w:ilvl w:val="0"/>
          <w:numId w:val="34"/>
        </w:numPr>
        <w:spacing w:before="0" w:beforeAutospacing="0" w:after="0" w:afterAutospacing="0" w:line="276" w:lineRule="auto"/>
        <w:ind w:left="0" w:firstLine="0"/>
        <w:jc w:val="both"/>
        <w:textAlignment w:val="baseline"/>
        <w:rPr>
          <w:sz w:val="28"/>
          <w:szCs w:val="28"/>
          <w:lang w:val="uk-UA"/>
        </w:rPr>
      </w:pPr>
      <w:r w:rsidRPr="00B66EBF">
        <w:rPr>
          <w:sz w:val="28"/>
          <w:szCs w:val="28"/>
          <w:lang w:val="uk-UA"/>
        </w:rPr>
        <w:t>здатність та вміння протистояти негативним емоціям, стресу, тривозі, почуттю небезпеки;</w:t>
      </w:r>
    </w:p>
    <w:p w:rsidR="004D6B4A" w:rsidRPr="00B66EBF" w:rsidRDefault="002978A7" w:rsidP="00B66EBF">
      <w:pPr>
        <w:pStyle w:val="ae"/>
        <w:numPr>
          <w:ilvl w:val="0"/>
          <w:numId w:val="34"/>
        </w:numPr>
        <w:spacing w:before="0" w:beforeAutospacing="0" w:after="0" w:afterAutospacing="0" w:line="276" w:lineRule="auto"/>
        <w:ind w:left="0" w:firstLine="0"/>
        <w:jc w:val="both"/>
        <w:textAlignment w:val="baseline"/>
        <w:rPr>
          <w:sz w:val="28"/>
          <w:szCs w:val="28"/>
          <w:lang w:val="uk-UA"/>
        </w:rPr>
      </w:pPr>
      <w:r w:rsidRPr="00B66EBF">
        <w:rPr>
          <w:sz w:val="28"/>
          <w:szCs w:val="28"/>
          <w:lang w:val="uk-UA"/>
        </w:rPr>
        <w:t xml:space="preserve">співчуття, милосердя, взаємодопомога, </w:t>
      </w:r>
      <w:proofErr w:type="spellStart"/>
      <w:r w:rsidRPr="00B66EBF">
        <w:rPr>
          <w:sz w:val="28"/>
          <w:szCs w:val="28"/>
          <w:lang w:val="uk-UA"/>
        </w:rPr>
        <w:t>волонтерство</w:t>
      </w:r>
      <w:proofErr w:type="spellEnd"/>
      <w:r w:rsidRPr="00B66EBF">
        <w:rPr>
          <w:sz w:val="28"/>
          <w:szCs w:val="28"/>
          <w:lang w:val="uk-UA"/>
        </w:rPr>
        <w:t>, відчуття себе громадянином.</w:t>
      </w:r>
    </w:p>
    <w:p w:rsidR="00F66748" w:rsidRPr="00B66EBF" w:rsidRDefault="00F66748" w:rsidP="00B66EBF">
      <w:pPr>
        <w:widowControl w:val="0"/>
        <w:spacing w:line="276" w:lineRule="auto"/>
        <w:ind w:firstLine="570"/>
        <w:jc w:val="both"/>
        <w:rPr>
          <w:sz w:val="28"/>
          <w:szCs w:val="28"/>
          <w:lang w:val="uk-UA"/>
        </w:rPr>
      </w:pPr>
      <w:r w:rsidRPr="00B66EBF">
        <w:rPr>
          <w:spacing w:val="-3"/>
          <w:sz w:val="28"/>
          <w:szCs w:val="28"/>
          <w:lang w:val="uk-UA"/>
        </w:rPr>
        <w:t>Протягом І</w:t>
      </w:r>
      <w:r w:rsidR="005F2AC0" w:rsidRPr="00B66EBF">
        <w:rPr>
          <w:spacing w:val="-3"/>
          <w:sz w:val="28"/>
          <w:szCs w:val="28"/>
          <w:lang w:val="uk-UA"/>
        </w:rPr>
        <w:t>І</w:t>
      </w:r>
      <w:r w:rsidRPr="00B66EBF">
        <w:rPr>
          <w:spacing w:val="-3"/>
          <w:sz w:val="28"/>
          <w:szCs w:val="28"/>
          <w:lang w:val="uk-UA"/>
        </w:rPr>
        <w:t xml:space="preserve"> семестру в рамках реалізації Стратегії національно-патріотичного виховання проведено тематичні заходи: </w:t>
      </w:r>
      <w:r w:rsidR="00751C4F" w:rsidRPr="00B66EBF">
        <w:rPr>
          <w:sz w:val="28"/>
          <w:szCs w:val="28"/>
          <w:lang w:val="uk-UA"/>
        </w:rPr>
        <w:t xml:space="preserve">До дня вшанування захисників </w:t>
      </w:r>
      <w:r w:rsidR="005F2AC0" w:rsidRPr="00B66EBF">
        <w:rPr>
          <w:sz w:val="28"/>
          <w:szCs w:val="28"/>
          <w:lang w:val="uk-UA"/>
        </w:rPr>
        <w:t xml:space="preserve">Донецького аеропорту, </w:t>
      </w:r>
      <w:r w:rsidR="005F2AC0" w:rsidRPr="00B66EBF">
        <w:rPr>
          <w:bCs/>
          <w:sz w:val="28"/>
          <w:szCs w:val="28"/>
          <w:lang w:val="uk-UA"/>
        </w:rPr>
        <w:t xml:space="preserve">День Соборності України, </w:t>
      </w:r>
      <w:r w:rsidR="005F2AC0" w:rsidRPr="00B66EBF">
        <w:rPr>
          <w:spacing w:val="-3"/>
          <w:sz w:val="28"/>
          <w:szCs w:val="28"/>
          <w:lang w:val="uk-UA"/>
        </w:rPr>
        <w:t>День пам’яті жертв Голодомору,</w:t>
      </w:r>
      <w:r w:rsidR="005F2AC0" w:rsidRPr="00B66EBF">
        <w:rPr>
          <w:sz w:val="28"/>
          <w:szCs w:val="28"/>
          <w:lang w:val="uk-UA"/>
        </w:rPr>
        <w:t xml:space="preserve"> День пам’яті Героїв Небесної Сотні, День Державного Герба України, День народження Т. Шевченка, </w:t>
      </w:r>
      <w:r w:rsidR="00751C4F" w:rsidRPr="00B66EBF">
        <w:rPr>
          <w:sz w:val="28"/>
          <w:szCs w:val="28"/>
          <w:lang w:val="uk-UA"/>
        </w:rPr>
        <w:t>День пам’яті героїв Крут,</w:t>
      </w:r>
      <w:r w:rsidR="00751C4F" w:rsidRPr="00B66EBF">
        <w:rPr>
          <w:b/>
          <w:sz w:val="24"/>
          <w:szCs w:val="24"/>
          <w:lang w:val="uk-UA"/>
        </w:rPr>
        <w:t xml:space="preserve"> </w:t>
      </w:r>
      <w:r w:rsidR="00751C4F" w:rsidRPr="00B66EBF">
        <w:rPr>
          <w:sz w:val="28"/>
          <w:szCs w:val="28"/>
          <w:lang w:val="uk-UA"/>
        </w:rPr>
        <w:t xml:space="preserve">День пам’яті воїнів, які брали участь у військових операціях за межами нашої країни, </w:t>
      </w:r>
      <w:r w:rsidR="005F2AC0" w:rsidRPr="00B66EBF">
        <w:rPr>
          <w:sz w:val="28"/>
          <w:szCs w:val="28"/>
          <w:lang w:val="uk-UA"/>
        </w:rPr>
        <w:t>Міжнародний день Землі,</w:t>
      </w:r>
      <w:r w:rsidR="005F2AC0" w:rsidRPr="00B66EBF">
        <w:rPr>
          <w:bCs/>
          <w:sz w:val="28"/>
          <w:szCs w:val="28"/>
          <w:lang w:val="uk-UA"/>
        </w:rPr>
        <w:t xml:space="preserve"> </w:t>
      </w:r>
      <w:r w:rsidR="00751C4F" w:rsidRPr="00B66EBF">
        <w:rPr>
          <w:bCs/>
          <w:sz w:val="28"/>
          <w:szCs w:val="28"/>
          <w:lang w:val="uk-UA"/>
        </w:rPr>
        <w:t xml:space="preserve">День рідної мови, </w:t>
      </w:r>
      <w:r w:rsidR="00D715E5" w:rsidRPr="00B66EBF">
        <w:rPr>
          <w:bCs/>
          <w:sz w:val="28"/>
          <w:szCs w:val="28"/>
          <w:lang w:val="uk-UA"/>
        </w:rPr>
        <w:t xml:space="preserve">Всеукраїнський урок національної ідентичності, </w:t>
      </w:r>
      <w:r w:rsidR="00F732FA" w:rsidRPr="00B66EBF">
        <w:rPr>
          <w:bCs/>
          <w:sz w:val="28"/>
          <w:szCs w:val="28"/>
          <w:lang w:val="uk-UA"/>
        </w:rPr>
        <w:t xml:space="preserve">День українського добровольця, </w:t>
      </w:r>
      <w:r w:rsidR="005F2AC0" w:rsidRPr="00B66EBF">
        <w:rPr>
          <w:bCs/>
          <w:sz w:val="28"/>
          <w:szCs w:val="28"/>
          <w:lang w:val="uk-UA"/>
        </w:rPr>
        <w:t>День вшанування учасників АЄС,</w:t>
      </w:r>
      <w:r w:rsidR="00751C4F" w:rsidRPr="00B66EBF">
        <w:rPr>
          <w:bCs/>
          <w:sz w:val="28"/>
          <w:szCs w:val="28"/>
          <w:lang w:val="uk-UA"/>
        </w:rPr>
        <w:t xml:space="preserve"> </w:t>
      </w:r>
      <w:r w:rsidR="00751C4F" w:rsidRPr="00B66EBF">
        <w:rPr>
          <w:color w:val="000000"/>
          <w:sz w:val="28"/>
          <w:szCs w:val="28"/>
          <w:lang w:val="uk-UA"/>
        </w:rPr>
        <w:t xml:space="preserve">День пам’яті та </w:t>
      </w:r>
      <w:r w:rsidR="00BF655C" w:rsidRPr="00B66EBF">
        <w:rPr>
          <w:color w:val="000000"/>
          <w:sz w:val="28"/>
          <w:szCs w:val="28"/>
          <w:lang w:val="uk-UA"/>
        </w:rPr>
        <w:t>перемоги над нацизмом у Другій світовій</w:t>
      </w:r>
      <w:r w:rsidR="00B4730A" w:rsidRPr="00B66EBF">
        <w:rPr>
          <w:color w:val="000000"/>
          <w:sz w:val="28"/>
          <w:szCs w:val="28"/>
          <w:lang w:val="uk-UA"/>
        </w:rPr>
        <w:t xml:space="preserve"> війні, </w:t>
      </w:r>
      <w:r w:rsidR="00D715E5" w:rsidRPr="00B66EBF">
        <w:rPr>
          <w:color w:val="000000"/>
          <w:sz w:val="28"/>
          <w:szCs w:val="28"/>
          <w:lang w:val="uk-UA"/>
        </w:rPr>
        <w:t>День Європи</w:t>
      </w:r>
      <w:r w:rsidR="00CE1643" w:rsidRPr="00B66EBF">
        <w:rPr>
          <w:color w:val="000000"/>
          <w:sz w:val="28"/>
          <w:szCs w:val="28"/>
          <w:lang w:val="uk-UA"/>
        </w:rPr>
        <w:t xml:space="preserve">, </w:t>
      </w:r>
      <w:r w:rsidR="00787683" w:rsidRPr="00B66EBF">
        <w:rPr>
          <w:sz w:val="28"/>
          <w:szCs w:val="28"/>
          <w:lang w:val="uk-UA"/>
        </w:rPr>
        <w:t>День вишиванки.</w:t>
      </w:r>
      <w:r w:rsidR="00751C4F" w:rsidRPr="00B66EBF">
        <w:rPr>
          <w:sz w:val="28"/>
          <w:szCs w:val="28"/>
          <w:lang w:val="uk-UA"/>
        </w:rPr>
        <w:t xml:space="preserve"> </w:t>
      </w:r>
      <w:r w:rsidR="00787683" w:rsidRPr="00B66EBF">
        <w:rPr>
          <w:bCs/>
          <w:sz w:val="28"/>
          <w:szCs w:val="28"/>
          <w:lang w:val="uk-UA"/>
        </w:rPr>
        <w:t>П</w:t>
      </w:r>
      <w:r w:rsidRPr="00B66EBF">
        <w:rPr>
          <w:sz w:val="28"/>
          <w:szCs w:val="28"/>
          <w:lang w:val="uk-UA"/>
        </w:rPr>
        <w:t xml:space="preserve">роведено роботу щодо героїзації осіб, які віддали </w:t>
      </w:r>
      <w:r w:rsidRPr="00B66EBF">
        <w:rPr>
          <w:sz w:val="28"/>
          <w:szCs w:val="28"/>
          <w:lang w:val="uk-UA"/>
        </w:rPr>
        <w:lastRenderedPageBreak/>
        <w:t>життя за незалежність України та вшанування їх пам’яті.</w:t>
      </w:r>
    </w:p>
    <w:p w:rsidR="00751C4F" w:rsidRPr="00B66EBF" w:rsidRDefault="00F66748" w:rsidP="00B66EBF">
      <w:pPr>
        <w:spacing w:line="276" w:lineRule="auto"/>
        <w:ind w:firstLine="570"/>
        <w:jc w:val="both"/>
        <w:rPr>
          <w:sz w:val="28"/>
          <w:szCs w:val="28"/>
          <w:lang w:val="uk-UA"/>
        </w:rPr>
      </w:pPr>
      <w:r w:rsidRPr="00B66EBF">
        <w:rPr>
          <w:sz w:val="28"/>
          <w:szCs w:val="28"/>
          <w:lang w:val="uk-UA"/>
        </w:rPr>
        <w:t>З</w:t>
      </w:r>
      <w:r w:rsidR="00787683" w:rsidRPr="00B66EBF">
        <w:rPr>
          <w:sz w:val="28"/>
          <w:szCs w:val="28"/>
          <w:lang w:val="uk-UA"/>
        </w:rPr>
        <w:t>а вказаний період</w:t>
      </w:r>
      <w:r w:rsidRPr="00B66EBF">
        <w:rPr>
          <w:sz w:val="28"/>
          <w:szCs w:val="28"/>
          <w:lang w:val="uk-UA"/>
        </w:rPr>
        <w:t xml:space="preserve"> </w:t>
      </w:r>
      <w:r w:rsidR="00787683" w:rsidRPr="00B66EBF">
        <w:rPr>
          <w:sz w:val="28"/>
          <w:szCs w:val="28"/>
          <w:lang w:val="uk-UA"/>
        </w:rPr>
        <w:t xml:space="preserve">вихователями були проведені </w:t>
      </w:r>
      <w:r w:rsidRPr="00B66EBF">
        <w:rPr>
          <w:sz w:val="28"/>
          <w:szCs w:val="28"/>
          <w:lang w:val="uk-UA"/>
        </w:rPr>
        <w:t>тематичні тижні:</w:t>
      </w:r>
    </w:p>
    <w:p w:rsidR="00751C4F" w:rsidRPr="00B66EBF" w:rsidRDefault="00751C4F" w:rsidP="00B66EBF">
      <w:pPr>
        <w:pStyle w:val="a5"/>
        <w:numPr>
          <w:ilvl w:val="0"/>
          <w:numId w:val="41"/>
        </w:numPr>
        <w:tabs>
          <w:tab w:val="left" w:pos="-5954"/>
          <w:tab w:val="left" w:pos="567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B66EBF">
        <w:rPr>
          <w:sz w:val="28"/>
          <w:szCs w:val="28"/>
          <w:lang w:val="uk-UA"/>
        </w:rPr>
        <w:t>Шевченківський тиждень (березень)</w:t>
      </w:r>
      <w:r w:rsidR="00787683" w:rsidRPr="00B66EBF">
        <w:rPr>
          <w:sz w:val="28"/>
          <w:szCs w:val="28"/>
          <w:lang w:val="uk-UA"/>
        </w:rPr>
        <w:t>;</w:t>
      </w:r>
    </w:p>
    <w:p w:rsidR="00CE1643" w:rsidRPr="00B66EBF" w:rsidRDefault="00751C4F" w:rsidP="00B66EBF">
      <w:pPr>
        <w:pStyle w:val="a5"/>
        <w:numPr>
          <w:ilvl w:val="0"/>
          <w:numId w:val="41"/>
        </w:numPr>
        <w:tabs>
          <w:tab w:val="left" w:pos="-5954"/>
          <w:tab w:val="left" w:pos="567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B66EBF">
        <w:rPr>
          <w:sz w:val="28"/>
          <w:szCs w:val="28"/>
          <w:lang w:val="uk-UA"/>
        </w:rPr>
        <w:t>Тиждень безпеки дорожнього руху (</w:t>
      </w:r>
      <w:r w:rsidR="00D715E5" w:rsidRPr="00B66EBF">
        <w:rPr>
          <w:sz w:val="28"/>
          <w:szCs w:val="28"/>
          <w:lang w:val="uk-UA"/>
        </w:rPr>
        <w:t>травень</w:t>
      </w:r>
      <w:r w:rsidRPr="00B66EBF">
        <w:rPr>
          <w:sz w:val="28"/>
          <w:szCs w:val="28"/>
          <w:lang w:val="uk-UA"/>
        </w:rPr>
        <w:t>)</w:t>
      </w:r>
      <w:r w:rsidR="00787683" w:rsidRPr="00B66EBF">
        <w:rPr>
          <w:sz w:val="28"/>
          <w:szCs w:val="28"/>
          <w:lang w:val="uk-UA"/>
        </w:rPr>
        <w:t>.</w:t>
      </w:r>
    </w:p>
    <w:p w:rsidR="00F66748" w:rsidRPr="00B66EBF" w:rsidRDefault="00F66748" w:rsidP="00B66EBF">
      <w:pPr>
        <w:pStyle w:val="a5"/>
        <w:spacing w:line="276" w:lineRule="auto"/>
        <w:ind w:left="0" w:firstLine="570"/>
        <w:jc w:val="both"/>
        <w:rPr>
          <w:sz w:val="28"/>
          <w:szCs w:val="28"/>
          <w:lang w:val="uk-UA"/>
        </w:rPr>
      </w:pPr>
      <w:r w:rsidRPr="00B66EBF">
        <w:rPr>
          <w:sz w:val="28"/>
          <w:szCs w:val="28"/>
          <w:lang w:val="uk-UA"/>
        </w:rPr>
        <w:t>Згідно плану роботи закладу освіти вихователями проведені бесіди, години спілкування, диспути, вікторини,</w:t>
      </w:r>
      <w:r w:rsidR="00A321A7" w:rsidRPr="00B66EBF">
        <w:rPr>
          <w:sz w:val="28"/>
          <w:szCs w:val="28"/>
          <w:lang w:val="uk-UA"/>
        </w:rPr>
        <w:t xml:space="preserve"> тематичні дні (День матері, День здоров’я тощо), </w:t>
      </w:r>
      <w:r w:rsidRPr="00B66EBF">
        <w:rPr>
          <w:sz w:val="28"/>
          <w:szCs w:val="28"/>
          <w:lang w:val="uk-UA"/>
        </w:rPr>
        <w:t xml:space="preserve">створені </w:t>
      </w:r>
      <w:proofErr w:type="spellStart"/>
      <w:r w:rsidRPr="00B66EBF">
        <w:rPr>
          <w:sz w:val="28"/>
          <w:szCs w:val="28"/>
          <w:lang w:val="uk-UA"/>
        </w:rPr>
        <w:t>фото-челенджі</w:t>
      </w:r>
      <w:proofErr w:type="spellEnd"/>
      <w:r w:rsidRPr="00B66EBF">
        <w:rPr>
          <w:sz w:val="28"/>
          <w:szCs w:val="28"/>
          <w:lang w:val="uk-UA"/>
        </w:rPr>
        <w:t xml:space="preserve">, слайд-шоу, </w:t>
      </w:r>
      <w:proofErr w:type="spellStart"/>
      <w:r w:rsidRPr="00B66EBF">
        <w:rPr>
          <w:sz w:val="28"/>
          <w:szCs w:val="28"/>
          <w:lang w:val="uk-UA"/>
        </w:rPr>
        <w:t>відео-ролики</w:t>
      </w:r>
      <w:proofErr w:type="spellEnd"/>
      <w:r w:rsidRPr="00B66EBF">
        <w:rPr>
          <w:sz w:val="28"/>
          <w:szCs w:val="28"/>
          <w:lang w:val="uk-UA"/>
        </w:rPr>
        <w:t>.</w:t>
      </w:r>
      <w:r w:rsidR="00CE1643" w:rsidRPr="00B66EBF">
        <w:rPr>
          <w:sz w:val="28"/>
          <w:szCs w:val="28"/>
          <w:lang w:val="uk-UA"/>
        </w:rPr>
        <w:t xml:space="preserve"> </w:t>
      </w:r>
    </w:p>
    <w:p w:rsidR="00F732FA" w:rsidRPr="00B66EBF" w:rsidRDefault="00F66748" w:rsidP="00B66EBF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B66EBF">
        <w:rPr>
          <w:spacing w:val="-3"/>
          <w:sz w:val="28"/>
          <w:szCs w:val="28"/>
          <w:lang w:val="uk-UA"/>
        </w:rPr>
        <w:t xml:space="preserve">Вихователі закладу освіти </w:t>
      </w:r>
      <w:r w:rsidRPr="00B66EBF">
        <w:rPr>
          <w:bCs/>
          <w:sz w:val="28"/>
          <w:szCs w:val="28"/>
          <w:lang w:val="uk-UA"/>
        </w:rPr>
        <w:t>підготували та провели відкриті виховні заходи</w:t>
      </w:r>
      <w:r w:rsidR="00F732FA" w:rsidRPr="00B66EBF">
        <w:rPr>
          <w:bCs/>
          <w:sz w:val="28"/>
          <w:szCs w:val="28"/>
          <w:lang w:val="uk-UA"/>
        </w:rPr>
        <w:t>:</w:t>
      </w:r>
      <w:r w:rsidRPr="00B66EBF">
        <w:rPr>
          <w:bCs/>
          <w:sz w:val="28"/>
          <w:szCs w:val="28"/>
          <w:lang w:val="uk-UA"/>
        </w:rPr>
        <w:t xml:space="preserve"> </w:t>
      </w:r>
      <w:r w:rsidR="00784983" w:rsidRPr="00B66EBF">
        <w:rPr>
          <w:sz w:val="28"/>
          <w:szCs w:val="28"/>
          <w:lang w:val="uk-UA"/>
        </w:rPr>
        <w:t>«</w:t>
      </w:r>
      <w:r w:rsidR="00CE1643" w:rsidRPr="00B66EBF">
        <w:rPr>
          <w:sz w:val="28"/>
          <w:szCs w:val="28"/>
          <w:lang w:val="uk-UA"/>
        </w:rPr>
        <w:t>Моя країна - Україна</w:t>
      </w:r>
      <w:r w:rsidR="00784983" w:rsidRPr="00B66EBF">
        <w:rPr>
          <w:sz w:val="28"/>
          <w:szCs w:val="28"/>
          <w:lang w:val="uk-UA"/>
        </w:rPr>
        <w:t>»</w:t>
      </w:r>
      <w:r w:rsidR="00F732FA" w:rsidRPr="00B66EBF">
        <w:rPr>
          <w:sz w:val="28"/>
          <w:szCs w:val="28"/>
          <w:lang w:val="uk-UA"/>
        </w:rPr>
        <w:t xml:space="preserve"> (</w:t>
      </w:r>
      <w:proofErr w:type="spellStart"/>
      <w:r w:rsidR="00CE1643" w:rsidRPr="00B66EBF">
        <w:rPr>
          <w:sz w:val="28"/>
          <w:szCs w:val="28"/>
          <w:lang w:val="uk-UA"/>
        </w:rPr>
        <w:t>Лемешко</w:t>
      </w:r>
      <w:proofErr w:type="spellEnd"/>
      <w:r w:rsidR="00CE1643" w:rsidRPr="00B66EBF">
        <w:rPr>
          <w:sz w:val="28"/>
          <w:szCs w:val="28"/>
          <w:lang w:val="uk-UA"/>
        </w:rPr>
        <w:t xml:space="preserve"> В.П.</w:t>
      </w:r>
      <w:r w:rsidR="00F732FA" w:rsidRPr="00B66EBF">
        <w:rPr>
          <w:sz w:val="28"/>
          <w:szCs w:val="28"/>
          <w:lang w:val="uk-UA"/>
        </w:rPr>
        <w:t>)</w:t>
      </w:r>
      <w:r w:rsidR="00784983" w:rsidRPr="00B66EBF">
        <w:rPr>
          <w:sz w:val="28"/>
          <w:szCs w:val="28"/>
          <w:lang w:val="uk-UA"/>
        </w:rPr>
        <w:t>,</w:t>
      </w:r>
      <w:r w:rsidR="00F732FA" w:rsidRPr="00B66EBF">
        <w:rPr>
          <w:sz w:val="28"/>
          <w:szCs w:val="28"/>
          <w:lang w:val="uk-UA"/>
        </w:rPr>
        <w:t xml:space="preserve"> «Вибухонебезпечні предмети. Піротехніка» (</w:t>
      </w:r>
      <w:proofErr w:type="spellStart"/>
      <w:r w:rsidR="00F732FA" w:rsidRPr="00B66EBF">
        <w:rPr>
          <w:sz w:val="28"/>
          <w:szCs w:val="28"/>
          <w:lang w:val="uk-UA"/>
        </w:rPr>
        <w:t>Тельцова</w:t>
      </w:r>
      <w:proofErr w:type="spellEnd"/>
      <w:r w:rsidR="00F732FA" w:rsidRPr="00B66EBF">
        <w:rPr>
          <w:sz w:val="28"/>
          <w:szCs w:val="28"/>
          <w:lang w:val="uk-UA"/>
        </w:rPr>
        <w:t xml:space="preserve"> Н.В.), </w:t>
      </w:r>
      <w:r w:rsidR="00A321A7" w:rsidRPr="00B66EBF">
        <w:rPr>
          <w:sz w:val="28"/>
          <w:szCs w:val="28"/>
          <w:lang w:val="uk-UA"/>
        </w:rPr>
        <w:t>«Три роки стійкості», «</w:t>
      </w:r>
      <w:proofErr w:type="spellStart"/>
      <w:r w:rsidR="00A321A7" w:rsidRPr="00B66EBF">
        <w:rPr>
          <w:sz w:val="28"/>
          <w:szCs w:val="28"/>
          <w:lang w:val="uk-UA"/>
        </w:rPr>
        <w:t>Кобзарево</w:t>
      </w:r>
      <w:proofErr w:type="spellEnd"/>
      <w:r w:rsidR="00A321A7" w:rsidRPr="00B66EBF">
        <w:rPr>
          <w:sz w:val="28"/>
          <w:szCs w:val="28"/>
          <w:lang w:val="uk-UA"/>
        </w:rPr>
        <w:t xml:space="preserve"> слово» (Васильченко І.Б.), </w:t>
      </w:r>
      <w:r w:rsidR="00F732FA" w:rsidRPr="00B66EBF">
        <w:rPr>
          <w:sz w:val="28"/>
          <w:szCs w:val="28"/>
          <w:lang w:val="uk-UA"/>
        </w:rPr>
        <w:t>«</w:t>
      </w:r>
      <w:r w:rsidR="00CE1643" w:rsidRPr="00B66EBF">
        <w:rPr>
          <w:sz w:val="28"/>
          <w:szCs w:val="28"/>
          <w:lang w:val="uk-UA"/>
        </w:rPr>
        <w:t>Безпека дітей під час надзвичайних ситуацій»</w:t>
      </w:r>
      <w:r w:rsidR="00F732FA" w:rsidRPr="00B66EBF">
        <w:rPr>
          <w:sz w:val="28"/>
          <w:szCs w:val="28"/>
          <w:lang w:val="uk-UA"/>
        </w:rPr>
        <w:t xml:space="preserve"> (</w:t>
      </w:r>
      <w:r w:rsidR="00CE1643" w:rsidRPr="00B66EBF">
        <w:rPr>
          <w:sz w:val="28"/>
          <w:szCs w:val="28"/>
          <w:lang w:val="uk-UA"/>
        </w:rPr>
        <w:t>Баул Н.А</w:t>
      </w:r>
      <w:r w:rsidR="00F732FA" w:rsidRPr="00B66EBF">
        <w:rPr>
          <w:sz w:val="28"/>
          <w:szCs w:val="28"/>
          <w:lang w:val="uk-UA"/>
        </w:rPr>
        <w:t>.),</w:t>
      </w:r>
      <w:r w:rsidR="00CE1643" w:rsidRPr="00B66EBF">
        <w:rPr>
          <w:sz w:val="28"/>
          <w:szCs w:val="28"/>
          <w:lang w:val="uk-UA"/>
        </w:rPr>
        <w:t xml:space="preserve"> «Безпека під час воєнного стану»</w:t>
      </w:r>
      <w:r w:rsidR="00F732FA" w:rsidRPr="00B66EBF">
        <w:rPr>
          <w:sz w:val="28"/>
          <w:szCs w:val="28"/>
          <w:lang w:val="uk-UA"/>
        </w:rPr>
        <w:t xml:space="preserve"> Тренінг «Дитина та аварійна ситуація» (</w:t>
      </w:r>
      <w:proofErr w:type="spellStart"/>
      <w:r w:rsidR="00CE1643" w:rsidRPr="00B66EBF">
        <w:rPr>
          <w:sz w:val="28"/>
          <w:szCs w:val="28"/>
          <w:lang w:val="uk-UA"/>
        </w:rPr>
        <w:t>Келеберда</w:t>
      </w:r>
      <w:proofErr w:type="spellEnd"/>
      <w:r w:rsidR="00CE1643" w:rsidRPr="00B66EBF">
        <w:rPr>
          <w:sz w:val="28"/>
          <w:szCs w:val="28"/>
          <w:lang w:val="uk-UA"/>
        </w:rPr>
        <w:t xml:space="preserve"> М.В</w:t>
      </w:r>
      <w:r w:rsidR="00F732FA" w:rsidRPr="00B66EBF">
        <w:rPr>
          <w:sz w:val="28"/>
          <w:szCs w:val="28"/>
          <w:lang w:val="uk-UA"/>
        </w:rPr>
        <w:t xml:space="preserve">.), </w:t>
      </w:r>
      <w:r w:rsidR="00A321A7" w:rsidRPr="00B66EBF">
        <w:rPr>
          <w:sz w:val="28"/>
          <w:szCs w:val="28"/>
          <w:lang w:val="uk-UA"/>
        </w:rPr>
        <w:t xml:space="preserve">«Герб – державний символ України», </w:t>
      </w:r>
      <w:r w:rsidR="00D715E5" w:rsidRPr="00B66EBF">
        <w:rPr>
          <w:sz w:val="28"/>
          <w:szCs w:val="28"/>
          <w:lang w:val="uk-UA"/>
        </w:rPr>
        <w:t>інформаційна година</w:t>
      </w:r>
      <w:r w:rsidR="00F732FA" w:rsidRPr="00B66EBF">
        <w:rPr>
          <w:sz w:val="28"/>
          <w:szCs w:val="28"/>
          <w:lang w:val="uk-UA"/>
        </w:rPr>
        <w:t xml:space="preserve"> «</w:t>
      </w:r>
      <w:r w:rsidR="00D715E5" w:rsidRPr="00B66EBF">
        <w:rPr>
          <w:sz w:val="28"/>
          <w:szCs w:val="28"/>
          <w:lang w:val="uk-UA"/>
        </w:rPr>
        <w:t xml:space="preserve">Імунітет твоя </w:t>
      </w:r>
      <w:proofErr w:type="spellStart"/>
      <w:r w:rsidR="00D715E5" w:rsidRPr="00B66EBF">
        <w:rPr>
          <w:sz w:val="28"/>
          <w:szCs w:val="28"/>
          <w:lang w:val="uk-UA"/>
        </w:rPr>
        <w:t>суперсила</w:t>
      </w:r>
      <w:proofErr w:type="spellEnd"/>
      <w:r w:rsidR="005269BF" w:rsidRPr="00B66EBF">
        <w:rPr>
          <w:sz w:val="28"/>
          <w:szCs w:val="28"/>
          <w:lang w:val="uk-UA"/>
        </w:rPr>
        <w:t>» (</w:t>
      </w:r>
      <w:proofErr w:type="spellStart"/>
      <w:r w:rsidR="00D715E5" w:rsidRPr="00B66EBF">
        <w:rPr>
          <w:sz w:val="28"/>
          <w:szCs w:val="28"/>
          <w:lang w:val="uk-UA"/>
        </w:rPr>
        <w:t>Нікітюк</w:t>
      </w:r>
      <w:proofErr w:type="spellEnd"/>
      <w:r w:rsidR="00D715E5" w:rsidRPr="00B66EBF">
        <w:rPr>
          <w:sz w:val="28"/>
          <w:szCs w:val="28"/>
          <w:lang w:val="uk-UA"/>
        </w:rPr>
        <w:t xml:space="preserve"> Н.О.</w:t>
      </w:r>
      <w:r w:rsidR="005269BF" w:rsidRPr="00B66EBF">
        <w:rPr>
          <w:sz w:val="28"/>
          <w:szCs w:val="28"/>
          <w:lang w:val="uk-UA"/>
        </w:rPr>
        <w:t xml:space="preserve">), </w:t>
      </w:r>
      <w:r w:rsidR="00D715E5" w:rsidRPr="00B66EBF">
        <w:rPr>
          <w:sz w:val="28"/>
          <w:szCs w:val="28"/>
          <w:lang w:val="uk-UA"/>
        </w:rPr>
        <w:t>виховний з</w:t>
      </w:r>
      <w:r w:rsidR="005269BF" w:rsidRPr="00B66EBF">
        <w:rPr>
          <w:sz w:val="28"/>
          <w:szCs w:val="28"/>
          <w:lang w:val="uk-UA"/>
        </w:rPr>
        <w:t xml:space="preserve">ахід </w:t>
      </w:r>
      <w:r w:rsidR="00D715E5" w:rsidRPr="00B66EBF">
        <w:rPr>
          <w:sz w:val="28"/>
          <w:szCs w:val="28"/>
          <w:lang w:val="uk-UA"/>
        </w:rPr>
        <w:t>«Сімейний затишок: тепло поруч»</w:t>
      </w:r>
      <w:r w:rsidR="00F732FA" w:rsidRPr="00B66EBF">
        <w:rPr>
          <w:sz w:val="28"/>
          <w:szCs w:val="28"/>
          <w:lang w:val="uk-UA"/>
        </w:rPr>
        <w:t xml:space="preserve"> (</w:t>
      </w:r>
      <w:proofErr w:type="spellStart"/>
      <w:r w:rsidR="005269BF" w:rsidRPr="00B66EBF">
        <w:rPr>
          <w:sz w:val="28"/>
          <w:szCs w:val="28"/>
          <w:lang w:val="uk-UA"/>
        </w:rPr>
        <w:t>Котелевська</w:t>
      </w:r>
      <w:proofErr w:type="spellEnd"/>
      <w:r w:rsidR="005269BF" w:rsidRPr="00B66EBF">
        <w:rPr>
          <w:sz w:val="28"/>
          <w:szCs w:val="28"/>
          <w:lang w:val="uk-UA"/>
        </w:rPr>
        <w:t xml:space="preserve"> Н.В</w:t>
      </w:r>
      <w:r w:rsidR="00F732FA" w:rsidRPr="00B66EBF">
        <w:rPr>
          <w:sz w:val="28"/>
          <w:szCs w:val="28"/>
          <w:lang w:val="uk-UA"/>
        </w:rPr>
        <w:t>.).</w:t>
      </w:r>
    </w:p>
    <w:p w:rsidR="00787683" w:rsidRPr="00B66EBF" w:rsidRDefault="00787683" w:rsidP="00B66EBF">
      <w:pPr>
        <w:spacing w:line="276" w:lineRule="auto"/>
        <w:ind w:firstLine="567"/>
        <w:jc w:val="both"/>
        <w:rPr>
          <w:spacing w:val="-3"/>
          <w:sz w:val="28"/>
          <w:szCs w:val="28"/>
          <w:lang w:val="uk-UA"/>
        </w:rPr>
      </w:pPr>
      <w:r w:rsidRPr="00B66EBF">
        <w:rPr>
          <w:spacing w:val="-3"/>
          <w:sz w:val="28"/>
          <w:szCs w:val="28"/>
          <w:lang w:val="uk-UA"/>
        </w:rPr>
        <w:t>Класні керівники у своїй роботі використовують як індивідуальні, індивідуально-дистанційні форми роботи (бесіди, розподіл доручень, створення виховних ситуацій), так і групові (виховні години, ігри, конкурси). Різноманітні форми виховної діяльності класних керівників свідчать, що заходи виховного впливу обираються з урахуванням вікових особливостей та інтересів учнів.</w:t>
      </w:r>
    </w:p>
    <w:p w:rsidR="003A3519" w:rsidRPr="00B66EBF" w:rsidRDefault="003A3519" w:rsidP="00B66EBF">
      <w:pPr>
        <w:spacing w:line="276" w:lineRule="auto"/>
        <w:ind w:right="140" w:firstLine="567"/>
        <w:jc w:val="both"/>
        <w:rPr>
          <w:sz w:val="28"/>
          <w:szCs w:val="28"/>
          <w:lang w:val="uk-UA" w:eastAsia="uk-UA"/>
        </w:rPr>
      </w:pPr>
      <w:r w:rsidRPr="00B66EBF">
        <w:rPr>
          <w:sz w:val="28"/>
          <w:szCs w:val="28"/>
          <w:lang w:val="uk-UA"/>
        </w:rPr>
        <w:t>Психологічною службою у КЗ «ХCШ № 5» ХОР за ІІ семестр 2024/2025 навчального року було проведено:</w:t>
      </w:r>
    </w:p>
    <w:p w:rsidR="003A3519" w:rsidRPr="00B66EBF" w:rsidRDefault="003A3519" w:rsidP="00B66EBF">
      <w:pPr>
        <w:numPr>
          <w:ilvl w:val="0"/>
          <w:numId w:val="44"/>
        </w:numPr>
        <w:tabs>
          <w:tab w:val="left" w:pos="851"/>
        </w:tabs>
        <w:spacing w:line="276" w:lineRule="auto"/>
        <w:ind w:left="0" w:right="140" w:firstLine="567"/>
        <w:jc w:val="both"/>
        <w:rPr>
          <w:color w:val="000000"/>
          <w:sz w:val="28"/>
          <w:szCs w:val="28"/>
          <w:lang w:val="uk-UA"/>
        </w:rPr>
      </w:pPr>
      <w:r w:rsidRPr="00B66EBF">
        <w:rPr>
          <w:color w:val="000000"/>
          <w:sz w:val="28"/>
          <w:szCs w:val="28"/>
          <w:lang w:val="uk-UA"/>
        </w:rPr>
        <w:t xml:space="preserve">заняття за темами (для здобувачів освіти 1-4 </w:t>
      </w:r>
      <w:r w:rsidR="00B66EBF" w:rsidRPr="00B66EBF">
        <w:rPr>
          <w:color w:val="000000"/>
          <w:sz w:val="28"/>
          <w:szCs w:val="28"/>
          <w:lang w:val="uk-UA"/>
        </w:rPr>
        <w:t>класів)</w:t>
      </w:r>
      <w:r w:rsidRPr="00B66EBF">
        <w:rPr>
          <w:color w:val="000000"/>
          <w:sz w:val="28"/>
          <w:szCs w:val="28"/>
          <w:lang w:val="uk-UA"/>
        </w:rPr>
        <w:t>: «Що я люблю? Що мені подобається?» (січень); «Комп’ютерні ігри: корисні чи небезпечні?» (лютий); «Що таке друг? Що таке дружба?» (березень); «Моє минуле, теперішнє, майбутнє» (квітень); «Що таке добро? Що таке зло?» (травень);</w:t>
      </w:r>
    </w:p>
    <w:p w:rsidR="003A3519" w:rsidRPr="00B66EBF" w:rsidRDefault="003A3519" w:rsidP="00B66EBF">
      <w:pPr>
        <w:numPr>
          <w:ilvl w:val="0"/>
          <w:numId w:val="44"/>
        </w:numPr>
        <w:tabs>
          <w:tab w:val="left" w:pos="851"/>
        </w:tabs>
        <w:spacing w:line="276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B66EBF">
        <w:rPr>
          <w:color w:val="000000"/>
          <w:sz w:val="28"/>
          <w:szCs w:val="28"/>
          <w:lang w:val="uk-UA"/>
        </w:rPr>
        <w:t>впроваджувалась програма «Особиста гідність. Безпека життя. Громадянська позиція» (участь брали здобувачі освіти 8-10 класів);</w:t>
      </w:r>
    </w:p>
    <w:p w:rsidR="003A3519" w:rsidRPr="00B66EBF" w:rsidRDefault="003A3519" w:rsidP="00B66EBF">
      <w:pPr>
        <w:numPr>
          <w:ilvl w:val="0"/>
          <w:numId w:val="44"/>
        </w:numPr>
        <w:tabs>
          <w:tab w:val="left" w:pos="851"/>
        </w:tabs>
        <w:spacing w:line="276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B66EBF">
        <w:rPr>
          <w:color w:val="000000"/>
          <w:sz w:val="28"/>
          <w:szCs w:val="28"/>
          <w:lang w:val="uk-UA"/>
        </w:rPr>
        <w:t xml:space="preserve">у межах впровадження </w:t>
      </w:r>
      <w:proofErr w:type="spellStart"/>
      <w:r w:rsidRPr="00B66EBF">
        <w:rPr>
          <w:color w:val="000000"/>
          <w:sz w:val="28"/>
          <w:szCs w:val="28"/>
          <w:lang w:val="uk-UA"/>
        </w:rPr>
        <w:t>тренінгового</w:t>
      </w:r>
      <w:proofErr w:type="spellEnd"/>
      <w:r w:rsidRPr="00B66EBF">
        <w:rPr>
          <w:color w:val="000000"/>
          <w:sz w:val="28"/>
          <w:szCs w:val="28"/>
          <w:lang w:val="uk-UA"/>
        </w:rPr>
        <w:t xml:space="preserve"> курсу «Дорослішай на здоров’я» здобувачі освіти 11-12 класів взяли участь у заняттях за темами:</w:t>
      </w:r>
      <w:r w:rsidRPr="00B66EBF">
        <w:rPr>
          <w:i/>
          <w:color w:val="000000"/>
          <w:sz w:val="28"/>
          <w:szCs w:val="28"/>
          <w:lang w:val="uk-UA"/>
        </w:rPr>
        <w:t xml:space="preserve"> «</w:t>
      </w:r>
      <w:r w:rsidRPr="00B66EBF">
        <w:rPr>
          <w:color w:val="000000"/>
          <w:sz w:val="28"/>
          <w:szCs w:val="28"/>
          <w:lang w:val="uk-UA"/>
        </w:rPr>
        <w:t>Коло проблем, або коли ми ризикуємо», «Мій захист – знання і обачливість», «Поведінка людини та її вплив на здоров’я», «Гендерні стереотипи та поведінка людини», «Відповідальний вибір», «Відповідальна поведінка», «Моя сім’я – моя фортеця», «Взаємини – діти і батьки», «Відповідальне батьківство», «Моє майбутнє доросле життя;</w:t>
      </w:r>
    </w:p>
    <w:p w:rsidR="003A3519" w:rsidRPr="00B66EBF" w:rsidRDefault="003A3519" w:rsidP="00B66EBF">
      <w:pPr>
        <w:numPr>
          <w:ilvl w:val="0"/>
          <w:numId w:val="44"/>
        </w:numPr>
        <w:tabs>
          <w:tab w:val="left" w:pos="851"/>
        </w:tabs>
        <w:spacing w:line="276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B66EBF">
        <w:rPr>
          <w:color w:val="000000"/>
          <w:sz w:val="28"/>
          <w:szCs w:val="28"/>
          <w:lang w:val="uk-UA"/>
        </w:rPr>
        <w:t>у січні 2025 року зі здобувачами освіти 9-12 класів проведено тренінг за темою «Репродуктивне здоров’я та культура статевих стосунків» (тренінг для підлітків).</w:t>
      </w:r>
    </w:p>
    <w:p w:rsidR="003A3519" w:rsidRPr="00B66EBF" w:rsidRDefault="003A3519" w:rsidP="00B66EBF">
      <w:pPr>
        <w:numPr>
          <w:ilvl w:val="0"/>
          <w:numId w:val="44"/>
        </w:numPr>
        <w:tabs>
          <w:tab w:val="left" w:pos="851"/>
        </w:tabs>
        <w:spacing w:line="276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B66EBF">
        <w:rPr>
          <w:color w:val="000000"/>
          <w:sz w:val="28"/>
          <w:szCs w:val="28"/>
          <w:lang w:val="uk-UA"/>
        </w:rPr>
        <w:lastRenderedPageBreak/>
        <w:t>у межах впровадження програми «Сприяння просвітницької роботи «рівний-рівному» серед молоді України» у січні-березні здобувачі освіти 5-7 класів брали участь у заняттях за темами (модуль «Прояви турботу і обачливість»): «Стать і статеві стосунки», «Вірус імунодефіциту людини (ВІЛ) і синдром набутого імунодефіциту (СНІД)», «Інфекції що передаються статевим шляхом (ПІСШ)», «Ризикована поведінка», «Формування відповідальної безпечної поведінки»;</w:t>
      </w:r>
    </w:p>
    <w:p w:rsidR="003A3519" w:rsidRPr="00B66EBF" w:rsidRDefault="003A3519" w:rsidP="00B66EBF">
      <w:pPr>
        <w:widowControl w:val="0"/>
        <w:numPr>
          <w:ilvl w:val="0"/>
          <w:numId w:val="44"/>
        </w:numPr>
        <w:tabs>
          <w:tab w:val="left" w:pos="851"/>
        </w:tabs>
        <w:spacing w:line="276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B66EBF">
        <w:rPr>
          <w:color w:val="000000"/>
          <w:sz w:val="28"/>
          <w:szCs w:val="28"/>
          <w:lang w:val="uk-UA"/>
        </w:rPr>
        <w:t xml:space="preserve">у межах впровадження програми з розвитку психосоціальної стійкості до стресу у здобувачів освіти (5-12 </w:t>
      </w:r>
      <w:r w:rsidR="00B66EBF" w:rsidRPr="00B66EBF">
        <w:rPr>
          <w:color w:val="000000"/>
          <w:sz w:val="28"/>
          <w:szCs w:val="28"/>
          <w:lang w:val="uk-UA"/>
        </w:rPr>
        <w:t>класи)</w:t>
      </w:r>
      <w:r w:rsidRPr="00B66EBF">
        <w:rPr>
          <w:color w:val="000000"/>
          <w:sz w:val="28"/>
          <w:szCs w:val="28"/>
          <w:lang w:val="uk-UA"/>
        </w:rPr>
        <w:t xml:space="preserve"> заняття за темами: «Встановлення контакту», «Вивчення своїх потреб», «Контроль за власними реакціями», «Формування навичок вирішення проблем», «Комп’ютерні ігри. Корисні чи небезпечні?», «Етика та небезпека </w:t>
      </w:r>
      <w:proofErr w:type="spellStart"/>
      <w:r w:rsidRPr="00B66EBF">
        <w:rPr>
          <w:color w:val="000000"/>
          <w:sz w:val="28"/>
          <w:szCs w:val="28"/>
          <w:lang w:val="uk-UA"/>
        </w:rPr>
        <w:t>Інтернет-спілкування</w:t>
      </w:r>
      <w:proofErr w:type="spellEnd"/>
      <w:r w:rsidRPr="00B66EBF">
        <w:rPr>
          <w:color w:val="000000"/>
          <w:sz w:val="28"/>
          <w:szCs w:val="28"/>
          <w:lang w:val="uk-UA"/>
        </w:rPr>
        <w:t>», «Розвиток позитивної активності», бесіда з учнями «Здоров’я – цінність життя», «Формування вміння встановлювати соціальні контакти»;</w:t>
      </w:r>
    </w:p>
    <w:p w:rsidR="003A3519" w:rsidRPr="00B66EBF" w:rsidRDefault="003A3519" w:rsidP="00B66EBF">
      <w:pPr>
        <w:widowControl w:val="0"/>
        <w:numPr>
          <w:ilvl w:val="0"/>
          <w:numId w:val="44"/>
        </w:numPr>
        <w:tabs>
          <w:tab w:val="left" w:pos="851"/>
        </w:tabs>
        <w:spacing w:line="276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B66EBF">
        <w:rPr>
          <w:color w:val="000000"/>
          <w:sz w:val="28"/>
          <w:szCs w:val="28"/>
          <w:lang w:val="uk-UA"/>
        </w:rPr>
        <w:t xml:space="preserve"> щомісяця зі здобувачами освіти з 1-го по 12-й класи проводились заходи </w:t>
      </w:r>
      <w:r w:rsidRPr="00B66EBF">
        <w:rPr>
          <w:sz w:val="28"/>
          <w:szCs w:val="28"/>
          <w:lang w:val="uk-UA"/>
        </w:rPr>
        <w:t>з психологічної підтримки та підтримки ментального здоров</w:t>
      </w:r>
      <w:r w:rsidR="00B66EBF" w:rsidRPr="00B66EBF">
        <w:rPr>
          <w:sz w:val="28"/>
          <w:szCs w:val="28"/>
          <w:lang w:val="uk-UA"/>
        </w:rPr>
        <w:t>’</w:t>
      </w:r>
      <w:r w:rsidRPr="00B66EBF">
        <w:rPr>
          <w:sz w:val="28"/>
          <w:szCs w:val="28"/>
          <w:lang w:val="uk-UA"/>
        </w:rPr>
        <w:t>я за темою: «Ти</w:t>
      </w:r>
      <w:r w:rsidRPr="00B66EBF">
        <w:rPr>
          <w:color w:val="000000"/>
          <w:sz w:val="28"/>
          <w:szCs w:val="28"/>
          <w:lang w:val="uk-UA"/>
        </w:rPr>
        <w:t xml:space="preserve"> як?», </w:t>
      </w:r>
    </w:p>
    <w:p w:rsidR="003A3519" w:rsidRPr="00B66EBF" w:rsidRDefault="003A3519" w:rsidP="00B66EBF">
      <w:pPr>
        <w:widowControl w:val="0"/>
        <w:numPr>
          <w:ilvl w:val="0"/>
          <w:numId w:val="44"/>
        </w:numPr>
        <w:tabs>
          <w:tab w:val="left" w:pos="851"/>
        </w:tabs>
        <w:spacing w:line="276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B66EBF">
        <w:rPr>
          <w:color w:val="000000"/>
          <w:sz w:val="28"/>
          <w:szCs w:val="28"/>
          <w:lang w:val="uk-UA"/>
        </w:rPr>
        <w:t>впроваджувалась програма «Особиста гідність. Безпека життя. Громадянська позиція» серед здобувачів освіти з 8-го по 12-й класи;</w:t>
      </w:r>
    </w:p>
    <w:p w:rsidR="003A3519" w:rsidRPr="00B66EBF" w:rsidRDefault="003A3519" w:rsidP="00B66EBF">
      <w:pPr>
        <w:widowControl w:val="0"/>
        <w:numPr>
          <w:ilvl w:val="0"/>
          <w:numId w:val="44"/>
        </w:numPr>
        <w:tabs>
          <w:tab w:val="left" w:pos="851"/>
        </w:tabs>
        <w:spacing w:line="276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bookmarkStart w:id="0" w:name="_tnmbvzfxghon"/>
      <w:bookmarkEnd w:id="0"/>
      <w:r w:rsidRPr="00B66EBF">
        <w:rPr>
          <w:color w:val="000000"/>
          <w:sz w:val="28"/>
          <w:szCs w:val="28"/>
          <w:lang w:val="uk-UA"/>
        </w:rPr>
        <w:t xml:space="preserve">впроваджувалась </w:t>
      </w:r>
      <w:proofErr w:type="spellStart"/>
      <w:r w:rsidRPr="00B66EBF">
        <w:rPr>
          <w:color w:val="000000"/>
          <w:sz w:val="28"/>
          <w:szCs w:val="28"/>
          <w:lang w:val="uk-UA"/>
        </w:rPr>
        <w:t>антибулінгова</w:t>
      </w:r>
      <w:proofErr w:type="spellEnd"/>
      <w:r w:rsidRPr="00B66EBF">
        <w:rPr>
          <w:color w:val="000000"/>
          <w:sz w:val="28"/>
          <w:szCs w:val="28"/>
          <w:lang w:val="uk-UA"/>
        </w:rPr>
        <w:t xml:space="preserve"> програма «Дружній простір – «Як Ти?» (уроки з психології для школярів 10-14 років) 5-8 класи;</w:t>
      </w:r>
    </w:p>
    <w:p w:rsidR="003A3519" w:rsidRPr="00B66EBF" w:rsidRDefault="003A3519" w:rsidP="00B66EBF">
      <w:pPr>
        <w:widowControl w:val="0"/>
        <w:numPr>
          <w:ilvl w:val="0"/>
          <w:numId w:val="44"/>
        </w:numPr>
        <w:tabs>
          <w:tab w:val="left" w:pos="851"/>
        </w:tabs>
        <w:spacing w:line="276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B66EBF">
        <w:rPr>
          <w:color w:val="000000"/>
          <w:sz w:val="28"/>
          <w:szCs w:val="28"/>
          <w:lang w:val="uk-UA"/>
        </w:rPr>
        <w:t xml:space="preserve">щотижнево з січня по березень 2025 року проходили </w:t>
      </w:r>
      <w:proofErr w:type="spellStart"/>
      <w:r w:rsidRPr="00B66EBF">
        <w:rPr>
          <w:color w:val="000000"/>
          <w:sz w:val="28"/>
          <w:szCs w:val="28"/>
          <w:lang w:val="uk-UA"/>
        </w:rPr>
        <w:t>офлайн</w:t>
      </w:r>
      <w:proofErr w:type="spellEnd"/>
      <w:r w:rsidRPr="00B66EBF">
        <w:rPr>
          <w:color w:val="000000"/>
          <w:sz w:val="28"/>
          <w:szCs w:val="28"/>
          <w:lang w:val="uk-UA"/>
        </w:rPr>
        <w:t xml:space="preserve"> зустрічі для здобувачів освіти з Дитяча точка СПІЛЬНО/UNICEF за темою «Сила спілкування»;</w:t>
      </w:r>
    </w:p>
    <w:p w:rsidR="003A3519" w:rsidRPr="00B66EBF" w:rsidRDefault="003A3519" w:rsidP="00B66EBF">
      <w:pPr>
        <w:widowControl w:val="0"/>
        <w:numPr>
          <w:ilvl w:val="0"/>
          <w:numId w:val="44"/>
        </w:numPr>
        <w:tabs>
          <w:tab w:val="left" w:pos="851"/>
        </w:tabs>
        <w:spacing w:line="276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B66EBF">
        <w:rPr>
          <w:color w:val="000000"/>
          <w:sz w:val="28"/>
          <w:szCs w:val="28"/>
          <w:lang w:val="uk-UA"/>
        </w:rPr>
        <w:t xml:space="preserve">протягом лютого 2025 року було проведено тренінги та заходи за темою; «Безпечний </w:t>
      </w:r>
      <w:proofErr w:type="spellStart"/>
      <w:r w:rsidRPr="00B66EBF">
        <w:rPr>
          <w:color w:val="000000"/>
          <w:sz w:val="28"/>
          <w:szCs w:val="28"/>
          <w:lang w:val="uk-UA"/>
        </w:rPr>
        <w:t>інтернет</w:t>
      </w:r>
      <w:proofErr w:type="spellEnd"/>
      <w:r w:rsidRPr="00B66EBF">
        <w:rPr>
          <w:color w:val="000000"/>
          <w:sz w:val="28"/>
          <w:szCs w:val="28"/>
          <w:lang w:val="uk-UA"/>
        </w:rPr>
        <w:t xml:space="preserve"> та соціальні мережі»;</w:t>
      </w:r>
    </w:p>
    <w:p w:rsidR="003A3519" w:rsidRPr="00B66EBF" w:rsidRDefault="003A3519" w:rsidP="00B66EBF">
      <w:pPr>
        <w:widowControl w:val="0"/>
        <w:numPr>
          <w:ilvl w:val="0"/>
          <w:numId w:val="44"/>
        </w:numPr>
        <w:tabs>
          <w:tab w:val="left" w:pos="851"/>
        </w:tabs>
        <w:spacing w:line="276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B66EBF">
        <w:rPr>
          <w:color w:val="000000"/>
          <w:sz w:val="28"/>
          <w:szCs w:val="28"/>
          <w:lang w:val="uk-UA"/>
        </w:rPr>
        <w:t xml:space="preserve"> заходи за темою: «Інформування дітей 6-11 років про ризики, пов’язані з мінами та вибухонебезпечними залишками війни», «Інформування дітей 12-18 років про ризики, пов’язані з мінами та вибухонебезпечними залишками війни»</w:t>
      </w:r>
      <w:r w:rsidR="00B66EBF" w:rsidRPr="00B66EBF">
        <w:rPr>
          <w:color w:val="000000"/>
          <w:sz w:val="28"/>
          <w:szCs w:val="28"/>
          <w:lang w:val="uk-UA"/>
        </w:rPr>
        <w:t>.</w:t>
      </w:r>
    </w:p>
    <w:p w:rsidR="003A3519" w:rsidRPr="00B66EBF" w:rsidRDefault="003A3519" w:rsidP="00B66EBF">
      <w:pPr>
        <w:widowControl w:val="0"/>
        <w:numPr>
          <w:ilvl w:val="0"/>
          <w:numId w:val="44"/>
        </w:numPr>
        <w:tabs>
          <w:tab w:val="left" w:pos="851"/>
        </w:tabs>
        <w:spacing w:line="276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B66EBF">
        <w:rPr>
          <w:color w:val="000000"/>
          <w:sz w:val="28"/>
          <w:szCs w:val="28"/>
          <w:lang w:val="uk-UA"/>
        </w:rPr>
        <w:t>на початку червня 2025 року було проведено захід для здобувачів освіти, їх батьків та педагогів за темою; «Легкі гроші - страшні наслідки» або як не допустити вербування, зокрема  під час військового стану в 2025 році.</w:t>
      </w:r>
    </w:p>
    <w:p w:rsidR="0004314F" w:rsidRPr="00B66EBF" w:rsidRDefault="003D50E8" w:rsidP="00B66EBF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B66EBF">
        <w:rPr>
          <w:sz w:val="28"/>
          <w:szCs w:val="28"/>
          <w:lang w:val="uk-UA"/>
        </w:rPr>
        <w:t>За</w:t>
      </w:r>
      <w:r w:rsidR="00FC0067" w:rsidRPr="00B66EBF">
        <w:rPr>
          <w:sz w:val="28"/>
          <w:szCs w:val="28"/>
          <w:lang w:val="uk-UA"/>
        </w:rPr>
        <w:t xml:space="preserve"> І</w:t>
      </w:r>
      <w:r w:rsidR="00B868C7" w:rsidRPr="00B66EBF">
        <w:rPr>
          <w:sz w:val="28"/>
          <w:szCs w:val="28"/>
          <w:lang w:val="uk-UA"/>
        </w:rPr>
        <w:t>І</w:t>
      </w:r>
      <w:r w:rsidRPr="00B66EBF">
        <w:rPr>
          <w:sz w:val="28"/>
          <w:szCs w:val="28"/>
          <w:lang w:val="uk-UA"/>
        </w:rPr>
        <w:t xml:space="preserve"> семестр</w:t>
      </w:r>
      <w:r w:rsidR="00FC0067" w:rsidRPr="00B66EBF">
        <w:rPr>
          <w:sz w:val="28"/>
          <w:szCs w:val="28"/>
          <w:lang w:val="uk-UA"/>
        </w:rPr>
        <w:t xml:space="preserve"> 20</w:t>
      </w:r>
      <w:r w:rsidR="002E6258" w:rsidRPr="00B66EBF">
        <w:rPr>
          <w:sz w:val="28"/>
          <w:szCs w:val="28"/>
          <w:lang w:val="uk-UA"/>
        </w:rPr>
        <w:t>2</w:t>
      </w:r>
      <w:r w:rsidR="00066CC6" w:rsidRPr="00B66EBF">
        <w:rPr>
          <w:sz w:val="28"/>
          <w:szCs w:val="28"/>
          <w:lang w:val="uk-UA"/>
        </w:rPr>
        <w:t>4</w:t>
      </w:r>
      <w:r w:rsidR="00FC0067" w:rsidRPr="00B66EBF">
        <w:rPr>
          <w:sz w:val="28"/>
          <w:szCs w:val="28"/>
          <w:lang w:val="uk-UA"/>
        </w:rPr>
        <w:t>/20</w:t>
      </w:r>
      <w:r w:rsidR="00377757" w:rsidRPr="00B66EBF">
        <w:rPr>
          <w:sz w:val="28"/>
          <w:szCs w:val="28"/>
          <w:lang w:val="uk-UA"/>
        </w:rPr>
        <w:t>2</w:t>
      </w:r>
      <w:r w:rsidR="00066CC6" w:rsidRPr="00B66EBF">
        <w:rPr>
          <w:sz w:val="28"/>
          <w:szCs w:val="28"/>
          <w:lang w:val="uk-UA"/>
        </w:rPr>
        <w:t>5</w:t>
      </w:r>
      <w:r w:rsidR="00FC0067" w:rsidRPr="00B66EBF">
        <w:rPr>
          <w:sz w:val="28"/>
          <w:szCs w:val="28"/>
          <w:lang w:val="uk-UA"/>
        </w:rPr>
        <w:t xml:space="preserve"> навчального року проаналіз</w:t>
      </w:r>
      <w:r w:rsidRPr="00B66EBF">
        <w:rPr>
          <w:sz w:val="28"/>
          <w:szCs w:val="28"/>
          <w:lang w:val="uk-UA"/>
        </w:rPr>
        <w:t>о</w:t>
      </w:r>
      <w:r w:rsidR="00464A14" w:rsidRPr="00B66EBF">
        <w:rPr>
          <w:sz w:val="28"/>
          <w:szCs w:val="28"/>
          <w:lang w:val="uk-UA"/>
        </w:rPr>
        <w:t>вано стан дитячого травматизму. Н</w:t>
      </w:r>
      <w:r w:rsidR="00FC0067" w:rsidRPr="00B66EBF">
        <w:rPr>
          <w:sz w:val="28"/>
          <w:szCs w:val="28"/>
          <w:lang w:val="uk-UA"/>
        </w:rPr>
        <w:t xml:space="preserve">ещасних випадків з учнями невиробничого характеру та випадків під час </w:t>
      </w:r>
      <w:r w:rsidR="00C17D34" w:rsidRPr="00B66EBF">
        <w:rPr>
          <w:sz w:val="28"/>
          <w:szCs w:val="28"/>
          <w:lang w:val="uk-UA"/>
        </w:rPr>
        <w:t>освітнього</w:t>
      </w:r>
      <w:r w:rsidR="005C1518" w:rsidRPr="00B66EBF">
        <w:rPr>
          <w:sz w:val="28"/>
          <w:szCs w:val="28"/>
          <w:lang w:val="uk-UA"/>
        </w:rPr>
        <w:t xml:space="preserve"> процесу не зареєстровано.</w:t>
      </w:r>
    </w:p>
    <w:p w:rsidR="00DD3731" w:rsidRPr="00B66EBF" w:rsidRDefault="00DD3731" w:rsidP="00B66EBF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B66EBF">
        <w:rPr>
          <w:sz w:val="28"/>
          <w:szCs w:val="28"/>
          <w:lang w:val="uk-UA"/>
        </w:rPr>
        <w:t>У ІІ семестрі 202</w:t>
      </w:r>
      <w:r w:rsidR="00066CC6" w:rsidRPr="00B66EBF">
        <w:rPr>
          <w:sz w:val="28"/>
          <w:szCs w:val="28"/>
          <w:lang w:val="uk-UA"/>
        </w:rPr>
        <w:t>4</w:t>
      </w:r>
      <w:r w:rsidRPr="00B66EBF">
        <w:rPr>
          <w:sz w:val="28"/>
          <w:szCs w:val="28"/>
          <w:lang w:val="uk-UA"/>
        </w:rPr>
        <w:t>/202</w:t>
      </w:r>
      <w:r w:rsidR="00066CC6" w:rsidRPr="00B66EBF">
        <w:rPr>
          <w:sz w:val="28"/>
          <w:szCs w:val="28"/>
          <w:lang w:val="uk-UA"/>
        </w:rPr>
        <w:t>5</w:t>
      </w:r>
      <w:r w:rsidRPr="00B66EBF">
        <w:rPr>
          <w:sz w:val="28"/>
          <w:szCs w:val="28"/>
          <w:lang w:val="uk-UA"/>
        </w:rPr>
        <w:t xml:space="preserve"> навчального року позашкільною освітою у 7 гуртках, які були організовані </w:t>
      </w:r>
      <w:proofErr w:type="spellStart"/>
      <w:r w:rsidRPr="00B66EBF">
        <w:rPr>
          <w:sz w:val="28"/>
          <w:szCs w:val="28"/>
          <w:lang w:val="uk-UA"/>
        </w:rPr>
        <w:t>онлайн</w:t>
      </w:r>
      <w:proofErr w:type="spellEnd"/>
      <w:r w:rsidRPr="00B66EBF">
        <w:rPr>
          <w:sz w:val="28"/>
          <w:szCs w:val="28"/>
          <w:lang w:val="uk-UA"/>
        </w:rPr>
        <w:t xml:space="preserve">, охоплено 102 вихованця. Учні </w:t>
      </w:r>
      <w:r w:rsidRPr="00B66EBF">
        <w:rPr>
          <w:sz w:val="28"/>
          <w:szCs w:val="28"/>
          <w:lang w:val="uk-UA"/>
        </w:rPr>
        <w:lastRenderedPageBreak/>
        <w:t>(вихованці) закладу брали участь та посіли призові місця, стали дипломантами та лауреатами:</w:t>
      </w:r>
    </w:p>
    <w:p w:rsidR="00DD3731" w:rsidRPr="00B66EBF" w:rsidRDefault="00DD3731" w:rsidP="00B66EBF">
      <w:pPr>
        <w:pStyle w:val="a5"/>
        <w:numPr>
          <w:ilvl w:val="0"/>
          <w:numId w:val="39"/>
        </w:numPr>
        <w:suppressAutoHyphens/>
        <w:spacing w:line="276" w:lineRule="auto"/>
        <w:ind w:left="0" w:firstLine="0"/>
        <w:jc w:val="both"/>
        <w:rPr>
          <w:bCs/>
          <w:sz w:val="28"/>
          <w:szCs w:val="28"/>
          <w:lang w:val="uk-UA"/>
        </w:rPr>
      </w:pPr>
      <w:r w:rsidRPr="00B66EBF">
        <w:rPr>
          <w:sz w:val="28"/>
          <w:szCs w:val="28"/>
          <w:lang w:val="uk-UA"/>
        </w:rPr>
        <w:t xml:space="preserve">Регіональний </w:t>
      </w:r>
      <w:proofErr w:type="spellStart"/>
      <w:r w:rsidRPr="00B66EBF">
        <w:rPr>
          <w:sz w:val="28"/>
          <w:szCs w:val="28"/>
          <w:lang w:val="uk-UA"/>
        </w:rPr>
        <w:t>онлайн</w:t>
      </w:r>
      <w:proofErr w:type="spellEnd"/>
      <w:r w:rsidRPr="00B66EBF">
        <w:rPr>
          <w:sz w:val="28"/>
          <w:szCs w:val="28"/>
          <w:lang w:val="uk-UA"/>
        </w:rPr>
        <w:t xml:space="preserve"> конкурс «Українська витинанка» 2024;</w:t>
      </w:r>
    </w:p>
    <w:p w:rsidR="00DD3731" w:rsidRPr="00B66EBF" w:rsidRDefault="00DD3731" w:rsidP="00B66EBF">
      <w:pPr>
        <w:pStyle w:val="a5"/>
        <w:numPr>
          <w:ilvl w:val="0"/>
          <w:numId w:val="39"/>
        </w:numPr>
        <w:shd w:val="clear" w:color="auto" w:fill="FFFFFF"/>
        <w:spacing w:line="276" w:lineRule="auto"/>
        <w:ind w:left="0" w:firstLine="0"/>
        <w:jc w:val="both"/>
        <w:textAlignment w:val="top"/>
        <w:rPr>
          <w:color w:val="000000" w:themeColor="text1"/>
          <w:sz w:val="28"/>
          <w:szCs w:val="28"/>
          <w:lang w:val="uk-UA"/>
        </w:rPr>
      </w:pPr>
      <w:r w:rsidRPr="00B66EBF">
        <w:rPr>
          <w:color w:val="000000" w:themeColor="text1"/>
          <w:sz w:val="28"/>
          <w:szCs w:val="28"/>
          <w:lang w:val="uk-UA"/>
        </w:rPr>
        <w:t>Міжнародн</w:t>
      </w:r>
      <w:r w:rsidR="00B66EBF" w:rsidRPr="00B66EBF">
        <w:rPr>
          <w:color w:val="000000" w:themeColor="text1"/>
          <w:sz w:val="28"/>
          <w:szCs w:val="28"/>
          <w:lang w:val="uk-UA"/>
        </w:rPr>
        <w:t>ий</w:t>
      </w:r>
      <w:r w:rsidRPr="00B66EBF">
        <w:rPr>
          <w:color w:val="000000" w:themeColor="text1"/>
          <w:sz w:val="28"/>
          <w:szCs w:val="28"/>
          <w:lang w:val="uk-UA"/>
        </w:rPr>
        <w:t xml:space="preserve"> конкурс малюнка та декоративно-прикладної творчості «Зимові візерунки»;</w:t>
      </w:r>
    </w:p>
    <w:p w:rsidR="00DD3731" w:rsidRPr="00B66EBF" w:rsidRDefault="00DD3731" w:rsidP="00B66EBF">
      <w:pPr>
        <w:pStyle w:val="a5"/>
        <w:numPr>
          <w:ilvl w:val="0"/>
          <w:numId w:val="39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B66EBF">
        <w:rPr>
          <w:sz w:val="28"/>
          <w:szCs w:val="28"/>
          <w:lang w:val="uk-UA"/>
        </w:rPr>
        <w:t xml:space="preserve">V Всеукраїнський </w:t>
      </w:r>
      <w:proofErr w:type="spellStart"/>
      <w:r w:rsidRPr="00B66EBF">
        <w:rPr>
          <w:sz w:val="28"/>
          <w:szCs w:val="28"/>
          <w:lang w:val="uk-UA"/>
        </w:rPr>
        <w:t>онлайн-конкурс</w:t>
      </w:r>
      <w:proofErr w:type="spellEnd"/>
      <w:r w:rsidRPr="00B66EBF">
        <w:rPr>
          <w:sz w:val="28"/>
          <w:szCs w:val="28"/>
          <w:lang w:val="uk-UA"/>
        </w:rPr>
        <w:t xml:space="preserve"> дитячого малюнка серед школярів з порушеннями слуху «Дітям потрібне життя!»;</w:t>
      </w:r>
    </w:p>
    <w:p w:rsidR="00DD3731" w:rsidRPr="00B66EBF" w:rsidRDefault="00DD3731" w:rsidP="00B66EBF">
      <w:pPr>
        <w:pStyle w:val="a5"/>
        <w:numPr>
          <w:ilvl w:val="0"/>
          <w:numId w:val="39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B66EBF">
        <w:rPr>
          <w:sz w:val="28"/>
          <w:szCs w:val="28"/>
          <w:lang w:val="uk-UA"/>
        </w:rPr>
        <w:t>Міжнародний Конкурс дитячих малюнків «Світ, у якому я хочу жити. Лелека»;</w:t>
      </w:r>
    </w:p>
    <w:p w:rsidR="00DD3731" w:rsidRPr="00B66EBF" w:rsidRDefault="00DD3731" w:rsidP="00B66EBF">
      <w:pPr>
        <w:pStyle w:val="a5"/>
        <w:numPr>
          <w:ilvl w:val="0"/>
          <w:numId w:val="39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B66EBF">
        <w:rPr>
          <w:sz w:val="28"/>
          <w:szCs w:val="28"/>
          <w:lang w:val="uk-UA"/>
        </w:rPr>
        <w:t>Обласна виставка-конкурс писанкарства «Великодня писанка»;</w:t>
      </w:r>
    </w:p>
    <w:p w:rsidR="00DD3731" w:rsidRPr="00B66EBF" w:rsidRDefault="00DD3731" w:rsidP="00B66EBF">
      <w:pPr>
        <w:pStyle w:val="a5"/>
        <w:numPr>
          <w:ilvl w:val="0"/>
          <w:numId w:val="39"/>
        </w:numPr>
        <w:spacing w:line="276" w:lineRule="auto"/>
        <w:ind w:left="0" w:firstLine="0"/>
        <w:jc w:val="both"/>
        <w:rPr>
          <w:bCs/>
          <w:sz w:val="28"/>
          <w:szCs w:val="28"/>
          <w:lang w:val="uk-UA"/>
        </w:rPr>
      </w:pPr>
      <w:r w:rsidRPr="00B66EBF">
        <w:rPr>
          <w:bCs/>
          <w:sz w:val="28"/>
          <w:szCs w:val="28"/>
          <w:lang w:val="uk-UA"/>
        </w:rPr>
        <w:t>Обласний етап Всеукраїнської виставки-конкурсу науково-технічної творчості учнівської молоді «Наш пошук і творчість - тобі, Україно!»</w:t>
      </w:r>
      <w:r w:rsidR="00F66748" w:rsidRPr="00B66EBF">
        <w:rPr>
          <w:bCs/>
          <w:sz w:val="28"/>
          <w:szCs w:val="28"/>
          <w:lang w:val="uk-UA"/>
        </w:rPr>
        <w:t>;</w:t>
      </w:r>
    </w:p>
    <w:p w:rsidR="00DD3731" w:rsidRPr="00B66EBF" w:rsidRDefault="00DD3731" w:rsidP="00B66EBF">
      <w:pPr>
        <w:pStyle w:val="a5"/>
        <w:numPr>
          <w:ilvl w:val="0"/>
          <w:numId w:val="39"/>
        </w:numPr>
        <w:spacing w:line="276" w:lineRule="auto"/>
        <w:ind w:left="0" w:firstLine="0"/>
        <w:jc w:val="both"/>
        <w:rPr>
          <w:bCs/>
          <w:sz w:val="28"/>
          <w:szCs w:val="28"/>
          <w:lang w:val="uk-UA"/>
        </w:rPr>
      </w:pPr>
      <w:r w:rsidRPr="00B66EBF">
        <w:rPr>
          <w:bCs/>
          <w:sz w:val="28"/>
          <w:szCs w:val="28"/>
          <w:lang w:val="uk-UA"/>
        </w:rPr>
        <w:t>Міжнародний конкурс малюнка та декоративно-прикладної творчості «Весняні фарби»</w:t>
      </w:r>
      <w:r w:rsidR="00F66748" w:rsidRPr="00B66EBF">
        <w:rPr>
          <w:bCs/>
          <w:sz w:val="28"/>
          <w:szCs w:val="28"/>
          <w:lang w:val="uk-UA"/>
        </w:rPr>
        <w:t>;</w:t>
      </w:r>
    </w:p>
    <w:p w:rsidR="00DD3731" w:rsidRPr="00B66EBF" w:rsidRDefault="00DD3731" w:rsidP="00B66EBF">
      <w:pPr>
        <w:pStyle w:val="a5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bCs/>
          <w:sz w:val="28"/>
          <w:szCs w:val="28"/>
          <w:lang w:val="uk-UA"/>
        </w:rPr>
      </w:pPr>
      <w:r w:rsidRPr="00B66EBF">
        <w:rPr>
          <w:sz w:val="28"/>
          <w:szCs w:val="28"/>
          <w:lang w:val="uk-UA"/>
        </w:rPr>
        <w:t>Обласна акція «Молодь за здоровий спосіб життя» до Всесвітнього дня здоров’я</w:t>
      </w:r>
      <w:r w:rsidR="00F66748" w:rsidRPr="00B66EBF">
        <w:rPr>
          <w:sz w:val="28"/>
          <w:szCs w:val="28"/>
          <w:lang w:val="uk-UA"/>
        </w:rPr>
        <w:t>;</w:t>
      </w:r>
    </w:p>
    <w:p w:rsidR="00DD3731" w:rsidRPr="00B66EBF" w:rsidRDefault="00DD3731" w:rsidP="00B66EBF">
      <w:pPr>
        <w:pStyle w:val="a5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B66EBF">
        <w:rPr>
          <w:sz w:val="28"/>
          <w:szCs w:val="28"/>
          <w:lang w:val="uk-UA"/>
        </w:rPr>
        <w:t xml:space="preserve">Обласний етап Всеукраїнської </w:t>
      </w:r>
      <w:r w:rsidR="00334F1F" w:rsidRPr="00B66EBF">
        <w:rPr>
          <w:sz w:val="28"/>
          <w:szCs w:val="28"/>
          <w:lang w:val="uk-UA"/>
        </w:rPr>
        <w:t xml:space="preserve">виставки-конкурсу декоративно-ужиткового і </w:t>
      </w:r>
      <w:r w:rsidRPr="00B66EBF">
        <w:rPr>
          <w:sz w:val="28"/>
          <w:szCs w:val="28"/>
          <w:lang w:val="uk-UA"/>
        </w:rPr>
        <w:t>образотворчого мистецтва «Знай і люби свій край»</w:t>
      </w:r>
      <w:r w:rsidR="00F66748" w:rsidRPr="00B66EBF">
        <w:rPr>
          <w:sz w:val="28"/>
          <w:szCs w:val="28"/>
          <w:lang w:val="uk-UA"/>
        </w:rPr>
        <w:t>;</w:t>
      </w:r>
    </w:p>
    <w:p w:rsidR="00DD3731" w:rsidRPr="00B66EBF" w:rsidRDefault="00DD3731" w:rsidP="00B66EBF">
      <w:pPr>
        <w:pStyle w:val="1"/>
        <w:numPr>
          <w:ilvl w:val="0"/>
          <w:numId w:val="39"/>
        </w:numPr>
        <w:spacing w:before="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66EBF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Обласний відкритий фестиваль дитячої художньої творчості «Таланти третього тисячоліття»</w:t>
      </w:r>
      <w:r w:rsidR="00F66748" w:rsidRPr="00B66EBF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DD3731" w:rsidRPr="00B66EBF" w:rsidRDefault="00DD3731" w:rsidP="00B66EBF">
      <w:pPr>
        <w:pStyle w:val="a5"/>
        <w:numPr>
          <w:ilvl w:val="0"/>
          <w:numId w:val="39"/>
        </w:numPr>
        <w:suppressAutoHyphens/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B66EBF">
        <w:rPr>
          <w:sz w:val="28"/>
          <w:szCs w:val="28"/>
          <w:lang w:val="uk-UA"/>
        </w:rPr>
        <w:t>Обласне свято дитячої творчості «Жива вода – Дельта»</w:t>
      </w:r>
      <w:r w:rsidR="00F66748" w:rsidRPr="00B66EBF">
        <w:rPr>
          <w:sz w:val="28"/>
          <w:szCs w:val="28"/>
          <w:lang w:val="uk-UA"/>
        </w:rPr>
        <w:t>;</w:t>
      </w:r>
    </w:p>
    <w:p w:rsidR="00DD3731" w:rsidRPr="00B66EBF" w:rsidRDefault="00DD3731" w:rsidP="00B66EBF">
      <w:pPr>
        <w:pStyle w:val="a5"/>
        <w:numPr>
          <w:ilvl w:val="0"/>
          <w:numId w:val="39"/>
        </w:numPr>
        <w:suppressAutoHyphens/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B66EBF">
        <w:rPr>
          <w:sz w:val="28"/>
          <w:szCs w:val="28"/>
          <w:lang w:val="uk-UA"/>
        </w:rPr>
        <w:t xml:space="preserve">XVIIІ Обласний Великодній конкурс (2024, Польща, м. </w:t>
      </w:r>
      <w:proofErr w:type="spellStart"/>
      <w:r w:rsidRPr="00B66EBF">
        <w:rPr>
          <w:sz w:val="28"/>
          <w:szCs w:val="28"/>
          <w:lang w:val="uk-UA"/>
        </w:rPr>
        <w:t>Рацібуж</w:t>
      </w:r>
      <w:proofErr w:type="spellEnd"/>
      <w:r w:rsidRPr="00B66EBF">
        <w:rPr>
          <w:sz w:val="28"/>
          <w:szCs w:val="28"/>
          <w:lang w:val="uk-UA"/>
        </w:rPr>
        <w:t>)</w:t>
      </w:r>
      <w:r w:rsidR="00F66748" w:rsidRPr="00B66EBF">
        <w:rPr>
          <w:sz w:val="28"/>
          <w:szCs w:val="28"/>
          <w:lang w:val="uk-UA"/>
        </w:rPr>
        <w:t>;</w:t>
      </w:r>
    </w:p>
    <w:p w:rsidR="00DD3731" w:rsidRPr="00B66EBF" w:rsidRDefault="00DD3731" w:rsidP="00B66EBF">
      <w:pPr>
        <w:pStyle w:val="a5"/>
        <w:numPr>
          <w:ilvl w:val="0"/>
          <w:numId w:val="39"/>
        </w:numPr>
        <w:suppressAutoHyphens/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B66EBF">
        <w:rPr>
          <w:sz w:val="28"/>
          <w:szCs w:val="28"/>
          <w:lang w:val="uk-UA"/>
        </w:rPr>
        <w:t>Обласна виставка писанкарства «Вікно у Дивосвіт»</w:t>
      </w:r>
      <w:r w:rsidR="00F66748" w:rsidRPr="00B66EBF">
        <w:rPr>
          <w:sz w:val="28"/>
          <w:szCs w:val="28"/>
          <w:lang w:val="uk-UA"/>
        </w:rPr>
        <w:t>;</w:t>
      </w:r>
    </w:p>
    <w:p w:rsidR="00DD3731" w:rsidRPr="00B66EBF" w:rsidRDefault="00DD3731" w:rsidP="00B66EBF">
      <w:pPr>
        <w:pStyle w:val="a5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B66EBF">
        <w:rPr>
          <w:sz w:val="28"/>
          <w:szCs w:val="28"/>
          <w:lang w:val="uk-UA"/>
        </w:rPr>
        <w:t>Всеукраїнська виставка</w:t>
      </w:r>
      <w:r w:rsidR="00334F1F" w:rsidRPr="00B66EBF">
        <w:rPr>
          <w:sz w:val="28"/>
          <w:szCs w:val="28"/>
          <w:lang w:val="uk-UA"/>
        </w:rPr>
        <w:t xml:space="preserve">-конкурс декоративно-ужиткового і </w:t>
      </w:r>
      <w:r w:rsidRPr="00B66EBF">
        <w:rPr>
          <w:sz w:val="28"/>
          <w:szCs w:val="28"/>
          <w:lang w:val="uk-UA"/>
        </w:rPr>
        <w:t>образотворчого мистецтва «Знай і люби свій край»</w:t>
      </w:r>
      <w:r w:rsidR="00F66748" w:rsidRPr="00B66EBF">
        <w:rPr>
          <w:sz w:val="28"/>
          <w:szCs w:val="28"/>
          <w:lang w:val="uk-UA"/>
        </w:rPr>
        <w:t>;</w:t>
      </w:r>
    </w:p>
    <w:p w:rsidR="00DD3731" w:rsidRPr="00B66EBF" w:rsidRDefault="00DD3731" w:rsidP="00B66EBF">
      <w:pPr>
        <w:pStyle w:val="1"/>
        <w:numPr>
          <w:ilvl w:val="0"/>
          <w:numId w:val="39"/>
        </w:numPr>
        <w:spacing w:before="0" w:line="276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B66EB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Всеукраїнський дитячий конкурс графічного дизайну «Дитятко. </w:t>
      </w:r>
      <w:proofErr w:type="spellStart"/>
      <w:r w:rsidRPr="00B66EBF">
        <w:rPr>
          <w:rFonts w:ascii="Times New Roman" w:hAnsi="Times New Roman" w:cs="Times New Roman"/>
          <w:color w:val="auto"/>
          <w:sz w:val="28"/>
          <w:szCs w:val="28"/>
          <w:lang w:val="uk-UA"/>
        </w:rPr>
        <w:t>Art</w:t>
      </w:r>
      <w:proofErr w:type="spellEnd"/>
      <w:r w:rsidRPr="00B66EBF">
        <w:rPr>
          <w:rFonts w:ascii="Times New Roman" w:hAnsi="Times New Roman" w:cs="Times New Roman"/>
          <w:color w:val="auto"/>
          <w:sz w:val="28"/>
          <w:szCs w:val="28"/>
          <w:lang w:val="uk-UA"/>
        </w:rPr>
        <w:t>»</w:t>
      </w:r>
      <w:r w:rsidR="00F66748" w:rsidRPr="00B66EBF">
        <w:rPr>
          <w:rFonts w:ascii="Times New Roman" w:hAnsi="Times New Roman" w:cs="Times New Roman"/>
          <w:color w:val="auto"/>
          <w:sz w:val="28"/>
          <w:szCs w:val="28"/>
          <w:lang w:val="uk-UA"/>
        </w:rPr>
        <w:t>;</w:t>
      </w:r>
    </w:p>
    <w:p w:rsidR="00DD3731" w:rsidRPr="00B66EBF" w:rsidRDefault="00DD3731" w:rsidP="00B66EBF">
      <w:pPr>
        <w:pStyle w:val="a5"/>
        <w:numPr>
          <w:ilvl w:val="0"/>
          <w:numId w:val="39"/>
        </w:numPr>
        <w:suppressAutoHyphens/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B66EBF">
        <w:rPr>
          <w:sz w:val="28"/>
          <w:szCs w:val="28"/>
          <w:lang w:val="uk-UA"/>
        </w:rPr>
        <w:t>Обласна виставка-акція «</w:t>
      </w:r>
      <w:proofErr w:type="spellStart"/>
      <w:r w:rsidRPr="00B66EBF">
        <w:rPr>
          <w:sz w:val="28"/>
          <w:szCs w:val="28"/>
          <w:lang w:val="uk-UA"/>
        </w:rPr>
        <w:t>Ілюстрвана</w:t>
      </w:r>
      <w:proofErr w:type="spellEnd"/>
      <w:r w:rsidRPr="00B66EBF">
        <w:rPr>
          <w:sz w:val="28"/>
          <w:szCs w:val="28"/>
          <w:lang w:val="uk-UA"/>
        </w:rPr>
        <w:t xml:space="preserve"> Конституція України»</w:t>
      </w:r>
      <w:r w:rsidR="00F66748" w:rsidRPr="00B66EBF">
        <w:rPr>
          <w:sz w:val="28"/>
          <w:szCs w:val="28"/>
          <w:lang w:val="uk-UA"/>
        </w:rPr>
        <w:t>;</w:t>
      </w:r>
    </w:p>
    <w:p w:rsidR="00DD3731" w:rsidRPr="00B66EBF" w:rsidRDefault="00DD3731" w:rsidP="00B66EBF">
      <w:pPr>
        <w:pStyle w:val="a5"/>
        <w:numPr>
          <w:ilvl w:val="0"/>
          <w:numId w:val="39"/>
        </w:numPr>
        <w:suppressAutoHyphens/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B66EBF">
        <w:rPr>
          <w:sz w:val="28"/>
          <w:szCs w:val="28"/>
          <w:lang w:val="uk-UA"/>
        </w:rPr>
        <w:t xml:space="preserve">Міжнародний конкурс моди «MODAVISION – 2024» у м. </w:t>
      </w:r>
      <w:proofErr w:type="spellStart"/>
      <w:r w:rsidRPr="00B66EBF">
        <w:rPr>
          <w:sz w:val="28"/>
          <w:szCs w:val="28"/>
          <w:lang w:val="uk-UA"/>
        </w:rPr>
        <w:t>Мадрід</w:t>
      </w:r>
      <w:proofErr w:type="spellEnd"/>
      <w:r w:rsidR="00F66748" w:rsidRPr="00B66EBF">
        <w:rPr>
          <w:sz w:val="28"/>
          <w:szCs w:val="28"/>
          <w:lang w:val="uk-UA"/>
        </w:rPr>
        <w:t>;</w:t>
      </w:r>
      <w:r w:rsidRPr="00B66EBF">
        <w:rPr>
          <w:sz w:val="28"/>
          <w:szCs w:val="28"/>
          <w:lang w:val="uk-UA"/>
        </w:rPr>
        <w:t xml:space="preserve"> </w:t>
      </w:r>
    </w:p>
    <w:p w:rsidR="007218D0" w:rsidRPr="00B66EBF" w:rsidRDefault="007218D0" w:rsidP="00B66EBF">
      <w:pPr>
        <w:pStyle w:val="a5"/>
        <w:numPr>
          <w:ilvl w:val="0"/>
          <w:numId w:val="39"/>
        </w:numPr>
        <w:suppressAutoHyphens/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B66EBF">
        <w:rPr>
          <w:sz w:val="28"/>
          <w:szCs w:val="28"/>
          <w:lang w:val="uk-UA"/>
        </w:rPr>
        <w:t xml:space="preserve">Всеукраїнський </w:t>
      </w:r>
      <w:r w:rsidRPr="00B66EBF">
        <w:rPr>
          <w:bCs/>
          <w:sz w:val="28"/>
          <w:szCs w:val="28"/>
          <w:lang w:val="uk-UA"/>
        </w:rPr>
        <w:t>дитячо-юнацький фестиваль-конкурс естрадної пісні «Різдвяна зіронька» (</w:t>
      </w:r>
      <w:proofErr w:type="spellStart"/>
      <w:r w:rsidRPr="00B66EBF">
        <w:rPr>
          <w:bCs/>
          <w:sz w:val="28"/>
          <w:szCs w:val="28"/>
          <w:lang w:val="uk-UA"/>
        </w:rPr>
        <w:t>онлайн</w:t>
      </w:r>
      <w:proofErr w:type="spellEnd"/>
      <w:r w:rsidRPr="00B66EBF">
        <w:rPr>
          <w:bCs/>
          <w:sz w:val="28"/>
          <w:szCs w:val="28"/>
          <w:lang w:val="uk-UA"/>
        </w:rPr>
        <w:t xml:space="preserve"> формат) (Номінація «Дек</w:t>
      </w:r>
      <w:r w:rsidR="007B78AC" w:rsidRPr="00B66EBF">
        <w:rPr>
          <w:bCs/>
          <w:sz w:val="28"/>
          <w:szCs w:val="28"/>
          <w:lang w:val="uk-UA"/>
        </w:rPr>
        <w:t xml:space="preserve">оративно-ужиткове та прикладне </w:t>
      </w:r>
      <w:r w:rsidR="00F66748" w:rsidRPr="00B66EBF">
        <w:rPr>
          <w:bCs/>
          <w:sz w:val="28"/>
          <w:szCs w:val="28"/>
          <w:lang w:val="uk-UA"/>
        </w:rPr>
        <w:t>мистецтво»).</w:t>
      </w:r>
    </w:p>
    <w:p w:rsidR="00F66748" w:rsidRPr="00B66EBF" w:rsidRDefault="00F66748" w:rsidP="00B66EBF">
      <w:pPr>
        <w:pStyle w:val="a5"/>
        <w:suppressAutoHyphens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FC0067" w:rsidRPr="00B66EBF" w:rsidRDefault="00C17D34" w:rsidP="00B66EBF">
      <w:pPr>
        <w:pStyle w:val="a5"/>
        <w:spacing w:line="276" w:lineRule="auto"/>
        <w:ind w:left="0"/>
        <w:jc w:val="both"/>
        <w:rPr>
          <w:b/>
          <w:bCs/>
          <w:sz w:val="28"/>
          <w:szCs w:val="28"/>
          <w:lang w:val="uk-UA"/>
        </w:rPr>
      </w:pPr>
      <w:r w:rsidRPr="00B66EBF">
        <w:rPr>
          <w:b/>
          <w:bCs/>
          <w:sz w:val="28"/>
          <w:szCs w:val="28"/>
          <w:lang w:val="uk-UA"/>
        </w:rPr>
        <w:t>Р Е К О М Е Н Д А Ц І Ї:</w:t>
      </w:r>
    </w:p>
    <w:p w:rsidR="007218D0" w:rsidRPr="00B66EBF" w:rsidRDefault="007218D0" w:rsidP="00B66EBF">
      <w:pPr>
        <w:pStyle w:val="a5"/>
        <w:numPr>
          <w:ilvl w:val="0"/>
          <w:numId w:val="38"/>
        </w:numPr>
        <w:tabs>
          <w:tab w:val="left" w:pos="284"/>
        </w:tabs>
        <w:spacing w:line="276" w:lineRule="auto"/>
        <w:ind w:left="0" w:firstLine="0"/>
        <w:jc w:val="both"/>
        <w:textAlignment w:val="baseline"/>
        <w:rPr>
          <w:sz w:val="28"/>
          <w:szCs w:val="28"/>
          <w:lang w:val="uk-UA" w:eastAsia="uk-UA"/>
        </w:rPr>
      </w:pPr>
      <w:r w:rsidRPr="00B66EBF">
        <w:rPr>
          <w:sz w:val="28"/>
          <w:szCs w:val="28"/>
          <w:lang w:val="uk-UA" w:eastAsia="uk-UA"/>
        </w:rPr>
        <w:t xml:space="preserve">Здійснювати виховну роботу в </w:t>
      </w:r>
      <w:r w:rsidRPr="00B66EBF">
        <w:rPr>
          <w:sz w:val="28"/>
          <w:szCs w:val="28"/>
          <w:lang w:val="uk-UA"/>
        </w:rPr>
        <w:t>КЗ «ХСШ № 5» ХОР</w:t>
      </w:r>
      <w:r w:rsidRPr="00B66EBF">
        <w:rPr>
          <w:sz w:val="28"/>
          <w:szCs w:val="28"/>
          <w:lang w:val="uk-UA" w:eastAsia="uk-UA"/>
        </w:rPr>
        <w:t xml:space="preserve"> відповідно до чинних нормативно-правових документів, з урахуванням </w:t>
      </w:r>
      <w:proofErr w:type="spellStart"/>
      <w:r w:rsidRPr="00B66EBF">
        <w:rPr>
          <w:sz w:val="28"/>
          <w:szCs w:val="28"/>
          <w:lang w:val="uk-UA" w:eastAsia="uk-UA"/>
        </w:rPr>
        <w:t>безпекової</w:t>
      </w:r>
      <w:proofErr w:type="spellEnd"/>
      <w:r w:rsidRPr="00B66EBF">
        <w:rPr>
          <w:sz w:val="28"/>
          <w:szCs w:val="28"/>
          <w:lang w:val="uk-UA" w:eastAsia="uk-UA"/>
        </w:rPr>
        <w:t xml:space="preserve"> ситуації.</w:t>
      </w:r>
    </w:p>
    <w:p w:rsidR="007218D0" w:rsidRPr="00B66EBF" w:rsidRDefault="007218D0" w:rsidP="00B66EBF">
      <w:pPr>
        <w:pStyle w:val="a5"/>
        <w:tabs>
          <w:tab w:val="left" w:pos="284"/>
        </w:tabs>
        <w:spacing w:line="276" w:lineRule="auto"/>
        <w:ind w:left="0"/>
        <w:jc w:val="right"/>
        <w:textAlignment w:val="baseline"/>
        <w:rPr>
          <w:sz w:val="28"/>
          <w:szCs w:val="28"/>
          <w:lang w:val="uk-UA" w:eastAsia="uk-UA"/>
        </w:rPr>
      </w:pPr>
      <w:r w:rsidRPr="00B66EBF">
        <w:rPr>
          <w:sz w:val="28"/>
          <w:szCs w:val="28"/>
          <w:lang w:val="uk-UA" w:eastAsia="uk-UA"/>
        </w:rPr>
        <w:t>Постійно</w:t>
      </w:r>
    </w:p>
    <w:p w:rsidR="007218D0" w:rsidRPr="00B66EBF" w:rsidRDefault="007218D0" w:rsidP="00B66EBF">
      <w:pPr>
        <w:spacing w:line="276" w:lineRule="auto"/>
        <w:jc w:val="both"/>
        <w:rPr>
          <w:sz w:val="28"/>
          <w:szCs w:val="28"/>
          <w:lang w:val="uk-UA"/>
        </w:rPr>
      </w:pPr>
      <w:r w:rsidRPr="00B66EBF">
        <w:rPr>
          <w:sz w:val="28"/>
          <w:szCs w:val="28"/>
          <w:lang w:val="uk-UA"/>
        </w:rPr>
        <w:t xml:space="preserve">2. Заступнику директора з виховної роботи </w:t>
      </w:r>
      <w:proofErr w:type="spellStart"/>
      <w:r w:rsidRPr="00B66EBF">
        <w:rPr>
          <w:sz w:val="28"/>
          <w:szCs w:val="28"/>
          <w:lang w:val="uk-UA"/>
        </w:rPr>
        <w:t>Лавриковій</w:t>
      </w:r>
      <w:proofErr w:type="spellEnd"/>
      <w:r w:rsidRPr="00B66EBF">
        <w:rPr>
          <w:sz w:val="28"/>
          <w:szCs w:val="28"/>
          <w:lang w:val="uk-UA"/>
        </w:rPr>
        <w:t xml:space="preserve"> Ю.С.:</w:t>
      </w:r>
    </w:p>
    <w:p w:rsidR="007218D0" w:rsidRPr="00B66EBF" w:rsidRDefault="007218D0" w:rsidP="00B66EBF">
      <w:pPr>
        <w:tabs>
          <w:tab w:val="left" w:pos="1080"/>
        </w:tabs>
        <w:spacing w:line="276" w:lineRule="auto"/>
        <w:jc w:val="both"/>
        <w:rPr>
          <w:sz w:val="28"/>
          <w:szCs w:val="28"/>
          <w:lang w:val="uk-UA"/>
        </w:rPr>
      </w:pPr>
      <w:r w:rsidRPr="00B66EBF">
        <w:rPr>
          <w:sz w:val="28"/>
          <w:szCs w:val="28"/>
          <w:lang w:val="uk-UA"/>
        </w:rPr>
        <w:t>2.1. Здійснювати інноваційну освітню діяльність у закладі з патріотичного виховання молодих громадян України.</w:t>
      </w:r>
    </w:p>
    <w:p w:rsidR="007218D0" w:rsidRPr="00B66EBF" w:rsidRDefault="007218D0" w:rsidP="00B66EBF">
      <w:pPr>
        <w:pStyle w:val="a5"/>
        <w:spacing w:line="276" w:lineRule="auto"/>
        <w:ind w:left="0" w:firstLine="6"/>
        <w:jc w:val="right"/>
        <w:rPr>
          <w:sz w:val="28"/>
          <w:szCs w:val="28"/>
          <w:lang w:val="uk-UA"/>
        </w:rPr>
      </w:pPr>
      <w:r w:rsidRPr="00B66EBF">
        <w:rPr>
          <w:sz w:val="28"/>
          <w:szCs w:val="28"/>
          <w:lang w:val="uk-UA"/>
        </w:rPr>
        <w:lastRenderedPageBreak/>
        <w:t>У 202</w:t>
      </w:r>
      <w:r w:rsidR="003A3519" w:rsidRPr="00B66EBF">
        <w:rPr>
          <w:sz w:val="28"/>
          <w:szCs w:val="28"/>
          <w:lang w:val="uk-UA"/>
        </w:rPr>
        <w:t>5</w:t>
      </w:r>
      <w:r w:rsidRPr="00B66EBF">
        <w:rPr>
          <w:sz w:val="28"/>
          <w:szCs w:val="28"/>
          <w:lang w:val="uk-UA"/>
        </w:rPr>
        <w:t>/202</w:t>
      </w:r>
      <w:r w:rsidR="003A3519" w:rsidRPr="00B66EBF">
        <w:rPr>
          <w:sz w:val="28"/>
          <w:szCs w:val="28"/>
          <w:lang w:val="uk-UA"/>
        </w:rPr>
        <w:t>6</w:t>
      </w:r>
      <w:r w:rsidRPr="00B66EBF">
        <w:rPr>
          <w:sz w:val="28"/>
          <w:szCs w:val="28"/>
          <w:lang w:val="uk-UA"/>
        </w:rPr>
        <w:t xml:space="preserve"> навчальному році</w:t>
      </w:r>
    </w:p>
    <w:p w:rsidR="007218D0" w:rsidRPr="00B66EBF" w:rsidRDefault="007218D0" w:rsidP="00B66EBF">
      <w:pPr>
        <w:tabs>
          <w:tab w:val="left" w:pos="1080"/>
        </w:tabs>
        <w:spacing w:line="276" w:lineRule="auto"/>
        <w:jc w:val="both"/>
        <w:rPr>
          <w:sz w:val="28"/>
          <w:szCs w:val="28"/>
          <w:lang w:val="uk-UA"/>
        </w:rPr>
      </w:pPr>
      <w:r w:rsidRPr="00B66EBF">
        <w:rPr>
          <w:sz w:val="28"/>
          <w:szCs w:val="28"/>
          <w:lang w:val="uk-UA"/>
        </w:rPr>
        <w:t xml:space="preserve">2.2. </w:t>
      </w:r>
      <w:r w:rsidR="00AD276E" w:rsidRPr="00B66EBF">
        <w:rPr>
          <w:sz w:val="28"/>
          <w:szCs w:val="28"/>
          <w:lang w:val="uk-UA"/>
        </w:rPr>
        <w:t>Розширювати</w:t>
      </w:r>
      <w:r w:rsidRPr="00B66EBF">
        <w:rPr>
          <w:sz w:val="28"/>
          <w:szCs w:val="28"/>
          <w:lang w:val="uk-UA"/>
        </w:rPr>
        <w:t xml:space="preserve"> напрям</w:t>
      </w:r>
      <w:r w:rsidR="00AD276E" w:rsidRPr="00B66EBF">
        <w:rPr>
          <w:sz w:val="28"/>
          <w:szCs w:val="28"/>
          <w:lang w:val="uk-UA"/>
        </w:rPr>
        <w:t>ки</w:t>
      </w:r>
      <w:r w:rsidRPr="00B66EBF">
        <w:rPr>
          <w:sz w:val="28"/>
          <w:szCs w:val="28"/>
          <w:lang w:val="uk-UA"/>
        </w:rPr>
        <w:t xml:space="preserve"> співробітництва закладу освіти із громадськими організаціями з метою соціалізації та інтеграції в суспільство дітей з порушеннями слуху.</w:t>
      </w:r>
    </w:p>
    <w:p w:rsidR="007218D0" w:rsidRPr="00B66EBF" w:rsidRDefault="007218D0" w:rsidP="00B66EBF">
      <w:pPr>
        <w:pStyle w:val="a5"/>
        <w:spacing w:line="276" w:lineRule="auto"/>
        <w:ind w:left="0" w:firstLine="708"/>
        <w:jc w:val="right"/>
        <w:rPr>
          <w:sz w:val="28"/>
          <w:szCs w:val="28"/>
          <w:lang w:val="uk-UA"/>
        </w:rPr>
      </w:pPr>
      <w:r w:rsidRPr="00B66EBF">
        <w:rPr>
          <w:sz w:val="28"/>
          <w:szCs w:val="28"/>
          <w:lang w:val="uk-UA"/>
        </w:rPr>
        <w:t>У 202</w:t>
      </w:r>
      <w:r w:rsidR="003A3519" w:rsidRPr="00B66EBF">
        <w:rPr>
          <w:sz w:val="28"/>
          <w:szCs w:val="28"/>
          <w:lang w:val="uk-UA"/>
        </w:rPr>
        <w:t>5</w:t>
      </w:r>
      <w:r w:rsidRPr="00B66EBF">
        <w:rPr>
          <w:sz w:val="28"/>
          <w:szCs w:val="28"/>
          <w:lang w:val="uk-UA"/>
        </w:rPr>
        <w:t>/202</w:t>
      </w:r>
      <w:r w:rsidR="003A3519" w:rsidRPr="00B66EBF">
        <w:rPr>
          <w:sz w:val="28"/>
          <w:szCs w:val="28"/>
          <w:lang w:val="uk-UA"/>
        </w:rPr>
        <w:t>6</w:t>
      </w:r>
      <w:r w:rsidRPr="00B66EBF">
        <w:rPr>
          <w:sz w:val="28"/>
          <w:szCs w:val="28"/>
          <w:lang w:val="uk-UA"/>
        </w:rPr>
        <w:t xml:space="preserve"> навчальному році</w:t>
      </w:r>
    </w:p>
    <w:p w:rsidR="007218D0" w:rsidRPr="00B66EBF" w:rsidRDefault="007218D0" w:rsidP="00B66EBF">
      <w:pPr>
        <w:shd w:val="clear" w:color="auto" w:fill="FFFFFF"/>
        <w:tabs>
          <w:tab w:val="left" w:pos="1080"/>
        </w:tabs>
        <w:spacing w:line="276" w:lineRule="auto"/>
        <w:jc w:val="both"/>
        <w:rPr>
          <w:sz w:val="28"/>
          <w:szCs w:val="28"/>
          <w:lang w:val="uk-UA"/>
        </w:rPr>
      </w:pPr>
      <w:r w:rsidRPr="00B66EBF">
        <w:rPr>
          <w:sz w:val="28"/>
          <w:szCs w:val="28"/>
          <w:lang w:val="uk-UA"/>
        </w:rPr>
        <w:t>2.3. Передбачити у плані роботи КЗ «ХСШ № 5» ХОР на 202</w:t>
      </w:r>
      <w:r w:rsidR="003A3519" w:rsidRPr="00B66EBF">
        <w:rPr>
          <w:sz w:val="28"/>
          <w:szCs w:val="28"/>
          <w:lang w:val="uk-UA"/>
        </w:rPr>
        <w:t>5</w:t>
      </w:r>
      <w:r w:rsidRPr="00B66EBF">
        <w:rPr>
          <w:sz w:val="28"/>
          <w:szCs w:val="28"/>
          <w:lang w:val="uk-UA"/>
        </w:rPr>
        <w:t>/202</w:t>
      </w:r>
      <w:r w:rsidR="003A3519" w:rsidRPr="00B66EBF">
        <w:rPr>
          <w:sz w:val="28"/>
          <w:szCs w:val="28"/>
          <w:lang w:val="uk-UA"/>
        </w:rPr>
        <w:t>6</w:t>
      </w:r>
      <w:r w:rsidRPr="00B66EBF">
        <w:rPr>
          <w:sz w:val="28"/>
          <w:szCs w:val="28"/>
          <w:lang w:val="uk-UA"/>
        </w:rPr>
        <w:t xml:space="preserve"> навчальний рік виховну роботу відповідно до Концепції реалізації державної політики у сфері реформування загальної середньої освіти «Нова українська школа».</w:t>
      </w:r>
    </w:p>
    <w:p w:rsidR="007218D0" w:rsidRPr="00B66EBF" w:rsidRDefault="007218D0" w:rsidP="00B66EBF">
      <w:pPr>
        <w:shd w:val="clear" w:color="auto" w:fill="FFFFFF"/>
        <w:tabs>
          <w:tab w:val="left" w:pos="0"/>
        </w:tabs>
        <w:spacing w:line="276" w:lineRule="auto"/>
        <w:jc w:val="right"/>
        <w:rPr>
          <w:sz w:val="28"/>
          <w:szCs w:val="28"/>
          <w:lang w:val="uk-UA"/>
        </w:rPr>
      </w:pPr>
      <w:r w:rsidRPr="00B66EBF">
        <w:rPr>
          <w:sz w:val="28"/>
          <w:szCs w:val="28"/>
          <w:lang w:val="uk-UA"/>
        </w:rPr>
        <w:t>Червень 202</w:t>
      </w:r>
      <w:r w:rsidR="003A3519" w:rsidRPr="00B66EBF">
        <w:rPr>
          <w:sz w:val="28"/>
          <w:szCs w:val="28"/>
          <w:lang w:val="uk-UA"/>
        </w:rPr>
        <w:t>5</w:t>
      </w:r>
    </w:p>
    <w:p w:rsidR="007218D0" w:rsidRPr="00B66EBF" w:rsidRDefault="007218D0" w:rsidP="00B66EBF">
      <w:pPr>
        <w:shd w:val="clear" w:color="auto" w:fill="FFFFFF"/>
        <w:tabs>
          <w:tab w:val="left" w:pos="0"/>
        </w:tabs>
        <w:spacing w:line="276" w:lineRule="auto"/>
        <w:jc w:val="both"/>
        <w:rPr>
          <w:sz w:val="28"/>
          <w:szCs w:val="28"/>
          <w:lang w:val="uk-UA"/>
        </w:rPr>
      </w:pPr>
      <w:r w:rsidRPr="00B66EBF">
        <w:rPr>
          <w:sz w:val="28"/>
          <w:szCs w:val="28"/>
          <w:lang w:val="uk-UA"/>
        </w:rPr>
        <w:t xml:space="preserve">2.4. Передбачити у плані роботи КЗ «ХСШ № 5» ХОР </w:t>
      </w:r>
      <w:r w:rsidR="00AD276E" w:rsidRPr="00B66EBF">
        <w:rPr>
          <w:sz w:val="28"/>
          <w:szCs w:val="28"/>
          <w:lang w:val="uk-UA"/>
        </w:rPr>
        <w:t>на 202</w:t>
      </w:r>
      <w:r w:rsidR="003A3519" w:rsidRPr="00B66EBF">
        <w:rPr>
          <w:sz w:val="28"/>
          <w:szCs w:val="28"/>
          <w:lang w:val="uk-UA"/>
        </w:rPr>
        <w:t>5</w:t>
      </w:r>
      <w:r w:rsidR="00AD276E" w:rsidRPr="00B66EBF">
        <w:rPr>
          <w:sz w:val="28"/>
          <w:szCs w:val="28"/>
          <w:lang w:val="uk-UA"/>
        </w:rPr>
        <w:t>/202</w:t>
      </w:r>
      <w:r w:rsidR="003A3519" w:rsidRPr="00B66EBF">
        <w:rPr>
          <w:sz w:val="28"/>
          <w:szCs w:val="28"/>
          <w:lang w:val="uk-UA"/>
        </w:rPr>
        <w:t>6</w:t>
      </w:r>
      <w:r w:rsidR="00AD276E" w:rsidRPr="00B66EBF">
        <w:rPr>
          <w:sz w:val="28"/>
          <w:szCs w:val="28"/>
          <w:lang w:val="uk-UA"/>
        </w:rPr>
        <w:t xml:space="preserve"> навчальний рік </w:t>
      </w:r>
      <w:r w:rsidRPr="00B66EBF">
        <w:rPr>
          <w:sz w:val="28"/>
          <w:szCs w:val="28"/>
          <w:lang w:val="uk-UA"/>
        </w:rPr>
        <w:t>заходи щодо виконання Плану заходів з реалізації Національної стратегії розбудови безпечного і здорового освітнього середовища у новій українській школі.</w:t>
      </w:r>
    </w:p>
    <w:p w:rsidR="007218D0" w:rsidRPr="00B66EBF" w:rsidRDefault="007218D0" w:rsidP="00B66EBF">
      <w:pPr>
        <w:shd w:val="clear" w:color="auto" w:fill="FFFFFF"/>
        <w:tabs>
          <w:tab w:val="left" w:pos="0"/>
        </w:tabs>
        <w:spacing w:line="276" w:lineRule="auto"/>
        <w:jc w:val="right"/>
        <w:rPr>
          <w:sz w:val="28"/>
          <w:szCs w:val="28"/>
          <w:lang w:val="uk-UA"/>
        </w:rPr>
      </w:pPr>
      <w:r w:rsidRPr="00B66EBF">
        <w:rPr>
          <w:sz w:val="28"/>
          <w:szCs w:val="28"/>
          <w:lang w:val="uk-UA"/>
        </w:rPr>
        <w:t>Червень 202</w:t>
      </w:r>
      <w:r w:rsidR="003A3519" w:rsidRPr="00B66EBF">
        <w:rPr>
          <w:sz w:val="28"/>
          <w:szCs w:val="28"/>
          <w:lang w:val="uk-UA"/>
        </w:rPr>
        <w:t>5</w:t>
      </w:r>
    </w:p>
    <w:p w:rsidR="007218D0" w:rsidRPr="00B66EBF" w:rsidRDefault="007218D0" w:rsidP="00B66EBF">
      <w:pPr>
        <w:shd w:val="clear" w:color="auto" w:fill="FFFFFF"/>
        <w:tabs>
          <w:tab w:val="left" w:pos="0"/>
        </w:tabs>
        <w:spacing w:line="276" w:lineRule="auto"/>
        <w:rPr>
          <w:sz w:val="28"/>
          <w:szCs w:val="28"/>
          <w:lang w:val="uk-UA"/>
        </w:rPr>
      </w:pPr>
      <w:r w:rsidRPr="00B66EBF">
        <w:rPr>
          <w:sz w:val="28"/>
          <w:szCs w:val="28"/>
          <w:lang w:val="uk-UA"/>
        </w:rPr>
        <w:t>2.5. Удосконалювати дистанційні форми виховної діяльності під час здійснення освітнього процесу.</w:t>
      </w:r>
    </w:p>
    <w:p w:rsidR="007218D0" w:rsidRPr="00B66EBF" w:rsidRDefault="007218D0" w:rsidP="00B66EBF">
      <w:pPr>
        <w:pStyle w:val="a5"/>
        <w:spacing w:line="276" w:lineRule="auto"/>
        <w:ind w:left="0" w:firstLine="708"/>
        <w:jc w:val="right"/>
        <w:rPr>
          <w:sz w:val="28"/>
          <w:szCs w:val="28"/>
          <w:lang w:val="uk-UA"/>
        </w:rPr>
      </w:pPr>
      <w:r w:rsidRPr="00B66EBF">
        <w:rPr>
          <w:sz w:val="28"/>
          <w:szCs w:val="28"/>
          <w:lang w:val="uk-UA"/>
        </w:rPr>
        <w:t>У 202</w:t>
      </w:r>
      <w:r w:rsidR="003A3519" w:rsidRPr="00B66EBF">
        <w:rPr>
          <w:sz w:val="28"/>
          <w:szCs w:val="28"/>
          <w:lang w:val="uk-UA"/>
        </w:rPr>
        <w:t>5</w:t>
      </w:r>
      <w:r w:rsidRPr="00B66EBF">
        <w:rPr>
          <w:sz w:val="28"/>
          <w:szCs w:val="28"/>
          <w:lang w:val="uk-UA"/>
        </w:rPr>
        <w:t>/202</w:t>
      </w:r>
      <w:r w:rsidR="003A3519" w:rsidRPr="00B66EBF">
        <w:rPr>
          <w:sz w:val="28"/>
          <w:szCs w:val="28"/>
          <w:lang w:val="uk-UA"/>
        </w:rPr>
        <w:t>6</w:t>
      </w:r>
      <w:r w:rsidRPr="00B66EBF">
        <w:rPr>
          <w:sz w:val="28"/>
          <w:szCs w:val="28"/>
          <w:lang w:val="uk-UA"/>
        </w:rPr>
        <w:t xml:space="preserve"> навчальному році</w:t>
      </w:r>
    </w:p>
    <w:p w:rsidR="007218D0" w:rsidRPr="00B66EBF" w:rsidRDefault="007218D0" w:rsidP="00B66EBF">
      <w:pPr>
        <w:shd w:val="clear" w:color="auto" w:fill="FFFFFF"/>
        <w:spacing w:line="276" w:lineRule="auto"/>
        <w:jc w:val="both"/>
        <w:rPr>
          <w:spacing w:val="-3"/>
          <w:sz w:val="28"/>
          <w:szCs w:val="28"/>
          <w:lang w:val="uk-UA"/>
        </w:rPr>
      </w:pPr>
      <w:r w:rsidRPr="00B66EBF">
        <w:rPr>
          <w:sz w:val="28"/>
          <w:szCs w:val="28"/>
          <w:lang w:val="uk-UA"/>
        </w:rPr>
        <w:t xml:space="preserve">3. </w:t>
      </w:r>
      <w:r w:rsidRPr="00B66EBF">
        <w:rPr>
          <w:spacing w:val="-3"/>
          <w:sz w:val="28"/>
          <w:szCs w:val="28"/>
          <w:lang w:val="uk-UA"/>
        </w:rPr>
        <w:t xml:space="preserve">Голові методичного об’єднання вихователів </w:t>
      </w:r>
      <w:proofErr w:type="spellStart"/>
      <w:r w:rsidR="003A3519" w:rsidRPr="00B66EBF">
        <w:rPr>
          <w:spacing w:val="-3"/>
          <w:sz w:val="28"/>
          <w:szCs w:val="28"/>
          <w:lang w:val="uk-UA"/>
        </w:rPr>
        <w:t>Н</w:t>
      </w:r>
      <w:r w:rsidR="005269BF" w:rsidRPr="00B66EBF">
        <w:rPr>
          <w:spacing w:val="-3"/>
          <w:sz w:val="28"/>
          <w:szCs w:val="28"/>
          <w:lang w:val="uk-UA"/>
        </w:rPr>
        <w:t>ікі</w:t>
      </w:r>
      <w:r w:rsidR="003A3519" w:rsidRPr="00B66EBF">
        <w:rPr>
          <w:spacing w:val="-3"/>
          <w:sz w:val="28"/>
          <w:szCs w:val="28"/>
          <w:lang w:val="uk-UA"/>
        </w:rPr>
        <w:t>тюк</w:t>
      </w:r>
      <w:proofErr w:type="spellEnd"/>
      <w:r w:rsidR="003A3519" w:rsidRPr="00B66EBF">
        <w:rPr>
          <w:spacing w:val="-3"/>
          <w:sz w:val="28"/>
          <w:szCs w:val="28"/>
          <w:lang w:val="uk-UA"/>
        </w:rPr>
        <w:t xml:space="preserve"> Н.О</w:t>
      </w:r>
      <w:r w:rsidRPr="00B66EBF">
        <w:rPr>
          <w:spacing w:val="-3"/>
          <w:sz w:val="28"/>
          <w:szCs w:val="28"/>
          <w:lang w:val="uk-UA"/>
        </w:rPr>
        <w:t>. проаналізувати підсумки виховної роботи КЗ «ХСШ № 5» ХОР за ІІ семестр 202</w:t>
      </w:r>
      <w:r w:rsidR="003A3519" w:rsidRPr="00B66EBF">
        <w:rPr>
          <w:spacing w:val="-3"/>
          <w:sz w:val="28"/>
          <w:szCs w:val="28"/>
          <w:lang w:val="uk-UA"/>
        </w:rPr>
        <w:t>4</w:t>
      </w:r>
      <w:r w:rsidRPr="00B66EBF">
        <w:rPr>
          <w:spacing w:val="-3"/>
          <w:sz w:val="28"/>
          <w:szCs w:val="28"/>
          <w:lang w:val="uk-UA"/>
        </w:rPr>
        <w:t>/202</w:t>
      </w:r>
      <w:r w:rsidR="003A3519" w:rsidRPr="00B66EBF">
        <w:rPr>
          <w:spacing w:val="-3"/>
          <w:sz w:val="28"/>
          <w:szCs w:val="28"/>
          <w:lang w:val="uk-UA"/>
        </w:rPr>
        <w:t>5</w:t>
      </w:r>
      <w:r w:rsidRPr="00B66EBF">
        <w:rPr>
          <w:spacing w:val="-3"/>
          <w:sz w:val="28"/>
          <w:szCs w:val="28"/>
          <w:lang w:val="uk-UA"/>
        </w:rPr>
        <w:t xml:space="preserve"> навчального року на засіданні методичного об’єднання вихователів.</w:t>
      </w:r>
    </w:p>
    <w:p w:rsidR="007218D0" w:rsidRPr="00B66EBF" w:rsidRDefault="007218D0" w:rsidP="00B66EBF">
      <w:pPr>
        <w:shd w:val="clear" w:color="auto" w:fill="FFFFFF"/>
        <w:spacing w:line="276" w:lineRule="auto"/>
        <w:jc w:val="right"/>
        <w:rPr>
          <w:spacing w:val="-3"/>
          <w:sz w:val="28"/>
          <w:szCs w:val="28"/>
          <w:lang w:val="uk-UA"/>
        </w:rPr>
      </w:pPr>
      <w:r w:rsidRPr="00B66EBF">
        <w:rPr>
          <w:spacing w:val="-3"/>
          <w:sz w:val="28"/>
          <w:szCs w:val="28"/>
          <w:lang w:val="uk-UA"/>
        </w:rPr>
        <w:t>Червень 202</w:t>
      </w:r>
      <w:r w:rsidR="003A3519" w:rsidRPr="00B66EBF">
        <w:rPr>
          <w:spacing w:val="-3"/>
          <w:sz w:val="28"/>
          <w:szCs w:val="28"/>
          <w:lang w:val="uk-UA"/>
        </w:rPr>
        <w:t>5</w:t>
      </w:r>
    </w:p>
    <w:p w:rsidR="0010756E" w:rsidRPr="00B66EBF" w:rsidRDefault="0010756E" w:rsidP="00B66EBF">
      <w:pPr>
        <w:pStyle w:val="a5"/>
        <w:spacing w:line="276" w:lineRule="auto"/>
        <w:ind w:left="0"/>
        <w:jc w:val="both"/>
        <w:rPr>
          <w:b/>
          <w:spacing w:val="-3"/>
          <w:sz w:val="28"/>
          <w:szCs w:val="28"/>
          <w:lang w:val="uk-UA"/>
        </w:rPr>
      </w:pPr>
      <w:r w:rsidRPr="00B66EBF">
        <w:rPr>
          <w:b/>
          <w:spacing w:val="-3"/>
          <w:sz w:val="28"/>
          <w:szCs w:val="28"/>
          <w:lang w:val="uk-UA"/>
        </w:rPr>
        <w:t xml:space="preserve">Заступник директора </w:t>
      </w:r>
    </w:p>
    <w:p w:rsidR="0066787E" w:rsidRPr="00B66EBF" w:rsidRDefault="0010756E" w:rsidP="00B66EBF">
      <w:pPr>
        <w:pStyle w:val="a5"/>
        <w:spacing w:line="276" w:lineRule="auto"/>
        <w:ind w:left="0"/>
        <w:jc w:val="both"/>
        <w:rPr>
          <w:bCs/>
          <w:sz w:val="28"/>
          <w:szCs w:val="28"/>
          <w:lang w:val="uk-UA"/>
        </w:rPr>
      </w:pPr>
      <w:r w:rsidRPr="00B66EBF">
        <w:rPr>
          <w:b/>
          <w:spacing w:val="-3"/>
          <w:sz w:val="28"/>
          <w:szCs w:val="28"/>
          <w:lang w:val="uk-UA"/>
        </w:rPr>
        <w:t>з виховної роботи                                                                  Ю</w:t>
      </w:r>
      <w:r w:rsidR="00AD276E" w:rsidRPr="00B66EBF">
        <w:rPr>
          <w:b/>
          <w:spacing w:val="-3"/>
          <w:sz w:val="28"/>
          <w:szCs w:val="28"/>
          <w:lang w:val="uk-UA"/>
        </w:rPr>
        <w:t>лія</w:t>
      </w:r>
      <w:r w:rsidRPr="00B66EBF">
        <w:rPr>
          <w:b/>
          <w:spacing w:val="-3"/>
          <w:sz w:val="28"/>
          <w:szCs w:val="28"/>
          <w:lang w:val="uk-UA"/>
        </w:rPr>
        <w:t xml:space="preserve"> ЛАВРИКОВА</w:t>
      </w:r>
    </w:p>
    <w:p w:rsidR="00334F1F" w:rsidRDefault="00334F1F" w:rsidP="00CD6AC4">
      <w:pPr>
        <w:jc w:val="both"/>
        <w:rPr>
          <w:sz w:val="28"/>
          <w:szCs w:val="28"/>
          <w:lang w:val="uk-UA"/>
        </w:rPr>
      </w:pPr>
    </w:p>
    <w:p w:rsidR="005269BF" w:rsidRDefault="005269BF" w:rsidP="00CD6AC4">
      <w:pPr>
        <w:jc w:val="both"/>
        <w:rPr>
          <w:sz w:val="28"/>
          <w:szCs w:val="28"/>
          <w:lang w:val="uk-UA"/>
        </w:rPr>
      </w:pPr>
    </w:p>
    <w:p w:rsidR="005269BF" w:rsidRDefault="005269BF" w:rsidP="00CD6AC4">
      <w:pPr>
        <w:jc w:val="both"/>
        <w:rPr>
          <w:sz w:val="28"/>
          <w:szCs w:val="28"/>
          <w:lang w:val="uk-UA"/>
        </w:rPr>
      </w:pPr>
    </w:p>
    <w:p w:rsidR="005269BF" w:rsidRDefault="005269BF" w:rsidP="00CD6AC4">
      <w:pPr>
        <w:jc w:val="both"/>
        <w:rPr>
          <w:sz w:val="28"/>
          <w:szCs w:val="28"/>
          <w:lang w:val="uk-UA"/>
        </w:rPr>
      </w:pPr>
    </w:p>
    <w:p w:rsidR="005269BF" w:rsidRDefault="005269BF" w:rsidP="00CD6AC4">
      <w:pPr>
        <w:jc w:val="both"/>
        <w:rPr>
          <w:sz w:val="28"/>
          <w:szCs w:val="28"/>
          <w:lang w:val="uk-UA"/>
        </w:rPr>
      </w:pPr>
    </w:p>
    <w:p w:rsidR="005269BF" w:rsidRDefault="005269BF" w:rsidP="00CD6AC4">
      <w:pPr>
        <w:jc w:val="both"/>
        <w:rPr>
          <w:sz w:val="28"/>
          <w:szCs w:val="28"/>
          <w:lang w:val="uk-UA"/>
        </w:rPr>
      </w:pPr>
    </w:p>
    <w:p w:rsidR="005269BF" w:rsidRDefault="005269BF" w:rsidP="00CD6AC4">
      <w:pPr>
        <w:jc w:val="both"/>
        <w:rPr>
          <w:sz w:val="28"/>
          <w:szCs w:val="28"/>
          <w:lang w:val="uk-UA"/>
        </w:rPr>
      </w:pPr>
    </w:p>
    <w:p w:rsidR="005269BF" w:rsidRDefault="005269BF" w:rsidP="00CD6AC4">
      <w:pPr>
        <w:jc w:val="both"/>
        <w:rPr>
          <w:sz w:val="28"/>
          <w:szCs w:val="28"/>
          <w:lang w:val="uk-UA"/>
        </w:rPr>
      </w:pPr>
    </w:p>
    <w:p w:rsidR="005269BF" w:rsidRDefault="005269BF" w:rsidP="00CD6AC4">
      <w:pPr>
        <w:jc w:val="both"/>
        <w:rPr>
          <w:sz w:val="28"/>
          <w:szCs w:val="28"/>
          <w:lang w:val="uk-UA"/>
        </w:rPr>
      </w:pPr>
    </w:p>
    <w:p w:rsidR="005269BF" w:rsidRDefault="005269BF" w:rsidP="00CD6AC4">
      <w:pPr>
        <w:jc w:val="both"/>
        <w:rPr>
          <w:sz w:val="28"/>
          <w:szCs w:val="28"/>
          <w:lang w:val="uk-UA"/>
        </w:rPr>
      </w:pPr>
    </w:p>
    <w:p w:rsidR="005269BF" w:rsidRDefault="005269BF" w:rsidP="00CD6AC4">
      <w:pPr>
        <w:jc w:val="both"/>
        <w:rPr>
          <w:sz w:val="28"/>
          <w:szCs w:val="28"/>
          <w:lang w:val="uk-UA"/>
        </w:rPr>
      </w:pPr>
    </w:p>
    <w:p w:rsidR="005269BF" w:rsidRDefault="005269BF" w:rsidP="00CD6AC4">
      <w:pPr>
        <w:jc w:val="both"/>
        <w:rPr>
          <w:sz w:val="28"/>
          <w:szCs w:val="28"/>
          <w:lang w:val="uk-UA"/>
        </w:rPr>
      </w:pPr>
    </w:p>
    <w:p w:rsidR="005269BF" w:rsidRDefault="005269BF" w:rsidP="00CD6AC4">
      <w:pPr>
        <w:jc w:val="both"/>
        <w:rPr>
          <w:sz w:val="28"/>
          <w:szCs w:val="28"/>
          <w:lang w:val="uk-UA"/>
        </w:rPr>
      </w:pPr>
    </w:p>
    <w:p w:rsidR="005269BF" w:rsidRDefault="005269BF" w:rsidP="00CD6AC4">
      <w:pPr>
        <w:jc w:val="both"/>
        <w:rPr>
          <w:sz w:val="28"/>
          <w:szCs w:val="28"/>
          <w:lang w:val="uk-UA"/>
        </w:rPr>
      </w:pPr>
    </w:p>
    <w:p w:rsidR="005269BF" w:rsidRDefault="005269BF" w:rsidP="00CD6AC4">
      <w:pPr>
        <w:jc w:val="both"/>
        <w:rPr>
          <w:sz w:val="28"/>
          <w:szCs w:val="28"/>
          <w:lang w:val="uk-UA"/>
        </w:rPr>
      </w:pPr>
    </w:p>
    <w:p w:rsidR="005269BF" w:rsidRDefault="005269BF" w:rsidP="00CD6AC4">
      <w:pPr>
        <w:jc w:val="both"/>
        <w:rPr>
          <w:sz w:val="28"/>
          <w:szCs w:val="28"/>
          <w:lang w:val="uk-UA"/>
        </w:rPr>
      </w:pPr>
    </w:p>
    <w:p w:rsidR="005269BF" w:rsidRDefault="005269BF" w:rsidP="00CD6AC4">
      <w:pPr>
        <w:jc w:val="both"/>
        <w:rPr>
          <w:sz w:val="28"/>
          <w:szCs w:val="28"/>
          <w:lang w:val="uk-UA"/>
        </w:rPr>
      </w:pPr>
    </w:p>
    <w:p w:rsidR="005269BF" w:rsidRDefault="005269BF" w:rsidP="00CD6AC4">
      <w:pPr>
        <w:jc w:val="both"/>
        <w:rPr>
          <w:sz w:val="28"/>
          <w:szCs w:val="28"/>
          <w:lang w:val="uk-UA"/>
        </w:rPr>
      </w:pPr>
    </w:p>
    <w:p w:rsidR="00CD6AC4" w:rsidRPr="000966FD" w:rsidRDefault="00C17D34" w:rsidP="00CD6AC4">
      <w:pPr>
        <w:jc w:val="both"/>
        <w:rPr>
          <w:sz w:val="28"/>
          <w:szCs w:val="28"/>
          <w:lang w:val="uk-UA"/>
        </w:rPr>
      </w:pPr>
      <w:r w:rsidRPr="000966FD">
        <w:rPr>
          <w:sz w:val="28"/>
          <w:szCs w:val="28"/>
          <w:lang w:val="uk-UA"/>
        </w:rPr>
        <w:lastRenderedPageBreak/>
        <w:t>В</w:t>
      </w:r>
      <w:r w:rsidR="00CD6AC4" w:rsidRPr="000966FD">
        <w:rPr>
          <w:sz w:val="28"/>
          <w:szCs w:val="28"/>
          <w:lang w:val="uk-UA"/>
        </w:rPr>
        <w:t>ізи:</w:t>
      </w:r>
    </w:p>
    <w:p w:rsidR="00CD6AC4" w:rsidRPr="000966FD" w:rsidRDefault="00CD6AC4" w:rsidP="00CD6AC4">
      <w:pPr>
        <w:jc w:val="both"/>
        <w:rPr>
          <w:sz w:val="28"/>
          <w:szCs w:val="28"/>
          <w:lang w:val="uk-UA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1984"/>
        <w:gridCol w:w="2410"/>
      </w:tblGrid>
      <w:tr w:rsidR="000966FD" w:rsidRPr="000966FD" w:rsidTr="00A162C8">
        <w:tc>
          <w:tcPr>
            <w:tcW w:w="5637" w:type="dxa"/>
            <w:hideMark/>
          </w:tcPr>
          <w:p w:rsidR="00CD6AC4" w:rsidRPr="000966FD" w:rsidRDefault="00CD6AC4" w:rsidP="002E262D">
            <w:pPr>
              <w:jc w:val="both"/>
              <w:rPr>
                <w:sz w:val="28"/>
                <w:szCs w:val="28"/>
                <w:lang w:val="uk-UA"/>
              </w:rPr>
            </w:pPr>
            <w:r w:rsidRPr="000966FD">
              <w:rPr>
                <w:sz w:val="28"/>
                <w:szCs w:val="28"/>
                <w:lang w:val="uk-UA"/>
              </w:rPr>
              <w:t>Заступник директора з навчальної роботи Комунального закладу «Харківськ</w:t>
            </w:r>
            <w:r w:rsidR="00E853E0" w:rsidRPr="000966FD">
              <w:rPr>
                <w:sz w:val="28"/>
                <w:szCs w:val="28"/>
                <w:lang w:val="uk-UA"/>
              </w:rPr>
              <w:t>а</w:t>
            </w:r>
            <w:r w:rsidRPr="000966FD">
              <w:rPr>
                <w:sz w:val="28"/>
                <w:szCs w:val="28"/>
                <w:lang w:val="uk-UA"/>
              </w:rPr>
              <w:t xml:space="preserve"> спеціальн</w:t>
            </w:r>
            <w:r w:rsidR="00E853E0" w:rsidRPr="000966FD">
              <w:rPr>
                <w:sz w:val="28"/>
                <w:szCs w:val="28"/>
                <w:lang w:val="uk-UA"/>
              </w:rPr>
              <w:t>а</w:t>
            </w:r>
            <w:r w:rsidR="0066787E" w:rsidRPr="000966FD">
              <w:rPr>
                <w:sz w:val="28"/>
                <w:szCs w:val="28"/>
                <w:lang w:val="uk-UA"/>
              </w:rPr>
              <w:t xml:space="preserve"> </w:t>
            </w:r>
            <w:r w:rsidR="00E853E0" w:rsidRPr="000966FD">
              <w:rPr>
                <w:sz w:val="28"/>
                <w:szCs w:val="28"/>
                <w:lang w:val="uk-UA"/>
              </w:rPr>
              <w:t>школа № 5</w:t>
            </w:r>
            <w:r w:rsidRPr="000966FD">
              <w:rPr>
                <w:sz w:val="28"/>
                <w:szCs w:val="28"/>
                <w:lang w:val="uk-UA"/>
              </w:rPr>
              <w:t>» Харківської обласної ради</w:t>
            </w:r>
          </w:p>
        </w:tc>
        <w:tc>
          <w:tcPr>
            <w:tcW w:w="1984" w:type="dxa"/>
          </w:tcPr>
          <w:p w:rsidR="00CD6AC4" w:rsidRPr="000966FD" w:rsidRDefault="00CD6AC4" w:rsidP="002E262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D6AC4" w:rsidRPr="000966FD" w:rsidRDefault="00CD6AC4" w:rsidP="002E262D">
            <w:pPr>
              <w:rPr>
                <w:sz w:val="28"/>
                <w:szCs w:val="28"/>
                <w:lang w:val="uk-UA"/>
              </w:rPr>
            </w:pPr>
          </w:p>
          <w:p w:rsidR="00CD6AC4" w:rsidRPr="000966FD" w:rsidRDefault="00CD6AC4" w:rsidP="002E262D">
            <w:pPr>
              <w:rPr>
                <w:sz w:val="28"/>
                <w:szCs w:val="28"/>
                <w:lang w:val="uk-UA"/>
              </w:rPr>
            </w:pPr>
          </w:p>
          <w:p w:rsidR="00CD6AC4" w:rsidRPr="000966FD" w:rsidRDefault="00CD6AC4" w:rsidP="002E262D">
            <w:pPr>
              <w:rPr>
                <w:sz w:val="28"/>
                <w:szCs w:val="28"/>
                <w:lang w:val="uk-UA"/>
              </w:rPr>
            </w:pPr>
          </w:p>
          <w:p w:rsidR="00CD6AC4" w:rsidRPr="000966FD" w:rsidRDefault="005C1518" w:rsidP="002E262D">
            <w:pPr>
              <w:rPr>
                <w:sz w:val="28"/>
                <w:szCs w:val="28"/>
                <w:lang w:val="uk-UA"/>
              </w:rPr>
            </w:pPr>
            <w:r w:rsidRPr="000966FD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0966FD">
              <w:rPr>
                <w:sz w:val="28"/>
                <w:szCs w:val="28"/>
                <w:lang w:val="uk-UA"/>
              </w:rPr>
              <w:t>Корсун</w:t>
            </w:r>
            <w:proofErr w:type="spellEnd"/>
          </w:p>
        </w:tc>
      </w:tr>
      <w:tr w:rsidR="000966FD" w:rsidRPr="000966FD" w:rsidTr="00A162C8">
        <w:trPr>
          <w:trHeight w:val="177"/>
        </w:trPr>
        <w:tc>
          <w:tcPr>
            <w:tcW w:w="5637" w:type="dxa"/>
          </w:tcPr>
          <w:p w:rsidR="00CD6AC4" w:rsidRPr="000966FD" w:rsidRDefault="00CD6AC4" w:rsidP="002E262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CD6AC4" w:rsidRPr="000966FD" w:rsidRDefault="00CD6AC4" w:rsidP="002E262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D6AC4" w:rsidRPr="000966FD" w:rsidRDefault="00CD6AC4" w:rsidP="002E262D">
            <w:pPr>
              <w:rPr>
                <w:sz w:val="28"/>
                <w:szCs w:val="28"/>
                <w:lang w:val="uk-UA"/>
              </w:rPr>
            </w:pPr>
          </w:p>
        </w:tc>
      </w:tr>
      <w:tr w:rsidR="000966FD" w:rsidRPr="000966FD" w:rsidTr="00A162C8">
        <w:tc>
          <w:tcPr>
            <w:tcW w:w="5637" w:type="dxa"/>
            <w:hideMark/>
          </w:tcPr>
          <w:p w:rsidR="00CD6AC4" w:rsidRPr="000966FD" w:rsidRDefault="00CD6AC4" w:rsidP="002E262D">
            <w:pPr>
              <w:jc w:val="both"/>
              <w:rPr>
                <w:sz w:val="28"/>
                <w:szCs w:val="28"/>
                <w:lang w:val="uk-UA"/>
              </w:rPr>
            </w:pPr>
            <w:r w:rsidRPr="000966FD">
              <w:rPr>
                <w:sz w:val="28"/>
                <w:szCs w:val="28"/>
                <w:lang w:val="uk-UA"/>
              </w:rPr>
              <w:t xml:space="preserve">Заступник директора з виховної роботи Комунального закладу </w:t>
            </w:r>
            <w:r w:rsidR="00E853E0" w:rsidRPr="000966FD">
              <w:rPr>
                <w:sz w:val="28"/>
                <w:szCs w:val="28"/>
                <w:lang w:val="uk-UA"/>
              </w:rPr>
              <w:t>«Харківська спеціальна</w:t>
            </w:r>
            <w:r w:rsidR="0066787E" w:rsidRPr="000966FD">
              <w:rPr>
                <w:sz w:val="28"/>
                <w:szCs w:val="28"/>
                <w:lang w:val="uk-UA"/>
              </w:rPr>
              <w:t xml:space="preserve"> </w:t>
            </w:r>
            <w:r w:rsidR="00E853E0" w:rsidRPr="000966FD">
              <w:rPr>
                <w:sz w:val="28"/>
                <w:szCs w:val="28"/>
                <w:lang w:val="uk-UA"/>
              </w:rPr>
              <w:t xml:space="preserve">школа № 5» </w:t>
            </w:r>
            <w:r w:rsidRPr="000966FD">
              <w:rPr>
                <w:sz w:val="28"/>
                <w:szCs w:val="28"/>
                <w:lang w:val="uk-UA"/>
              </w:rPr>
              <w:t>Харківської обласної ради</w:t>
            </w:r>
          </w:p>
        </w:tc>
        <w:tc>
          <w:tcPr>
            <w:tcW w:w="1984" w:type="dxa"/>
          </w:tcPr>
          <w:p w:rsidR="00CD6AC4" w:rsidRPr="000966FD" w:rsidRDefault="00CD6AC4" w:rsidP="002E262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D6AC4" w:rsidRPr="000966FD" w:rsidRDefault="00CD6AC4" w:rsidP="002E262D">
            <w:pPr>
              <w:rPr>
                <w:sz w:val="28"/>
                <w:szCs w:val="28"/>
                <w:lang w:val="uk-UA"/>
              </w:rPr>
            </w:pPr>
          </w:p>
          <w:p w:rsidR="00CD6AC4" w:rsidRPr="000966FD" w:rsidRDefault="00CD6AC4" w:rsidP="002E262D">
            <w:pPr>
              <w:rPr>
                <w:sz w:val="28"/>
                <w:szCs w:val="28"/>
                <w:lang w:val="uk-UA"/>
              </w:rPr>
            </w:pPr>
          </w:p>
          <w:p w:rsidR="00CD6AC4" w:rsidRPr="000966FD" w:rsidRDefault="00CD6AC4" w:rsidP="002E262D">
            <w:pPr>
              <w:rPr>
                <w:sz w:val="28"/>
                <w:szCs w:val="28"/>
                <w:lang w:val="uk-UA"/>
              </w:rPr>
            </w:pPr>
          </w:p>
          <w:p w:rsidR="00CD6AC4" w:rsidRPr="000966FD" w:rsidRDefault="00CD6AC4" w:rsidP="002E262D">
            <w:pPr>
              <w:rPr>
                <w:sz w:val="28"/>
                <w:szCs w:val="28"/>
                <w:lang w:val="uk-UA"/>
              </w:rPr>
            </w:pPr>
            <w:r w:rsidRPr="000966FD">
              <w:rPr>
                <w:sz w:val="28"/>
                <w:szCs w:val="28"/>
                <w:lang w:val="uk-UA"/>
              </w:rPr>
              <w:t xml:space="preserve">Ю. </w:t>
            </w:r>
            <w:proofErr w:type="spellStart"/>
            <w:r w:rsidRPr="000966FD">
              <w:rPr>
                <w:sz w:val="28"/>
                <w:szCs w:val="28"/>
                <w:lang w:val="uk-UA"/>
              </w:rPr>
              <w:t>Лаврикова</w:t>
            </w:r>
            <w:proofErr w:type="spellEnd"/>
          </w:p>
        </w:tc>
      </w:tr>
      <w:tr w:rsidR="000966FD" w:rsidRPr="000966FD" w:rsidTr="00A162C8">
        <w:tc>
          <w:tcPr>
            <w:tcW w:w="5637" w:type="dxa"/>
          </w:tcPr>
          <w:p w:rsidR="00CD6AC4" w:rsidRPr="000966FD" w:rsidRDefault="00CD6AC4" w:rsidP="002E262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CD6AC4" w:rsidRPr="000966FD" w:rsidRDefault="00CD6AC4" w:rsidP="002E262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D6AC4" w:rsidRPr="000966FD" w:rsidRDefault="00CD6AC4" w:rsidP="002E262D">
            <w:pPr>
              <w:rPr>
                <w:sz w:val="28"/>
                <w:szCs w:val="28"/>
                <w:lang w:val="uk-UA"/>
              </w:rPr>
            </w:pPr>
          </w:p>
        </w:tc>
      </w:tr>
      <w:tr w:rsidR="000966FD" w:rsidRPr="000966FD" w:rsidTr="00A162C8">
        <w:tc>
          <w:tcPr>
            <w:tcW w:w="5637" w:type="dxa"/>
            <w:hideMark/>
          </w:tcPr>
          <w:p w:rsidR="00CD6AC4" w:rsidRPr="000966FD" w:rsidRDefault="005C1518" w:rsidP="002E262D">
            <w:pPr>
              <w:jc w:val="both"/>
              <w:rPr>
                <w:sz w:val="28"/>
                <w:szCs w:val="28"/>
                <w:lang w:val="uk-UA"/>
              </w:rPr>
            </w:pPr>
            <w:r w:rsidRPr="000966FD">
              <w:rPr>
                <w:sz w:val="28"/>
                <w:szCs w:val="28"/>
                <w:lang w:val="uk-UA"/>
              </w:rPr>
              <w:t>Секретар</w:t>
            </w:r>
            <w:r w:rsidR="00CD6AC4" w:rsidRPr="000966FD">
              <w:rPr>
                <w:sz w:val="28"/>
                <w:szCs w:val="28"/>
                <w:lang w:val="uk-UA"/>
              </w:rPr>
              <w:t xml:space="preserve"> Комунального закладу </w:t>
            </w:r>
            <w:r w:rsidR="00E853E0" w:rsidRPr="000966FD">
              <w:rPr>
                <w:sz w:val="28"/>
                <w:szCs w:val="28"/>
                <w:lang w:val="uk-UA"/>
              </w:rPr>
              <w:t>«Харківська спеціальна</w:t>
            </w:r>
            <w:r w:rsidR="0066787E" w:rsidRPr="000966FD">
              <w:rPr>
                <w:sz w:val="28"/>
                <w:szCs w:val="28"/>
                <w:lang w:val="uk-UA"/>
              </w:rPr>
              <w:t xml:space="preserve"> </w:t>
            </w:r>
            <w:r w:rsidR="00E853E0" w:rsidRPr="000966FD">
              <w:rPr>
                <w:sz w:val="28"/>
                <w:szCs w:val="28"/>
                <w:lang w:val="uk-UA"/>
              </w:rPr>
              <w:t xml:space="preserve">школа № 5» </w:t>
            </w:r>
            <w:r w:rsidR="00CD6AC4" w:rsidRPr="000966FD">
              <w:rPr>
                <w:sz w:val="28"/>
                <w:szCs w:val="28"/>
                <w:lang w:val="uk-UA"/>
              </w:rPr>
              <w:t>Харківської обласної ради</w:t>
            </w:r>
          </w:p>
        </w:tc>
        <w:tc>
          <w:tcPr>
            <w:tcW w:w="1984" w:type="dxa"/>
          </w:tcPr>
          <w:p w:rsidR="00CD6AC4" w:rsidRPr="000966FD" w:rsidRDefault="00CD6AC4" w:rsidP="002E262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D6AC4" w:rsidRPr="000966FD" w:rsidRDefault="00CD6AC4" w:rsidP="002E262D">
            <w:pPr>
              <w:rPr>
                <w:sz w:val="28"/>
                <w:szCs w:val="28"/>
                <w:lang w:val="uk-UA"/>
              </w:rPr>
            </w:pPr>
          </w:p>
          <w:p w:rsidR="00CD6AC4" w:rsidRPr="000966FD" w:rsidRDefault="00CD6AC4" w:rsidP="002E262D">
            <w:pPr>
              <w:rPr>
                <w:sz w:val="28"/>
                <w:szCs w:val="28"/>
                <w:lang w:val="uk-UA"/>
              </w:rPr>
            </w:pPr>
          </w:p>
          <w:p w:rsidR="00CD6AC4" w:rsidRPr="000966FD" w:rsidRDefault="00F66748" w:rsidP="002E26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 </w:t>
            </w:r>
            <w:proofErr w:type="spellStart"/>
            <w:r>
              <w:rPr>
                <w:sz w:val="28"/>
                <w:szCs w:val="28"/>
                <w:lang w:val="uk-UA"/>
              </w:rPr>
              <w:t>Мокрушина</w:t>
            </w:r>
            <w:proofErr w:type="spellEnd"/>
          </w:p>
        </w:tc>
      </w:tr>
      <w:tr w:rsidR="000966FD" w:rsidRPr="000966FD" w:rsidTr="00A162C8">
        <w:tc>
          <w:tcPr>
            <w:tcW w:w="5637" w:type="dxa"/>
          </w:tcPr>
          <w:p w:rsidR="00C97785" w:rsidRPr="000966FD" w:rsidRDefault="00C97785" w:rsidP="002E262D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C97785" w:rsidRPr="000966FD" w:rsidRDefault="00C97785" w:rsidP="002E262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97785" w:rsidRPr="000966FD" w:rsidRDefault="00C97785" w:rsidP="002E262D">
            <w:pPr>
              <w:rPr>
                <w:sz w:val="28"/>
                <w:szCs w:val="28"/>
                <w:lang w:val="uk-UA"/>
              </w:rPr>
            </w:pPr>
          </w:p>
        </w:tc>
      </w:tr>
      <w:tr w:rsidR="00C97785" w:rsidRPr="000966FD" w:rsidTr="00F72AD3">
        <w:tc>
          <w:tcPr>
            <w:tcW w:w="5637" w:type="dxa"/>
            <w:hideMark/>
          </w:tcPr>
          <w:p w:rsidR="00C97785" w:rsidRPr="000966FD" w:rsidRDefault="00C97785" w:rsidP="00A321A7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966FD">
              <w:rPr>
                <w:sz w:val="28"/>
                <w:szCs w:val="28"/>
                <w:lang w:val="uk-UA" w:eastAsia="en-US"/>
              </w:rPr>
              <w:t>В</w:t>
            </w:r>
            <w:r w:rsidR="00A321A7">
              <w:rPr>
                <w:sz w:val="28"/>
                <w:szCs w:val="28"/>
                <w:lang w:val="uk-UA" w:eastAsia="en-US"/>
              </w:rPr>
              <w:t>чи</w:t>
            </w:r>
            <w:r w:rsidRPr="000966FD">
              <w:rPr>
                <w:sz w:val="28"/>
                <w:szCs w:val="28"/>
                <w:lang w:val="uk-UA" w:eastAsia="en-US"/>
              </w:rPr>
              <w:t xml:space="preserve">тель </w:t>
            </w:r>
            <w:r w:rsidR="0070634A">
              <w:rPr>
                <w:sz w:val="28"/>
                <w:szCs w:val="28"/>
                <w:lang w:val="uk-UA" w:eastAsia="en-US"/>
              </w:rPr>
              <w:t xml:space="preserve">початкових класів </w:t>
            </w:r>
            <w:r w:rsidRPr="000966FD">
              <w:rPr>
                <w:sz w:val="28"/>
                <w:szCs w:val="28"/>
                <w:lang w:val="uk-UA" w:eastAsia="en-US"/>
              </w:rPr>
              <w:t xml:space="preserve">Комунального закладу </w:t>
            </w:r>
            <w:r w:rsidR="00E853E0" w:rsidRPr="000966FD">
              <w:rPr>
                <w:sz w:val="28"/>
                <w:szCs w:val="28"/>
                <w:lang w:val="uk-UA"/>
              </w:rPr>
              <w:t>«Харківська спеціальна</w:t>
            </w:r>
            <w:r w:rsidR="0066787E" w:rsidRPr="000966FD">
              <w:rPr>
                <w:sz w:val="28"/>
                <w:szCs w:val="28"/>
                <w:lang w:val="uk-UA"/>
              </w:rPr>
              <w:t xml:space="preserve"> </w:t>
            </w:r>
            <w:r w:rsidR="00E853E0" w:rsidRPr="000966FD">
              <w:rPr>
                <w:sz w:val="28"/>
                <w:szCs w:val="28"/>
                <w:lang w:val="uk-UA"/>
              </w:rPr>
              <w:t xml:space="preserve">школа № 5» </w:t>
            </w:r>
            <w:r w:rsidRPr="000966FD">
              <w:rPr>
                <w:sz w:val="28"/>
                <w:szCs w:val="28"/>
                <w:lang w:val="uk-UA" w:eastAsia="en-US"/>
              </w:rPr>
              <w:t>Харківської обласної ради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:rsidR="00C97785" w:rsidRPr="000966FD" w:rsidRDefault="00C97785" w:rsidP="002E262D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410" w:type="dxa"/>
          </w:tcPr>
          <w:p w:rsidR="00C97785" w:rsidRPr="000966FD" w:rsidRDefault="00C97785" w:rsidP="002E262D">
            <w:pPr>
              <w:rPr>
                <w:sz w:val="28"/>
                <w:szCs w:val="28"/>
                <w:lang w:val="uk-UA" w:eastAsia="en-US"/>
              </w:rPr>
            </w:pPr>
          </w:p>
          <w:p w:rsidR="00C97785" w:rsidRDefault="00C97785" w:rsidP="002E262D">
            <w:pPr>
              <w:rPr>
                <w:sz w:val="28"/>
                <w:szCs w:val="28"/>
                <w:lang w:val="uk-UA" w:eastAsia="en-US"/>
              </w:rPr>
            </w:pPr>
          </w:p>
          <w:p w:rsidR="0070634A" w:rsidRPr="000966FD" w:rsidRDefault="0070634A" w:rsidP="002E262D">
            <w:pPr>
              <w:rPr>
                <w:sz w:val="28"/>
                <w:szCs w:val="28"/>
                <w:lang w:val="uk-UA" w:eastAsia="en-US"/>
              </w:rPr>
            </w:pPr>
            <w:bookmarkStart w:id="1" w:name="_GoBack"/>
            <w:bookmarkEnd w:id="1"/>
          </w:p>
          <w:p w:rsidR="00E853E0" w:rsidRPr="000966FD" w:rsidRDefault="00E853E0" w:rsidP="002E262D">
            <w:pPr>
              <w:rPr>
                <w:sz w:val="28"/>
                <w:szCs w:val="28"/>
                <w:lang w:val="uk-UA" w:eastAsia="en-US"/>
              </w:rPr>
            </w:pPr>
          </w:p>
          <w:p w:rsidR="00C97785" w:rsidRPr="000966FD" w:rsidRDefault="001524C6" w:rsidP="001524C6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</w:t>
            </w:r>
            <w:r w:rsidR="00C97785" w:rsidRPr="000966FD">
              <w:rPr>
                <w:sz w:val="28"/>
                <w:szCs w:val="28"/>
                <w:lang w:val="uk-UA" w:eastAsia="en-US"/>
              </w:rPr>
              <w:t xml:space="preserve">. </w:t>
            </w:r>
            <w:r>
              <w:rPr>
                <w:sz w:val="28"/>
                <w:szCs w:val="28"/>
                <w:lang w:val="uk-UA" w:eastAsia="en-US"/>
              </w:rPr>
              <w:t>Ковальова</w:t>
            </w:r>
          </w:p>
        </w:tc>
      </w:tr>
    </w:tbl>
    <w:p w:rsidR="00F62245" w:rsidRPr="000966FD" w:rsidRDefault="00F62245" w:rsidP="00646CE0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C650B1" w:rsidRPr="000966FD" w:rsidRDefault="00C650B1" w:rsidP="00646CE0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CD6AC4" w:rsidRPr="000966FD" w:rsidRDefault="00F52296" w:rsidP="002B7954">
      <w:pPr>
        <w:spacing w:line="360" w:lineRule="auto"/>
        <w:jc w:val="both"/>
        <w:rPr>
          <w:sz w:val="28"/>
          <w:szCs w:val="28"/>
          <w:lang w:val="uk-UA"/>
        </w:rPr>
      </w:pPr>
      <w:r w:rsidRPr="000966FD">
        <w:rPr>
          <w:sz w:val="28"/>
          <w:szCs w:val="28"/>
          <w:lang w:val="uk-UA"/>
        </w:rPr>
        <w:t xml:space="preserve">З наказом </w:t>
      </w:r>
      <w:r w:rsidR="002E262D" w:rsidRPr="000966FD">
        <w:rPr>
          <w:sz w:val="28"/>
          <w:szCs w:val="28"/>
          <w:lang w:val="uk-UA"/>
        </w:rPr>
        <w:t>ознайомлені:</w:t>
      </w:r>
    </w:p>
    <w:p w:rsidR="007A3B14" w:rsidRPr="000966FD" w:rsidRDefault="001524C6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Нікітюк</w:t>
      </w:r>
      <w:proofErr w:type="spellEnd"/>
      <w:r>
        <w:rPr>
          <w:sz w:val="28"/>
          <w:szCs w:val="28"/>
          <w:lang w:val="uk-UA"/>
        </w:rPr>
        <w:t xml:space="preserve"> Н.О.</w:t>
      </w:r>
      <w:r w:rsidR="002E262D" w:rsidRPr="000966FD">
        <w:rPr>
          <w:sz w:val="28"/>
          <w:szCs w:val="28"/>
          <w:lang w:val="uk-UA"/>
        </w:rPr>
        <w:tab/>
      </w:r>
      <w:r w:rsidR="002E262D" w:rsidRPr="000966FD">
        <w:rPr>
          <w:sz w:val="28"/>
          <w:szCs w:val="28"/>
          <w:lang w:val="uk-UA"/>
        </w:rPr>
        <w:tab/>
        <w:t>___________</w:t>
      </w:r>
    </w:p>
    <w:sectPr w:rsidR="007A3B14" w:rsidRPr="000966FD" w:rsidSect="004A0AC0">
      <w:headerReference w:type="default" r:id="rId9"/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392" w:rsidRDefault="00C21392">
      <w:r>
        <w:separator/>
      </w:r>
    </w:p>
  </w:endnote>
  <w:endnote w:type="continuationSeparator" w:id="0">
    <w:p w:rsidR="00C21392" w:rsidRDefault="00C2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erriweather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392" w:rsidRDefault="00C21392">
      <w:r>
        <w:separator/>
      </w:r>
    </w:p>
  </w:footnote>
  <w:footnote w:type="continuationSeparator" w:id="0">
    <w:p w:rsidR="00C21392" w:rsidRDefault="00C21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19410"/>
      <w:docPartObj>
        <w:docPartGallery w:val="Page Numbers (Top of Page)"/>
        <w:docPartUnique/>
      </w:docPartObj>
    </w:sdtPr>
    <w:sdtEndPr/>
    <w:sdtContent>
      <w:p w:rsidR="00C66A2A" w:rsidRDefault="004C3392">
        <w:pPr>
          <w:pStyle w:val="a3"/>
          <w:jc w:val="center"/>
        </w:pPr>
        <w:r>
          <w:fldChar w:fldCharType="begin"/>
        </w:r>
        <w:r w:rsidR="00C66A2A">
          <w:instrText xml:space="preserve"> PAGE   \* MERGEFORMAT </w:instrText>
        </w:r>
        <w:r>
          <w:fldChar w:fldCharType="separate"/>
        </w:r>
        <w:r w:rsidR="0070634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66A2A" w:rsidRDefault="00C66A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14E0"/>
    <w:multiLevelType w:val="hybridMultilevel"/>
    <w:tmpl w:val="2856D78C"/>
    <w:lvl w:ilvl="0" w:tplc="5734CE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A7E81"/>
    <w:multiLevelType w:val="hybridMultilevel"/>
    <w:tmpl w:val="8BF6CE1A"/>
    <w:lvl w:ilvl="0" w:tplc="356821D0">
      <w:start w:val="2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>
    <w:nsid w:val="0BA86CF7"/>
    <w:multiLevelType w:val="hybridMultilevel"/>
    <w:tmpl w:val="30629110"/>
    <w:lvl w:ilvl="0" w:tplc="940C0C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E78BD"/>
    <w:multiLevelType w:val="multilevel"/>
    <w:tmpl w:val="4B4AD102"/>
    <w:lvl w:ilvl="0">
      <w:start w:val="1"/>
      <w:numFmt w:val="decimal"/>
      <w:lvlText w:val="%1."/>
      <w:lvlJc w:val="left"/>
      <w:pPr>
        <w:ind w:left="165" w:hanging="52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95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77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84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55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462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328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639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7464" w:hanging="2160"/>
      </w:pPr>
      <w:rPr>
        <w:rFonts w:hint="default"/>
        <w:color w:val="FF0000"/>
      </w:rPr>
    </w:lvl>
  </w:abstractNum>
  <w:abstractNum w:abstractNumId="4">
    <w:nsid w:val="12917E24"/>
    <w:multiLevelType w:val="hybridMultilevel"/>
    <w:tmpl w:val="FA9CBBC6"/>
    <w:lvl w:ilvl="0" w:tplc="7E3438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E3056"/>
    <w:multiLevelType w:val="hybridMultilevel"/>
    <w:tmpl w:val="3C32AD6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301939"/>
    <w:multiLevelType w:val="hybridMultilevel"/>
    <w:tmpl w:val="C524B2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AF5A61"/>
    <w:multiLevelType w:val="hybridMultilevel"/>
    <w:tmpl w:val="964A0EAA"/>
    <w:lvl w:ilvl="0" w:tplc="FC96B670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>
    <w:nsid w:val="1D40583D"/>
    <w:multiLevelType w:val="hybridMultilevel"/>
    <w:tmpl w:val="2C7E6C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65537C"/>
    <w:multiLevelType w:val="multilevel"/>
    <w:tmpl w:val="1428820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1E7E070E"/>
    <w:multiLevelType w:val="hybridMultilevel"/>
    <w:tmpl w:val="DC44A0E4"/>
    <w:lvl w:ilvl="0" w:tplc="46CEE0FC">
      <w:start w:val="1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1015CAF"/>
    <w:multiLevelType w:val="hybridMultilevel"/>
    <w:tmpl w:val="F08CDD58"/>
    <w:lvl w:ilvl="0" w:tplc="277284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CA7876"/>
    <w:multiLevelType w:val="multilevel"/>
    <w:tmpl w:val="5C3A7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3">
    <w:nsid w:val="2E2C78AF"/>
    <w:multiLevelType w:val="hybridMultilevel"/>
    <w:tmpl w:val="675810A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42188D"/>
    <w:multiLevelType w:val="multilevel"/>
    <w:tmpl w:val="8A02FF1C"/>
    <w:lvl w:ilvl="0">
      <w:start w:val="1"/>
      <w:numFmt w:val="decimal"/>
      <w:lvlText w:val="%1."/>
      <w:lvlJc w:val="left"/>
      <w:pPr>
        <w:ind w:left="585" w:hanging="5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cs="Times New Roman"/>
      </w:rPr>
    </w:lvl>
  </w:abstractNum>
  <w:abstractNum w:abstractNumId="15">
    <w:nsid w:val="31CB7F34"/>
    <w:multiLevelType w:val="hybridMultilevel"/>
    <w:tmpl w:val="31D8B1A2"/>
    <w:lvl w:ilvl="0" w:tplc="277284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6355D00"/>
    <w:multiLevelType w:val="multilevel"/>
    <w:tmpl w:val="2D68675E"/>
    <w:lvl w:ilvl="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7190530"/>
    <w:multiLevelType w:val="hybridMultilevel"/>
    <w:tmpl w:val="7D00C9EC"/>
    <w:lvl w:ilvl="0" w:tplc="46CEE0FC">
      <w:start w:val="1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8">
    <w:nsid w:val="3BED3F1F"/>
    <w:multiLevelType w:val="hybridMultilevel"/>
    <w:tmpl w:val="C1F69990"/>
    <w:lvl w:ilvl="0" w:tplc="F3883D5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41A214ED"/>
    <w:multiLevelType w:val="multilevel"/>
    <w:tmpl w:val="8A02FF1C"/>
    <w:lvl w:ilvl="0">
      <w:start w:val="1"/>
      <w:numFmt w:val="decimal"/>
      <w:lvlText w:val="%1."/>
      <w:lvlJc w:val="left"/>
      <w:pPr>
        <w:ind w:left="585" w:hanging="5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cs="Times New Roman"/>
      </w:rPr>
    </w:lvl>
  </w:abstractNum>
  <w:abstractNum w:abstractNumId="20">
    <w:nsid w:val="4476345B"/>
    <w:multiLevelType w:val="hybridMultilevel"/>
    <w:tmpl w:val="70A87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855C26"/>
    <w:multiLevelType w:val="hybridMultilevel"/>
    <w:tmpl w:val="27540C2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E9195D"/>
    <w:multiLevelType w:val="hybridMultilevel"/>
    <w:tmpl w:val="6D84E064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6F01AD5"/>
    <w:multiLevelType w:val="hybridMultilevel"/>
    <w:tmpl w:val="D7CC6A34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687F56"/>
    <w:multiLevelType w:val="multilevel"/>
    <w:tmpl w:val="9D6A557A"/>
    <w:lvl w:ilvl="0">
      <w:start w:val="1"/>
      <w:numFmt w:val="bullet"/>
      <w:lvlText w:val="▪"/>
      <w:lvlJc w:val="left"/>
      <w:pPr>
        <w:ind w:left="1604" w:hanging="360"/>
      </w:pPr>
      <w:rPr>
        <w:rFonts w:ascii="Merriweather" w:eastAsia="Merriweather" w:hAnsi="Merriweather" w:cs="Merriweather"/>
      </w:rPr>
    </w:lvl>
    <w:lvl w:ilvl="1">
      <w:start w:val="1"/>
      <w:numFmt w:val="bullet"/>
      <w:lvlText w:val="o"/>
      <w:lvlJc w:val="left"/>
      <w:pPr>
        <w:ind w:left="20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4D893694"/>
    <w:multiLevelType w:val="hybridMultilevel"/>
    <w:tmpl w:val="F036C804"/>
    <w:lvl w:ilvl="0" w:tplc="BD86497E">
      <w:start w:val="20"/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C90DCB"/>
    <w:multiLevelType w:val="hybridMultilevel"/>
    <w:tmpl w:val="C62C02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DD0241"/>
    <w:multiLevelType w:val="multilevel"/>
    <w:tmpl w:val="6F06A032"/>
    <w:lvl w:ilvl="0">
      <w:start w:val="1"/>
      <w:numFmt w:val="bullet"/>
      <w:lvlText w:val="▪"/>
      <w:lvlJc w:val="left"/>
      <w:pPr>
        <w:ind w:left="1004" w:hanging="360"/>
      </w:pPr>
      <w:rPr>
        <w:rFonts w:ascii="Merriweather" w:eastAsia="Merriweather" w:hAnsi="Merriweather" w:cs="Merriweathe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56287CE1"/>
    <w:multiLevelType w:val="hybridMultilevel"/>
    <w:tmpl w:val="C95C6A52"/>
    <w:lvl w:ilvl="0" w:tplc="F62E0F1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58D10920"/>
    <w:multiLevelType w:val="hybridMultilevel"/>
    <w:tmpl w:val="982E8F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AF5064"/>
    <w:multiLevelType w:val="hybridMultilevel"/>
    <w:tmpl w:val="B70265C2"/>
    <w:lvl w:ilvl="0" w:tplc="04190009">
      <w:start w:val="1"/>
      <w:numFmt w:val="bullet"/>
      <w:lvlText w:val=""/>
      <w:lvlJc w:val="left"/>
      <w:pPr>
        <w:ind w:left="7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1">
    <w:nsid w:val="61B6455D"/>
    <w:multiLevelType w:val="multilevel"/>
    <w:tmpl w:val="62606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1326F9"/>
    <w:multiLevelType w:val="singleLevel"/>
    <w:tmpl w:val="C81A2F6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3">
    <w:nsid w:val="63296D53"/>
    <w:multiLevelType w:val="hybridMultilevel"/>
    <w:tmpl w:val="A1BC4A9C"/>
    <w:lvl w:ilvl="0" w:tplc="277284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887F98"/>
    <w:multiLevelType w:val="multilevel"/>
    <w:tmpl w:val="8CA8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58037CA"/>
    <w:multiLevelType w:val="multilevel"/>
    <w:tmpl w:val="E9D4FFE8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004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cs="Times New Roman"/>
      </w:rPr>
    </w:lvl>
  </w:abstractNum>
  <w:abstractNum w:abstractNumId="36">
    <w:nsid w:val="67AA3FB7"/>
    <w:multiLevelType w:val="hybridMultilevel"/>
    <w:tmpl w:val="22A0AD7C"/>
    <w:lvl w:ilvl="0" w:tplc="277284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C9D09DB"/>
    <w:multiLevelType w:val="hybridMultilevel"/>
    <w:tmpl w:val="303266C4"/>
    <w:lvl w:ilvl="0" w:tplc="83CCA6B4">
      <w:start w:val="4"/>
      <w:numFmt w:val="bullet"/>
      <w:lvlText w:val="–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6CCA5A58"/>
    <w:multiLevelType w:val="hybridMultilevel"/>
    <w:tmpl w:val="5FA6B8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3B7B6B"/>
    <w:multiLevelType w:val="hybridMultilevel"/>
    <w:tmpl w:val="AA82DC0E"/>
    <w:lvl w:ilvl="0" w:tplc="27728458">
      <w:start w:val="1"/>
      <w:numFmt w:val="bullet"/>
      <w:lvlText w:val=""/>
      <w:lvlJc w:val="left"/>
      <w:pPr>
        <w:ind w:left="14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40">
    <w:nsid w:val="76574281"/>
    <w:multiLevelType w:val="hybridMultilevel"/>
    <w:tmpl w:val="4308E3EA"/>
    <w:lvl w:ilvl="0" w:tplc="83CCA6B4">
      <w:start w:val="4"/>
      <w:numFmt w:val="bullet"/>
      <w:lvlText w:val="–"/>
      <w:lvlJc w:val="left"/>
      <w:pPr>
        <w:ind w:left="1170" w:hanging="360"/>
      </w:p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1">
    <w:nsid w:val="7BE14267"/>
    <w:multiLevelType w:val="hybridMultilevel"/>
    <w:tmpl w:val="6290B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152D69"/>
    <w:multiLevelType w:val="hybridMultilevel"/>
    <w:tmpl w:val="F892BB1C"/>
    <w:lvl w:ilvl="0" w:tplc="46CEE0F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FE4203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B22EE4E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5D0F276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004A04A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33AB9C6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602A848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E508834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636F23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2"/>
  </w:num>
  <w:num w:numId="2">
    <w:abstractNumId w:val="3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36"/>
  </w:num>
  <w:num w:numId="6">
    <w:abstractNumId w:val="40"/>
  </w:num>
  <w:num w:numId="7">
    <w:abstractNumId w:val="39"/>
  </w:num>
  <w:num w:numId="8">
    <w:abstractNumId w:val="33"/>
  </w:num>
  <w:num w:numId="9">
    <w:abstractNumId w:val="11"/>
  </w:num>
  <w:num w:numId="10">
    <w:abstractNumId w:val="25"/>
  </w:num>
  <w:num w:numId="11">
    <w:abstractNumId w:val="3"/>
  </w:num>
  <w:num w:numId="12">
    <w:abstractNumId w:val="1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30"/>
  </w:num>
  <w:num w:numId="17">
    <w:abstractNumId w:val="23"/>
  </w:num>
  <w:num w:numId="18">
    <w:abstractNumId w:val="8"/>
  </w:num>
  <w:num w:numId="19">
    <w:abstractNumId w:val="21"/>
  </w:num>
  <w:num w:numId="20">
    <w:abstractNumId w:val="22"/>
  </w:num>
  <w:num w:numId="21">
    <w:abstractNumId w:val="20"/>
  </w:num>
  <w:num w:numId="22">
    <w:abstractNumId w:val="41"/>
  </w:num>
  <w:num w:numId="23">
    <w:abstractNumId w:val="38"/>
  </w:num>
  <w:num w:numId="24">
    <w:abstractNumId w:val="18"/>
  </w:num>
  <w:num w:numId="25">
    <w:abstractNumId w:val="42"/>
  </w:num>
  <w:num w:numId="26">
    <w:abstractNumId w:val="1"/>
  </w:num>
  <w:num w:numId="27">
    <w:abstractNumId w:val="17"/>
  </w:num>
  <w:num w:numId="28">
    <w:abstractNumId w:val="6"/>
  </w:num>
  <w:num w:numId="29">
    <w:abstractNumId w:val="0"/>
  </w:num>
  <w:num w:numId="30">
    <w:abstractNumId w:val="12"/>
  </w:num>
  <w:num w:numId="31">
    <w:abstractNumId w:val="13"/>
  </w:num>
  <w:num w:numId="32">
    <w:abstractNumId w:val="4"/>
  </w:num>
  <w:num w:numId="33">
    <w:abstractNumId w:val="29"/>
  </w:num>
  <w:num w:numId="34">
    <w:abstractNumId w:val="31"/>
  </w:num>
  <w:num w:numId="35">
    <w:abstractNumId w:val="9"/>
  </w:num>
  <w:num w:numId="36">
    <w:abstractNumId w:val="27"/>
  </w:num>
  <w:num w:numId="37">
    <w:abstractNumId w:val="24"/>
  </w:num>
  <w:num w:numId="38">
    <w:abstractNumId w:val="26"/>
  </w:num>
  <w:num w:numId="39">
    <w:abstractNumId w:val="5"/>
  </w:num>
  <w:num w:numId="40">
    <w:abstractNumId w:val="2"/>
  </w:num>
  <w:num w:numId="41">
    <w:abstractNumId w:val="7"/>
  </w:num>
  <w:num w:numId="42">
    <w:abstractNumId w:val="28"/>
  </w:num>
  <w:num w:numId="43">
    <w:abstractNumId w:val="34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7954"/>
    <w:rsid w:val="00002097"/>
    <w:rsid w:val="000058B1"/>
    <w:rsid w:val="000176F3"/>
    <w:rsid w:val="00025D91"/>
    <w:rsid w:val="00033371"/>
    <w:rsid w:val="0004314F"/>
    <w:rsid w:val="00053E4A"/>
    <w:rsid w:val="00055DBE"/>
    <w:rsid w:val="000627B6"/>
    <w:rsid w:val="00065918"/>
    <w:rsid w:val="00066CC6"/>
    <w:rsid w:val="0009144B"/>
    <w:rsid w:val="000966FD"/>
    <w:rsid w:val="000A1410"/>
    <w:rsid w:val="000C2DDE"/>
    <w:rsid w:val="000D04F3"/>
    <w:rsid w:val="000E2E24"/>
    <w:rsid w:val="000F4C03"/>
    <w:rsid w:val="0010756E"/>
    <w:rsid w:val="001163C9"/>
    <w:rsid w:val="00130FF4"/>
    <w:rsid w:val="0013155A"/>
    <w:rsid w:val="00134F42"/>
    <w:rsid w:val="00150416"/>
    <w:rsid w:val="001524C6"/>
    <w:rsid w:val="00155181"/>
    <w:rsid w:val="00161FF6"/>
    <w:rsid w:val="00172B84"/>
    <w:rsid w:val="001938DD"/>
    <w:rsid w:val="00195757"/>
    <w:rsid w:val="001A5097"/>
    <w:rsid w:val="001B1F56"/>
    <w:rsid w:val="00200EB8"/>
    <w:rsid w:val="00231693"/>
    <w:rsid w:val="0023554B"/>
    <w:rsid w:val="00246F32"/>
    <w:rsid w:val="00255E25"/>
    <w:rsid w:val="00272181"/>
    <w:rsid w:val="002978A7"/>
    <w:rsid w:val="002A17E5"/>
    <w:rsid w:val="002B40F8"/>
    <w:rsid w:val="002B4E7E"/>
    <w:rsid w:val="002B7954"/>
    <w:rsid w:val="002D16A2"/>
    <w:rsid w:val="002E262D"/>
    <w:rsid w:val="002E2A1D"/>
    <w:rsid w:val="002E5E21"/>
    <w:rsid w:val="002E6258"/>
    <w:rsid w:val="002F2BFB"/>
    <w:rsid w:val="002F451B"/>
    <w:rsid w:val="00304EF9"/>
    <w:rsid w:val="00314DB4"/>
    <w:rsid w:val="00334F1F"/>
    <w:rsid w:val="003353E5"/>
    <w:rsid w:val="0033702A"/>
    <w:rsid w:val="00373437"/>
    <w:rsid w:val="00377757"/>
    <w:rsid w:val="0039237A"/>
    <w:rsid w:val="003949A7"/>
    <w:rsid w:val="003A3519"/>
    <w:rsid w:val="003A5645"/>
    <w:rsid w:val="003A5EAA"/>
    <w:rsid w:val="003B73A1"/>
    <w:rsid w:val="003B787C"/>
    <w:rsid w:val="003C12D5"/>
    <w:rsid w:val="003C16AB"/>
    <w:rsid w:val="003D50E8"/>
    <w:rsid w:val="00404756"/>
    <w:rsid w:val="00407BB1"/>
    <w:rsid w:val="004130FB"/>
    <w:rsid w:val="00413D4E"/>
    <w:rsid w:val="00421FF4"/>
    <w:rsid w:val="00430465"/>
    <w:rsid w:val="004377CB"/>
    <w:rsid w:val="00464A14"/>
    <w:rsid w:val="0049100B"/>
    <w:rsid w:val="00492163"/>
    <w:rsid w:val="004A0AC0"/>
    <w:rsid w:val="004A6E4D"/>
    <w:rsid w:val="004B59B8"/>
    <w:rsid w:val="004C24C9"/>
    <w:rsid w:val="004C3392"/>
    <w:rsid w:val="004D6B4A"/>
    <w:rsid w:val="004F3567"/>
    <w:rsid w:val="004F380B"/>
    <w:rsid w:val="005269BF"/>
    <w:rsid w:val="00535391"/>
    <w:rsid w:val="00540978"/>
    <w:rsid w:val="00545B0C"/>
    <w:rsid w:val="005513FF"/>
    <w:rsid w:val="00554FC0"/>
    <w:rsid w:val="0056411E"/>
    <w:rsid w:val="005655F5"/>
    <w:rsid w:val="00592430"/>
    <w:rsid w:val="005C1518"/>
    <w:rsid w:val="005C3F95"/>
    <w:rsid w:val="005C5312"/>
    <w:rsid w:val="005F2AC0"/>
    <w:rsid w:val="006043DB"/>
    <w:rsid w:val="00627411"/>
    <w:rsid w:val="006305E8"/>
    <w:rsid w:val="00646CE0"/>
    <w:rsid w:val="00657573"/>
    <w:rsid w:val="00657F23"/>
    <w:rsid w:val="0066787E"/>
    <w:rsid w:val="006733B6"/>
    <w:rsid w:val="00673BD0"/>
    <w:rsid w:val="00695DD2"/>
    <w:rsid w:val="00696DA5"/>
    <w:rsid w:val="006A391E"/>
    <w:rsid w:val="006A64B2"/>
    <w:rsid w:val="006C3143"/>
    <w:rsid w:val="006F2166"/>
    <w:rsid w:val="0070634A"/>
    <w:rsid w:val="0071365B"/>
    <w:rsid w:val="007161EE"/>
    <w:rsid w:val="007218D0"/>
    <w:rsid w:val="00722D60"/>
    <w:rsid w:val="007513B3"/>
    <w:rsid w:val="00751C4F"/>
    <w:rsid w:val="00780A9F"/>
    <w:rsid w:val="0078490F"/>
    <w:rsid w:val="00784983"/>
    <w:rsid w:val="00787683"/>
    <w:rsid w:val="007879A4"/>
    <w:rsid w:val="007A3B14"/>
    <w:rsid w:val="007A7571"/>
    <w:rsid w:val="007B78AC"/>
    <w:rsid w:val="007C16F2"/>
    <w:rsid w:val="007C6E55"/>
    <w:rsid w:val="007E1193"/>
    <w:rsid w:val="00804F12"/>
    <w:rsid w:val="00806B1D"/>
    <w:rsid w:val="0083189E"/>
    <w:rsid w:val="00836176"/>
    <w:rsid w:val="00852A2F"/>
    <w:rsid w:val="00854EB8"/>
    <w:rsid w:val="008560E5"/>
    <w:rsid w:val="00856F9A"/>
    <w:rsid w:val="008667F6"/>
    <w:rsid w:val="008677F6"/>
    <w:rsid w:val="008732D8"/>
    <w:rsid w:val="00875AAB"/>
    <w:rsid w:val="0089086E"/>
    <w:rsid w:val="008A1350"/>
    <w:rsid w:val="008E24A7"/>
    <w:rsid w:val="00904637"/>
    <w:rsid w:val="0092218D"/>
    <w:rsid w:val="00922C21"/>
    <w:rsid w:val="0093365B"/>
    <w:rsid w:val="00941739"/>
    <w:rsid w:val="009542E9"/>
    <w:rsid w:val="009825E9"/>
    <w:rsid w:val="00987860"/>
    <w:rsid w:val="009927EE"/>
    <w:rsid w:val="009C5019"/>
    <w:rsid w:val="009D298A"/>
    <w:rsid w:val="009E1F8B"/>
    <w:rsid w:val="00A1249B"/>
    <w:rsid w:val="00A15526"/>
    <w:rsid w:val="00A162C8"/>
    <w:rsid w:val="00A27F30"/>
    <w:rsid w:val="00A310A8"/>
    <w:rsid w:val="00A31C52"/>
    <w:rsid w:val="00A321A7"/>
    <w:rsid w:val="00A45452"/>
    <w:rsid w:val="00A50595"/>
    <w:rsid w:val="00A71F68"/>
    <w:rsid w:val="00A76239"/>
    <w:rsid w:val="00A8033D"/>
    <w:rsid w:val="00A85394"/>
    <w:rsid w:val="00A96606"/>
    <w:rsid w:val="00A97CA3"/>
    <w:rsid w:val="00AB5114"/>
    <w:rsid w:val="00AC3E13"/>
    <w:rsid w:val="00AC7B96"/>
    <w:rsid w:val="00AD276E"/>
    <w:rsid w:val="00AF7D8E"/>
    <w:rsid w:val="00B16CCC"/>
    <w:rsid w:val="00B21B82"/>
    <w:rsid w:val="00B4507D"/>
    <w:rsid w:val="00B4730A"/>
    <w:rsid w:val="00B66EBF"/>
    <w:rsid w:val="00B711B3"/>
    <w:rsid w:val="00B72333"/>
    <w:rsid w:val="00B73F62"/>
    <w:rsid w:val="00B868C7"/>
    <w:rsid w:val="00BC4C0D"/>
    <w:rsid w:val="00BF2CCA"/>
    <w:rsid w:val="00BF655C"/>
    <w:rsid w:val="00C02A7C"/>
    <w:rsid w:val="00C03F69"/>
    <w:rsid w:val="00C121C5"/>
    <w:rsid w:val="00C17C18"/>
    <w:rsid w:val="00C17D34"/>
    <w:rsid w:val="00C21392"/>
    <w:rsid w:val="00C23496"/>
    <w:rsid w:val="00C27C6D"/>
    <w:rsid w:val="00C34007"/>
    <w:rsid w:val="00C36E9A"/>
    <w:rsid w:val="00C45B01"/>
    <w:rsid w:val="00C45DF7"/>
    <w:rsid w:val="00C46EF6"/>
    <w:rsid w:val="00C53940"/>
    <w:rsid w:val="00C55784"/>
    <w:rsid w:val="00C650B1"/>
    <w:rsid w:val="00C66A2A"/>
    <w:rsid w:val="00C70D0D"/>
    <w:rsid w:val="00C80F81"/>
    <w:rsid w:val="00C8471A"/>
    <w:rsid w:val="00C87CBA"/>
    <w:rsid w:val="00C97785"/>
    <w:rsid w:val="00CA3FD7"/>
    <w:rsid w:val="00CC649E"/>
    <w:rsid w:val="00CD6AC4"/>
    <w:rsid w:val="00CE1643"/>
    <w:rsid w:val="00CF060A"/>
    <w:rsid w:val="00D00DB7"/>
    <w:rsid w:val="00D2152D"/>
    <w:rsid w:val="00D2454C"/>
    <w:rsid w:val="00D26A92"/>
    <w:rsid w:val="00D3082C"/>
    <w:rsid w:val="00D47D91"/>
    <w:rsid w:val="00D50180"/>
    <w:rsid w:val="00D5189B"/>
    <w:rsid w:val="00D715E5"/>
    <w:rsid w:val="00D77908"/>
    <w:rsid w:val="00D937CA"/>
    <w:rsid w:val="00DB6B0D"/>
    <w:rsid w:val="00DC14CC"/>
    <w:rsid w:val="00DD1BF7"/>
    <w:rsid w:val="00DD3731"/>
    <w:rsid w:val="00DD5B36"/>
    <w:rsid w:val="00DF3C4A"/>
    <w:rsid w:val="00DF4C78"/>
    <w:rsid w:val="00E11388"/>
    <w:rsid w:val="00E15BB2"/>
    <w:rsid w:val="00E2225B"/>
    <w:rsid w:val="00E33E91"/>
    <w:rsid w:val="00E45A30"/>
    <w:rsid w:val="00E77FD0"/>
    <w:rsid w:val="00E853E0"/>
    <w:rsid w:val="00E916BC"/>
    <w:rsid w:val="00E928D8"/>
    <w:rsid w:val="00E95536"/>
    <w:rsid w:val="00EA22D1"/>
    <w:rsid w:val="00EB27DE"/>
    <w:rsid w:val="00EB6BC7"/>
    <w:rsid w:val="00EF5122"/>
    <w:rsid w:val="00EF5964"/>
    <w:rsid w:val="00EF6912"/>
    <w:rsid w:val="00F0694B"/>
    <w:rsid w:val="00F07F80"/>
    <w:rsid w:val="00F21DED"/>
    <w:rsid w:val="00F30AD8"/>
    <w:rsid w:val="00F34852"/>
    <w:rsid w:val="00F415E6"/>
    <w:rsid w:val="00F45EF2"/>
    <w:rsid w:val="00F469A2"/>
    <w:rsid w:val="00F5069E"/>
    <w:rsid w:val="00F50DD6"/>
    <w:rsid w:val="00F52296"/>
    <w:rsid w:val="00F57893"/>
    <w:rsid w:val="00F62245"/>
    <w:rsid w:val="00F652C8"/>
    <w:rsid w:val="00F66748"/>
    <w:rsid w:val="00F732FA"/>
    <w:rsid w:val="00F86A84"/>
    <w:rsid w:val="00FC0067"/>
    <w:rsid w:val="00FC3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37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D16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79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79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B7954"/>
    <w:pPr>
      <w:ind w:left="720"/>
      <w:contextualSpacing/>
    </w:pPr>
  </w:style>
  <w:style w:type="table" w:styleId="a6">
    <w:name w:val="Table Grid"/>
    <w:basedOn w:val="a1"/>
    <w:uiPriority w:val="59"/>
    <w:rsid w:val="00A97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semiHidden/>
    <w:unhideWhenUsed/>
    <w:rsid w:val="00CD6A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D6A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semiHidden/>
    <w:rsid w:val="00FC0067"/>
    <w:pPr>
      <w:jc w:val="both"/>
    </w:pPr>
    <w:rPr>
      <w:rFonts w:eastAsia="Calibri"/>
      <w:sz w:val="24"/>
      <w:szCs w:val="24"/>
      <w:lang w:val="uk-UA"/>
    </w:rPr>
  </w:style>
  <w:style w:type="character" w:customStyle="1" w:styleId="aa">
    <w:name w:val="Основной текст Знак"/>
    <w:basedOn w:val="a0"/>
    <w:link w:val="a9"/>
    <w:semiHidden/>
    <w:rsid w:val="00FC0067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customStyle="1" w:styleId="FontStyle17">
    <w:name w:val="Font Style17"/>
    <w:basedOn w:val="a0"/>
    <w:uiPriority w:val="99"/>
    <w:rsid w:val="00D50180"/>
    <w:rPr>
      <w:rFonts w:ascii="Times New Roman" w:hAnsi="Times New Roman" w:cs="Times New Roman"/>
      <w:sz w:val="26"/>
      <w:szCs w:val="26"/>
    </w:rPr>
  </w:style>
  <w:style w:type="character" w:customStyle="1" w:styleId="rvts9">
    <w:name w:val="rvts9"/>
    <w:basedOn w:val="a0"/>
    <w:rsid w:val="00EB27DE"/>
  </w:style>
  <w:style w:type="character" w:customStyle="1" w:styleId="rvts23">
    <w:name w:val="rvts23"/>
    <w:basedOn w:val="a0"/>
    <w:rsid w:val="00D2454C"/>
  </w:style>
  <w:style w:type="paragraph" w:styleId="ab">
    <w:name w:val="Balloon Text"/>
    <w:basedOn w:val="a"/>
    <w:link w:val="ac"/>
    <w:uiPriority w:val="99"/>
    <w:semiHidden/>
    <w:unhideWhenUsed/>
    <w:rsid w:val="00464A1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64A1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2D16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Strong"/>
    <w:uiPriority w:val="22"/>
    <w:qFormat/>
    <w:rsid w:val="002D16A2"/>
    <w:rPr>
      <w:b/>
      <w:bCs/>
    </w:rPr>
  </w:style>
  <w:style w:type="paragraph" w:customStyle="1" w:styleId="11">
    <w:name w:val="Обычный1"/>
    <w:rsid w:val="002D1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Default">
    <w:name w:val="Default"/>
    <w:rsid w:val="002D16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04314F"/>
    <w:pPr>
      <w:spacing w:before="100" w:beforeAutospacing="1" w:after="100" w:afterAutospacing="1"/>
    </w:pPr>
    <w:rPr>
      <w:sz w:val="24"/>
      <w:szCs w:val="24"/>
    </w:rPr>
  </w:style>
  <w:style w:type="table" w:customStyle="1" w:styleId="41">
    <w:name w:val="Таблица простая 41"/>
    <w:basedOn w:val="a1"/>
    <w:uiPriority w:val="44"/>
    <w:rsid w:val="00DB6B0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10">
    <w:name w:val="Заголовок 1 Знак"/>
    <w:basedOn w:val="a0"/>
    <w:link w:val="1"/>
    <w:uiPriority w:val="9"/>
    <w:rsid w:val="00DD373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">
    <w:name w:val="Body Text Indent"/>
    <w:basedOn w:val="a"/>
    <w:link w:val="af0"/>
    <w:uiPriority w:val="99"/>
    <w:rsid w:val="00784983"/>
    <w:pPr>
      <w:spacing w:after="120"/>
      <w:ind w:left="283"/>
    </w:pPr>
    <w:rPr>
      <w:sz w:val="28"/>
      <w:szCs w:val="28"/>
      <w:lang w:val="uk-UA"/>
    </w:rPr>
  </w:style>
  <w:style w:type="character" w:customStyle="1" w:styleId="af0">
    <w:name w:val="Основной текст с отступом Знак"/>
    <w:basedOn w:val="a0"/>
    <w:link w:val="af"/>
    <w:uiPriority w:val="99"/>
    <w:rsid w:val="0078498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af1">
    <w:name w:val="Нормальний текст"/>
    <w:basedOn w:val="a"/>
    <w:uiPriority w:val="99"/>
    <w:rsid w:val="00EA22D1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uv3um">
    <w:name w:val="uv3um"/>
    <w:basedOn w:val="a0"/>
    <w:rsid w:val="00BF65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1046B-1E6D-4FA7-A8D4-7FF49050B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2444</TotalTime>
  <Pages>9</Pages>
  <Words>2339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UVK</dc:creator>
  <cp:lastModifiedBy>Director</cp:lastModifiedBy>
  <cp:revision>83</cp:revision>
  <cp:lastPrinted>2023-11-22T16:54:00Z</cp:lastPrinted>
  <dcterms:created xsi:type="dcterms:W3CDTF">2019-01-30T11:26:00Z</dcterms:created>
  <dcterms:modified xsi:type="dcterms:W3CDTF">2025-08-07T09:49:00Z</dcterms:modified>
</cp:coreProperties>
</file>