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9428A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КОМУНАЛЬНИЙ ЗАКЛАД</w:t>
      </w:r>
    </w:p>
    <w:p w14:paraId="3CBA8B1D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«ХАРКІВСЬКА СПЕЦІАЛЬНА ШКОЛА № 5»</w:t>
      </w:r>
    </w:p>
    <w:p w14:paraId="5B77AF6D" w14:textId="77777777" w:rsidR="00D73C3B" w:rsidRPr="00011F11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ХАРКІВСЬКОЇ ОБЛАСНОЇ РАДИ</w:t>
      </w:r>
    </w:p>
    <w:p w14:paraId="1991C4E9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3BF018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7E768D33" w14:textId="77777777" w:rsidR="00D73C3B" w:rsidRPr="00011F11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13DE7B" w14:textId="4534EF4E" w:rsidR="00D73C3B" w:rsidRPr="000F7035" w:rsidRDefault="00D448F8" w:rsidP="00643E6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48F8">
        <w:rPr>
          <w:rFonts w:ascii="Times New Roman" w:hAnsi="Times New Roman" w:cs="Times New Roman"/>
          <w:b/>
          <w:sz w:val="28"/>
          <w:szCs w:val="28"/>
        </w:rPr>
        <w:t>2</w:t>
      </w:r>
      <w:r w:rsidR="00A747D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76F6F" w:rsidRPr="000F7035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A747D8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A747D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Харків</w:t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№ </w:t>
      </w:r>
      <w:r w:rsidR="00A747D8">
        <w:rPr>
          <w:rFonts w:ascii="Times New Roman" w:hAnsi="Times New Roman" w:cs="Times New Roman"/>
          <w:b/>
          <w:sz w:val="28"/>
          <w:szCs w:val="28"/>
          <w:lang w:val="uk-UA"/>
        </w:rPr>
        <w:t>43</w:t>
      </w:r>
      <w:r w:rsidR="00D73C3B" w:rsidRPr="000F7035">
        <w:rPr>
          <w:rFonts w:ascii="Times New Roman" w:hAnsi="Times New Roman" w:cs="Times New Roman"/>
          <w:b/>
          <w:sz w:val="28"/>
          <w:szCs w:val="28"/>
          <w:lang w:val="uk-UA"/>
        </w:rPr>
        <w:t>-о</w:t>
      </w:r>
    </w:p>
    <w:p w14:paraId="064ADF64" w14:textId="77777777" w:rsidR="00AB1EBF" w:rsidRPr="00011F11" w:rsidRDefault="00AB1EBF" w:rsidP="004F6D53">
      <w:pPr>
        <w:pStyle w:val="Style8"/>
        <w:widowControl/>
        <w:spacing w:line="240" w:lineRule="auto"/>
        <w:ind w:right="4838"/>
        <w:contextualSpacing/>
        <w:rPr>
          <w:rStyle w:val="FontStyle17"/>
          <w:lang w:val="uk-UA" w:eastAsia="uk-UA"/>
        </w:rPr>
      </w:pPr>
    </w:p>
    <w:p w14:paraId="0168B67B" w14:textId="5984E05F" w:rsidR="00284582" w:rsidRDefault="00284582" w:rsidP="000F7035">
      <w:pPr>
        <w:spacing w:after="0" w:line="360" w:lineRule="auto"/>
        <w:ind w:right="5244"/>
        <w:jc w:val="both"/>
        <w:rPr>
          <w:rStyle w:val="FontStyle17"/>
          <w:b/>
          <w:sz w:val="28"/>
          <w:szCs w:val="28"/>
          <w:lang w:val="uk-UA" w:eastAsia="uk-UA"/>
        </w:rPr>
      </w:pPr>
      <w:r w:rsidRPr="00284582">
        <w:rPr>
          <w:rStyle w:val="FontStyle17"/>
          <w:b/>
          <w:sz w:val="28"/>
          <w:szCs w:val="28"/>
          <w:lang w:val="uk-UA" w:eastAsia="uk-UA"/>
        </w:rPr>
        <w:t>Про призначення відповідального за роботу з питань працевлаштування випускників 10-го</w:t>
      </w:r>
      <w:r w:rsidR="008A7135">
        <w:rPr>
          <w:rStyle w:val="FontStyle17"/>
          <w:b/>
          <w:sz w:val="28"/>
          <w:szCs w:val="28"/>
          <w:lang w:val="uk-UA" w:eastAsia="uk-UA"/>
        </w:rPr>
        <w:t xml:space="preserve"> та 12-го</w:t>
      </w:r>
      <w:r w:rsidRPr="00284582">
        <w:rPr>
          <w:rStyle w:val="FontStyle17"/>
          <w:b/>
          <w:sz w:val="28"/>
          <w:szCs w:val="28"/>
          <w:lang w:val="uk-UA" w:eastAsia="uk-UA"/>
        </w:rPr>
        <w:t xml:space="preserve"> клас</w:t>
      </w:r>
      <w:r w:rsidR="008A7135">
        <w:rPr>
          <w:rStyle w:val="FontStyle17"/>
          <w:b/>
          <w:sz w:val="28"/>
          <w:szCs w:val="28"/>
          <w:lang w:val="uk-UA" w:eastAsia="uk-UA"/>
        </w:rPr>
        <w:t>ів</w:t>
      </w:r>
      <w:r w:rsidRPr="00284582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="008C2A59">
        <w:rPr>
          <w:rStyle w:val="FontStyle17"/>
          <w:b/>
          <w:sz w:val="28"/>
          <w:szCs w:val="28"/>
          <w:lang w:val="uk-UA" w:eastAsia="uk-UA"/>
        </w:rPr>
        <w:t>20</w:t>
      </w:r>
      <w:r w:rsidR="008A7135">
        <w:rPr>
          <w:rStyle w:val="FontStyle17"/>
          <w:b/>
          <w:sz w:val="28"/>
          <w:szCs w:val="28"/>
          <w:lang w:val="uk-UA" w:eastAsia="uk-UA"/>
        </w:rPr>
        <w:t>2</w:t>
      </w:r>
      <w:r w:rsidR="00A747D8">
        <w:rPr>
          <w:rStyle w:val="FontStyle17"/>
          <w:b/>
          <w:sz w:val="28"/>
          <w:szCs w:val="28"/>
          <w:lang w:val="uk-UA" w:eastAsia="uk-UA"/>
        </w:rPr>
        <w:t>4</w:t>
      </w:r>
      <w:r w:rsidR="008C2A59">
        <w:rPr>
          <w:rStyle w:val="FontStyle17"/>
          <w:b/>
          <w:sz w:val="28"/>
          <w:szCs w:val="28"/>
          <w:lang w:val="uk-UA" w:eastAsia="uk-UA"/>
        </w:rPr>
        <w:t>/202</w:t>
      </w:r>
      <w:r w:rsidR="00A747D8">
        <w:rPr>
          <w:rStyle w:val="FontStyle17"/>
          <w:b/>
          <w:sz w:val="28"/>
          <w:szCs w:val="28"/>
          <w:lang w:val="uk-UA" w:eastAsia="uk-UA"/>
        </w:rPr>
        <w:t>5</w:t>
      </w:r>
      <w:r w:rsidR="008C2A59">
        <w:rPr>
          <w:rStyle w:val="FontStyle17"/>
          <w:b/>
          <w:sz w:val="28"/>
          <w:szCs w:val="28"/>
          <w:lang w:val="uk-UA" w:eastAsia="uk-UA"/>
        </w:rPr>
        <w:t xml:space="preserve"> навчального року</w:t>
      </w:r>
    </w:p>
    <w:p w14:paraId="292D342C" w14:textId="77777777" w:rsidR="00284582" w:rsidRDefault="00284582" w:rsidP="004F6D53">
      <w:pPr>
        <w:spacing w:after="0"/>
        <w:ind w:firstLine="567"/>
        <w:jc w:val="both"/>
        <w:rPr>
          <w:rStyle w:val="FontStyle17"/>
          <w:sz w:val="28"/>
          <w:szCs w:val="28"/>
          <w:lang w:val="uk-UA" w:eastAsia="uk-UA"/>
        </w:rPr>
      </w:pPr>
      <w:r w:rsidRPr="00284582">
        <w:rPr>
          <w:rStyle w:val="FontStyle17"/>
          <w:sz w:val="28"/>
          <w:szCs w:val="28"/>
          <w:lang w:val="uk-UA" w:eastAsia="uk-UA"/>
        </w:rPr>
        <w:t xml:space="preserve">Відповідно до ст. 53 Конституції України, ст. 12 Закону України «Про </w:t>
      </w:r>
      <w:r w:rsidRPr="004F6D53">
        <w:rPr>
          <w:rStyle w:val="FontStyle17"/>
          <w:sz w:val="28"/>
          <w:szCs w:val="28"/>
          <w:lang w:val="uk-UA" w:eastAsia="uk-UA"/>
        </w:rPr>
        <w:t xml:space="preserve">освіту», ст. 3, 6 Закону України «Про </w:t>
      </w:r>
      <w:r w:rsidR="004F6D53" w:rsidRPr="004F6D53">
        <w:rPr>
          <w:rStyle w:val="FontStyle17"/>
          <w:sz w:val="28"/>
          <w:szCs w:val="28"/>
          <w:lang w:val="uk-UA" w:eastAsia="uk-UA"/>
        </w:rPr>
        <w:t xml:space="preserve">повну </w:t>
      </w:r>
      <w:r w:rsidRPr="004F6D53">
        <w:rPr>
          <w:rStyle w:val="FontStyle17"/>
          <w:sz w:val="28"/>
          <w:szCs w:val="28"/>
          <w:lang w:val="uk-UA" w:eastAsia="uk-UA"/>
        </w:rPr>
        <w:t>загальну середню освіту», пункту 9</w:t>
      </w:r>
      <w:r w:rsidRPr="00284582">
        <w:rPr>
          <w:rStyle w:val="FontStyle17"/>
          <w:sz w:val="28"/>
          <w:szCs w:val="28"/>
          <w:lang w:val="uk-UA" w:eastAsia="uk-UA"/>
        </w:rPr>
        <w:t xml:space="preserve"> Порядку ведення обліку дітей дошкільного, шкільного віку та учнів (далі – Порядок), затвердженого Постановою Кабінету Міністрів України від 13 вере</w:t>
      </w:r>
      <w:r w:rsidR="004F6D53">
        <w:rPr>
          <w:rStyle w:val="FontStyle17"/>
          <w:sz w:val="28"/>
          <w:szCs w:val="28"/>
          <w:lang w:val="uk-UA" w:eastAsia="uk-UA"/>
        </w:rPr>
        <w:t>сня 2017 року № 684 (із змінами</w:t>
      </w:r>
      <w:r w:rsidRPr="00284582">
        <w:rPr>
          <w:rStyle w:val="FontStyle17"/>
          <w:sz w:val="28"/>
          <w:szCs w:val="28"/>
          <w:lang w:val="uk-UA" w:eastAsia="uk-UA"/>
        </w:rPr>
        <w:t xml:space="preserve">), наказу Міністерства освіти і науки України від 12 лютого 2007 року № 119 «Про затвердження форми звітності </w:t>
      </w:r>
      <w:r w:rsidR="004F6D53">
        <w:rPr>
          <w:rStyle w:val="FontStyle17"/>
          <w:sz w:val="28"/>
          <w:szCs w:val="28"/>
          <w:lang w:val="uk-UA" w:eastAsia="uk-UA"/>
        </w:rPr>
        <w:t xml:space="preserve">   </w:t>
      </w:r>
      <w:r w:rsidRPr="00284582">
        <w:rPr>
          <w:rStyle w:val="FontStyle17"/>
          <w:sz w:val="28"/>
          <w:szCs w:val="28"/>
          <w:lang w:val="uk-UA" w:eastAsia="uk-UA"/>
        </w:rPr>
        <w:t>№ 1-ЗСО «Звіт про продовження навчання для здобуття повної загальної середньої освіти випускниками 9-х</w:t>
      </w:r>
      <w:r w:rsidR="008A7135">
        <w:rPr>
          <w:rStyle w:val="FontStyle17"/>
          <w:sz w:val="28"/>
          <w:szCs w:val="28"/>
          <w:lang w:val="uk-UA" w:eastAsia="uk-UA"/>
        </w:rPr>
        <w:t>-11-х</w:t>
      </w:r>
      <w:r w:rsidRPr="00284582">
        <w:rPr>
          <w:rStyle w:val="FontStyle17"/>
          <w:sz w:val="28"/>
          <w:szCs w:val="28"/>
          <w:lang w:val="uk-UA" w:eastAsia="uk-UA"/>
        </w:rPr>
        <w:t xml:space="preserve"> класів загальноосвітніх навчальних закладів» та Інструкції щодо її заповнення», з метою забезпечення здобуття дітьми шкільного віку повної загальної середньої освіти, своєчасного надання інформацій про продовження навчання і працевлаштування випускників </w:t>
      </w:r>
      <w:r>
        <w:rPr>
          <w:rStyle w:val="FontStyle17"/>
          <w:sz w:val="28"/>
          <w:szCs w:val="28"/>
          <w:lang w:val="uk-UA" w:eastAsia="uk-UA"/>
        </w:rPr>
        <w:t>10</w:t>
      </w:r>
      <w:r w:rsidRPr="00284582">
        <w:rPr>
          <w:rStyle w:val="FontStyle17"/>
          <w:sz w:val="28"/>
          <w:szCs w:val="28"/>
          <w:lang w:val="uk-UA" w:eastAsia="uk-UA"/>
        </w:rPr>
        <w:t>-</w:t>
      </w:r>
      <w:r>
        <w:rPr>
          <w:rStyle w:val="FontStyle17"/>
          <w:sz w:val="28"/>
          <w:szCs w:val="28"/>
          <w:lang w:val="uk-UA" w:eastAsia="uk-UA"/>
        </w:rPr>
        <w:t>го</w:t>
      </w:r>
      <w:r w:rsidRPr="00284582">
        <w:rPr>
          <w:rStyle w:val="FontStyle17"/>
          <w:sz w:val="28"/>
          <w:szCs w:val="28"/>
          <w:lang w:val="uk-UA" w:eastAsia="uk-UA"/>
        </w:rPr>
        <w:t xml:space="preserve"> </w:t>
      </w:r>
      <w:r w:rsidR="008A7135">
        <w:rPr>
          <w:rStyle w:val="FontStyle17"/>
          <w:sz w:val="28"/>
          <w:szCs w:val="28"/>
          <w:lang w:val="uk-UA" w:eastAsia="uk-UA"/>
        </w:rPr>
        <w:t xml:space="preserve">та 12-го </w:t>
      </w:r>
      <w:r w:rsidRPr="00284582">
        <w:rPr>
          <w:rStyle w:val="FontStyle17"/>
          <w:sz w:val="28"/>
          <w:szCs w:val="28"/>
          <w:lang w:val="uk-UA" w:eastAsia="uk-UA"/>
        </w:rPr>
        <w:t>клас</w:t>
      </w:r>
      <w:r w:rsidR="008A7135">
        <w:rPr>
          <w:rStyle w:val="FontStyle17"/>
          <w:sz w:val="28"/>
          <w:szCs w:val="28"/>
          <w:lang w:val="uk-UA" w:eastAsia="uk-UA"/>
        </w:rPr>
        <w:t>ів</w:t>
      </w:r>
      <w:r w:rsidRPr="00284582">
        <w:rPr>
          <w:rStyle w:val="FontStyle17"/>
          <w:sz w:val="28"/>
          <w:szCs w:val="28"/>
          <w:lang w:val="uk-UA" w:eastAsia="uk-UA"/>
        </w:rPr>
        <w:t xml:space="preserve"> </w:t>
      </w:r>
      <w:r>
        <w:rPr>
          <w:rStyle w:val="FontStyle17"/>
          <w:sz w:val="28"/>
          <w:szCs w:val="28"/>
          <w:lang w:val="uk-UA" w:eastAsia="uk-UA"/>
        </w:rPr>
        <w:t>закладу освіти,</w:t>
      </w:r>
    </w:p>
    <w:p w14:paraId="46374B42" w14:textId="77777777" w:rsidR="000F7035" w:rsidRDefault="000F7035" w:rsidP="004F6D53">
      <w:pPr>
        <w:spacing w:after="0"/>
        <w:jc w:val="both"/>
        <w:rPr>
          <w:rStyle w:val="FontStyle17"/>
          <w:b/>
          <w:sz w:val="28"/>
          <w:szCs w:val="28"/>
          <w:lang w:val="uk-UA" w:eastAsia="uk-UA"/>
        </w:rPr>
      </w:pPr>
    </w:p>
    <w:p w14:paraId="524F0F0F" w14:textId="77777777" w:rsidR="004F68E0" w:rsidRPr="00011F11" w:rsidRDefault="00AB1EBF" w:rsidP="004F6D5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11F11">
        <w:rPr>
          <w:rStyle w:val="FontStyle17"/>
          <w:b/>
          <w:sz w:val="28"/>
          <w:szCs w:val="28"/>
          <w:lang w:val="uk-UA" w:eastAsia="uk-UA"/>
        </w:rPr>
        <w:t>Н</w:t>
      </w:r>
      <w:r w:rsidR="000F7035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А</w:t>
      </w:r>
      <w:r w:rsidR="000F7035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К</w:t>
      </w:r>
      <w:r w:rsidR="000F7035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А</w:t>
      </w:r>
      <w:r w:rsidR="000F7035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З</w:t>
      </w:r>
      <w:r w:rsidR="000F7035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У</w:t>
      </w:r>
      <w:r w:rsidR="000F7035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011F11">
        <w:rPr>
          <w:rStyle w:val="FontStyle17"/>
          <w:b/>
          <w:sz w:val="28"/>
          <w:szCs w:val="28"/>
          <w:lang w:val="uk-UA" w:eastAsia="uk-UA"/>
        </w:rPr>
        <w:t>Ю:</w:t>
      </w:r>
    </w:p>
    <w:p w14:paraId="3E01A025" w14:textId="77777777" w:rsidR="00284582" w:rsidRDefault="00284582" w:rsidP="004F6D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Призначати відповідальним за роботу з обліку працевлаштування випускників 10-го</w:t>
      </w:r>
      <w:r w:rsidR="008A7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12-го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</w:t>
      </w:r>
      <w:r w:rsidR="008A7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 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директора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4F6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виховної роботи </w:t>
      </w:r>
      <w:proofErr w:type="spellStart"/>
      <w:r w:rsidR="004F6D53">
        <w:rPr>
          <w:rFonts w:ascii="Times New Roman" w:eastAsia="Times New Roman" w:hAnsi="Times New Roman" w:cs="Times New Roman"/>
          <w:sz w:val="28"/>
          <w:szCs w:val="28"/>
          <w:lang w:val="uk-UA"/>
        </w:rPr>
        <w:t>Лаврикову</w:t>
      </w:r>
      <w:proofErr w:type="spellEnd"/>
      <w:r w:rsidR="004F6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Ю.С.</w:t>
      </w:r>
    </w:p>
    <w:p w14:paraId="5F698248" w14:textId="3747B54F" w:rsidR="00D934D6" w:rsidRPr="00D934D6" w:rsidRDefault="00D934D6" w:rsidP="004F6D5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4F6D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Заступнику директора </w:t>
      </w:r>
      <w:r w:rsid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виховної роботи </w:t>
      </w:r>
      <w:r w:rsidR="00A747D8">
        <w:rPr>
          <w:rFonts w:ascii="Times New Roman" w:eastAsia="Times New Roman" w:hAnsi="Times New Roman" w:cs="Times New Roman"/>
          <w:sz w:val="28"/>
          <w:szCs w:val="28"/>
          <w:lang w:val="uk-UA"/>
        </w:rPr>
        <w:t>Юлії ЛАВРИКОВІЙ</w:t>
      </w:r>
      <w:r w:rsidRPr="00D934D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6DB7F200" w14:textId="0104E2DA" w:rsidR="00284582" w:rsidRPr="00284582" w:rsidRDefault="00284582" w:rsidP="004F6D53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>2.1.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4F6D53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 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>електронн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>баз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дан</w:t>
      </w:r>
      <w:r w:rsidR="004F6D53">
        <w:rPr>
          <w:rFonts w:ascii="Times New Roman" w:eastAsia="Times New Roman" w:hAnsi="Times New Roman" w:cs="Times New Roman"/>
          <w:sz w:val="28"/>
          <w:szCs w:val="28"/>
          <w:lang w:val="uk-UA"/>
        </w:rPr>
        <w:t>і щодо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працевлаштування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>подовження навчання) випускників 202</w:t>
      </w:r>
      <w:r w:rsidR="00A747D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4F6D5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4CBCEC7" w14:textId="3AA462E9" w:rsidR="00284582" w:rsidRPr="00490E4F" w:rsidRDefault="00284582" w:rsidP="004F6D53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>.09.20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7D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14:paraId="59C88DF8" w14:textId="1734C5AC" w:rsidR="00284582" w:rsidRPr="00284582" w:rsidRDefault="004F6D53" w:rsidP="004F6D53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Тримати під постійним контролем питання працевлаштування та подальше навчання випускників</w:t>
      </w:r>
      <w:r w:rsidR="00284582"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7D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</w:t>
      </w:r>
    </w:p>
    <w:p w14:paraId="7DFB4F96" w14:textId="77777777" w:rsidR="00284582" w:rsidRPr="00284582" w:rsidRDefault="00284582" w:rsidP="004F6D53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</w:t>
      </w:r>
    </w:p>
    <w:p w14:paraId="2D292E4C" w14:textId="5917F8FC" w:rsidR="00284582" w:rsidRPr="00284582" w:rsidRDefault="004F6D53" w:rsidP="004F6D53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Підготувати</w:t>
      </w:r>
      <w:r w:rsidR="00284582"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>актуальну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інформацію про стан роботи з працевлаштування </w:t>
      </w:r>
      <w:r w:rsidR="00284582"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випускників 20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7D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для серпневого засідання педагогічної ради</w:t>
      </w:r>
      <w:r w:rsidR="00284582"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закладу.</w:t>
      </w:r>
    </w:p>
    <w:p w14:paraId="1FE1D661" w14:textId="2DC1E81F" w:rsidR="00284582" w:rsidRPr="00284582" w:rsidRDefault="00284582" w:rsidP="004F6D53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Серпень – вересень 20</w:t>
      </w:r>
      <w:r w:rsidR="008C2A5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A747D8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14:paraId="35EA06A1" w14:textId="77777777" w:rsidR="00284582" w:rsidRPr="00284582" w:rsidRDefault="004F6D53" w:rsidP="004F6D53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Вимагати</w:t>
      </w:r>
      <w:r w:rsidR="00284582"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класних</w:t>
      </w:r>
      <w:r w:rsidR="00284582"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керівників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випускних класів контролю питання працевлаштування та подальшого навчання учнів протягом п’яти</w:t>
      </w:r>
      <w:r w:rsidR="00284582"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років.</w:t>
      </w:r>
    </w:p>
    <w:p w14:paraId="6E0D1B96" w14:textId="77777777" w:rsidR="008C2A59" w:rsidRDefault="00284582" w:rsidP="004F6D53">
      <w:pPr>
        <w:shd w:val="clear" w:color="auto" w:fill="FFFFFF"/>
        <w:spacing w:after="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582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</w:t>
      </w:r>
    </w:p>
    <w:p w14:paraId="07E8462D" w14:textId="77777777" w:rsidR="00934593" w:rsidRPr="00011F11" w:rsidRDefault="00BA7308" w:rsidP="004F6D53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  <w:r>
        <w:rPr>
          <w:rStyle w:val="FontStyle17"/>
          <w:sz w:val="28"/>
          <w:szCs w:val="28"/>
          <w:lang w:val="uk-UA"/>
        </w:rPr>
        <w:t>3</w:t>
      </w:r>
      <w:r w:rsidR="00934593" w:rsidRPr="00011F11">
        <w:rPr>
          <w:rStyle w:val="FontStyle17"/>
          <w:sz w:val="28"/>
          <w:szCs w:val="28"/>
          <w:lang w:val="uk-UA"/>
        </w:rPr>
        <w:t>. Контроль за виконання цього наказу залишаю за собою.</w:t>
      </w:r>
    </w:p>
    <w:p w14:paraId="74D8E969" w14:textId="77777777" w:rsidR="00165AA9" w:rsidRPr="00011F11" w:rsidRDefault="00165AA9" w:rsidP="004F6D53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</w:p>
    <w:p w14:paraId="407F62C5" w14:textId="3DCE51A6" w:rsidR="00563D40" w:rsidRPr="00011F11" w:rsidRDefault="00FD6185" w:rsidP="004F6D53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187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закладу</w:t>
      </w:r>
      <w:r w:rsidR="00187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187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187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187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187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187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0C0A52"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</w:t>
      </w:r>
      <w:r w:rsidR="001873F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лена</w:t>
      </w:r>
      <w:r w:rsidR="000C0A52" w:rsidRPr="00011F1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МІРОШНИК</w:t>
      </w:r>
    </w:p>
    <w:p w14:paraId="71FD02B2" w14:textId="77777777" w:rsidR="00011F11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25D4C6B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0497220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CABF384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BA9EA24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0884317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682A54A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D0C0338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0E42E39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CCE00FE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6090AA2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3E9B428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7B12B11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2CDD80F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E689B9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03E429E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F8E7B04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8123D90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ED0B9D7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876691C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1AB48B0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31068E5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794F4AF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87B88BC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6395FC0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21B1F38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589725A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4F4935B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5C5C76D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F80715E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D8A1C01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661521E" w14:textId="77777777" w:rsidR="008C2A59" w:rsidRDefault="008C2A59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BBED240" w14:textId="77777777" w:rsidR="00011F11" w:rsidRPr="00011F11" w:rsidRDefault="00011F11" w:rsidP="00011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1F11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Візи:</w:t>
      </w:r>
    </w:p>
    <w:p w14:paraId="2294A91C" w14:textId="77777777" w:rsidR="00011F11" w:rsidRPr="00011F11" w:rsidRDefault="00011F11" w:rsidP="00011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11F11" w:rsidRPr="00011F11" w14:paraId="71AD81BF" w14:textId="77777777" w:rsidTr="003451B4">
        <w:tc>
          <w:tcPr>
            <w:tcW w:w="5637" w:type="dxa"/>
          </w:tcPr>
          <w:p w14:paraId="3C285211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71E1272C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5A8AA6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9D64EB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3553C1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DAD86D" w14:textId="77777777" w:rsidR="00011F11" w:rsidRPr="00011F11" w:rsidRDefault="008A7135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="000F7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Корсун</w:t>
            </w:r>
          </w:p>
        </w:tc>
      </w:tr>
      <w:tr w:rsidR="00011F11" w:rsidRPr="00011F11" w14:paraId="5BB7506B" w14:textId="77777777" w:rsidTr="003451B4">
        <w:tc>
          <w:tcPr>
            <w:tcW w:w="5637" w:type="dxa"/>
          </w:tcPr>
          <w:p w14:paraId="28576669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3C00A4E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7FC24AAA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2A025C95" w14:textId="77777777" w:rsidTr="003451B4">
        <w:tc>
          <w:tcPr>
            <w:tcW w:w="5637" w:type="dxa"/>
          </w:tcPr>
          <w:p w14:paraId="22951208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4BE18BBB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6BA621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11DE9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F55786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2B8E64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011F11" w:rsidRPr="00011F11" w14:paraId="2604EE0E" w14:textId="77777777" w:rsidTr="003451B4">
        <w:tc>
          <w:tcPr>
            <w:tcW w:w="5637" w:type="dxa"/>
          </w:tcPr>
          <w:p w14:paraId="37A69A32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0D76306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0A2AC645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011E2833" w14:textId="77777777" w:rsidTr="003451B4">
        <w:tc>
          <w:tcPr>
            <w:tcW w:w="5637" w:type="dxa"/>
          </w:tcPr>
          <w:p w14:paraId="262D5047" w14:textId="77777777" w:rsidR="00011F11" w:rsidRPr="00011F11" w:rsidRDefault="000F7035" w:rsidP="000F7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="00011F11"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36D685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0747D1EE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4D5D84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098AC9" w14:textId="12EA4191" w:rsidR="00011F11" w:rsidRPr="00011F11" w:rsidRDefault="00490E4F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011F11" w:rsidRPr="00011F11" w14:paraId="2DCA0C05" w14:textId="77777777" w:rsidTr="003451B4">
        <w:tc>
          <w:tcPr>
            <w:tcW w:w="5637" w:type="dxa"/>
          </w:tcPr>
          <w:p w14:paraId="7CF8E492" w14:textId="77777777" w:rsidR="00011F11" w:rsidRPr="00011F11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7365B025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1F23719B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011F11" w14:paraId="10028A57" w14:textId="77777777" w:rsidTr="003451B4">
        <w:tc>
          <w:tcPr>
            <w:tcW w:w="5637" w:type="dxa"/>
          </w:tcPr>
          <w:p w14:paraId="3B3BE4F2" w14:textId="17AD9701" w:rsidR="00011F11" w:rsidRPr="00011F11" w:rsidRDefault="00A747D8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  <w:r w:rsidR="00011F11" w:rsidRPr="00011F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03CAFC8C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D47382A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426AAA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02D992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617966" w14:textId="77777777" w:rsidR="00011F11" w:rsidRPr="00011F11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7B2334" w14:textId="69572632" w:rsidR="00011F11" w:rsidRPr="00011F11" w:rsidRDefault="00A747D8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Ковальова</w:t>
            </w:r>
            <w:bookmarkStart w:id="0" w:name="_GoBack"/>
            <w:bookmarkEnd w:id="0"/>
          </w:p>
        </w:tc>
      </w:tr>
    </w:tbl>
    <w:p w14:paraId="4C81D63D" w14:textId="77777777" w:rsidR="006E2468" w:rsidRDefault="006E2468" w:rsidP="00BA7308">
      <w:pPr>
        <w:pStyle w:val="a3"/>
        <w:spacing w:before="0" w:beforeAutospacing="0" w:after="0" w:afterAutospacing="0"/>
        <w:rPr>
          <w:b/>
          <w:bCs/>
          <w:color w:val="000000" w:themeColor="text1"/>
          <w:lang w:val="uk-UA"/>
        </w:rPr>
      </w:pPr>
    </w:p>
    <w:sectPr w:rsidR="006E2468" w:rsidSect="0022073A">
      <w:headerReference w:type="defaul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3AC2C" w14:textId="77777777" w:rsidR="003F2E6D" w:rsidRDefault="003F2E6D" w:rsidP="00165AA9">
      <w:pPr>
        <w:spacing w:after="0" w:line="240" w:lineRule="auto"/>
      </w:pPr>
      <w:r>
        <w:separator/>
      </w:r>
    </w:p>
  </w:endnote>
  <w:endnote w:type="continuationSeparator" w:id="0">
    <w:p w14:paraId="2EA27F2B" w14:textId="77777777" w:rsidR="003F2E6D" w:rsidRDefault="003F2E6D" w:rsidP="0016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F9805" w14:textId="77777777" w:rsidR="003F2E6D" w:rsidRDefault="003F2E6D" w:rsidP="00165AA9">
      <w:pPr>
        <w:spacing w:after="0" w:line="240" w:lineRule="auto"/>
      </w:pPr>
      <w:r>
        <w:separator/>
      </w:r>
    </w:p>
  </w:footnote>
  <w:footnote w:type="continuationSeparator" w:id="0">
    <w:p w14:paraId="0CA5B09F" w14:textId="77777777" w:rsidR="003F2E6D" w:rsidRDefault="003F2E6D" w:rsidP="0016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195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5379D6" w14:textId="77777777" w:rsidR="00165AA9" w:rsidRPr="0022073A" w:rsidRDefault="00165AA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07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07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07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47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07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75C9CD" w14:textId="77777777" w:rsidR="00165AA9" w:rsidRDefault="00165A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42F66A"/>
    <w:lvl w:ilvl="0">
      <w:numFmt w:val="bullet"/>
      <w:lvlText w:val="*"/>
      <w:lvlJc w:val="left"/>
    </w:lvl>
  </w:abstractNum>
  <w:abstractNum w:abstractNumId="1">
    <w:nsid w:val="083220CD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83B9A"/>
    <w:multiLevelType w:val="hybridMultilevel"/>
    <w:tmpl w:val="C7663CE0"/>
    <w:lvl w:ilvl="0" w:tplc="96E4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EC352C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C4B95"/>
    <w:multiLevelType w:val="hybridMultilevel"/>
    <w:tmpl w:val="951A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A324A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F76FA"/>
    <w:multiLevelType w:val="multilevel"/>
    <w:tmpl w:val="52E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65377"/>
    <w:multiLevelType w:val="hybridMultilevel"/>
    <w:tmpl w:val="7AF0B6D0"/>
    <w:lvl w:ilvl="0" w:tplc="B3B6BC68">
      <w:start w:val="1"/>
      <w:numFmt w:val="bullet"/>
      <w:lvlText w:val="–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>
    <w:nsid w:val="57081CF5"/>
    <w:multiLevelType w:val="multilevel"/>
    <w:tmpl w:val="4D48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477867"/>
    <w:multiLevelType w:val="singleLevel"/>
    <w:tmpl w:val="D5665D1E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>
    <w:nsid w:val="68083AB5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A7217B"/>
    <w:multiLevelType w:val="hybridMultilevel"/>
    <w:tmpl w:val="28CA4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03540E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4B7CB0"/>
    <w:multiLevelType w:val="hybridMultilevel"/>
    <w:tmpl w:val="934663E8"/>
    <w:lvl w:ilvl="0" w:tplc="B3B6BC6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5"/>
    </w:lvlOverride>
  </w:num>
  <w:num w:numId="3">
    <w:abstractNumId w:val="8"/>
    <w:lvlOverride w:ilvl="0">
      <w:startOverride w:val="6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2"/>
  </w:num>
  <w:num w:numId="14">
    <w:abstractNumId w:val="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0"/>
    <w:rsid w:val="00011F11"/>
    <w:rsid w:val="0004219A"/>
    <w:rsid w:val="00073A0A"/>
    <w:rsid w:val="000A680B"/>
    <w:rsid w:val="000C0A52"/>
    <w:rsid w:val="000F7035"/>
    <w:rsid w:val="00134F7D"/>
    <w:rsid w:val="0014387E"/>
    <w:rsid w:val="00165AA9"/>
    <w:rsid w:val="00186EB3"/>
    <w:rsid w:val="001873F5"/>
    <w:rsid w:val="0022073A"/>
    <w:rsid w:val="002603CA"/>
    <w:rsid w:val="00284582"/>
    <w:rsid w:val="002D5DF0"/>
    <w:rsid w:val="00315A18"/>
    <w:rsid w:val="003648E3"/>
    <w:rsid w:val="00392113"/>
    <w:rsid w:val="003F2E6D"/>
    <w:rsid w:val="003F3B02"/>
    <w:rsid w:val="00403CD5"/>
    <w:rsid w:val="00411799"/>
    <w:rsid w:val="00433A77"/>
    <w:rsid w:val="004454BA"/>
    <w:rsid w:val="00487FC5"/>
    <w:rsid w:val="00490E4F"/>
    <w:rsid w:val="004D1777"/>
    <w:rsid w:val="004D57C9"/>
    <w:rsid w:val="004F68E0"/>
    <w:rsid w:val="004F6D53"/>
    <w:rsid w:val="005259EE"/>
    <w:rsid w:val="00536A9E"/>
    <w:rsid w:val="00563D40"/>
    <w:rsid w:val="00576F6F"/>
    <w:rsid w:val="005E5898"/>
    <w:rsid w:val="005E74ED"/>
    <w:rsid w:val="005E763F"/>
    <w:rsid w:val="00643E6A"/>
    <w:rsid w:val="006925A0"/>
    <w:rsid w:val="006C2E8A"/>
    <w:rsid w:val="006C3E87"/>
    <w:rsid w:val="006E2468"/>
    <w:rsid w:val="00737915"/>
    <w:rsid w:val="00761990"/>
    <w:rsid w:val="00797EF7"/>
    <w:rsid w:val="007B35EB"/>
    <w:rsid w:val="007C2F7D"/>
    <w:rsid w:val="007C3AB3"/>
    <w:rsid w:val="007C76FC"/>
    <w:rsid w:val="007E12D4"/>
    <w:rsid w:val="00816E02"/>
    <w:rsid w:val="008266CD"/>
    <w:rsid w:val="00850B28"/>
    <w:rsid w:val="00850D6A"/>
    <w:rsid w:val="0086048A"/>
    <w:rsid w:val="008A7135"/>
    <w:rsid w:val="008C2A59"/>
    <w:rsid w:val="008C7EBE"/>
    <w:rsid w:val="008F0BC5"/>
    <w:rsid w:val="00934593"/>
    <w:rsid w:val="0093619B"/>
    <w:rsid w:val="009766EF"/>
    <w:rsid w:val="00991478"/>
    <w:rsid w:val="00A54B72"/>
    <w:rsid w:val="00A747D8"/>
    <w:rsid w:val="00A841CE"/>
    <w:rsid w:val="00AB1EBF"/>
    <w:rsid w:val="00AF7A48"/>
    <w:rsid w:val="00B0715A"/>
    <w:rsid w:val="00BA4659"/>
    <w:rsid w:val="00BA7308"/>
    <w:rsid w:val="00C3288C"/>
    <w:rsid w:val="00C511E4"/>
    <w:rsid w:val="00CB73C2"/>
    <w:rsid w:val="00D1075D"/>
    <w:rsid w:val="00D13746"/>
    <w:rsid w:val="00D448F8"/>
    <w:rsid w:val="00D479E5"/>
    <w:rsid w:val="00D73C3B"/>
    <w:rsid w:val="00D75583"/>
    <w:rsid w:val="00D934D6"/>
    <w:rsid w:val="00DC5A4E"/>
    <w:rsid w:val="00E94895"/>
    <w:rsid w:val="00EB0169"/>
    <w:rsid w:val="00ED61CB"/>
    <w:rsid w:val="00F062FB"/>
    <w:rsid w:val="00F34D76"/>
    <w:rsid w:val="00FA4DF1"/>
    <w:rsid w:val="00FD186D"/>
    <w:rsid w:val="00FD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D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D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6">
    <w:name w:val="Table Grid"/>
    <w:basedOn w:val="a1"/>
    <w:uiPriority w:val="59"/>
    <w:rsid w:val="00AF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AA9"/>
  </w:style>
  <w:style w:type="paragraph" w:styleId="ac">
    <w:name w:val="footer"/>
    <w:basedOn w:val="a"/>
    <w:link w:val="ad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AA9"/>
  </w:style>
  <w:style w:type="character" w:customStyle="1" w:styleId="20">
    <w:name w:val="Заголовок 2 Знак"/>
    <w:basedOn w:val="a0"/>
    <w:link w:val="2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D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6">
    <w:name w:val="Table Grid"/>
    <w:basedOn w:val="a1"/>
    <w:uiPriority w:val="59"/>
    <w:rsid w:val="00AF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AA9"/>
  </w:style>
  <w:style w:type="paragraph" w:styleId="ac">
    <w:name w:val="footer"/>
    <w:basedOn w:val="a"/>
    <w:link w:val="ad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AA9"/>
  </w:style>
  <w:style w:type="character" w:customStyle="1" w:styleId="20">
    <w:name w:val="Заголовок 2 Знак"/>
    <w:basedOn w:val="a0"/>
    <w:link w:val="2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8</cp:revision>
  <cp:lastPrinted>2024-06-04T09:58:00Z</cp:lastPrinted>
  <dcterms:created xsi:type="dcterms:W3CDTF">2023-09-18T07:45:00Z</dcterms:created>
  <dcterms:modified xsi:type="dcterms:W3CDTF">2025-06-03T11:46:00Z</dcterms:modified>
</cp:coreProperties>
</file>