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E05D6" w14:textId="77777777" w:rsidR="00CA28CC" w:rsidRPr="00575CC6" w:rsidRDefault="000F1DB8">
      <w:pPr>
        <w:spacing w:line="276" w:lineRule="auto"/>
        <w:jc w:val="center"/>
        <w:rPr>
          <w:b/>
          <w:sz w:val="28"/>
          <w:szCs w:val="28"/>
          <w:lang w:val="uk-UA"/>
        </w:rPr>
      </w:pPr>
      <w:r w:rsidRPr="00575CC6">
        <w:rPr>
          <w:b/>
          <w:sz w:val="28"/>
          <w:szCs w:val="28"/>
          <w:lang w:val="uk-UA"/>
        </w:rPr>
        <w:t>КОМУНАЛЬНИЙ ЗАКЛАД</w:t>
      </w:r>
    </w:p>
    <w:p w14:paraId="3182B9F6" w14:textId="77777777" w:rsidR="00CA28CC" w:rsidRPr="00575CC6" w:rsidRDefault="000F1DB8">
      <w:pPr>
        <w:spacing w:line="276" w:lineRule="auto"/>
        <w:jc w:val="center"/>
        <w:rPr>
          <w:b/>
          <w:sz w:val="28"/>
          <w:szCs w:val="28"/>
          <w:lang w:val="uk-UA"/>
        </w:rPr>
      </w:pPr>
      <w:r w:rsidRPr="00575CC6">
        <w:rPr>
          <w:b/>
          <w:sz w:val="28"/>
          <w:szCs w:val="28"/>
          <w:lang w:val="uk-UA"/>
        </w:rPr>
        <w:t>«ХАРКІВСЬКА СПЕЦІАЛЬНА ШКОЛА № 5»</w:t>
      </w:r>
    </w:p>
    <w:p w14:paraId="7F24D653" w14:textId="77777777" w:rsidR="00CA28CC" w:rsidRPr="00575CC6" w:rsidRDefault="000F1DB8">
      <w:pPr>
        <w:spacing w:line="276" w:lineRule="auto"/>
        <w:jc w:val="center"/>
        <w:rPr>
          <w:b/>
          <w:sz w:val="28"/>
          <w:szCs w:val="28"/>
          <w:lang w:val="uk-UA"/>
        </w:rPr>
      </w:pPr>
      <w:r w:rsidRPr="00575CC6">
        <w:rPr>
          <w:b/>
          <w:sz w:val="28"/>
          <w:szCs w:val="28"/>
          <w:lang w:val="uk-UA"/>
        </w:rPr>
        <w:t>ХАРКІВСЬКОЇ ОБЛАСНОЇ РАДИ</w:t>
      </w:r>
    </w:p>
    <w:p w14:paraId="433F24B0" w14:textId="77777777" w:rsidR="00CA28CC" w:rsidRPr="00575CC6" w:rsidRDefault="00CA28CC" w:rsidP="00BF36FC">
      <w:pPr>
        <w:jc w:val="center"/>
        <w:rPr>
          <w:sz w:val="28"/>
          <w:szCs w:val="28"/>
          <w:lang w:val="uk-UA"/>
        </w:rPr>
      </w:pPr>
    </w:p>
    <w:p w14:paraId="686F5B90" w14:textId="77777777" w:rsidR="00CA28CC" w:rsidRPr="00575CC6" w:rsidRDefault="000F1DB8" w:rsidP="00BF36FC">
      <w:pPr>
        <w:jc w:val="center"/>
        <w:rPr>
          <w:b/>
          <w:sz w:val="28"/>
          <w:szCs w:val="28"/>
          <w:lang w:val="uk-UA"/>
        </w:rPr>
      </w:pPr>
      <w:r w:rsidRPr="00575CC6">
        <w:rPr>
          <w:b/>
          <w:sz w:val="28"/>
          <w:szCs w:val="28"/>
          <w:lang w:val="uk-UA"/>
        </w:rPr>
        <w:t>НАКАЗ</w:t>
      </w:r>
    </w:p>
    <w:p w14:paraId="1318852C" w14:textId="77777777" w:rsidR="00CA28CC" w:rsidRPr="00575CC6" w:rsidRDefault="00CA28CC" w:rsidP="00BF36FC">
      <w:pPr>
        <w:jc w:val="both"/>
        <w:rPr>
          <w:sz w:val="28"/>
          <w:szCs w:val="28"/>
          <w:lang w:val="uk-UA"/>
        </w:rPr>
      </w:pPr>
    </w:p>
    <w:p w14:paraId="2EB9A501" w14:textId="6A751FE9" w:rsidR="00CA28CC" w:rsidRPr="00575CC6" w:rsidRDefault="006C7C04" w:rsidP="00BF36FC">
      <w:pPr>
        <w:jc w:val="both"/>
        <w:rPr>
          <w:b/>
          <w:sz w:val="28"/>
          <w:szCs w:val="28"/>
          <w:lang w:val="uk-UA"/>
        </w:rPr>
      </w:pPr>
      <w:r w:rsidRPr="00575CC6">
        <w:rPr>
          <w:b/>
          <w:sz w:val="28"/>
          <w:szCs w:val="28"/>
          <w:lang w:val="uk-UA"/>
        </w:rPr>
        <w:t>2</w:t>
      </w:r>
      <w:r w:rsidR="002B08BA" w:rsidRPr="00575CC6">
        <w:rPr>
          <w:b/>
          <w:sz w:val="28"/>
          <w:szCs w:val="28"/>
          <w:lang w:val="uk-UA"/>
        </w:rPr>
        <w:t>6</w:t>
      </w:r>
      <w:r w:rsidR="00BF36FC" w:rsidRPr="00575CC6">
        <w:rPr>
          <w:b/>
          <w:sz w:val="28"/>
          <w:szCs w:val="28"/>
          <w:lang w:val="uk-UA"/>
        </w:rPr>
        <w:t>.12.</w:t>
      </w:r>
      <w:r w:rsidR="000F1DB8" w:rsidRPr="00575CC6">
        <w:rPr>
          <w:b/>
          <w:sz w:val="28"/>
          <w:szCs w:val="28"/>
          <w:lang w:val="uk-UA"/>
        </w:rPr>
        <w:t>20</w:t>
      </w:r>
      <w:r w:rsidR="00532649" w:rsidRPr="00575CC6">
        <w:rPr>
          <w:b/>
          <w:sz w:val="28"/>
          <w:szCs w:val="28"/>
          <w:lang w:val="uk-UA"/>
        </w:rPr>
        <w:t>2</w:t>
      </w:r>
      <w:r w:rsidR="00FD6F43" w:rsidRPr="00575CC6">
        <w:rPr>
          <w:b/>
          <w:sz w:val="28"/>
          <w:szCs w:val="28"/>
          <w:lang w:val="uk-UA"/>
        </w:rPr>
        <w:t>4</w:t>
      </w:r>
      <w:r w:rsidR="000F1DB8" w:rsidRPr="00575CC6">
        <w:rPr>
          <w:b/>
          <w:sz w:val="28"/>
          <w:szCs w:val="28"/>
          <w:lang w:val="uk-UA"/>
        </w:rPr>
        <w:tab/>
      </w:r>
      <w:r w:rsidR="000F1DB8" w:rsidRPr="00575CC6">
        <w:rPr>
          <w:b/>
          <w:sz w:val="28"/>
          <w:szCs w:val="28"/>
          <w:lang w:val="uk-UA"/>
        </w:rPr>
        <w:tab/>
      </w:r>
      <w:r w:rsidR="000F1DB8" w:rsidRPr="00575CC6">
        <w:rPr>
          <w:b/>
          <w:sz w:val="28"/>
          <w:szCs w:val="28"/>
          <w:lang w:val="uk-UA"/>
        </w:rPr>
        <w:tab/>
      </w:r>
      <w:r w:rsidR="000F1DB8" w:rsidRPr="00575CC6">
        <w:rPr>
          <w:b/>
          <w:sz w:val="28"/>
          <w:szCs w:val="28"/>
          <w:lang w:val="uk-UA"/>
        </w:rPr>
        <w:tab/>
      </w:r>
      <w:r w:rsidR="00BF36FC" w:rsidRPr="00575CC6">
        <w:rPr>
          <w:b/>
          <w:sz w:val="28"/>
          <w:szCs w:val="28"/>
          <w:lang w:val="uk-UA"/>
        </w:rPr>
        <w:tab/>
        <w:t xml:space="preserve">  </w:t>
      </w:r>
      <w:r w:rsidR="000F1DB8" w:rsidRPr="00575CC6">
        <w:rPr>
          <w:b/>
          <w:sz w:val="28"/>
          <w:szCs w:val="28"/>
          <w:lang w:val="uk-UA"/>
        </w:rPr>
        <w:t>Харків</w:t>
      </w:r>
      <w:r w:rsidR="000F1DB8" w:rsidRPr="00575CC6">
        <w:rPr>
          <w:b/>
          <w:sz w:val="28"/>
          <w:szCs w:val="28"/>
          <w:lang w:val="uk-UA"/>
        </w:rPr>
        <w:tab/>
      </w:r>
      <w:r w:rsidR="000F1DB8" w:rsidRPr="00575CC6">
        <w:rPr>
          <w:b/>
          <w:sz w:val="28"/>
          <w:szCs w:val="28"/>
          <w:lang w:val="uk-UA"/>
        </w:rPr>
        <w:tab/>
      </w:r>
      <w:r w:rsidR="000F1DB8" w:rsidRPr="00575CC6">
        <w:rPr>
          <w:b/>
          <w:sz w:val="28"/>
          <w:szCs w:val="28"/>
          <w:lang w:val="uk-UA"/>
        </w:rPr>
        <w:tab/>
      </w:r>
      <w:r w:rsidR="000F1DB8" w:rsidRPr="00575CC6">
        <w:rPr>
          <w:b/>
          <w:sz w:val="28"/>
          <w:szCs w:val="28"/>
          <w:lang w:val="uk-UA"/>
        </w:rPr>
        <w:tab/>
      </w:r>
      <w:r w:rsidR="000F1DB8" w:rsidRPr="00575CC6">
        <w:rPr>
          <w:b/>
          <w:sz w:val="28"/>
          <w:szCs w:val="28"/>
          <w:lang w:val="uk-UA"/>
        </w:rPr>
        <w:tab/>
        <w:t>№</w:t>
      </w:r>
      <w:r w:rsidR="00BF36FC" w:rsidRPr="00575CC6">
        <w:rPr>
          <w:b/>
          <w:sz w:val="28"/>
          <w:szCs w:val="28"/>
          <w:lang w:val="uk-UA"/>
        </w:rPr>
        <w:t xml:space="preserve"> </w:t>
      </w:r>
      <w:r w:rsidR="002B08BA" w:rsidRPr="00575CC6">
        <w:rPr>
          <w:b/>
          <w:sz w:val="28"/>
          <w:szCs w:val="28"/>
          <w:lang w:val="uk-UA"/>
        </w:rPr>
        <w:t>145</w:t>
      </w:r>
      <w:r w:rsidR="00BF36FC" w:rsidRPr="00575CC6">
        <w:rPr>
          <w:b/>
          <w:sz w:val="28"/>
          <w:szCs w:val="28"/>
          <w:lang w:val="uk-UA"/>
        </w:rPr>
        <w:t>-о</w:t>
      </w:r>
    </w:p>
    <w:p w14:paraId="22FBDDCC" w14:textId="77777777" w:rsidR="00CA28CC" w:rsidRPr="00575CC6" w:rsidRDefault="00CA28CC">
      <w:pPr>
        <w:jc w:val="center"/>
        <w:rPr>
          <w:sz w:val="28"/>
          <w:szCs w:val="28"/>
          <w:lang w:val="uk-UA"/>
        </w:rPr>
      </w:pPr>
    </w:p>
    <w:p w14:paraId="3378AB0F" w14:textId="77777777" w:rsidR="00CA28CC" w:rsidRPr="00575CC6" w:rsidRDefault="000F1DB8" w:rsidP="00BF36FC">
      <w:pPr>
        <w:spacing w:line="360" w:lineRule="auto"/>
        <w:ind w:right="5528"/>
        <w:jc w:val="both"/>
        <w:rPr>
          <w:b/>
          <w:sz w:val="28"/>
          <w:szCs w:val="28"/>
          <w:lang w:val="uk-UA"/>
        </w:rPr>
      </w:pPr>
      <w:r w:rsidRPr="00575CC6">
        <w:rPr>
          <w:b/>
          <w:sz w:val="28"/>
          <w:szCs w:val="28"/>
          <w:lang w:val="uk-UA"/>
        </w:rPr>
        <w:t xml:space="preserve">Про результати перевірки </w:t>
      </w:r>
      <w:r w:rsidR="00EE07EE" w:rsidRPr="00575CC6">
        <w:rPr>
          <w:b/>
          <w:color w:val="000000" w:themeColor="text1"/>
          <w:sz w:val="28"/>
          <w:szCs w:val="28"/>
          <w:lang w:val="uk-UA"/>
        </w:rPr>
        <w:t>стану</w:t>
      </w:r>
      <w:r w:rsidR="00BF36FC" w:rsidRPr="00575CC6">
        <w:rPr>
          <w:b/>
          <w:color w:val="000000" w:themeColor="text1"/>
          <w:sz w:val="28"/>
          <w:szCs w:val="28"/>
          <w:lang w:val="uk-UA"/>
        </w:rPr>
        <w:t xml:space="preserve"> </w:t>
      </w:r>
      <w:r w:rsidR="00EE07EE" w:rsidRPr="00575CC6">
        <w:rPr>
          <w:b/>
          <w:color w:val="000000" w:themeColor="text1"/>
          <w:sz w:val="28"/>
          <w:szCs w:val="28"/>
          <w:lang w:val="uk-UA"/>
        </w:rPr>
        <w:t xml:space="preserve">навчально-виховної роботи у </w:t>
      </w:r>
      <w:r w:rsidR="000801E3" w:rsidRPr="00575CC6">
        <w:rPr>
          <w:b/>
          <w:color w:val="000000" w:themeColor="text1"/>
          <w:sz w:val="28"/>
          <w:szCs w:val="28"/>
          <w:lang w:val="uk-UA"/>
        </w:rPr>
        <w:t>1</w:t>
      </w:r>
      <w:r w:rsidR="00F16222" w:rsidRPr="00575CC6">
        <w:rPr>
          <w:b/>
          <w:color w:val="000000" w:themeColor="text1"/>
          <w:sz w:val="28"/>
          <w:szCs w:val="28"/>
          <w:lang w:val="uk-UA"/>
        </w:rPr>
        <w:t>2</w:t>
      </w:r>
      <w:r w:rsidR="00EE07EE" w:rsidRPr="00575CC6">
        <w:rPr>
          <w:b/>
          <w:color w:val="000000" w:themeColor="text1"/>
          <w:sz w:val="28"/>
          <w:szCs w:val="28"/>
          <w:lang w:val="uk-UA"/>
        </w:rPr>
        <w:t>-му класі</w:t>
      </w:r>
    </w:p>
    <w:p w14:paraId="37473105" w14:textId="3BC577F5" w:rsidR="00684585" w:rsidRPr="00575CC6" w:rsidRDefault="00BF36FC" w:rsidP="00BF36FC">
      <w:pPr>
        <w:spacing w:line="276" w:lineRule="auto"/>
        <w:ind w:firstLine="567"/>
        <w:jc w:val="both"/>
        <w:rPr>
          <w:sz w:val="28"/>
          <w:szCs w:val="28"/>
          <w:lang w:val="uk-UA"/>
        </w:rPr>
      </w:pPr>
      <w:r w:rsidRPr="00575CC6">
        <w:rPr>
          <w:sz w:val="28"/>
          <w:szCs w:val="28"/>
          <w:lang w:val="uk-UA"/>
        </w:rPr>
        <w:t>Відповідно до плану</w:t>
      </w:r>
      <w:r w:rsidR="00684585" w:rsidRPr="00575CC6">
        <w:rPr>
          <w:sz w:val="28"/>
          <w:szCs w:val="28"/>
          <w:lang w:val="uk-UA"/>
        </w:rPr>
        <w:t xml:space="preserve"> роботи Комунального закладу «Харківська спеціальна школа №</w:t>
      </w:r>
      <w:r w:rsidRPr="00575CC6">
        <w:rPr>
          <w:sz w:val="28"/>
          <w:szCs w:val="28"/>
          <w:lang w:val="uk-UA"/>
        </w:rPr>
        <w:t xml:space="preserve"> </w:t>
      </w:r>
      <w:r w:rsidR="00684585" w:rsidRPr="00575CC6">
        <w:rPr>
          <w:sz w:val="28"/>
          <w:szCs w:val="28"/>
          <w:lang w:val="uk-UA"/>
        </w:rPr>
        <w:t xml:space="preserve">5» Харківської обласної ради </w:t>
      </w:r>
      <w:r w:rsidRPr="00575CC6">
        <w:rPr>
          <w:sz w:val="28"/>
          <w:szCs w:val="28"/>
          <w:lang w:val="uk-UA"/>
        </w:rPr>
        <w:t xml:space="preserve">(далі – КЗ «ХСШ № 5» ХОР) </w:t>
      </w:r>
      <w:r w:rsidR="00684585" w:rsidRPr="00575CC6">
        <w:rPr>
          <w:sz w:val="28"/>
          <w:szCs w:val="28"/>
          <w:lang w:val="uk-UA"/>
        </w:rPr>
        <w:t>на 20</w:t>
      </w:r>
      <w:r w:rsidR="00532649" w:rsidRPr="00575CC6">
        <w:rPr>
          <w:sz w:val="28"/>
          <w:szCs w:val="28"/>
          <w:lang w:val="uk-UA"/>
        </w:rPr>
        <w:t>2</w:t>
      </w:r>
      <w:r w:rsidR="00FD6F43" w:rsidRPr="00575CC6">
        <w:rPr>
          <w:sz w:val="28"/>
          <w:szCs w:val="28"/>
          <w:lang w:val="uk-UA"/>
        </w:rPr>
        <w:t>4</w:t>
      </w:r>
      <w:r w:rsidR="00684585" w:rsidRPr="00575CC6">
        <w:rPr>
          <w:sz w:val="28"/>
          <w:szCs w:val="28"/>
          <w:lang w:val="uk-UA"/>
        </w:rPr>
        <w:t>/202</w:t>
      </w:r>
      <w:r w:rsidR="00FD6F43" w:rsidRPr="00575CC6">
        <w:rPr>
          <w:sz w:val="28"/>
          <w:szCs w:val="28"/>
          <w:lang w:val="uk-UA"/>
        </w:rPr>
        <w:t>5</w:t>
      </w:r>
      <w:r w:rsidR="00684585" w:rsidRPr="00575CC6">
        <w:rPr>
          <w:sz w:val="28"/>
          <w:szCs w:val="28"/>
          <w:lang w:val="uk-UA"/>
        </w:rPr>
        <w:t xml:space="preserve"> навчальний рік адміністрацією закладу освіти здійснювався </w:t>
      </w:r>
      <w:r w:rsidRPr="00575CC6">
        <w:rPr>
          <w:sz w:val="28"/>
          <w:szCs w:val="28"/>
          <w:lang w:val="uk-UA"/>
        </w:rPr>
        <w:t>контроль за</w:t>
      </w:r>
      <w:r w:rsidR="00684585" w:rsidRPr="00575CC6">
        <w:rPr>
          <w:sz w:val="28"/>
          <w:szCs w:val="28"/>
          <w:lang w:val="uk-UA"/>
        </w:rPr>
        <w:t xml:space="preserve"> станом</w:t>
      </w:r>
      <w:r w:rsidRPr="00575CC6">
        <w:rPr>
          <w:sz w:val="28"/>
          <w:szCs w:val="28"/>
          <w:lang w:val="uk-UA"/>
        </w:rPr>
        <w:t xml:space="preserve"> навчально–виховної </w:t>
      </w:r>
      <w:r w:rsidR="00684585" w:rsidRPr="00575CC6">
        <w:rPr>
          <w:sz w:val="28"/>
          <w:szCs w:val="28"/>
          <w:lang w:val="uk-UA"/>
        </w:rPr>
        <w:t xml:space="preserve">роботи в </w:t>
      </w:r>
      <w:r w:rsidR="000801E3" w:rsidRPr="00575CC6">
        <w:rPr>
          <w:sz w:val="28"/>
          <w:szCs w:val="28"/>
          <w:lang w:val="uk-UA"/>
        </w:rPr>
        <w:t>1</w:t>
      </w:r>
      <w:r w:rsidR="00F16222" w:rsidRPr="00575CC6">
        <w:rPr>
          <w:sz w:val="28"/>
          <w:szCs w:val="28"/>
          <w:lang w:val="uk-UA"/>
        </w:rPr>
        <w:t>2</w:t>
      </w:r>
      <w:r w:rsidR="00684585" w:rsidRPr="00575CC6">
        <w:rPr>
          <w:sz w:val="28"/>
          <w:szCs w:val="28"/>
          <w:lang w:val="uk-UA"/>
        </w:rPr>
        <w:t xml:space="preserve">–му класі з метою виявлення якості викладання та рівня навчальних досягнень учнів, рівня підготовленості вчителів та вихователів до уроків та виховних заходів, ефективності застосування форм і методів </w:t>
      </w:r>
      <w:r w:rsidRPr="00575CC6">
        <w:rPr>
          <w:sz w:val="28"/>
          <w:szCs w:val="28"/>
          <w:lang w:val="uk-UA"/>
        </w:rPr>
        <w:t>освітньої</w:t>
      </w:r>
      <w:r w:rsidR="00684585" w:rsidRPr="00575CC6">
        <w:rPr>
          <w:sz w:val="28"/>
          <w:szCs w:val="28"/>
          <w:lang w:val="uk-UA"/>
        </w:rPr>
        <w:t xml:space="preserve"> діяльності, здійснення індивідуального та диференційовано</w:t>
      </w:r>
      <w:r w:rsidRPr="00575CC6">
        <w:rPr>
          <w:sz w:val="28"/>
          <w:szCs w:val="28"/>
          <w:lang w:val="uk-UA"/>
        </w:rPr>
        <w:t>го підходу до здобувачів освіти</w:t>
      </w:r>
      <w:r w:rsidR="00684585" w:rsidRPr="00575CC6">
        <w:rPr>
          <w:sz w:val="28"/>
          <w:szCs w:val="28"/>
          <w:lang w:val="uk-UA"/>
        </w:rPr>
        <w:t xml:space="preserve"> у процесі навчання та виховання. </w:t>
      </w:r>
      <w:r w:rsidRPr="00575CC6">
        <w:rPr>
          <w:sz w:val="28"/>
          <w:szCs w:val="28"/>
          <w:lang w:val="uk-UA"/>
        </w:rPr>
        <w:t>Контроль</w:t>
      </w:r>
      <w:r w:rsidR="00684585" w:rsidRPr="00575CC6">
        <w:rPr>
          <w:sz w:val="28"/>
          <w:szCs w:val="28"/>
          <w:lang w:val="uk-UA"/>
        </w:rPr>
        <w:t xml:space="preserve"> мав на меті визначити, наскільки кожен учень </w:t>
      </w:r>
      <w:r w:rsidR="000801E3" w:rsidRPr="00575CC6">
        <w:rPr>
          <w:sz w:val="28"/>
          <w:szCs w:val="28"/>
          <w:lang w:val="uk-UA"/>
        </w:rPr>
        <w:t>1</w:t>
      </w:r>
      <w:r w:rsidR="00F16222" w:rsidRPr="00575CC6">
        <w:rPr>
          <w:sz w:val="28"/>
          <w:szCs w:val="28"/>
          <w:lang w:val="uk-UA"/>
        </w:rPr>
        <w:t>2</w:t>
      </w:r>
      <w:r w:rsidR="00684585" w:rsidRPr="00575CC6">
        <w:rPr>
          <w:sz w:val="28"/>
          <w:szCs w:val="28"/>
          <w:lang w:val="uk-UA"/>
        </w:rPr>
        <w:t>-го класу володіє</w:t>
      </w:r>
      <w:r w:rsidR="009B167A" w:rsidRPr="00575CC6">
        <w:rPr>
          <w:sz w:val="28"/>
          <w:szCs w:val="28"/>
          <w:lang w:val="uk-UA"/>
        </w:rPr>
        <w:t xml:space="preserve"> життєвими </w:t>
      </w:r>
      <w:proofErr w:type="spellStart"/>
      <w:r w:rsidR="009B167A" w:rsidRPr="00575CC6">
        <w:rPr>
          <w:sz w:val="28"/>
          <w:szCs w:val="28"/>
          <w:lang w:val="uk-UA"/>
        </w:rPr>
        <w:t>компетентностями</w:t>
      </w:r>
      <w:proofErr w:type="spellEnd"/>
      <w:r w:rsidR="009B167A" w:rsidRPr="00575CC6">
        <w:rPr>
          <w:sz w:val="28"/>
          <w:szCs w:val="28"/>
          <w:lang w:val="uk-UA"/>
        </w:rPr>
        <w:t>, потрібними для успішної самореалізації у житті, навчанні та праці</w:t>
      </w:r>
      <w:r w:rsidR="00684585" w:rsidRPr="00575CC6">
        <w:rPr>
          <w:sz w:val="28"/>
          <w:szCs w:val="28"/>
          <w:lang w:val="uk-UA"/>
        </w:rPr>
        <w:t xml:space="preserve">. </w:t>
      </w:r>
      <w:r w:rsidR="000F1DB8" w:rsidRPr="00575CC6">
        <w:rPr>
          <w:sz w:val="28"/>
          <w:szCs w:val="28"/>
          <w:lang w:val="uk-UA"/>
        </w:rPr>
        <w:t>Результати перевірки узагальнені в довідці</w:t>
      </w:r>
      <w:r w:rsidR="00945749" w:rsidRPr="00575CC6">
        <w:rPr>
          <w:sz w:val="28"/>
          <w:szCs w:val="28"/>
          <w:lang w:val="uk-UA"/>
        </w:rPr>
        <w:t xml:space="preserve"> </w:t>
      </w:r>
      <w:r w:rsidR="000F1DB8" w:rsidRPr="00575CC6">
        <w:rPr>
          <w:sz w:val="28"/>
          <w:szCs w:val="28"/>
          <w:lang w:val="uk-UA"/>
        </w:rPr>
        <w:t>(додається).</w:t>
      </w:r>
    </w:p>
    <w:p w14:paraId="41306D19" w14:textId="77777777" w:rsidR="00EE07EE" w:rsidRPr="00575CC6" w:rsidRDefault="00684585" w:rsidP="00BF36FC">
      <w:pPr>
        <w:spacing w:line="276" w:lineRule="auto"/>
        <w:ind w:firstLine="567"/>
        <w:jc w:val="both"/>
        <w:rPr>
          <w:sz w:val="28"/>
          <w:szCs w:val="28"/>
          <w:lang w:val="uk-UA"/>
        </w:rPr>
      </w:pPr>
      <w:r w:rsidRPr="00575CC6">
        <w:rPr>
          <w:sz w:val="28"/>
          <w:szCs w:val="28"/>
          <w:lang w:val="uk-UA"/>
        </w:rPr>
        <w:t>На основі вище викладеного</w:t>
      </w:r>
      <w:r w:rsidR="00BF36FC" w:rsidRPr="00575CC6">
        <w:rPr>
          <w:sz w:val="28"/>
          <w:szCs w:val="28"/>
          <w:lang w:val="uk-UA"/>
        </w:rPr>
        <w:t>,</w:t>
      </w:r>
    </w:p>
    <w:p w14:paraId="79D64194" w14:textId="77777777" w:rsidR="00EE07EE" w:rsidRPr="00575CC6" w:rsidRDefault="00EE07EE" w:rsidP="00BF36FC">
      <w:pPr>
        <w:spacing w:line="276" w:lineRule="auto"/>
        <w:jc w:val="both"/>
        <w:rPr>
          <w:b/>
          <w:sz w:val="28"/>
          <w:szCs w:val="28"/>
          <w:lang w:val="uk-UA"/>
        </w:rPr>
      </w:pPr>
    </w:p>
    <w:p w14:paraId="2B9EC161" w14:textId="77777777" w:rsidR="00856C69" w:rsidRPr="00575CC6" w:rsidRDefault="00856C69" w:rsidP="00BF36FC">
      <w:pPr>
        <w:spacing w:line="276" w:lineRule="auto"/>
        <w:jc w:val="both"/>
        <w:rPr>
          <w:b/>
          <w:sz w:val="28"/>
          <w:szCs w:val="28"/>
          <w:lang w:val="uk-UA"/>
        </w:rPr>
      </w:pPr>
      <w:r w:rsidRPr="00575CC6">
        <w:rPr>
          <w:b/>
          <w:sz w:val="28"/>
          <w:szCs w:val="28"/>
          <w:lang w:val="uk-UA"/>
        </w:rPr>
        <w:t>Н</w:t>
      </w:r>
      <w:r w:rsidR="00BF36FC" w:rsidRPr="00575CC6">
        <w:rPr>
          <w:b/>
          <w:sz w:val="28"/>
          <w:szCs w:val="28"/>
          <w:lang w:val="uk-UA"/>
        </w:rPr>
        <w:t xml:space="preserve"> </w:t>
      </w:r>
      <w:r w:rsidRPr="00575CC6">
        <w:rPr>
          <w:b/>
          <w:sz w:val="28"/>
          <w:szCs w:val="28"/>
          <w:lang w:val="uk-UA"/>
        </w:rPr>
        <w:t>А</w:t>
      </w:r>
      <w:r w:rsidR="00BF36FC" w:rsidRPr="00575CC6">
        <w:rPr>
          <w:b/>
          <w:sz w:val="28"/>
          <w:szCs w:val="28"/>
          <w:lang w:val="uk-UA"/>
        </w:rPr>
        <w:t xml:space="preserve"> </w:t>
      </w:r>
      <w:r w:rsidRPr="00575CC6">
        <w:rPr>
          <w:b/>
          <w:sz w:val="28"/>
          <w:szCs w:val="28"/>
          <w:lang w:val="uk-UA"/>
        </w:rPr>
        <w:t>К</w:t>
      </w:r>
      <w:r w:rsidR="00BF36FC" w:rsidRPr="00575CC6">
        <w:rPr>
          <w:b/>
          <w:sz w:val="28"/>
          <w:szCs w:val="28"/>
          <w:lang w:val="uk-UA"/>
        </w:rPr>
        <w:t xml:space="preserve"> </w:t>
      </w:r>
      <w:r w:rsidRPr="00575CC6">
        <w:rPr>
          <w:b/>
          <w:sz w:val="28"/>
          <w:szCs w:val="28"/>
          <w:lang w:val="uk-UA"/>
        </w:rPr>
        <w:t>А</w:t>
      </w:r>
      <w:r w:rsidR="00BF36FC" w:rsidRPr="00575CC6">
        <w:rPr>
          <w:b/>
          <w:sz w:val="28"/>
          <w:szCs w:val="28"/>
          <w:lang w:val="uk-UA"/>
        </w:rPr>
        <w:t xml:space="preserve"> </w:t>
      </w:r>
      <w:r w:rsidRPr="00575CC6">
        <w:rPr>
          <w:b/>
          <w:sz w:val="28"/>
          <w:szCs w:val="28"/>
          <w:lang w:val="uk-UA"/>
        </w:rPr>
        <w:t>З</w:t>
      </w:r>
      <w:r w:rsidR="00BF36FC" w:rsidRPr="00575CC6">
        <w:rPr>
          <w:b/>
          <w:sz w:val="28"/>
          <w:szCs w:val="28"/>
          <w:lang w:val="uk-UA"/>
        </w:rPr>
        <w:t xml:space="preserve"> </w:t>
      </w:r>
      <w:r w:rsidRPr="00575CC6">
        <w:rPr>
          <w:b/>
          <w:sz w:val="28"/>
          <w:szCs w:val="28"/>
          <w:lang w:val="uk-UA"/>
        </w:rPr>
        <w:t>У</w:t>
      </w:r>
      <w:r w:rsidR="00BF36FC" w:rsidRPr="00575CC6">
        <w:rPr>
          <w:b/>
          <w:sz w:val="28"/>
          <w:szCs w:val="28"/>
          <w:lang w:val="uk-UA"/>
        </w:rPr>
        <w:t xml:space="preserve"> </w:t>
      </w:r>
      <w:r w:rsidRPr="00575CC6">
        <w:rPr>
          <w:b/>
          <w:sz w:val="28"/>
          <w:szCs w:val="28"/>
          <w:lang w:val="uk-UA"/>
        </w:rPr>
        <w:t>Ю:</w:t>
      </w:r>
    </w:p>
    <w:p w14:paraId="046D6E66" w14:textId="77777777" w:rsidR="00856C69" w:rsidRPr="00575CC6" w:rsidRDefault="00856C69" w:rsidP="00BF36FC">
      <w:pPr>
        <w:spacing w:line="276" w:lineRule="auto"/>
        <w:jc w:val="both"/>
        <w:rPr>
          <w:sz w:val="28"/>
          <w:szCs w:val="28"/>
          <w:lang w:val="uk-UA"/>
        </w:rPr>
      </w:pPr>
      <w:r w:rsidRPr="00575CC6">
        <w:rPr>
          <w:sz w:val="28"/>
          <w:szCs w:val="28"/>
          <w:lang w:val="uk-UA"/>
        </w:rPr>
        <w:t xml:space="preserve">1. Відзначити належний рівень </w:t>
      </w:r>
      <w:r w:rsidR="00684585" w:rsidRPr="00575CC6">
        <w:rPr>
          <w:sz w:val="28"/>
          <w:szCs w:val="28"/>
          <w:lang w:val="uk-UA"/>
        </w:rPr>
        <w:t>нав</w:t>
      </w:r>
      <w:r w:rsidR="00EE07EE" w:rsidRPr="00575CC6">
        <w:rPr>
          <w:sz w:val="28"/>
          <w:szCs w:val="28"/>
          <w:lang w:val="uk-UA"/>
        </w:rPr>
        <w:t>ч</w:t>
      </w:r>
      <w:r w:rsidR="00684585" w:rsidRPr="00575CC6">
        <w:rPr>
          <w:sz w:val="28"/>
          <w:szCs w:val="28"/>
          <w:lang w:val="uk-UA"/>
        </w:rPr>
        <w:t xml:space="preserve">ально-виховної роботи у </w:t>
      </w:r>
      <w:r w:rsidR="000801E3" w:rsidRPr="00575CC6">
        <w:rPr>
          <w:sz w:val="28"/>
          <w:szCs w:val="28"/>
          <w:lang w:val="uk-UA"/>
        </w:rPr>
        <w:t>1</w:t>
      </w:r>
      <w:r w:rsidR="009B167A" w:rsidRPr="00575CC6">
        <w:rPr>
          <w:sz w:val="28"/>
          <w:szCs w:val="28"/>
          <w:lang w:val="uk-UA"/>
        </w:rPr>
        <w:t>2</w:t>
      </w:r>
      <w:r w:rsidR="00684585" w:rsidRPr="00575CC6">
        <w:rPr>
          <w:sz w:val="28"/>
          <w:szCs w:val="28"/>
          <w:lang w:val="uk-UA"/>
        </w:rPr>
        <w:t>-му класі</w:t>
      </w:r>
      <w:r w:rsidRPr="00575CC6">
        <w:rPr>
          <w:sz w:val="28"/>
          <w:szCs w:val="28"/>
          <w:lang w:val="uk-UA"/>
        </w:rPr>
        <w:t>.</w:t>
      </w:r>
    </w:p>
    <w:p w14:paraId="7530EF75" w14:textId="20976914" w:rsidR="00856C69" w:rsidRPr="00575CC6" w:rsidRDefault="00B27EB5" w:rsidP="00BF36FC">
      <w:pPr>
        <w:spacing w:line="276" w:lineRule="auto"/>
        <w:jc w:val="both"/>
        <w:rPr>
          <w:sz w:val="28"/>
          <w:szCs w:val="28"/>
          <w:lang w:val="uk-UA"/>
        </w:rPr>
      </w:pPr>
      <w:r w:rsidRPr="00575CC6">
        <w:rPr>
          <w:sz w:val="28"/>
          <w:szCs w:val="28"/>
          <w:lang w:val="uk-UA"/>
        </w:rPr>
        <w:t>2.</w:t>
      </w:r>
      <w:r w:rsidR="00856C69" w:rsidRPr="00575CC6">
        <w:rPr>
          <w:sz w:val="28"/>
          <w:szCs w:val="28"/>
          <w:lang w:val="uk-UA"/>
        </w:rPr>
        <w:t xml:space="preserve"> </w:t>
      </w:r>
      <w:r w:rsidR="00684585" w:rsidRPr="00575CC6">
        <w:rPr>
          <w:sz w:val="28"/>
          <w:szCs w:val="28"/>
          <w:lang w:val="uk-UA"/>
        </w:rPr>
        <w:t>Педагогам</w:t>
      </w:r>
      <w:r w:rsidR="00856C69" w:rsidRPr="00575CC6">
        <w:rPr>
          <w:sz w:val="28"/>
          <w:szCs w:val="28"/>
          <w:lang w:val="uk-UA"/>
        </w:rPr>
        <w:t xml:space="preserve"> </w:t>
      </w:r>
      <w:r w:rsidR="00684585" w:rsidRPr="00575CC6">
        <w:rPr>
          <w:sz w:val="28"/>
          <w:szCs w:val="28"/>
          <w:lang w:val="uk-UA"/>
        </w:rPr>
        <w:t>Андрєєвій О.В.</w:t>
      </w:r>
      <w:r w:rsidR="00DD095D" w:rsidRPr="00575CC6">
        <w:rPr>
          <w:sz w:val="28"/>
          <w:szCs w:val="28"/>
          <w:lang w:val="uk-UA"/>
        </w:rPr>
        <w:t>,</w:t>
      </w:r>
      <w:r w:rsidR="009B167A" w:rsidRPr="00575CC6">
        <w:rPr>
          <w:sz w:val="28"/>
          <w:szCs w:val="28"/>
          <w:lang w:val="uk-UA"/>
        </w:rPr>
        <w:t xml:space="preserve"> </w:t>
      </w:r>
      <w:proofErr w:type="spellStart"/>
      <w:r w:rsidR="00730D0C" w:rsidRPr="00575CC6">
        <w:rPr>
          <w:sz w:val="28"/>
          <w:szCs w:val="28"/>
          <w:lang w:val="uk-UA"/>
        </w:rPr>
        <w:t>Капаєву</w:t>
      </w:r>
      <w:proofErr w:type="spellEnd"/>
      <w:r w:rsidR="00730D0C" w:rsidRPr="00575CC6">
        <w:rPr>
          <w:sz w:val="28"/>
          <w:szCs w:val="28"/>
          <w:lang w:val="uk-UA"/>
        </w:rPr>
        <w:t xml:space="preserve"> Є.М.</w:t>
      </w:r>
      <w:r w:rsidR="00684585" w:rsidRPr="00575CC6">
        <w:rPr>
          <w:sz w:val="28"/>
          <w:szCs w:val="28"/>
          <w:lang w:val="uk-UA"/>
        </w:rPr>
        <w:t xml:space="preserve">, </w:t>
      </w:r>
      <w:proofErr w:type="spellStart"/>
      <w:r w:rsidR="00532649" w:rsidRPr="00575CC6">
        <w:rPr>
          <w:sz w:val="28"/>
          <w:szCs w:val="28"/>
          <w:lang w:val="uk-UA"/>
        </w:rPr>
        <w:t>Белевцовій</w:t>
      </w:r>
      <w:proofErr w:type="spellEnd"/>
      <w:r w:rsidR="00532649" w:rsidRPr="00575CC6">
        <w:rPr>
          <w:sz w:val="28"/>
          <w:szCs w:val="28"/>
          <w:lang w:val="uk-UA"/>
        </w:rPr>
        <w:t xml:space="preserve"> Ю.П.</w:t>
      </w:r>
      <w:r w:rsidR="00BF36FC" w:rsidRPr="00575CC6">
        <w:rPr>
          <w:sz w:val="28"/>
          <w:szCs w:val="28"/>
          <w:lang w:val="uk-UA"/>
        </w:rPr>
        <w:t xml:space="preserve">, </w:t>
      </w:r>
      <w:proofErr w:type="spellStart"/>
      <w:r w:rsidR="00D84240" w:rsidRPr="00575CC6">
        <w:rPr>
          <w:sz w:val="28"/>
          <w:szCs w:val="28"/>
          <w:lang w:val="uk-UA"/>
        </w:rPr>
        <w:t>Гонтаренко</w:t>
      </w:r>
      <w:proofErr w:type="spellEnd"/>
      <w:r w:rsidR="00D84240" w:rsidRPr="00575CC6">
        <w:rPr>
          <w:sz w:val="28"/>
          <w:szCs w:val="28"/>
          <w:lang w:val="uk-UA"/>
        </w:rPr>
        <w:t xml:space="preserve"> П.В.</w:t>
      </w:r>
      <w:r w:rsidR="00BF36FC" w:rsidRPr="00575CC6">
        <w:rPr>
          <w:sz w:val="28"/>
          <w:szCs w:val="28"/>
          <w:lang w:val="uk-UA"/>
        </w:rPr>
        <w:t xml:space="preserve">, </w:t>
      </w:r>
      <w:proofErr w:type="spellStart"/>
      <w:r w:rsidR="000801E3" w:rsidRPr="00575CC6">
        <w:rPr>
          <w:sz w:val="28"/>
          <w:szCs w:val="28"/>
          <w:lang w:val="uk-UA"/>
        </w:rPr>
        <w:t>Пазенковій</w:t>
      </w:r>
      <w:proofErr w:type="spellEnd"/>
      <w:r w:rsidR="000801E3" w:rsidRPr="00575CC6">
        <w:rPr>
          <w:sz w:val="28"/>
          <w:szCs w:val="28"/>
          <w:lang w:val="uk-UA"/>
        </w:rPr>
        <w:t xml:space="preserve"> С.В., </w:t>
      </w:r>
      <w:proofErr w:type="spellStart"/>
      <w:r w:rsidR="000801E3" w:rsidRPr="00575CC6">
        <w:rPr>
          <w:sz w:val="28"/>
          <w:szCs w:val="28"/>
          <w:lang w:val="uk-UA"/>
        </w:rPr>
        <w:t>Кудряшовій</w:t>
      </w:r>
      <w:proofErr w:type="spellEnd"/>
      <w:r w:rsidR="000801E3" w:rsidRPr="00575CC6">
        <w:rPr>
          <w:sz w:val="28"/>
          <w:szCs w:val="28"/>
          <w:lang w:val="uk-UA"/>
        </w:rPr>
        <w:t xml:space="preserve"> Н.О., Клименко Н.М., </w:t>
      </w:r>
      <w:proofErr w:type="spellStart"/>
      <w:r w:rsidR="000801E3" w:rsidRPr="00575CC6">
        <w:rPr>
          <w:sz w:val="28"/>
          <w:szCs w:val="28"/>
          <w:lang w:val="uk-UA"/>
        </w:rPr>
        <w:t>Лупандіній</w:t>
      </w:r>
      <w:proofErr w:type="spellEnd"/>
      <w:r w:rsidR="000801E3" w:rsidRPr="00575CC6">
        <w:rPr>
          <w:sz w:val="28"/>
          <w:szCs w:val="28"/>
          <w:lang w:val="uk-UA"/>
        </w:rPr>
        <w:t xml:space="preserve"> В.М</w:t>
      </w:r>
      <w:r w:rsidR="00906F82" w:rsidRPr="00575CC6">
        <w:rPr>
          <w:sz w:val="28"/>
          <w:szCs w:val="28"/>
          <w:lang w:val="uk-UA"/>
        </w:rPr>
        <w:t>.</w:t>
      </w:r>
      <w:r w:rsidR="00730D0C" w:rsidRPr="00575CC6">
        <w:rPr>
          <w:sz w:val="28"/>
          <w:szCs w:val="28"/>
          <w:lang w:val="uk-UA"/>
        </w:rPr>
        <w:t xml:space="preserve">, </w:t>
      </w:r>
      <w:proofErr w:type="spellStart"/>
      <w:r w:rsidR="00730D0C" w:rsidRPr="00575CC6">
        <w:rPr>
          <w:sz w:val="28"/>
          <w:szCs w:val="28"/>
          <w:lang w:val="uk-UA"/>
        </w:rPr>
        <w:t>Мірошніченко</w:t>
      </w:r>
      <w:proofErr w:type="spellEnd"/>
      <w:r w:rsidR="00730D0C" w:rsidRPr="00575CC6">
        <w:rPr>
          <w:sz w:val="28"/>
          <w:szCs w:val="28"/>
          <w:lang w:val="uk-UA"/>
        </w:rPr>
        <w:t xml:space="preserve"> О.Р.</w:t>
      </w:r>
      <w:r w:rsidR="002B08BA" w:rsidRPr="00575CC6">
        <w:rPr>
          <w:sz w:val="28"/>
          <w:szCs w:val="28"/>
          <w:lang w:val="uk-UA"/>
        </w:rPr>
        <w:t xml:space="preserve">, Мірошник О.В., </w:t>
      </w:r>
      <w:proofErr w:type="spellStart"/>
      <w:r w:rsidR="002B08BA" w:rsidRPr="00575CC6">
        <w:rPr>
          <w:sz w:val="28"/>
          <w:szCs w:val="28"/>
          <w:lang w:val="uk-UA"/>
        </w:rPr>
        <w:t>Лемешко</w:t>
      </w:r>
      <w:proofErr w:type="spellEnd"/>
      <w:r w:rsidR="002B08BA" w:rsidRPr="00575CC6">
        <w:rPr>
          <w:sz w:val="28"/>
          <w:szCs w:val="28"/>
          <w:lang w:val="uk-UA"/>
        </w:rPr>
        <w:t xml:space="preserve"> В.П., Васильченко І.Б., Келеберда М.В.</w:t>
      </w:r>
      <w:r w:rsidR="00856C69" w:rsidRPr="00575CC6">
        <w:rPr>
          <w:sz w:val="28"/>
          <w:szCs w:val="28"/>
          <w:lang w:val="uk-UA"/>
        </w:rPr>
        <w:t>:</w:t>
      </w:r>
    </w:p>
    <w:p w14:paraId="715F4261" w14:textId="77777777" w:rsidR="00BF36FC" w:rsidRPr="00575CC6" w:rsidRDefault="00B27EB5" w:rsidP="00BF36FC">
      <w:pPr>
        <w:spacing w:line="276" w:lineRule="auto"/>
        <w:jc w:val="both"/>
        <w:rPr>
          <w:sz w:val="28"/>
          <w:szCs w:val="28"/>
          <w:lang w:val="uk-UA"/>
        </w:rPr>
      </w:pPr>
      <w:r w:rsidRPr="00575CC6">
        <w:rPr>
          <w:sz w:val="28"/>
          <w:szCs w:val="28"/>
          <w:lang w:val="uk-UA"/>
        </w:rPr>
        <w:t>2</w:t>
      </w:r>
      <w:r w:rsidR="00684585" w:rsidRPr="00575CC6">
        <w:rPr>
          <w:sz w:val="28"/>
          <w:szCs w:val="28"/>
          <w:lang w:val="uk-UA"/>
        </w:rPr>
        <w:t xml:space="preserve">.1. </w:t>
      </w:r>
      <w:r w:rsidR="00BF36FC" w:rsidRPr="00575CC6">
        <w:rPr>
          <w:sz w:val="28"/>
          <w:szCs w:val="28"/>
          <w:shd w:val="clear" w:color="auto" w:fill="FFFFFF"/>
          <w:lang w:val="uk-UA"/>
        </w:rPr>
        <w:t xml:space="preserve">Проаналізувати довідку та вжити заходів щодо усунення недоліків, виявлених під час перевірки </w:t>
      </w:r>
      <w:r w:rsidR="00BF36FC" w:rsidRPr="00575CC6">
        <w:rPr>
          <w:color w:val="000000" w:themeColor="text1"/>
          <w:sz w:val="28"/>
          <w:szCs w:val="28"/>
          <w:lang w:val="uk-UA"/>
        </w:rPr>
        <w:t>стану навчально-виховної роботи у 1</w:t>
      </w:r>
      <w:r w:rsidR="009B167A" w:rsidRPr="00575CC6">
        <w:rPr>
          <w:color w:val="000000" w:themeColor="text1"/>
          <w:sz w:val="28"/>
          <w:szCs w:val="28"/>
          <w:lang w:val="uk-UA"/>
        </w:rPr>
        <w:t>2</w:t>
      </w:r>
      <w:r w:rsidR="00BF36FC" w:rsidRPr="00575CC6">
        <w:rPr>
          <w:color w:val="000000" w:themeColor="text1"/>
          <w:sz w:val="28"/>
          <w:szCs w:val="28"/>
          <w:lang w:val="uk-UA"/>
        </w:rPr>
        <w:t>-му класі.</w:t>
      </w:r>
    </w:p>
    <w:p w14:paraId="6E826C36" w14:textId="55080947" w:rsidR="00BF36FC" w:rsidRPr="00575CC6" w:rsidRDefault="00BF36FC" w:rsidP="00B27EB5">
      <w:pPr>
        <w:spacing w:line="276" w:lineRule="auto"/>
        <w:jc w:val="right"/>
        <w:rPr>
          <w:sz w:val="28"/>
          <w:szCs w:val="28"/>
          <w:lang w:val="uk-UA"/>
        </w:rPr>
      </w:pPr>
      <w:r w:rsidRPr="00575CC6">
        <w:rPr>
          <w:sz w:val="28"/>
          <w:szCs w:val="28"/>
          <w:lang w:val="uk-UA"/>
        </w:rPr>
        <w:t xml:space="preserve">До </w:t>
      </w:r>
      <w:r w:rsidR="007D65F5" w:rsidRPr="00575CC6">
        <w:rPr>
          <w:sz w:val="28"/>
          <w:szCs w:val="28"/>
          <w:lang w:val="uk-UA"/>
        </w:rPr>
        <w:t>30</w:t>
      </w:r>
      <w:r w:rsidRPr="00575CC6">
        <w:rPr>
          <w:sz w:val="28"/>
          <w:szCs w:val="28"/>
          <w:lang w:val="uk-UA"/>
        </w:rPr>
        <w:t>.</w:t>
      </w:r>
      <w:r w:rsidR="007D65F5" w:rsidRPr="00575CC6">
        <w:rPr>
          <w:sz w:val="28"/>
          <w:szCs w:val="28"/>
          <w:lang w:val="uk-UA"/>
        </w:rPr>
        <w:t>12</w:t>
      </w:r>
      <w:r w:rsidRPr="00575CC6">
        <w:rPr>
          <w:sz w:val="28"/>
          <w:szCs w:val="28"/>
          <w:lang w:val="uk-UA"/>
        </w:rPr>
        <w:t>.202</w:t>
      </w:r>
      <w:r w:rsidR="00906F82" w:rsidRPr="00575CC6">
        <w:rPr>
          <w:sz w:val="28"/>
          <w:szCs w:val="28"/>
          <w:lang w:val="uk-UA"/>
        </w:rPr>
        <w:t>4</w:t>
      </w:r>
    </w:p>
    <w:p w14:paraId="1C7E3FE4" w14:textId="77777777" w:rsidR="00B27EB5" w:rsidRPr="00575CC6" w:rsidRDefault="00B27EB5" w:rsidP="00B27EB5">
      <w:pPr>
        <w:spacing w:line="276" w:lineRule="auto"/>
        <w:jc w:val="both"/>
        <w:rPr>
          <w:sz w:val="28"/>
          <w:szCs w:val="28"/>
          <w:lang w:val="uk-UA"/>
        </w:rPr>
      </w:pPr>
      <w:r w:rsidRPr="00575CC6">
        <w:rPr>
          <w:sz w:val="28"/>
          <w:szCs w:val="28"/>
          <w:lang w:val="uk-UA"/>
        </w:rPr>
        <w:t>2.2. Неухильно дотримуватися нормативно-правових вимог із використання навчальних програм, посібників, ведення відповідної шкільної документації.</w:t>
      </w:r>
    </w:p>
    <w:p w14:paraId="3265D370" w14:textId="77777777" w:rsidR="00B27EB5" w:rsidRPr="00575CC6" w:rsidRDefault="00B27EB5" w:rsidP="00B27EB5">
      <w:pPr>
        <w:spacing w:line="276" w:lineRule="auto"/>
        <w:jc w:val="right"/>
        <w:rPr>
          <w:sz w:val="28"/>
          <w:szCs w:val="28"/>
          <w:lang w:val="uk-UA"/>
        </w:rPr>
      </w:pPr>
      <w:r w:rsidRPr="00575CC6">
        <w:rPr>
          <w:sz w:val="28"/>
          <w:szCs w:val="28"/>
          <w:lang w:val="uk-UA"/>
        </w:rPr>
        <w:t>Постійно</w:t>
      </w:r>
    </w:p>
    <w:p w14:paraId="076D3FB7" w14:textId="77777777" w:rsidR="00B27EB5" w:rsidRPr="00575CC6" w:rsidRDefault="00B27EB5" w:rsidP="00B27EB5">
      <w:pPr>
        <w:spacing w:line="276" w:lineRule="auto"/>
        <w:jc w:val="both"/>
        <w:rPr>
          <w:sz w:val="28"/>
          <w:szCs w:val="28"/>
          <w:lang w:val="uk-UA"/>
        </w:rPr>
      </w:pPr>
      <w:r w:rsidRPr="00575CC6">
        <w:rPr>
          <w:sz w:val="28"/>
          <w:szCs w:val="28"/>
          <w:lang w:val="uk-UA"/>
        </w:rPr>
        <w:t xml:space="preserve">2.3. Поширювати словниковий запас здобувачів освіти на кожному уроці, використовувати та урівноважувати всі види мовлення (усне, </w:t>
      </w:r>
      <w:proofErr w:type="spellStart"/>
      <w:r w:rsidRPr="00575CC6">
        <w:rPr>
          <w:sz w:val="28"/>
          <w:szCs w:val="28"/>
          <w:lang w:val="uk-UA"/>
        </w:rPr>
        <w:t>дактильне</w:t>
      </w:r>
      <w:proofErr w:type="spellEnd"/>
      <w:r w:rsidRPr="00575CC6">
        <w:rPr>
          <w:sz w:val="28"/>
          <w:szCs w:val="28"/>
          <w:lang w:val="uk-UA"/>
        </w:rPr>
        <w:t xml:space="preserve"> та жестово-мімічне), як на уроках, так і в позаурочний час.</w:t>
      </w:r>
    </w:p>
    <w:p w14:paraId="053202A9" w14:textId="77777777" w:rsidR="00B27EB5" w:rsidRPr="00575CC6" w:rsidRDefault="00B27EB5" w:rsidP="00B27EB5">
      <w:pPr>
        <w:spacing w:line="276" w:lineRule="auto"/>
        <w:ind w:firstLine="567"/>
        <w:jc w:val="right"/>
        <w:rPr>
          <w:sz w:val="28"/>
          <w:szCs w:val="28"/>
          <w:lang w:val="uk-UA"/>
        </w:rPr>
      </w:pPr>
      <w:r w:rsidRPr="00575CC6">
        <w:rPr>
          <w:sz w:val="28"/>
          <w:szCs w:val="28"/>
          <w:lang w:val="uk-UA"/>
        </w:rPr>
        <w:lastRenderedPageBreak/>
        <w:t>Упродовж навчального року</w:t>
      </w:r>
    </w:p>
    <w:p w14:paraId="6A9CC331" w14:textId="77777777" w:rsidR="000801E3" w:rsidRPr="00575CC6" w:rsidRDefault="00B27EB5" w:rsidP="00BF36FC">
      <w:pPr>
        <w:spacing w:line="276" w:lineRule="auto"/>
        <w:rPr>
          <w:sz w:val="28"/>
          <w:szCs w:val="28"/>
          <w:lang w:val="uk-UA"/>
        </w:rPr>
      </w:pPr>
      <w:r w:rsidRPr="00575CC6">
        <w:rPr>
          <w:sz w:val="28"/>
          <w:szCs w:val="28"/>
          <w:lang w:val="uk-UA"/>
        </w:rPr>
        <w:t>2.4</w:t>
      </w:r>
      <w:r w:rsidR="00684585" w:rsidRPr="00575CC6">
        <w:rPr>
          <w:sz w:val="28"/>
          <w:szCs w:val="28"/>
          <w:lang w:val="uk-UA"/>
        </w:rPr>
        <w:t>.</w:t>
      </w:r>
      <w:r w:rsidRPr="00575CC6">
        <w:rPr>
          <w:sz w:val="28"/>
          <w:szCs w:val="28"/>
          <w:lang w:val="uk-UA"/>
        </w:rPr>
        <w:t xml:space="preserve"> </w:t>
      </w:r>
      <w:r w:rsidR="000801E3" w:rsidRPr="00575CC6">
        <w:rPr>
          <w:sz w:val="28"/>
          <w:szCs w:val="28"/>
          <w:lang w:val="uk-UA"/>
        </w:rPr>
        <w:t xml:space="preserve">Продовжувати залучати учнів до гурткової роботи. </w:t>
      </w:r>
    </w:p>
    <w:p w14:paraId="1AF918AD" w14:textId="5434C2D6" w:rsidR="00684585" w:rsidRPr="00575CC6" w:rsidRDefault="00B27EB5" w:rsidP="00BF36FC">
      <w:pPr>
        <w:pStyle w:val="ad"/>
        <w:spacing w:line="276" w:lineRule="auto"/>
        <w:ind w:left="0"/>
        <w:jc w:val="right"/>
        <w:rPr>
          <w:sz w:val="28"/>
          <w:szCs w:val="28"/>
          <w:lang w:val="uk-UA"/>
        </w:rPr>
      </w:pPr>
      <w:r w:rsidRPr="00575CC6">
        <w:rPr>
          <w:sz w:val="28"/>
          <w:szCs w:val="28"/>
          <w:lang w:val="uk-UA"/>
        </w:rPr>
        <w:t xml:space="preserve">Упродовж </w:t>
      </w:r>
      <w:r w:rsidR="00684585" w:rsidRPr="00575CC6">
        <w:rPr>
          <w:sz w:val="28"/>
          <w:szCs w:val="28"/>
          <w:lang w:val="uk-UA"/>
        </w:rPr>
        <w:t>навчального року</w:t>
      </w:r>
    </w:p>
    <w:p w14:paraId="7341FF34" w14:textId="7862815B" w:rsidR="00DF2322" w:rsidRPr="00575CC6" w:rsidRDefault="00DF2322" w:rsidP="00DF2322">
      <w:pPr>
        <w:spacing w:line="276" w:lineRule="auto"/>
        <w:jc w:val="both"/>
        <w:rPr>
          <w:color w:val="auto"/>
          <w:sz w:val="28"/>
          <w:szCs w:val="28"/>
          <w:lang w:val="uk-UA"/>
        </w:rPr>
      </w:pPr>
      <w:r w:rsidRPr="00575CC6">
        <w:rPr>
          <w:color w:val="auto"/>
          <w:sz w:val="28"/>
          <w:szCs w:val="28"/>
          <w:lang w:val="uk-UA"/>
        </w:rPr>
        <w:t>2.5. Удосконалювати використання дистанційних форм та методів навчання.</w:t>
      </w:r>
    </w:p>
    <w:p w14:paraId="072360B7" w14:textId="6F760138" w:rsidR="00DF2322" w:rsidRPr="00575CC6" w:rsidRDefault="00DF2322" w:rsidP="007D65F5">
      <w:pPr>
        <w:spacing w:line="276" w:lineRule="auto"/>
        <w:jc w:val="right"/>
        <w:rPr>
          <w:color w:val="auto"/>
          <w:sz w:val="28"/>
          <w:szCs w:val="28"/>
          <w:lang w:val="uk-UA"/>
        </w:rPr>
      </w:pPr>
      <w:r w:rsidRPr="00575CC6">
        <w:rPr>
          <w:color w:val="auto"/>
          <w:sz w:val="28"/>
          <w:szCs w:val="28"/>
          <w:lang w:val="uk-UA"/>
        </w:rPr>
        <w:t>Постійно</w:t>
      </w:r>
    </w:p>
    <w:p w14:paraId="61347193" w14:textId="62F5455E" w:rsidR="000801E3" w:rsidRPr="00575CC6" w:rsidRDefault="00B27EB5" w:rsidP="00BF36FC">
      <w:pPr>
        <w:spacing w:line="276" w:lineRule="auto"/>
        <w:jc w:val="both"/>
        <w:rPr>
          <w:sz w:val="28"/>
          <w:szCs w:val="28"/>
          <w:lang w:val="uk-UA"/>
        </w:rPr>
      </w:pPr>
      <w:r w:rsidRPr="00575CC6">
        <w:rPr>
          <w:sz w:val="28"/>
          <w:szCs w:val="28"/>
          <w:lang w:val="uk-UA"/>
        </w:rPr>
        <w:t>2.</w:t>
      </w:r>
      <w:r w:rsidR="00DF2322" w:rsidRPr="00575CC6">
        <w:rPr>
          <w:sz w:val="28"/>
          <w:szCs w:val="28"/>
          <w:lang w:val="uk-UA"/>
        </w:rPr>
        <w:t>6</w:t>
      </w:r>
      <w:r w:rsidR="00684585" w:rsidRPr="00575CC6">
        <w:rPr>
          <w:sz w:val="28"/>
          <w:szCs w:val="28"/>
          <w:lang w:val="uk-UA"/>
        </w:rPr>
        <w:t xml:space="preserve">. </w:t>
      </w:r>
      <w:r w:rsidR="000801E3" w:rsidRPr="00575CC6">
        <w:rPr>
          <w:sz w:val="28"/>
          <w:szCs w:val="28"/>
          <w:lang w:val="uk-UA"/>
        </w:rPr>
        <w:t>На кожному уроці проводити повторення пройденого матеріалу, активізувати роботу із систематизації та узагальнення знань.</w:t>
      </w:r>
    </w:p>
    <w:p w14:paraId="33F5EE3E" w14:textId="46CE61C3" w:rsidR="00684585" w:rsidRPr="00575CC6" w:rsidRDefault="000801E3" w:rsidP="00DD095D">
      <w:pPr>
        <w:spacing w:line="276" w:lineRule="auto"/>
        <w:ind w:left="6237"/>
        <w:jc w:val="both"/>
        <w:rPr>
          <w:sz w:val="28"/>
          <w:szCs w:val="28"/>
          <w:lang w:val="uk-UA"/>
        </w:rPr>
      </w:pPr>
      <w:r w:rsidRPr="00575CC6">
        <w:rPr>
          <w:sz w:val="28"/>
          <w:szCs w:val="28"/>
          <w:lang w:val="uk-UA"/>
        </w:rPr>
        <w:t>Протягом ІІ семестр 20</w:t>
      </w:r>
      <w:r w:rsidR="00532649" w:rsidRPr="00575CC6">
        <w:rPr>
          <w:sz w:val="28"/>
          <w:szCs w:val="28"/>
          <w:lang w:val="uk-UA"/>
        </w:rPr>
        <w:t>2</w:t>
      </w:r>
      <w:r w:rsidR="00906F82" w:rsidRPr="00575CC6">
        <w:rPr>
          <w:sz w:val="28"/>
          <w:szCs w:val="28"/>
          <w:lang w:val="uk-UA"/>
        </w:rPr>
        <w:t>4</w:t>
      </w:r>
      <w:r w:rsidRPr="00575CC6">
        <w:rPr>
          <w:sz w:val="28"/>
          <w:szCs w:val="28"/>
          <w:lang w:val="uk-UA"/>
        </w:rPr>
        <w:t>/202</w:t>
      </w:r>
      <w:r w:rsidR="00906F82" w:rsidRPr="00575CC6">
        <w:rPr>
          <w:sz w:val="28"/>
          <w:szCs w:val="28"/>
          <w:lang w:val="uk-UA"/>
        </w:rPr>
        <w:t>5</w:t>
      </w:r>
      <w:r w:rsidRPr="00575CC6">
        <w:rPr>
          <w:sz w:val="28"/>
          <w:szCs w:val="28"/>
          <w:lang w:val="uk-UA"/>
        </w:rPr>
        <w:t xml:space="preserve"> навчального року</w:t>
      </w:r>
    </w:p>
    <w:p w14:paraId="7CC19231" w14:textId="39DF0332" w:rsidR="000801E3" w:rsidRPr="00575CC6" w:rsidRDefault="00DD095D" w:rsidP="00BF36FC">
      <w:pPr>
        <w:spacing w:line="276" w:lineRule="auto"/>
        <w:rPr>
          <w:sz w:val="28"/>
          <w:szCs w:val="28"/>
          <w:lang w:val="uk-UA"/>
        </w:rPr>
      </w:pPr>
      <w:r w:rsidRPr="00575CC6">
        <w:rPr>
          <w:sz w:val="28"/>
          <w:szCs w:val="28"/>
          <w:lang w:val="uk-UA"/>
        </w:rPr>
        <w:t>2.</w:t>
      </w:r>
      <w:r w:rsidR="00DF2322" w:rsidRPr="00575CC6">
        <w:rPr>
          <w:sz w:val="28"/>
          <w:szCs w:val="28"/>
          <w:lang w:val="uk-UA"/>
        </w:rPr>
        <w:t>7</w:t>
      </w:r>
      <w:r w:rsidR="000801E3" w:rsidRPr="00575CC6">
        <w:rPr>
          <w:sz w:val="28"/>
          <w:szCs w:val="28"/>
          <w:lang w:val="uk-UA"/>
        </w:rPr>
        <w:t xml:space="preserve">. Контролювати виконання </w:t>
      </w:r>
      <w:r w:rsidRPr="00575CC6">
        <w:rPr>
          <w:sz w:val="28"/>
          <w:szCs w:val="28"/>
          <w:lang w:val="uk-UA"/>
        </w:rPr>
        <w:t>здобувачами освіти</w:t>
      </w:r>
      <w:r w:rsidR="000801E3" w:rsidRPr="00575CC6">
        <w:rPr>
          <w:sz w:val="28"/>
          <w:szCs w:val="28"/>
          <w:lang w:val="uk-UA"/>
        </w:rPr>
        <w:t xml:space="preserve"> домашніх завдань.</w:t>
      </w:r>
    </w:p>
    <w:p w14:paraId="2912618E" w14:textId="77777777" w:rsidR="000801E3" w:rsidRPr="00575CC6" w:rsidRDefault="000801E3" w:rsidP="00BF36FC">
      <w:pPr>
        <w:pStyle w:val="ad"/>
        <w:spacing w:line="276" w:lineRule="auto"/>
        <w:jc w:val="right"/>
        <w:rPr>
          <w:sz w:val="28"/>
          <w:szCs w:val="28"/>
          <w:lang w:val="uk-UA"/>
        </w:rPr>
      </w:pPr>
      <w:r w:rsidRPr="00575CC6">
        <w:rPr>
          <w:sz w:val="28"/>
          <w:szCs w:val="28"/>
          <w:lang w:val="uk-UA"/>
        </w:rPr>
        <w:t>Упродовж навчального року</w:t>
      </w:r>
    </w:p>
    <w:p w14:paraId="413552E3" w14:textId="49B740B0" w:rsidR="00DD095D" w:rsidRPr="00575CC6" w:rsidRDefault="009B167A" w:rsidP="00DD095D">
      <w:pPr>
        <w:spacing w:line="276" w:lineRule="auto"/>
        <w:jc w:val="both"/>
        <w:rPr>
          <w:sz w:val="28"/>
          <w:szCs w:val="28"/>
          <w:lang w:val="uk-UA"/>
        </w:rPr>
      </w:pPr>
      <w:r w:rsidRPr="00575CC6">
        <w:rPr>
          <w:sz w:val="28"/>
          <w:szCs w:val="28"/>
          <w:lang w:val="uk-UA"/>
        </w:rPr>
        <w:t>2.</w:t>
      </w:r>
      <w:r w:rsidR="00DF2322" w:rsidRPr="00575CC6">
        <w:rPr>
          <w:sz w:val="28"/>
          <w:szCs w:val="28"/>
          <w:lang w:val="uk-UA"/>
        </w:rPr>
        <w:t>8</w:t>
      </w:r>
      <w:r w:rsidR="00DD095D" w:rsidRPr="00575CC6">
        <w:rPr>
          <w:sz w:val="28"/>
          <w:szCs w:val="28"/>
          <w:lang w:val="uk-UA"/>
        </w:rPr>
        <w:t xml:space="preserve">. </w:t>
      </w:r>
      <w:r w:rsidR="00742E59" w:rsidRPr="00575CC6">
        <w:rPr>
          <w:sz w:val="28"/>
          <w:szCs w:val="28"/>
          <w:lang w:val="uk-UA"/>
        </w:rPr>
        <w:t>Продовжувати п</w:t>
      </w:r>
      <w:r w:rsidRPr="00575CC6">
        <w:rPr>
          <w:sz w:val="28"/>
          <w:szCs w:val="28"/>
          <w:lang w:val="uk-UA"/>
        </w:rPr>
        <w:t xml:space="preserve">риділяти </w:t>
      </w:r>
      <w:r w:rsidR="00A20DF8" w:rsidRPr="00575CC6">
        <w:rPr>
          <w:sz w:val="28"/>
          <w:szCs w:val="28"/>
          <w:lang w:val="uk-UA"/>
        </w:rPr>
        <w:t>уваг</w:t>
      </w:r>
      <w:r w:rsidR="00742E59" w:rsidRPr="00575CC6">
        <w:rPr>
          <w:sz w:val="28"/>
          <w:szCs w:val="28"/>
          <w:lang w:val="uk-UA"/>
        </w:rPr>
        <w:t>у</w:t>
      </w:r>
      <w:r w:rsidR="00A20DF8" w:rsidRPr="00575CC6">
        <w:rPr>
          <w:sz w:val="28"/>
          <w:szCs w:val="28"/>
          <w:lang w:val="uk-UA"/>
        </w:rPr>
        <w:t xml:space="preserve"> профорієнтаційній роботі з випускниками</w:t>
      </w:r>
      <w:r w:rsidR="00DD095D" w:rsidRPr="00575CC6">
        <w:rPr>
          <w:sz w:val="28"/>
          <w:szCs w:val="28"/>
          <w:lang w:val="uk-UA"/>
        </w:rPr>
        <w:t>.</w:t>
      </w:r>
    </w:p>
    <w:p w14:paraId="35B9A130" w14:textId="06590EC2" w:rsidR="00DD095D" w:rsidRPr="00575CC6" w:rsidRDefault="00DD095D" w:rsidP="00DD095D">
      <w:pPr>
        <w:spacing w:line="276" w:lineRule="auto"/>
        <w:ind w:left="6237"/>
        <w:jc w:val="both"/>
        <w:rPr>
          <w:sz w:val="28"/>
          <w:szCs w:val="28"/>
          <w:lang w:val="uk-UA"/>
        </w:rPr>
      </w:pPr>
      <w:r w:rsidRPr="00575CC6">
        <w:rPr>
          <w:sz w:val="28"/>
          <w:szCs w:val="28"/>
          <w:lang w:val="uk-UA"/>
        </w:rPr>
        <w:t xml:space="preserve">Протягом ІІ семестр </w:t>
      </w:r>
      <w:r w:rsidR="006C7C04" w:rsidRPr="00575CC6">
        <w:rPr>
          <w:sz w:val="28"/>
          <w:szCs w:val="28"/>
          <w:lang w:val="uk-UA"/>
        </w:rPr>
        <w:t>202</w:t>
      </w:r>
      <w:r w:rsidR="00906F82" w:rsidRPr="00575CC6">
        <w:rPr>
          <w:sz w:val="28"/>
          <w:szCs w:val="28"/>
          <w:lang w:val="uk-UA"/>
        </w:rPr>
        <w:t>4</w:t>
      </w:r>
      <w:r w:rsidR="006C7C04" w:rsidRPr="00575CC6">
        <w:rPr>
          <w:sz w:val="28"/>
          <w:szCs w:val="28"/>
          <w:lang w:val="uk-UA"/>
        </w:rPr>
        <w:t>/202</w:t>
      </w:r>
      <w:r w:rsidR="00906F82" w:rsidRPr="00575CC6">
        <w:rPr>
          <w:sz w:val="28"/>
          <w:szCs w:val="28"/>
          <w:lang w:val="uk-UA"/>
        </w:rPr>
        <w:t>5</w:t>
      </w:r>
      <w:r w:rsidR="006C7C04" w:rsidRPr="00575CC6">
        <w:rPr>
          <w:sz w:val="28"/>
          <w:szCs w:val="28"/>
          <w:lang w:val="uk-UA"/>
        </w:rPr>
        <w:t xml:space="preserve"> </w:t>
      </w:r>
      <w:r w:rsidRPr="00575CC6">
        <w:rPr>
          <w:sz w:val="28"/>
          <w:szCs w:val="28"/>
          <w:lang w:val="uk-UA"/>
        </w:rPr>
        <w:t>навчального року</w:t>
      </w:r>
    </w:p>
    <w:p w14:paraId="2D69764C" w14:textId="234A8A01" w:rsidR="00856C69" w:rsidRPr="00575CC6" w:rsidRDefault="005B698C" w:rsidP="00BF36FC">
      <w:pPr>
        <w:spacing w:line="276" w:lineRule="auto"/>
        <w:jc w:val="both"/>
        <w:rPr>
          <w:sz w:val="28"/>
          <w:szCs w:val="28"/>
          <w:lang w:val="uk-UA"/>
        </w:rPr>
      </w:pPr>
      <w:r w:rsidRPr="00575CC6">
        <w:rPr>
          <w:sz w:val="28"/>
          <w:szCs w:val="28"/>
          <w:lang w:val="uk-UA"/>
        </w:rPr>
        <w:t>3</w:t>
      </w:r>
      <w:r w:rsidR="00BF36FC" w:rsidRPr="00575CC6">
        <w:rPr>
          <w:sz w:val="28"/>
          <w:szCs w:val="28"/>
          <w:lang w:val="uk-UA"/>
        </w:rPr>
        <w:t>. Контроль за виконанням даного наказу покласти на заступни</w:t>
      </w:r>
      <w:r w:rsidR="00AB4A35" w:rsidRPr="00575CC6">
        <w:rPr>
          <w:sz w:val="28"/>
          <w:szCs w:val="28"/>
          <w:lang w:val="uk-UA"/>
        </w:rPr>
        <w:t>ка</w:t>
      </w:r>
      <w:r w:rsidR="00BF36FC" w:rsidRPr="00575CC6">
        <w:rPr>
          <w:sz w:val="28"/>
          <w:szCs w:val="28"/>
          <w:lang w:val="uk-UA"/>
        </w:rPr>
        <w:t xml:space="preserve"> директор</w:t>
      </w:r>
      <w:r w:rsidR="00D84240" w:rsidRPr="00575CC6">
        <w:rPr>
          <w:sz w:val="28"/>
          <w:szCs w:val="28"/>
          <w:lang w:val="uk-UA"/>
        </w:rPr>
        <w:t>а</w:t>
      </w:r>
      <w:r w:rsidR="00BF36FC" w:rsidRPr="00575CC6">
        <w:rPr>
          <w:sz w:val="28"/>
          <w:szCs w:val="28"/>
          <w:lang w:val="uk-UA"/>
        </w:rPr>
        <w:t xml:space="preserve"> з навчальної роботи </w:t>
      </w:r>
      <w:r w:rsidR="006C7C04" w:rsidRPr="00575CC6">
        <w:rPr>
          <w:sz w:val="28"/>
          <w:szCs w:val="28"/>
          <w:lang w:val="uk-UA"/>
        </w:rPr>
        <w:t>С</w:t>
      </w:r>
      <w:r w:rsidR="00546960" w:rsidRPr="00575CC6">
        <w:rPr>
          <w:sz w:val="28"/>
          <w:szCs w:val="28"/>
          <w:lang w:val="uk-UA"/>
        </w:rPr>
        <w:t>ергія</w:t>
      </w:r>
      <w:r w:rsidR="006C7C04" w:rsidRPr="00575CC6">
        <w:rPr>
          <w:sz w:val="28"/>
          <w:szCs w:val="28"/>
          <w:lang w:val="uk-UA"/>
        </w:rPr>
        <w:t xml:space="preserve"> </w:t>
      </w:r>
      <w:r w:rsidR="00546960" w:rsidRPr="00575CC6">
        <w:rPr>
          <w:sz w:val="28"/>
          <w:szCs w:val="28"/>
          <w:lang w:val="uk-UA"/>
        </w:rPr>
        <w:t>КОРСУНА</w:t>
      </w:r>
      <w:r w:rsidR="00856C69" w:rsidRPr="00575CC6">
        <w:rPr>
          <w:sz w:val="28"/>
          <w:szCs w:val="28"/>
          <w:lang w:val="uk-UA"/>
        </w:rPr>
        <w:t>.</w:t>
      </w:r>
    </w:p>
    <w:p w14:paraId="41EBFC81" w14:textId="77777777" w:rsidR="00856C69" w:rsidRPr="00575CC6" w:rsidRDefault="00856C69" w:rsidP="00BF36FC">
      <w:pPr>
        <w:spacing w:line="276" w:lineRule="auto"/>
        <w:jc w:val="both"/>
        <w:rPr>
          <w:b/>
          <w:sz w:val="28"/>
          <w:szCs w:val="28"/>
          <w:lang w:val="uk-UA"/>
        </w:rPr>
      </w:pPr>
    </w:p>
    <w:p w14:paraId="1542B1DD" w14:textId="0AEC137B" w:rsidR="00856C69" w:rsidRPr="00575CC6" w:rsidRDefault="0025099B" w:rsidP="00BF36FC">
      <w:pPr>
        <w:spacing w:line="276" w:lineRule="auto"/>
        <w:jc w:val="both"/>
        <w:rPr>
          <w:b/>
          <w:sz w:val="28"/>
          <w:szCs w:val="28"/>
          <w:lang w:val="uk-UA"/>
        </w:rPr>
      </w:pPr>
      <w:r w:rsidRPr="00575CC6">
        <w:rPr>
          <w:b/>
          <w:sz w:val="28"/>
          <w:szCs w:val="28"/>
          <w:lang w:val="uk-UA"/>
        </w:rPr>
        <w:t>Директор</w:t>
      </w:r>
      <w:r w:rsidR="00856C69" w:rsidRPr="00575CC6">
        <w:rPr>
          <w:b/>
          <w:sz w:val="28"/>
          <w:szCs w:val="28"/>
          <w:lang w:val="uk-UA"/>
        </w:rPr>
        <w:t xml:space="preserve"> закладу                 </w:t>
      </w:r>
      <w:r w:rsidR="00DD095D" w:rsidRPr="00575CC6">
        <w:rPr>
          <w:b/>
          <w:sz w:val="28"/>
          <w:szCs w:val="28"/>
          <w:lang w:val="uk-UA"/>
        </w:rPr>
        <w:t xml:space="preserve">         </w:t>
      </w:r>
      <w:r w:rsidR="00856C69" w:rsidRPr="00575CC6">
        <w:rPr>
          <w:b/>
          <w:sz w:val="28"/>
          <w:szCs w:val="28"/>
          <w:lang w:val="uk-UA"/>
        </w:rPr>
        <w:t xml:space="preserve">                                    О</w:t>
      </w:r>
      <w:r w:rsidR="00BF44D7" w:rsidRPr="00575CC6">
        <w:rPr>
          <w:b/>
          <w:sz w:val="28"/>
          <w:szCs w:val="28"/>
          <w:lang w:val="uk-UA"/>
        </w:rPr>
        <w:t>лена</w:t>
      </w:r>
      <w:r w:rsidR="00546960" w:rsidRPr="00575CC6">
        <w:rPr>
          <w:b/>
          <w:sz w:val="28"/>
          <w:szCs w:val="28"/>
          <w:lang w:val="uk-UA"/>
        </w:rPr>
        <w:t xml:space="preserve"> МІРОШНИК</w:t>
      </w:r>
    </w:p>
    <w:p w14:paraId="3AAE2C53" w14:textId="77777777" w:rsidR="00CA28CC" w:rsidRPr="00575CC6" w:rsidRDefault="00CA28CC">
      <w:pPr>
        <w:jc w:val="both"/>
        <w:rPr>
          <w:sz w:val="28"/>
          <w:szCs w:val="28"/>
          <w:lang w:val="uk-UA"/>
        </w:rPr>
      </w:pPr>
    </w:p>
    <w:p w14:paraId="46E7391B" w14:textId="77777777" w:rsidR="00DD095D" w:rsidRPr="00575CC6" w:rsidRDefault="00DD095D">
      <w:pPr>
        <w:jc w:val="both"/>
        <w:rPr>
          <w:sz w:val="28"/>
          <w:szCs w:val="28"/>
          <w:lang w:val="uk-UA"/>
        </w:rPr>
      </w:pPr>
    </w:p>
    <w:p w14:paraId="2AFCF199" w14:textId="77777777" w:rsidR="00DD095D" w:rsidRPr="00575CC6" w:rsidRDefault="00DD095D">
      <w:pPr>
        <w:jc w:val="both"/>
        <w:rPr>
          <w:sz w:val="28"/>
          <w:szCs w:val="28"/>
          <w:lang w:val="uk-UA"/>
        </w:rPr>
      </w:pPr>
    </w:p>
    <w:p w14:paraId="62A1C071" w14:textId="77777777" w:rsidR="002B08BA" w:rsidRPr="00575CC6" w:rsidRDefault="002B08BA">
      <w:pPr>
        <w:jc w:val="both"/>
        <w:rPr>
          <w:sz w:val="28"/>
          <w:szCs w:val="28"/>
          <w:lang w:val="uk-UA"/>
        </w:rPr>
      </w:pPr>
    </w:p>
    <w:p w14:paraId="7F0E265D" w14:textId="77777777" w:rsidR="002B08BA" w:rsidRPr="00575CC6" w:rsidRDefault="002B08BA">
      <w:pPr>
        <w:jc w:val="both"/>
        <w:rPr>
          <w:sz w:val="28"/>
          <w:szCs w:val="28"/>
          <w:lang w:val="uk-UA"/>
        </w:rPr>
      </w:pPr>
    </w:p>
    <w:p w14:paraId="0165E73F" w14:textId="77777777" w:rsidR="002B08BA" w:rsidRPr="00575CC6" w:rsidRDefault="002B08BA">
      <w:pPr>
        <w:jc w:val="both"/>
        <w:rPr>
          <w:sz w:val="28"/>
          <w:szCs w:val="28"/>
          <w:lang w:val="uk-UA"/>
        </w:rPr>
      </w:pPr>
    </w:p>
    <w:p w14:paraId="6ADFBF60" w14:textId="77777777" w:rsidR="002B08BA" w:rsidRPr="00575CC6" w:rsidRDefault="002B08BA">
      <w:pPr>
        <w:jc w:val="both"/>
        <w:rPr>
          <w:sz w:val="28"/>
          <w:szCs w:val="28"/>
          <w:lang w:val="uk-UA"/>
        </w:rPr>
      </w:pPr>
    </w:p>
    <w:p w14:paraId="1E1D0DC2" w14:textId="77777777" w:rsidR="002B08BA" w:rsidRPr="00575CC6" w:rsidRDefault="002B08BA">
      <w:pPr>
        <w:jc w:val="both"/>
        <w:rPr>
          <w:sz w:val="28"/>
          <w:szCs w:val="28"/>
          <w:lang w:val="uk-UA"/>
        </w:rPr>
      </w:pPr>
    </w:p>
    <w:p w14:paraId="79686CC3" w14:textId="77777777" w:rsidR="002B08BA" w:rsidRPr="00575CC6" w:rsidRDefault="002B08BA">
      <w:pPr>
        <w:jc w:val="both"/>
        <w:rPr>
          <w:sz w:val="28"/>
          <w:szCs w:val="28"/>
          <w:lang w:val="uk-UA"/>
        </w:rPr>
      </w:pPr>
    </w:p>
    <w:p w14:paraId="3D3211B5" w14:textId="77777777" w:rsidR="002B08BA" w:rsidRPr="00575CC6" w:rsidRDefault="002B08BA">
      <w:pPr>
        <w:jc w:val="both"/>
        <w:rPr>
          <w:sz w:val="28"/>
          <w:szCs w:val="28"/>
          <w:lang w:val="uk-UA"/>
        </w:rPr>
      </w:pPr>
    </w:p>
    <w:p w14:paraId="16482BC0" w14:textId="77777777" w:rsidR="002B08BA" w:rsidRPr="00575CC6" w:rsidRDefault="002B08BA">
      <w:pPr>
        <w:jc w:val="both"/>
        <w:rPr>
          <w:sz w:val="28"/>
          <w:szCs w:val="28"/>
          <w:lang w:val="uk-UA"/>
        </w:rPr>
      </w:pPr>
    </w:p>
    <w:p w14:paraId="7FFD72C7" w14:textId="77777777" w:rsidR="002B08BA" w:rsidRPr="00575CC6" w:rsidRDefault="002B08BA">
      <w:pPr>
        <w:jc w:val="both"/>
        <w:rPr>
          <w:sz w:val="28"/>
          <w:szCs w:val="28"/>
          <w:lang w:val="uk-UA"/>
        </w:rPr>
      </w:pPr>
    </w:p>
    <w:p w14:paraId="7CD4D389" w14:textId="77777777" w:rsidR="002B08BA" w:rsidRPr="00575CC6" w:rsidRDefault="002B08BA">
      <w:pPr>
        <w:jc w:val="both"/>
        <w:rPr>
          <w:sz w:val="28"/>
          <w:szCs w:val="28"/>
          <w:lang w:val="uk-UA"/>
        </w:rPr>
      </w:pPr>
    </w:p>
    <w:p w14:paraId="7E2B90B8" w14:textId="77777777" w:rsidR="002B08BA" w:rsidRPr="00575CC6" w:rsidRDefault="002B08BA">
      <w:pPr>
        <w:jc w:val="both"/>
        <w:rPr>
          <w:sz w:val="28"/>
          <w:szCs w:val="28"/>
          <w:lang w:val="uk-UA"/>
        </w:rPr>
      </w:pPr>
    </w:p>
    <w:p w14:paraId="26254C13" w14:textId="77777777" w:rsidR="002B08BA" w:rsidRPr="00575CC6" w:rsidRDefault="002B08BA">
      <w:pPr>
        <w:jc w:val="both"/>
        <w:rPr>
          <w:sz w:val="28"/>
          <w:szCs w:val="28"/>
          <w:lang w:val="uk-UA"/>
        </w:rPr>
      </w:pPr>
    </w:p>
    <w:p w14:paraId="71076AB9" w14:textId="77777777" w:rsidR="002B08BA" w:rsidRPr="00575CC6" w:rsidRDefault="002B08BA">
      <w:pPr>
        <w:jc w:val="both"/>
        <w:rPr>
          <w:sz w:val="28"/>
          <w:szCs w:val="28"/>
          <w:lang w:val="uk-UA"/>
        </w:rPr>
      </w:pPr>
    </w:p>
    <w:p w14:paraId="51E2435B" w14:textId="77777777" w:rsidR="002B08BA" w:rsidRPr="00575CC6" w:rsidRDefault="002B08BA">
      <w:pPr>
        <w:jc w:val="both"/>
        <w:rPr>
          <w:sz w:val="28"/>
          <w:szCs w:val="28"/>
          <w:lang w:val="uk-UA"/>
        </w:rPr>
      </w:pPr>
    </w:p>
    <w:p w14:paraId="38702C67" w14:textId="77777777" w:rsidR="002B08BA" w:rsidRPr="00575CC6" w:rsidRDefault="002B08BA">
      <w:pPr>
        <w:jc w:val="both"/>
        <w:rPr>
          <w:sz w:val="28"/>
          <w:szCs w:val="28"/>
          <w:lang w:val="uk-UA"/>
        </w:rPr>
      </w:pPr>
    </w:p>
    <w:p w14:paraId="1D1AB722" w14:textId="77777777" w:rsidR="002B08BA" w:rsidRPr="00575CC6" w:rsidRDefault="002B08BA">
      <w:pPr>
        <w:jc w:val="both"/>
        <w:rPr>
          <w:sz w:val="28"/>
          <w:szCs w:val="28"/>
          <w:lang w:val="uk-UA"/>
        </w:rPr>
      </w:pPr>
    </w:p>
    <w:p w14:paraId="3169BE39" w14:textId="77777777" w:rsidR="002B08BA" w:rsidRPr="00575CC6" w:rsidRDefault="002B08BA">
      <w:pPr>
        <w:jc w:val="both"/>
        <w:rPr>
          <w:sz w:val="28"/>
          <w:szCs w:val="28"/>
          <w:lang w:val="uk-UA"/>
        </w:rPr>
      </w:pPr>
    </w:p>
    <w:p w14:paraId="3BD7E7E1" w14:textId="77777777" w:rsidR="002B08BA" w:rsidRPr="00575CC6" w:rsidRDefault="002B08BA">
      <w:pPr>
        <w:jc w:val="both"/>
        <w:rPr>
          <w:sz w:val="28"/>
          <w:szCs w:val="28"/>
          <w:lang w:val="uk-UA"/>
        </w:rPr>
      </w:pPr>
    </w:p>
    <w:p w14:paraId="1FE24898" w14:textId="77777777" w:rsidR="002B08BA" w:rsidRPr="00575CC6" w:rsidRDefault="002B08BA">
      <w:pPr>
        <w:jc w:val="both"/>
        <w:rPr>
          <w:sz w:val="28"/>
          <w:szCs w:val="28"/>
          <w:lang w:val="uk-UA"/>
        </w:rPr>
      </w:pPr>
    </w:p>
    <w:p w14:paraId="0E912EF4" w14:textId="77777777" w:rsidR="002B08BA" w:rsidRPr="00575CC6" w:rsidRDefault="002B08BA">
      <w:pPr>
        <w:jc w:val="both"/>
        <w:rPr>
          <w:sz w:val="28"/>
          <w:szCs w:val="28"/>
          <w:lang w:val="uk-UA"/>
        </w:rPr>
      </w:pPr>
    </w:p>
    <w:p w14:paraId="4088B9F6" w14:textId="77777777" w:rsidR="002B08BA" w:rsidRPr="00575CC6" w:rsidRDefault="002B08BA">
      <w:pPr>
        <w:jc w:val="both"/>
        <w:rPr>
          <w:sz w:val="28"/>
          <w:szCs w:val="28"/>
          <w:lang w:val="uk-UA"/>
        </w:rPr>
      </w:pPr>
    </w:p>
    <w:p w14:paraId="01B7EDDC" w14:textId="77777777" w:rsidR="002B08BA" w:rsidRPr="00575CC6" w:rsidRDefault="002B08BA">
      <w:pPr>
        <w:jc w:val="both"/>
        <w:rPr>
          <w:sz w:val="28"/>
          <w:szCs w:val="28"/>
          <w:lang w:val="uk-UA"/>
        </w:rPr>
      </w:pPr>
    </w:p>
    <w:p w14:paraId="375D9B67" w14:textId="77777777" w:rsidR="002B08BA" w:rsidRPr="00575CC6" w:rsidRDefault="002B08BA">
      <w:pPr>
        <w:jc w:val="both"/>
        <w:rPr>
          <w:sz w:val="28"/>
          <w:szCs w:val="28"/>
          <w:lang w:val="uk-UA"/>
        </w:rPr>
      </w:pPr>
    </w:p>
    <w:p w14:paraId="52ABB958" w14:textId="77777777" w:rsidR="002B08BA" w:rsidRPr="00575CC6" w:rsidRDefault="002B08BA" w:rsidP="002B08BA">
      <w:pPr>
        <w:widowControl w:val="0"/>
        <w:suppressAutoHyphens w:val="0"/>
        <w:jc w:val="both"/>
        <w:rPr>
          <w:color w:val="auto"/>
          <w:sz w:val="28"/>
          <w:szCs w:val="28"/>
          <w:lang w:val="uk-UA"/>
        </w:rPr>
      </w:pPr>
      <w:r w:rsidRPr="00575CC6">
        <w:rPr>
          <w:color w:val="auto"/>
          <w:sz w:val="28"/>
          <w:szCs w:val="28"/>
          <w:lang w:val="uk-UA"/>
        </w:rPr>
        <w:lastRenderedPageBreak/>
        <w:t>Візи:</w:t>
      </w:r>
    </w:p>
    <w:p w14:paraId="20F248B3" w14:textId="77777777" w:rsidR="002B08BA" w:rsidRPr="00575CC6" w:rsidRDefault="002B08BA" w:rsidP="002B08BA">
      <w:pPr>
        <w:widowControl w:val="0"/>
        <w:suppressAutoHyphens w:val="0"/>
        <w:jc w:val="both"/>
        <w:rPr>
          <w:color w:val="auto"/>
          <w:sz w:val="28"/>
          <w:szCs w:val="28"/>
          <w:lang w:val="uk-UA"/>
        </w:rPr>
      </w:pPr>
    </w:p>
    <w:tbl>
      <w:tblPr>
        <w:tblW w:w="10031" w:type="dxa"/>
        <w:tblLook w:val="04A0" w:firstRow="1" w:lastRow="0" w:firstColumn="1" w:lastColumn="0" w:noHBand="0" w:noVBand="1"/>
      </w:tblPr>
      <w:tblGrid>
        <w:gridCol w:w="5637"/>
        <w:gridCol w:w="1984"/>
        <w:gridCol w:w="2410"/>
      </w:tblGrid>
      <w:tr w:rsidR="002B08BA" w:rsidRPr="00575CC6" w14:paraId="11C65F3D" w14:textId="77777777" w:rsidTr="00E17065">
        <w:tc>
          <w:tcPr>
            <w:tcW w:w="5637" w:type="dxa"/>
          </w:tcPr>
          <w:p w14:paraId="09DBCBCE" w14:textId="77777777" w:rsidR="002B08BA" w:rsidRPr="00575CC6" w:rsidRDefault="002B08BA" w:rsidP="00E17065">
            <w:pPr>
              <w:widowControl w:val="0"/>
              <w:suppressAutoHyphens w:val="0"/>
              <w:jc w:val="both"/>
              <w:rPr>
                <w:color w:val="auto"/>
                <w:sz w:val="28"/>
                <w:szCs w:val="28"/>
                <w:lang w:val="uk-UA"/>
              </w:rPr>
            </w:pPr>
            <w:r w:rsidRPr="00575CC6">
              <w:rPr>
                <w:color w:val="auto"/>
                <w:sz w:val="28"/>
                <w:szCs w:val="28"/>
                <w:lang w:val="uk-UA"/>
              </w:rPr>
              <w:t>Заступник директора з виховної роботи Комунального закладу «Харківська спеціальна школа № 5» Харківської обласної ради</w:t>
            </w:r>
          </w:p>
        </w:tc>
        <w:tc>
          <w:tcPr>
            <w:tcW w:w="1984" w:type="dxa"/>
          </w:tcPr>
          <w:p w14:paraId="502649F8" w14:textId="77777777" w:rsidR="002B08BA" w:rsidRPr="00575CC6" w:rsidRDefault="002B08BA" w:rsidP="00E17065">
            <w:pPr>
              <w:widowControl w:val="0"/>
              <w:suppressAutoHyphens w:val="0"/>
              <w:rPr>
                <w:color w:val="auto"/>
                <w:sz w:val="28"/>
                <w:szCs w:val="28"/>
                <w:lang w:val="uk-UA"/>
              </w:rPr>
            </w:pPr>
          </w:p>
        </w:tc>
        <w:tc>
          <w:tcPr>
            <w:tcW w:w="2410" w:type="dxa"/>
          </w:tcPr>
          <w:p w14:paraId="67F08868" w14:textId="77777777" w:rsidR="002B08BA" w:rsidRPr="00575CC6" w:rsidRDefault="002B08BA" w:rsidP="00E17065">
            <w:pPr>
              <w:widowControl w:val="0"/>
              <w:suppressAutoHyphens w:val="0"/>
              <w:rPr>
                <w:color w:val="auto"/>
                <w:sz w:val="28"/>
                <w:szCs w:val="28"/>
                <w:lang w:val="uk-UA"/>
              </w:rPr>
            </w:pPr>
          </w:p>
          <w:p w14:paraId="11ADEB68" w14:textId="77777777" w:rsidR="002B08BA" w:rsidRPr="00575CC6" w:rsidRDefault="002B08BA" w:rsidP="00E17065">
            <w:pPr>
              <w:widowControl w:val="0"/>
              <w:suppressAutoHyphens w:val="0"/>
              <w:rPr>
                <w:color w:val="auto"/>
                <w:sz w:val="28"/>
                <w:szCs w:val="28"/>
                <w:lang w:val="uk-UA"/>
              </w:rPr>
            </w:pPr>
          </w:p>
          <w:p w14:paraId="582C9E4A" w14:textId="77777777" w:rsidR="002B08BA" w:rsidRPr="00575CC6" w:rsidRDefault="002B08BA" w:rsidP="00E17065">
            <w:pPr>
              <w:widowControl w:val="0"/>
              <w:suppressAutoHyphens w:val="0"/>
              <w:rPr>
                <w:color w:val="auto"/>
                <w:sz w:val="28"/>
                <w:szCs w:val="28"/>
                <w:lang w:val="uk-UA"/>
              </w:rPr>
            </w:pPr>
          </w:p>
          <w:p w14:paraId="42C16ED9" w14:textId="77777777" w:rsidR="002B08BA" w:rsidRPr="00575CC6" w:rsidRDefault="002B08BA" w:rsidP="00E17065">
            <w:pPr>
              <w:widowControl w:val="0"/>
              <w:suppressAutoHyphens w:val="0"/>
              <w:rPr>
                <w:color w:val="auto"/>
                <w:sz w:val="28"/>
                <w:szCs w:val="28"/>
                <w:lang w:val="uk-UA"/>
              </w:rPr>
            </w:pPr>
            <w:r w:rsidRPr="00575CC6">
              <w:rPr>
                <w:color w:val="auto"/>
                <w:sz w:val="28"/>
                <w:szCs w:val="28"/>
                <w:lang w:val="uk-UA"/>
              </w:rPr>
              <w:t>С. Корсун</w:t>
            </w:r>
          </w:p>
        </w:tc>
      </w:tr>
      <w:tr w:rsidR="002B08BA" w:rsidRPr="00575CC6" w14:paraId="21675927" w14:textId="77777777" w:rsidTr="00E17065">
        <w:trPr>
          <w:trHeight w:val="177"/>
        </w:trPr>
        <w:tc>
          <w:tcPr>
            <w:tcW w:w="5637" w:type="dxa"/>
          </w:tcPr>
          <w:p w14:paraId="024069ED" w14:textId="77777777" w:rsidR="002B08BA" w:rsidRPr="00575CC6" w:rsidRDefault="002B08BA" w:rsidP="00E17065">
            <w:pPr>
              <w:widowControl w:val="0"/>
              <w:suppressAutoHyphens w:val="0"/>
              <w:jc w:val="both"/>
              <w:rPr>
                <w:color w:val="auto"/>
                <w:sz w:val="16"/>
                <w:szCs w:val="16"/>
                <w:lang w:val="uk-UA"/>
              </w:rPr>
            </w:pPr>
          </w:p>
        </w:tc>
        <w:tc>
          <w:tcPr>
            <w:tcW w:w="1984" w:type="dxa"/>
          </w:tcPr>
          <w:p w14:paraId="7C2C5680" w14:textId="77777777" w:rsidR="002B08BA" w:rsidRPr="00575CC6" w:rsidRDefault="002B08BA" w:rsidP="00E17065">
            <w:pPr>
              <w:widowControl w:val="0"/>
              <w:suppressAutoHyphens w:val="0"/>
              <w:rPr>
                <w:color w:val="auto"/>
                <w:sz w:val="16"/>
                <w:szCs w:val="16"/>
                <w:lang w:val="uk-UA"/>
              </w:rPr>
            </w:pPr>
          </w:p>
        </w:tc>
        <w:tc>
          <w:tcPr>
            <w:tcW w:w="2410" w:type="dxa"/>
          </w:tcPr>
          <w:p w14:paraId="4BFF6F8D" w14:textId="77777777" w:rsidR="002B08BA" w:rsidRPr="00575CC6" w:rsidRDefault="002B08BA" w:rsidP="00E17065">
            <w:pPr>
              <w:widowControl w:val="0"/>
              <w:suppressAutoHyphens w:val="0"/>
              <w:rPr>
                <w:color w:val="auto"/>
                <w:sz w:val="16"/>
                <w:szCs w:val="16"/>
                <w:lang w:val="uk-UA"/>
              </w:rPr>
            </w:pPr>
          </w:p>
        </w:tc>
      </w:tr>
      <w:tr w:rsidR="002B08BA" w:rsidRPr="00575CC6" w14:paraId="75907D56" w14:textId="77777777" w:rsidTr="00E17065">
        <w:tc>
          <w:tcPr>
            <w:tcW w:w="5637" w:type="dxa"/>
          </w:tcPr>
          <w:p w14:paraId="14D3FA59" w14:textId="77777777" w:rsidR="002B08BA" w:rsidRPr="00575CC6" w:rsidRDefault="002B08BA" w:rsidP="00E17065">
            <w:pPr>
              <w:widowControl w:val="0"/>
              <w:suppressAutoHyphens w:val="0"/>
              <w:jc w:val="both"/>
              <w:rPr>
                <w:color w:val="auto"/>
                <w:sz w:val="28"/>
                <w:szCs w:val="28"/>
                <w:lang w:val="uk-UA"/>
              </w:rPr>
            </w:pPr>
            <w:r w:rsidRPr="00575CC6">
              <w:rPr>
                <w:color w:val="auto"/>
                <w:sz w:val="28"/>
                <w:szCs w:val="28"/>
                <w:lang w:val="uk-UA"/>
              </w:rPr>
              <w:t>Заступник директора з виховної роботи Комунального закладу «Харківська спеціальна школа № 5» Харківської обласної ради</w:t>
            </w:r>
          </w:p>
        </w:tc>
        <w:tc>
          <w:tcPr>
            <w:tcW w:w="1984" w:type="dxa"/>
          </w:tcPr>
          <w:p w14:paraId="2337DF42" w14:textId="77777777" w:rsidR="002B08BA" w:rsidRPr="00575CC6" w:rsidRDefault="002B08BA" w:rsidP="00E17065">
            <w:pPr>
              <w:widowControl w:val="0"/>
              <w:suppressAutoHyphens w:val="0"/>
              <w:rPr>
                <w:color w:val="auto"/>
                <w:sz w:val="28"/>
                <w:szCs w:val="28"/>
                <w:lang w:val="uk-UA"/>
              </w:rPr>
            </w:pPr>
          </w:p>
        </w:tc>
        <w:tc>
          <w:tcPr>
            <w:tcW w:w="2410" w:type="dxa"/>
          </w:tcPr>
          <w:p w14:paraId="317C9FEC" w14:textId="77777777" w:rsidR="002B08BA" w:rsidRPr="00575CC6" w:rsidRDefault="002B08BA" w:rsidP="00E17065">
            <w:pPr>
              <w:widowControl w:val="0"/>
              <w:suppressAutoHyphens w:val="0"/>
              <w:rPr>
                <w:color w:val="auto"/>
                <w:sz w:val="28"/>
                <w:szCs w:val="28"/>
                <w:lang w:val="uk-UA"/>
              </w:rPr>
            </w:pPr>
          </w:p>
          <w:p w14:paraId="150FFC60" w14:textId="77777777" w:rsidR="002B08BA" w:rsidRPr="00575CC6" w:rsidRDefault="002B08BA" w:rsidP="00E17065">
            <w:pPr>
              <w:widowControl w:val="0"/>
              <w:suppressAutoHyphens w:val="0"/>
              <w:rPr>
                <w:color w:val="auto"/>
                <w:sz w:val="28"/>
                <w:szCs w:val="28"/>
                <w:lang w:val="uk-UA"/>
              </w:rPr>
            </w:pPr>
          </w:p>
          <w:p w14:paraId="2151A7F9" w14:textId="77777777" w:rsidR="002B08BA" w:rsidRPr="00575CC6" w:rsidRDefault="002B08BA" w:rsidP="00E17065">
            <w:pPr>
              <w:widowControl w:val="0"/>
              <w:suppressAutoHyphens w:val="0"/>
              <w:rPr>
                <w:color w:val="auto"/>
                <w:sz w:val="28"/>
                <w:szCs w:val="28"/>
                <w:lang w:val="uk-UA"/>
              </w:rPr>
            </w:pPr>
          </w:p>
          <w:p w14:paraId="54A5BEAB" w14:textId="77777777" w:rsidR="002B08BA" w:rsidRPr="00575CC6" w:rsidRDefault="002B08BA" w:rsidP="00E17065">
            <w:pPr>
              <w:widowControl w:val="0"/>
              <w:suppressAutoHyphens w:val="0"/>
              <w:rPr>
                <w:color w:val="auto"/>
                <w:sz w:val="28"/>
                <w:szCs w:val="28"/>
                <w:lang w:val="uk-UA"/>
              </w:rPr>
            </w:pPr>
            <w:r w:rsidRPr="00575CC6">
              <w:rPr>
                <w:color w:val="auto"/>
                <w:sz w:val="28"/>
                <w:szCs w:val="28"/>
                <w:lang w:val="uk-UA"/>
              </w:rPr>
              <w:t xml:space="preserve">Ю. </w:t>
            </w:r>
            <w:proofErr w:type="spellStart"/>
            <w:r w:rsidRPr="00575CC6">
              <w:rPr>
                <w:color w:val="auto"/>
                <w:sz w:val="28"/>
                <w:szCs w:val="28"/>
                <w:lang w:val="uk-UA"/>
              </w:rPr>
              <w:t>Лаврикова</w:t>
            </w:r>
            <w:proofErr w:type="spellEnd"/>
          </w:p>
        </w:tc>
      </w:tr>
      <w:tr w:rsidR="002B08BA" w:rsidRPr="00575CC6" w14:paraId="4ED1B882" w14:textId="77777777" w:rsidTr="00E17065">
        <w:tc>
          <w:tcPr>
            <w:tcW w:w="5637" w:type="dxa"/>
          </w:tcPr>
          <w:p w14:paraId="43253691" w14:textId="77777777" w:rsidR="002B08BA" w:rsidRPr="00575CC6" w:rsidRDefault="002B08BA" w:rsidP="00E17065">
            <w:pPr>
              <w:widowControl w:val="0"/>
              <w:suppressAutoHyphens w:val="0"/>
              <w:jc w:val="both"/>
              <w:rPr>
                <w:color w:val="auto"/>
                <w:sz w:val="16"/>
                <w:szCs w:val="16"/>
                <w:lang w:val="uk-UA"/>
              </w:rPr>
            </w:pPr>
          </w:p>
        </w:tc>
        <w:tc>
          <w:tcPr>
            <w:tcW w:w="1984" w:type="dxa"/>
          </w:tcPr>
          <w:p w14:paraId="05AB28EE" w14:textId="77777777" w:rsidR="002B08BA" w:rsidRPr="00575CC6" w:rsidRDefault="002B08BA" w:rsidP="00E17065">
            <w:pPr>
              <w:widowControl w:val="0"/>
              <w:suppressAutoHyphens w:val="0"/>
              <w:rPr>
                <w:color w:val="auto"/>
                <w:sz w:val="16"/>
                <w:szCs w:val="16"/>
                <w:lang w:val="uk-UA"/>
              </w:rPr>
            </w:pPr>
          </w:p>
        </w:tc>
        <w:tc>
          <w:tcPr>
            <w:tcW w:w="2410" w:type="dxa"/>
          </w:tcPr>
          <w:p w14:paraId="124DD42F" w14:textId="77777777" w:rsidR="002B08BA" w:rsidRPr="00575CC6" w:rsidRDefault="002B08BA" w:rsidP="00E17065">
            <w:pPr>
              <w:widowControl w:val="0"/>
              <w:suppressAutoHyphens w:val="0"/>
              <w:rPr>
                <w:color w:val="auto"/>
                <w:sz w:val="16"/>
                <w:szCs w:val="16"/>
                <w:lang w:val="uk-UA"/>
              </w:rPr>
            </w:pPr>
          </w:p>
        </w:tc>
      </w:tr>
      <w:tr w:rsidR="002B08BA" w:rsidRPr="00575CC6" w14:paraId="4EC8E330" w14:textId="77777777" w:rsidTr="00E17065">
        <w:tc>
          <w:tcPr>
            <w:tcW w:w="5637" w:type="dxa"/>
          </w:tcPr>
          <w:p w14:paraId="5EA03E39" w14:textId="77777777" w:rsidR="002B08BA" w:rsidRPr="00575CC6" w:rsidRDefault="002B08BA" w:rsidP="00E17065">
            <w:pPr>
              <w:widowControl w:val="0"/>
              <w:suppressAutoHyphens w:val="0"/>
              <w:jc w:val="both"/>
              <w:rPr>
                <w:color w:val="auto"/>
                <w:sz w:val="28"/>
                <w:szCs w:val="28"/>
                <w:lang w:val="uk-UA"/>
              </w:rPr>
            </w:pPr>
            <w:r w:rsidRPr="00575CC6">
              <w:rPr>
                <w:color w:val="auto"/>
                <w:sz w:val="28"/>
                <w:szCs w:val="28"/>
                <w:lang w:val="uk-UA"/>
              </w:rPr>
              <w:t>Секретар Комунального закладу «Харківська спеціальна школа № 5» Харківської обласної ради</w:t>
            </w:r>
          </w:p>
        </w:tc>
        <w:tc>
          <w:tcPr>
            <w:tcW w:w="1984" w:type="dxa"/>
          </w:tcPr>
          <w:p w14:paraId="447FF93B" w14:textId="77777777" w:rsidR="002B08BA" w:rsidRPr="00575CC6" w:rsidRDefault="002B08BA" w:rsidP="00E17065">
            <w:pPr>
              <w:widowControl w:val="0"/>
              <w:suppressAutoHyphens w:val="0"/>
              <w:rPr>
                <w:color w:val="auto"/>
                <w:sz w:val="28"/>
                <w:szCs w:val="28"/>
                <w:lang w:val="uk-UA"/>
              </w:rPr>
            </w:pPr>
          </w:p>
        </w:tc>
        <w:tc>
          <w:tcPr>
            <w:tcW w:w="2410" w:type="dxa"/>
          </w:tcPr>
          <w:p w14:paraId="7C89352E" w14:textId="77777777" w:rsidR="002B08BA" w:rsidRPr="00575CC6" w:rsidRDefault="002B08BA" w:rsidP="00E17065">
            <w:pPr>
              <w:widowControl w:val="0"/>
              <w:suppressAutoHyphens w:val="0"/>
              <w:rPr>
                <w:color w:val="auto"/>
                <w:sz w:val="28"/>
                <w:szCs w:val="28"/>
                <w:lang w:val="uk-UA"/>
              </w:rPr>
            </w:pPr>
          </w:p>
          <w:p w14:paraId="36CA235E" w14:textId="77777777" w:rsidR="002B08BA" w:rsidRPr="00575CC6" w:rsidRDefault="002B08BA" w:rsidP="00E17065">
            <w:pPr>
              <w:widowControl w:val="0"/>
              <w:suppressAutoHyphens w:val="0"/>
              <w:rPr>
                <w:color w:val="auto"/>
                <w:sz w:val="28"/>
                <w:szCs w:val="28"/>
                <w:lang w:val="uk-UA"/>
              </w:rPr>
            </w:pPr>
          </w:p>
          <w:p w14:paraId="03BB9828" w14:textId="77777777" w:rsidR="002B08BA" w:rsidRPr="00575CC6" w:rsidRDefault="002B08BA" w:rsidP="00E17065">
            <w:pPr>
              <w:widowControl w:val="0"/>
              <w:suppressAutoHyphens w:val="0"/>
              <w:rPr>
                <w:color w:val="auto"/>
                <w:sz w:val="28"/>
                <w:szCs w:val="28"/>
                <w:lang w:val="uk-UA"/>
              </w:rPr>
            </w:pPr>
            <w:r w:rsidRPr="00575CC6">
              <w:rPr>
                <w:color w:val="auto"/>
                <w:sz w:val="28"/>
                <w:szCs w:val="28"/>
                <w:lang w:val="uk-UA"/>
              </w:rPr>
              <w:t xml:space="preserve">В. </w:t>
            </w:r>
            <w:proofErr w:type="spellStart"/>
            <w:r w:rsidRPr="00575CC6">
              <w:rPr>
                <w:color w:val="auto"/>
                <w:sz w:val="28"/>
                <w:szCs w:val="28"/>
                <w:lang w:val="uk-UA"/>
              </w:rPr>
              <w:t>Мокрушина</w:t>
            </w:r>
            <w:proofErr w:type="spellEnd"/>
          </w:p>
        </w:tc>
      </w:tr>
      <w:tr w:rsidR="002B08BA" w:rsidRPr="00575CC6" w14:paraId="5E9599D3" w14:textId="77777777" w:rsidTr="00E17065">
        <w:tc>
          <w:tcPr>
            <w:tcW w:w="5637" w:type="dxa"/>
          </w:tcPr>
          <w:p w14:paraId="0BC08C2C" w14:textId="77777777" w:rsidR="002B08BA" w:rsidRPr="00575CC6" w:rsidRDefault="002B08BA" w:rsidP="00E17065">
            <w:pPr>
              <w:widowControl w:val="0"/>
              <w:suppressAutoHyphens w:val="0"/>
              <w:jc w:val="both"/>
              <w:rPr>
                <w:color w:val="auto"/>
                <w:sz w:val="16"/>
                <w:szCs w:val="16"/>
                <w:lang w:val="uk-UA"/>
              </w:rPr>
            </w:pPr>
          </w:p>
        </w:tc>
        <w:tc>
          <w:tcPr>
            <w:tcW w:w="1984" w:type="dxa"/>
          </w:tcPr>
          <w:p w14:paraId="74CE1E64" w14:textId="77777777" w:rsidR="002B08BA" w:rsidRPr="00575CC6" w:rsidRDefault="002B08BA" w:rsidP="00E17065">
            <w:pPr>
              <w:widowControl w:val="0"/>
              <w:suppressAutoHyphens w:val="0"/>
              <w:rPr>
                <w:color w:val="auto"/>
                <w:sz w:val="16"/>
                <w:szCs w:val="16"/>
                <w:lang w:val="uk-UA"/>
              </w:rPr>
            </w:pPr>
          </w:p>
        </w:tc>
        <w:tc>
          <w:tcPr>
            <w:tcW w:w="2410" w:type="dxa"/>
          </w:tcPr>
          <w:p w14:paraId="2270DB31" w14:textId="77777777" w:rsidR="002B08BA" w:rsidRPr="00575CC6" w:rsidRDefault="002B08BA" w:rsidP="00E17065">
            <w:pPr>
              <w:widowControl w:val="0"/>
              <w:suppressAutoHyphens w:val="0"/>
              <w:rPr>
                <w:color w:val="auto"/>
                <w:sz w:val="16"/>
                <w:szCs w:val="16"/>
                <w:lang w:val="uk-UA"/>
              </w:rPr>
            </w:pPr>
          </w:p>
        </w:tc>
      </w:tr>
      <w:tr w:rsidR="002B08BA" w:rsidRPr="00575CC6" w14:paraId="4CA598FE" w14:textId="77777777" w:rsidTr="00E17065">
        <w:tc>
          <w:tcPr>
            <w:tcW w:w="5637" w:type="dxa"/>
          </w:tcPr>
          <w:p w14:paraId="2C3B283E" w14:textId="77777777" w:rsidR="002B08BA" w:rsidRPr="00575CC6" w:rsidRDefault="002B08BA" w:rsidP="00E17065">
            <w:pPr>
              <w:widowControl w:val="0"/>
              <w:suppressAutoHyphens w:val="0"/>
              <w:jc w:val="both"/>
              <w:rPr>
                <w:color w:val="auto"/>
                <w:sz w:val="28"/>
                <w:szCs w:val="28"/>
                <w:lang w:val="uk-UA"/>
              </w:rPr>
            </w:pPr>
          </w:p>
        </w:tc>
        <w:tc>
          <w:tcPr>
            <w:tcW w:w="1984" w:type="dxa"/>
          </w:tcPr>
          <w:p w14:paraId="74839E46" w14:textId="77777777" w:rsidR="002B08BA" w:rsidRPr="00575CC6" w:rsidRDefault="002B08BA" w:rsidP="00E17065">
            <w:pPr>
              <w:widowControl w:val="0"/>
              <w:suppressAutoHyphens w:val="0"/>
              <w:rPr>
                <w:color w:val="auto"/>
                <w:sz w:val="28"/>
                <w:szCs w:val="28"/>
                <w:lang w:val="uk-UA"/>
              </w:rPr>
            </w:pPr>
          </w:p>
        </w:tc>
        <w:tc>
          <w:tcPr>
            <w:tcW w:w="2410" w:type="dxa"/>
          </w:tcPr>
          <w:p w14:paraId="785BD5C4" w14:textId="77777777" w:rsidR="002B08BA" w:rsidRPr="00575CC6" w:rsidRDefault="002B08BA" w:rsidP="00E17065">
            <w:pPr>
              <w:widowControl w:val="0"/>
              <w:suppressAutoHyphens w:val="0"/>
              <w:rPr>
                <w:color w:val="auto"/>
                <w:sz w:val="28"/>
                <w:szCs w:val="28"/>
                <w:lang w:val="uk-UA"/>
              </w:rPr>
            </w:pPr>
          </w:p>
          <w:p w14:paraId="7624C798" w14:textId="77777777" w:rsidR="002B08BA" w:rsidRPr="00575CC6" w:rsidRDefault="002B08BA" w:rsidP="00E17065">
            <w:pPr>
              <w:widowControl w:val="0"/>
              <w:suppressAutoHyphens w:val="0"/>
              <w:rPr>
                <w:color w:val="auto"/>
                <w:sz w:val="28"/>
                <w:szCs w:val="28"/>
                <w:lang w:val="uk-UA"/>
              </w:rPr>
            </w:pPr>
          </w:p>
          <w:p w14:paraId="7C0A1B1C" w14:textId="77777777" w:rsidR="002B08BA" w:rsidRPr="00575CC6" w:rsidRDefault="002B08BA" w:rsidP="00E17065">
            <w:pPr>
              <w:widowControl w:val="0"/>
              <w:suppressAutoHyphens w:val="0"/>
              <w:rPr>
                <w:color w:val="auto"/>
                <w:sz w:val="28"/>
                <w:szCs w:val="28"/>
                <w:lang w:val="uk-UA"/>
              </w:rPr>
            </w:pPr>
          </w:p>
          <w:p w14:paraId="2ABEFBFB" w14:textId="77777777" w:rsidR="002B08BA" w:rsidRPr="00575CC6" w:rsidRDefault="002B08BA" w:rsidP="00E17065">
            <w:pPr>
              <w:widowControl w:val="0"/>
              <w:suppressAutoHyphens w:val="0"/>
              <w:rPr>
                <w:color w:val="auto"/>
                <w:sz w:val="28"/>
                <w:szCs w:val="28"/>
                <w:lang w:val="uk-UA"/>
              </w:rPr>
            </w:pPr>
          </w:p>
          <w:p w14:paraId="7BD59AEE" w14:textId="77777777" w:rsidR="002B08BA" w:rsidRPr="00575CC6" w:rsidRDefault="002B08BA" w:rsidP="00E17065">
            <w:pPr>
              <w:widowControl w:val="0"/>
              <w:suppressAutoHyphens w:val="0"/>
              <w:rPr>
                <w:color w:val="auto"/>
                <w:sz w:val="28"/>
                <w:szCs w:val="28"/>
                <w:lang w:val="uk-UA"/>
              </w:rPr>
            </w:pPr>
          </w:p>
        </w:tc>
      </w:tr>
    </w:tbl>
    <w:p w14:paraId="07EB1DEC" w14:textId="77777777" w:rsidR="002B08BA" w:rsidRPr="00575CC6" w:rsidRDefault="002B08BA" w:rsidP="002B08BA">
      <w:pPr>
        <w:rPr>
          <w:sz w:val="28"/>
          <w:szCs w:val="28"/>
          <w:lang w:val="uk-UA"/>
        </w:rPr>
      </w:pPr>
    </w:p>
    <w:p w14:paraId="61E78B73" w14:textId="77777777" w:rsidR="002B08BA" w:rsidRPr="00575CC6" w:rsidRDefault="002B08BA" w:rsidP="002B08BA">
      <w:pPr>
        <w:spacing w:line="360" w:lineRule="auto"/>
        <w:rPr>
          <w:sz w:val="28"/>
          <w:szCs w:val="28"/>
          <w:lang w:val="uk-UA"/>
        </w:rPr>
      </w:pPr>
      <w:r w:rsidRPr="00575CC6">
        <w:rPr>
          <w:sz w:val="28"/>
          <w:szCs w:val="28"/>
          <w:lang w:val="uk-UA"/>
        </w:rPr>
        <w:t>З наказом ознайомлені:</w:t>
      </w:r>
    </w:p>
    <w:p w14:paraId="0ADD94C5" w14:textId="77777777" w:rsidR="002B08BA" w:rsidRPr="00575CC6" w:rsidRDefault="002B08BA" w:rsidP="002B08BA">
      <w:pPr>
        <w:spacing w:line="360" w:lineRule="auto"/>
        <w:rPr>
          <w:sz w:val="28"/>
          <w:szCs w:val="28"/>
          <w:lang w:val="uk-UA"/>
        </w:rPr>
      </w:pPr>
      <w:proofErr w:type="spellStart"/>
      <w:r w:rsidRPr="00575CC6">
        <w:rPr>
          <w:sz w:val="28"/>
          <w:szCs w:val="28"/>
          <w:lang w:val="uk-UA"/>
        </w:rPr>
        <w:t>Когтєв</w:t>
      </w:r>
      <w:proofErr w:type="spellEnd"/>
      <w:r w:rsidRPr="00575CC6">
        <w:rPr>
          <w:sz w:val="28"/>
          <w:szCs w:val="28"/>
          <w:lang w:val="uk-UA"/>
        </w:rPr>
        <w:t xml:space="preserve"> А.В.</w:t>
      </w:r>
      <w:r w:rsidRPr="00575CC6">
        <w:rPr>
          <w:sz w:val="28"/>
          <w:szCs w:val="28"/>
          <w:lang w:val="uk-UA"/>
        </w:rPr>
        <w:tab/>
      </w:r>
      <w:r w:rsidRPr="00575CC6">
        <w:rPr>
          <w:sz w:val="28"/>
          <w:szCs w:val="28"/>
          <w:lang w:val="uk-UA"/>
        </w:rPr>
        <w:tab/>
      </w:r>
      <w:r w:rsidRPr="00575CC6">
        <w:rPr>
          <w:sz w:val="28"/>
          <w:szCs w:val="28"/>
          <w:lang w:val="uk-UA"/>
        </w:rPr>
        <w:tab/>
        <w:t>___________</w:t>
      </w:r>
    </w:p>
    <w:p w14:paraId="71A102CF" w14:textId="77777777" w:rsidR="002B08BA" w:rsidRPr="00575CC6" w:rsidRDefault="002B08BA" w:rsidP="002B08BA">
      <w:pPr>
        <w:spacing w:line="360" w:lineRule="auto"/>
        <w:jc w:val="both"/>
        <w:rPr>
          <w:sz w:val="28"/>
          <w:szCs w:val="28"/>
          <w:lang w:val="uk-UA"/>
        </w:rPr>
      </w:pPr>
      <w:r w:rsidRPr="00575CC6">
        <w:rPr>
          <w:sz w:val="28"/>
          <w:szCs w:val="28"/>
          <w:lang w:val="uk-UA"/>
        </w:rPr>
        <w:t>Андрєєва О.В.</w:t>
      </w:r>
      <w:r w:rsidRPr="00575CC6">
        <w:rPr>
          <w:sz w:val="28"/>
          <w:szCs w:val="28"/>
          <w:lang w:val="uk-UA"/>
        </w:rPr>
        <w:tab/>
      </w:r>
      <w:r w:rsidRPr="00575CC6">
        <w:rPr>
          <w:sz w:val="28"/>
          <w:szCs w:val="28"/>
          <w:lang w:val="uk-UA"/>
        </w:rPr>
        <w:tab/>
        <w:t>___________</w:t>
      </w:r>
    </w:p>
    <w:p w14:paraId="48F5B6B6" w14:textId="77777777" w:rsidR="002B08BA" w:rsidRPr="00575CC6" w:rsidRDefault="002B08BA" w:rsidP="002B08BA">
      <w:pPr>
        <w:spacing w:line="360" w:lineRule="auto"/>
        <w:jc w:val="both"/>
        <w:rPr>
          <w:sz w:val="28"/>
          <w:szCs w:val="28"/>
          <w:lang w:val="uk-UA"/>
        </w:rPr>
      </w:pPr>
      <w:proofErr w:type="spellStart"/>
      <w:r w:rsidRPr="00575CC6">
        <w:rPr>
          <w:sz w:val="28"/>
          <w:szCs w:val="28"/>
          <w:lang w:val="uk-UA"/>
        </w:rPr>
        <w:t>Гонтаренко</w:t>
      </w:r>
      <w:proofErr w:type="spellEnd"/>
      <w:r w:rsidRPr="00575CC6">
        <w:rPr>
          <w:sz w:val="28"/>
          <w:szCs w:val="28"/>
          <w:lang w:val="uk-UA"/>
        </w:rPr>
        <w:t xml:space="preserve"> П.В.</w:t>
      </w:r>
      <w:r w:rsidRPr="00575CC6">
        <w:rPr>
          <w:sz w:val="28"/>
          <w:szCs w:val="28"/>
          <w:lang w:val="uk-UA"/>
        </w:rPr>
        <w:tab/>
      </w:r>
      <w:r w:rsidRPr="00575CC6">
        <w:rPr>
          <w:sz w:val="28"/>
          <w:szCs w:val="28"/>
          <w:lang w:val="uk-UA"/>
        </w:rPr>
        <w:tab/>
        <w:t>___________</w:t>
      </w:r>
    </w:p>
    <w:p w14:paraId="156F332B" w14:textId="77777777" w:rsidR="002B08BA" w:rsidRPr="00575CC6" w:rsidRDefault="002B08BA" w:rsidP="002B08BA">
      <w:pPr>
        <w:spacing w:line="360" w:lineRule="auto"/>
        <w:jc w:val="both"/>
        <w:rPr>
          <w:sz w:val="28"/>
          <w:szCs w:val="28"/>
          <w:lang w:val="uk-UA"/>
        </w:rPr>
      </w:pPr>
      <w:proofErr w:type="spellStart"/>
      <w:r w:rsidRPr="00575CC6">
        <w:rPr>
          <w:sz w:val="28"/>
          <w:szCs w:val="28"/>
          <w:lang w:val="uk-UA"/>
        </w:rPr>
        <w:t>Капаєв</w:t>
      </w:r>
      <w:proofErr w:type="spellEnd"/>
      <w:r w:rsidRPr="00575CC6">
        <w:rPr>
          <w:sz w:val="28"/>
          <w:szCs w:val="28"/>
          <w:lang w:val="uk-UA"/>
        </w:rPr>
        <w:t xml:space="preserve"> Є.М.</w:t>
      </w:r>
      <w:r w:rsidRPr="00575CC6">
        <w:rPr>
          <w:sz w:val="28"/>
          <w:szCs w:val="28"/>
          <w:lang w:val="uk-UA"/>
        </w:rPr>
        <w:tab/>
      </w:r>
      <w:r w:rsidRPr="00575CC6">
        <w:rPr>
          <w:sz w:val="28"/>
          <w:szCs w:val="28"/>
          <w:lang w:val="uk-UA"/>
        </w:rPr>
        <w:tab/>
        <w:t>___________</w:t>
      </w:r>
    </w:p>
    <w:p w14:paraId="660AC44C" w14:textId="77777777" w:rsidR="002B08BA" w:rsidRPr="00575CC6" w:rsidRDefault="002B08BA" w:rsidP="002B08BA">
      <w:pPr>
        <w:spacing w:line="360" w:lineRule="auto"/>
        <w:jc w:val="both"/>
        <w:rPr>
          <w:sz w:val="28"/>
          <w:szCs w:val="28"/>
          <w:lang w:val="uk-UA"/>
        </w:rPr>
      </w:pPr>
      <w:proofErr w:type="spellStart"/>
      <w:r w:rsidRPr="00575CC6">
        <w:rPr>
          <w:sz w:val="28"/>
          <w:szCs w:val="28"/>
          <w:lang w:val="uk-UA"/>
        </w:rPr>
        <w:t>Белевцова</w:t>
      </w:r>
      <w:proofErr w:type="spellEnd"/>
      <w:r w:rsidRPr="00575CC6">
        <w:rPr>
          <w:sz w:val="28"/>
          <w:szCs w:val="28"/>
          <w:lang w:val="uk-UA"/>
        </w:rPr>
        <w:t xml:space="preserve"> Ю.П.</w:t>
      </w:r>
      <w:r w:rsidRPr="00575CC6">
        <w:rPr>
          <w:sz w:val="28"/>
          <w:szCs w:val="28"/>
          <w:lang w:val="uk-UA"/>
        </w:rPr>
        <w:tab/>
      </w:r>
      <w:r w:rsidRPr="00575CC6">
        <w:rPr>
          <w:sz w:val="28"/>
          <w:szCs w:val="28"/>
          <w:lang w:val="uk-UA"/>
        </w:rPr>
        <w:tab/>
        <w:t>___________</w:t>
      </w:r>
    </w:p>
    <w:p w14:paraId="461982FB" w14:textId="77777777" w:rsidR="002B08BA" w:rsidRPr="00575CC6" w:rsidRDefault="002B08BA" w:rsidP="002B08BA">
      <w:pPr>
        <w:spacing w:line="360" w:lineRule="auto"/>
        <w:jc w:val="both"/>
        <w:rPr>
          <w:sz w:val="28"/>
          <w:szCs w:val="28"/>
          <w:lang w:val="uk-UA"/>
        </w:rPr>
      </w:pPr>
      <w:proofErr w:type="spellStart"/>
      <w:r w:rsidRPr="00575CC6">
        <w:rPr>
          <w:sz w:val="28"/>
          <w:szCs w:val="28"/>
          <w:lang w:val="uk-UA"/>
        </w:rPr>
        <w:t>Мірошніченко</w:t>
      </w:r>
      <w:proofErr w:type="spellEnd"/>
      <w:r w:rsidRPr="00575CC6">
        <w:rPr>
          <w:sz w:val="28"/>
          <w:szCs w:val="28"/>
          <w:lang w:val="uk-UA"/>
        </w:rPr>
        <w:t xml:space="preserve"> О.Р.</w:t>
      </w:r>
      <w:r w:rsidRPr="00575CC6">
        <w:rPr>
          <w:sz w:val="28"/>
          <w:szCs w:val="28"/>
          <w:lang w:val="uk-UA"/>
        </w:rPr>
        <w:tab/>
        <w:t>___________</w:t>
      </w:r>
    </w:p>
    <w:p w14:paraId="5BC2BC30" w14:textId="77777777" w:rsidR="002B08BA" w:rsidRPr="00575CC6" w:rsidRDefault="002B08BA" w:rsidP="002B08BA">
      <w:pPr>
        <w:spacing w:line="360" w:lineRule="auto"/>
        <w:jc w:val="both"/>
        <w:rPr>
          <w:sz w:val="28"/>
          <w:szCs w:val="28"/>
          <w:lang w:val="uk-UA"/>
        </w:rPr>
      </w:pPr>
      <w:proofErr w:type="spellStart"/>
      <w:r w:rsidRPr="00575CC6">
        <w:rPr>
          <w:sz w:val="28"/>
          <w:szCs w:val="28"/>
          <w:lang w:val="uk-UA"/>
        </w:rPr>
        <w:t>Лупандіна</w:t>
      </w:r>
      <w:proofErr w:type="spellEnd"/>
      <w:r w:rsidRPr="00575CC6">
        <w:rPr>
          <w:sz w:val="28"/>
          <w:szCs w:val="28"/>
          <w:lang w:val="uk-UA"/>
        </w:rPr>
        <w:t xml:space="preserve"> В.М.</w:t>
      </w:r>
      <w:r w:rsidRPr="00575CC6">
        <w:rPr>
          <w:sz w:val="28"/>
          <w:szCs w:val="28"/>
          <w:lang w:val="uk-UA"/>
        </w:rPr>
        <w:tab/>
      </w:r>
      <w:r w:rsidRPr="00575CC6">
        <w:rPr>
          <w:sz w:val="28"/>
          <w:szCs w:val="28"/>
          <w:lang w:val="uk-UA"/>
        </w:rPr>
        <w:tab/>
        <w:t>___________</w:t>
      </w:r>
    </w:p>
    <w:p w14:paraId="58BA5195" w14:textId="77777777" w:rsidR="002B08BA" w:rsidRPr="00575CC6" w:rsidRDefault="002B08BA" w:rsidP="002B08BA">
      <w:pPr>
        <w:spacing w:line="360" w:lineRule="auto"/>
        <w:jc w:val="both"/>
        <w:rPr>
          <w:sz w:val="28"/>
          <w:szCs w:val="28"/>
          <w:lang w:val="uk-UA"/>
        </w:rPr>
      </w:pPr>
      <w:proofErr w:type="spellStart"/>
      <w:r w:rsidRPr="00575CC6">
        <w:rPr>
          <w:sz w:val="28"/>
          <w:szCs w:val="28"/>
          <w:lang w:val="uk-UA"/>
        </w:rPr>
        <w:t>Лемешко</w:t>
      </w:r>
      <w:proofErr w:type="spellEnd"/>
      <w:r w:rsidRPr="00575CC6">
        <w:rPr>
          <w:sz w:val="28"/>
          <w:szCs w:val="28"/>
          <w:lang w:val="uk-UA"/>
        </w:rPr>
        <w:t xml:space="preserve"> В.П.</w:t>
      </w:r>
      <w:r w:rsidRPr="00575CC6">
        <w:rPr>
          <w:sz w:val="28"/>
          <w:szCs w:val="28"/>
          <w:lang w:val="uk-UA"/>
        </w:rPr>
        <w:tab/>
      </w:r>
      <w:r w:rsidRPr="00575CC6">
        <w:rPr>
          <w:sz w:val="28"/>
          <w:szCs w:val="28"/>
          <w:lang w:val="uk-UA"/>
        </w:rPr>
        <w:tab/>
        <w:t>___________</w:t>
      </w:r>
    </w:p>
    <w:p w14:paraId="7ED89A4A" w14:textId="77777777" w:rsidR="002B08BA" w:rsidRPr="00575CC6" w:rsidRDefault="002B08BA" w:rsidP="002B08BA">
      <w:pPr>
        <w:spacing w:line="360" w:lineRule="auto"/>
        <w:jc w:val="both"/>
        <w:rPr>
          <w:sz w:val="28"/>
          <w:szCs w:val="28"/>
          <w:lang w:val="uk-UA"/>
        </w:rPr>
      </w:pPr>
      <w:proofErr w:type="spellStart"/>
      <w:r w:rsidRPr="00575CC6">
        <w:rPr>
          <w:sz w:val="28"/>
          <w:szCs w:val="28"/>
          <w:lang w:val="uk-UA"/>
        </w:rPr>
        <w:t>Пазенкова</w:t>
      </w:r>
      <w:proofErr w:type="spellEnd"/>
      <w:r w:rsidRPr="00575CC6">
        <w:rPr>
          <w:sz w:val="28"/>
          <w:szCs w:val="28"/>
          <w:lang w:val="uk-UA"/>
        </w:rPr>
        <w:t xml:space="preserve"> С.В.</w:t>
      </w:r>
      <w:r w:rsidRPr="00575CC6">
        <w:rPr>
          <w:sz w:val="28"/>
          <w:szCs w:val="28"/>
          <w:lang w:val="uk-UA"/>
        </w:rPr>
        <w:tab/>
      </w:r>
      <w:r w:rsidRPr="00575CC6">
        <w:rPr>
          <w:sz w:val="28"/>
          <w:szCs w:val="28"/>
          <w:lang w:val="uk-UA"/>
        </w:rPr>
        <w:tab/>
        <w:t>___________</w:t>
      </w:r>
    </w:p>
    <w:p w14:paraId="56A40EEE" w14:textId="77777777" w:rsidR="002B08BA" w:rsidRPr="00575CC6" w:rsidRDefault="002B08BA" w:rsidP="002B08BA">
      <w:pPr>
        <w:spacing w:line="360" w:lineRule="auto"/>
        <w:jc w:val="both"/>
        <w:rPr>
          <w:sz w:val="28"/>
          <w:szCs w:val="28"/>
          <w:lang w:val="uk-UA"/>
        </w:rPr>
      </w:pPr>
      <w:r w:rsidRPr="00575CC6">
        <w:rPr>
          <w:sz w:val="28"/>
          <w:szCs w:val="28"/>
          <w:lang w:val="uk-UA"/>
        </w:rPr>
        <w:t>Кудряшова Н.О.</w:t>
      </w:r>
      <w:r w:rsidRPr="00575CC6">
        <w:rPr>
          <w:sz w:val="28"/>
          <w:szCs w:val="28"/>
          <w:lang w:val="uk-UA"/>
        </w:rPr>
        <w:tab/>
      </w:r>
      <w:r w:rsidRPr="00575CC6">
        <w:rPr>
          <w:sz w:val="28"/>
          <w:szCs w:val="28"/>
          <w:lang w:val="uk-UA"/>
        </w:rPr>
        <w:tab/>
        <w:t>___________</w:t>
      </w:r>
    </w:p>
    <w:p w14:paraId="6EDD98A6" w14:textId="77777777" w:rsidR="002B08BA" w:rsidRPr="00575CC6" w:rsidRDefault="002B08BA" w:rsidP="002B08BA">
      <w:pPr>
        <w:spacing w:line="360" w:lineRule="auto"/>
        <w:jc w:val="both"/>
        <w:rPr>
          <w:sz w:val="28"/>
          <w:szCs w:val="28"/>
          <w:lang w:val="uk-UA"/>
        </w:rPr>
      </w:pPr>
      <w:r w:rsidRPr="00575CC6">
        <w:rPr>
          <w:sz w:val="28"/>
          <w:szCs w:val="28"/>
          <w:lang w:val="uk-UA"/>
        </w:rPr>
        <w:t>Клименко Н.М.</w:t>
      </w:r>
      <w:r w:rsidRPr="00575CC6">
        <w:rPr>
          <w:sz w:val="28"/>
          <w:szCs w:val="28"/>
          <w:lang w:val="uk-UA"/>
        </w:rPr>
        <w:tab/>
      </w:r>
      <w:r w:rsidRPr="00575CC6">
        <w:rPr>
          <w:sz w:val="28"/>
          <w:szCs w:val="28"/>
          <w:lang w:val="uk-UA"/>
        </w:rPr>
        <w:tab/>
        <w:t>___________</w:t>
      </w:r>
    </w:p>
    <w:p w14:paraId="4636107D" w14:textId="77777777" w:rsidR="002B08BA" w:rsidRPr="00575CC6" w:rsidRDefault="002B08BA" w:rsidP="002B08BA">
      <w:pPr>
        <w:spacing w:line="360" w:lineRule="auto"/>
        <w:jc w:val="both"/>
        <w:rPr>
          <w:sz w:val="28"/>
          <w:szCs w:val="28"/>
          <w:lang w:val="uk-UA"/>
        </w:rPr>
      </w:pPr>
      <w:r w:rsidRPr="00575CC6">
        <w:rPr>
          <w:sz w:val="28"/>
          <w:szCs w:val="28"/>
          <w:lang w:val="uk-UA"/>
        </w:rPr>
        <w:t>Келеберда М.В.</w:t>
      </w:r>
      <w:r w:rsidRPr="00575CC6">
        <w:rPr>
          <w:sz w:val="28"/>
          <w:szCs w:val="28"/>
          <w:lang w:val="uk-UA"/>
        </w:rPr>
        <w:tab/>
      </w:r>
      <w:r w:rsidRPr="00575CC6">
        <w:rPr>
          <w:sz w:val="28"/>
          <w:szCs w:val="28"/>
          <w:lang w:val="uk-UA"/>
        </w:rPr>
        <w:tab/>
        <w:t>___________</w:t>
      </w:r>
    </w:p>
    <w:p w14:paraId="232372BD" w14:textId="77777777" w:rsidR="002B08BA" w:rsidRPr="00575CC6" w:rsidRDefault="002B08BA" w:rsidP="002B08BA">
      <w:pPr>
        <w:spacing w:line="360" w:lineRule="auto"/>
        <w:jc w:val="both"/>
        <w:rPr>
          <w:sz w:val="28"/>
          <w:szCs w:val="28"/>
          <w:lang w:val="uk-UA"/>
        </w:rPr>
      </w:pPr>
      <w:r w:rsidRPr="00575CC6">
        <w:rPr>
          <w:sz w:val="28"/>
          <w:szCs w:val="28"/>
          <w:lang w:val="uk-UA"/>
        </w:rPr>
        <w:t>Васильченко І.Б.</w:t>
      </w:r>
      <w:r w:rsidRPr="00575CC6">
        <w:rPr>
          <w:sz w:val="28"/>
          <w:szCs w:val="28"/>
          <w:lang w:val="uk-UA"/>
        </w:rPr>
        <w:tab/>
      </w:r>
      <w:r w:rsidRPr="00575CC6">
        <w:rPr>
          <w:sz w:val="28"/>
          <w:szCs w:val="28"/>
          <w:lang w:val="uk-UA"/>
        </w:rPr>
        <w:tab/>
        <w:t>___________</w:t>
      </w:r>
    </w:p>
    <w:p w14:paraId="44CD553F" w14:textId="77777777" w:rsidR="00DD095D" w:rsidRPr="00575CC6" w:rsidRDefault="00DD095D">
      <w:pPr>
        <w:jc w:val="both"/>
        <w:rPr>
          <w:sz w:val="28"/>
          <w:szCs w:val="28"/>
          <w:lang w:val="uk-UA"/>
        </w:rPr>
      </w:pPr>
    </w:p>
    <w:p w14:paraId="144C237D" w14:textId="77777777" w:rsidR="00DD095D" w:rsidRPr="00575CC6" w:rsidRDefault="00DD095D">
      <w:pPr>
        <w:jc w:val="both"/>
        <w:rPr>
          <w:sz w:val="28"/>
          <w:szCs w:val="28"/>
          <w:lang w:val="uk-UA"/>
        </w:rPr>
      </w:pPr>
    </w:p>
    <w:p w14:paraId="47FA1E78" w14:textId="77777777" w:rsidR="00DD095D" w:rsidRPr="00575CC6" w:rsidRDefault="00DD095D">
      <w:pPr>
        <w:jc w:val="both"/>
        <w:rPr>
          <w:sz w:val="28"/>
          <w:szCs w:val="28"/>
          <w:lang w:val="uk-UA"/>
        </w:rPr>
      </w:pPr>
    </w:p>
    <w:p w14:paraId="638A178A" w14:textId="77777777" w:rsidR="00742E59" w:rsidRPr="00575CC6" w:rsidRDefault="00742E59" w:rsidP="002B08BA">
      <w:pPr>
        <w:jc w:val="both"/>
        <w:rPr>
          <w:b/>
          <w:sz w:val="28"/>
          <w:szCs w:val="28"/>
          <w:lang w:val="uk-UA"/>
        </w:rPr>
      </w:pPr>
    </w:p>
    <w:p w14:paraId="43B5F8C7" w14:textId="77777777" w:rsidR="00742E59" w:rsidRPr="00575CC6" w:rsidRDefault="00742E59" w:rsidP="00DD095D">
      <w:pPr>
        <w:ind w:left="5670"/>
        <w:jc w:val="both"/>
        <w:rPr>
          <w:b/>
          <w:sz w:val="28"/>
          <w:szCs w:val="28"/>
          <w:lang w:val="uk-UA"/>
        </w:rPr>
      </w:pPr>
    </w:p>
    <w:p w14:paraId="41075D78" w14:textId="77777777" w:rsidR="00DD095D" w:rsidRPr="00575CC6" w:rsidRDefault="00DD095D" w:rsidP="00546960">
      <w:pPr>
        <w:spacing w:line="360" w:lineRule="auto"/>
        <w:ind w:left="5670"/>
        <w:jc w:val="both"/>
        <w:rPr>
          <w:b/>
          <w:sz w:val="28"/>
          <w:szCs w:val="28"/>
          <w:lang w:val="uk-UA"/>
        </w:rPr>
      </w:pPr>
      <w:r w:rsidRPr="00575CC6">
        <w:rPr>
          <w:b/>
          <w:sz w:val="28"/>
          <w:szCs w:val="28"/>
          <w:lang w:val="uk-UA"/>
        </w:rPr>
        <w:lastRenderedPageBreak/>
        <w:t>Додаток до наказу Комунального закладу «Харківська спеціальна школа № 5» Харківської обласної ради</w:t>
      </w:r>
    </w:p>
    <w:p w14:paraId="52999B5C" w14:textId="11B50C60" w:rsidR="00DD095D" w:rsidRPr="00575CC6" w:rsidRDefault="004229F6" w:rsidP="00546960">
      <w:pPr>
        <w:spacing w:line="360" w:lineRule="auto"/>
        <w:ind w:left="5670"/>
        <w:jc w:val="both"/>
        <w:rPr>
          <w:b/>
          <w:sz w:val="28"/>
          <w:szCs w:val="28"/>
          <w:lang w:val="uk-UA"/>
        </w:rPr>
      </w:pPr>
      <w:r w:rsidRPr="00575CC6">
        <w:rPr>
          <w:b/>
          <w:sz w:val="28"/>
          <w:szCs w:val="28"/>
          <w:lang w:val="uk-UA"/>
        </w:rPr>
        <w:t xml:space="preserve">від </w:t>
      </w:r>
      <w:r w:rsidR="006C7C04" w:rsidRPr="00575CC6">
        <w:rPr>
          <w:b/>
          <w:sz w:val="28"/>
          <w:szCs w:val="28"/>
          <w:lang w:val="uk-UA"/>
        </w:rPr>
        <w:t>2</w:t>
      </w:r>
      <w:r w:rsidR="002B08BA" w:rsidRPr="00575CC6">
        <w:rPr>
          <w:b/>
          <w:sz w:val="28"/>
          <w:szCs w:val="28"/>
          <w:lang w:val="uk-UA"/>
        </w:rPr>
        <w:t>6</w:t>
      </w:r>
      <w:r w:rsidRPr="00575CC6">
        <w:rPr>
          <w:b/>
          <w:sz w:val="28"/>
          <w:szCs w:val="28"/>
          <w:lang w:val="uk-UA"/>
        </w:rPr>
        <w:t>.12.20</w:t>
      </w:r>
      <w:r w:rsidR="00532649" w:rsidRPr="00575CC6">
        <w:rPr>
          <w:b/>
          <w:sz w:val="28"/>
          <w:szCs w:val="28"/>
          <w:lang w:val="uk-UA"/>
        </w:rPr>
        <w:t>2</w:t>
      </w:r>
      <w:r w:rsidR="00906F82" w:rsidRPr="00575CC6">
        <w:rPr>
          <w:b/>
          <w:sz w:val="28"/>
          <w:szCs w:val="28"/>
          <w:lang w:val="uk-UA"/>
        </w:rPr>
        <w:t>4</w:t>
      </w:r>
      <w:r w:rsidRPr="00575CC6">
        <w:rPr>
          <w:b/>
          <w:sz w:val="28"/>
          <w:szCs w:val="28"/>
          <w:lang w:val="uk-UA"/>
        </w:rPr>
        <w:t xml:space="preserve"> № </w:t>
      </w:r>
      <w:r w:rsidR="002B08BA" w:rsidRPr="00575CC6">
        <w:rPr>
          <w:b/>
          <w:sz w:val="28"/>
          <w:szCs w:val="28"/>
          <w:lang w:val="uk-UA"/>
        </w:rPr>
        <w:t>145</w:t>
      </w:r>
      <w:r w:rsidR="00DD095D" w:rsidRPr="00575CC6">
        <w:rPr>
          <w:b/>
          <w:sz w:val="28"/>
          <w:szCs w:val="28"/>
          <w:lang w:val="uk-UA"/>
        </w:rPr>
        <w:t>-о</w:t>
      </w:r>
    </w:p>
    <w:p w14:paraId="69E9FF4C" w14:textId="77777777" w:rsidR="00DD095D" w:rsidRPr="00575CC6" w:rsidRDefault="00DD095D" w:rsidP="00DD095D">
      <w:pPr>
        <w:spacing w:line="276" w:lineRule="auto"/>
        <w:jc w:val="center"/>
        <w:rPr>
          <w:b/>
          <w:sz w:val="28"/>
          <w:szCs w:val="28"/>
          <w:lang w:val="uk-UA"/>
        </w:rPr>
      </w:pPr>
      <w:r w:rsidRPr="00575CC6">
        <w:rPr>
          <w:b/>
          <w:sz w:val="28"/>
          <w:szCs w:val="28"/>
          <w:lang w:val="uk-UA"/>
        </w:rPr>
        <w:t>ДОВІДКА</w:t>
      </w:r>
    </w:p>
    <w:p w14:paraId="50F3EF82" w14:textId="77777777" w:rsidR="00DD095D" w:rsidRPr="00575CC6" w:rsidRDefault="00DD095D" w:rsidP="00DD095D">
      <w:pPr>
        <w:spacing w:line="276" w:lineRule="auto"/>
        <w:jc w:val="center"/>
        <w:rPr>
          <w:b/>
          <w:sz w:val="28"/>
          <w:szCs w:val="28"/>
          <w:lang w:val="uk-UA"/>
        </w:rPr>
      </w:pPr>
      <w:r w:rsidRPr="00575CC6">
        <w:rPr>
          <w:b/>
          <w:sz w:val="28"/>
          <w:szCs w:val="28"/>
          <w:lang w:val="uk-UA"/>
        </w:rPr>
        <w:t>про перевірку стану навчально-виховного процесу в 1</w:t>
      </w:r>
      <w:r w:rsidR="00A20DF8" w:rsidRPr="00575CC6">
        <w:rPr>
          <w:b/>
          <w:sz w:val="28"/>
          <w:szCs w:val="28"/>
          <w:lang w:val="uk-UA"/>
        </w:rPr>
        <w:t>2</w:t>
      </w:r>
      <w:r w:rsidRPr="00575CC6">
        <w:rPr>
          <w:b/>
          <w:sz w:val="28"/>
          <w:szCs w:val="28"/>
          <w:lang w:val="uk-UA"/>
        </w:rPr>
        <w:t>-му класі</w:t>
      </w:r>
    </w:p>
    <w:p w14:paraId="39383375" w14:textId="7DF87B35" w:rsidR="00DD095D" w:rsidRPr="00575CC6" w:rsidRDefault="006C7C04" w:rsidP="00915758">
      <w:pPr>
        <w:spacing w:line="276" w:lineRule="auto"/>
        <w:jc w:val="right"/>
        <w:rPr>
          <w:b/>
          <w:sz w:val="28"/>
          <w:szCs w:val="28"/>
          <w:lang w:val="uk-UA"/>
        </w:rPr>
      </w:pPr>
      <w:r w:rsidRPr="00575CC6">
        <w:rPr>
          <w:b/>
          <w:sz w:val="28"/>
          <w:szCs w:val="28"/>
          <w:lang w:val="uk-UA"/>
        </w:rPr>
        <w:t>2</w:t>
      </w:r>
      <w:r w:rsidR="002B08BA" w:rsidRPr="00575CC6">
        <w:rPr>
          <w:b/>
          <w:sz w:val="28"/>
          <w:szCs w:val="28"/>
          <w:lang w:val="uk-UA"/>
        </w:rPr>
        <w:t>6</w:t>
      </w:r>
      <w:r w:rsidR="00DD095D" w:rsidRPr="00575CC6">
        <w:rPr>
          <w:b/>
          <w:sz w:val="28"/>
          <w:szCs w:val="28"/>
          <w:lang w:val="uk-UA"/>
        </w:rPr>
        <w:t>.12.20</w:t>
      </w:r>
      <w:r w:rsidR="00532649" w:rsidRPr="00575CC6">
        <w:rPr>
          <w:b/>
          <w:sz w:val="28"/>
          <w:szCs w:val="28"/>
          <w:lang w:val="uk-UA"/>
        </w:rPr>
        <w:t>2</w:t>
      </w:r>
      <w:r w:rsidR="00906F82" w:rsidRPr="00575CC6">
        <w:rPr>
          <w:b/>
          <w:sz w:val="28"/>
          <w:szCs w:val="28"/>
          <w:lang w:val="uk-UA"/>
        </w:rPr>
        <w:t>4</w:t>
      </w:r>
    </w:p>
    <w:p w14:paraId="3C1AD231" w14:textId="41E2828B" w:rsidR="00DD095D" w:rsidRPr="00575CC6" w:rsidRDefault="00DD095D" w:rsidP="007D65F5">
      <w:pPr>
        <w:pStyle w:val="22"/>
        <w:spacing w:line="276" w:lineRule="auto"/>
        <w:ind w:firstLine="567"/>
        <w:jc w:val="both"/>
        <w:rPr>
          <w:szCs w:val="28"/>
        </w:rPr>
      </w:pPr>
      <w:r w:rsidRPr="00575CC6">
        <w:rPr>
          <w:szCs w:val="28"/>
        </w:rPr>
        <w:t>Відповідно до плану роботи Комунального закладу «Харківська спеціальна школа № 5» Харківської обласної ради (далі – КЗ «ХСШ № 5» ХОР) на 20</w:t>
      </w:r>
      <w:r w:rsidR="00532649" w:rsidRPr="00575CC6">
        <w:rPr>
          <w:szCs w:val="28"/>
        </w:rPr>
        <w:t>2</w:t>
      </w:r>
      <w:r w:rsidR="00906F82" w:rsidRPr="00575CC6">
        <w:rPr>
          <w:szCs w:val="28"/>
        </w:rPr>
        <w:t>4</w:t>
      </w:r>
      <w:r w:rsidRPr="00575CC6">
        <w:rPr>
          <w:szCs w:val="28"/>
        </w:rPr>
        <w:t>/202</w:t>
      </w:r>
      <w:r w:rsidR="00906F82" w:rsidRPr="00575CC6">
        <w:rPr>
          <w:szCs w:val="28"/>
        </w:rPr>
        <w:t>5</w:t>
      </w:r>
      <w:r w:rsidRPr="00575CC6">
        <w:rPr>
          <w:szCs w:val="28"/>
        </w:rPr>
        <w:t xml:space="preserve"> навчальний рік</w:t>
      </w:r>
      <w:r w:rsidR="00915758" w:rsidRPr="00575CC6">
        <w:rPr>
          <w:szCs w:val="28"/>
        </w:rPr>
        <w:t xml:space="preserve">, </w:t>
      </w:r>
      <w:r w:rsidRPr="00575CC6">
        <w:rPr>
          <w:szCs w:val="28"/>
        </w:rPr>
        <w:t>адміністрацією закладу освіти здійснювався контроль за станом навчально–виховної роботи в 1</w:t>
      </w:r>
      <w:r w:rsidR="00A20DF8" w:rsidRPr="00575CC6">
        <w:rPr>
          <w:szCs w:val="28"/>
        </w:rPr>
        <w:t>2</w:t>
      </w:r>
      <w:r w:rsidRPr="00575CC6">
        <w:rPr>
          <w:szCs w:val="28"/>
        </w:rPr>
        <w:t>–му класі з метою виявлення якості викладання та рівня навчальних досягнень учнів, рівня підготовленості вчителів та вихователів до уроків та виховних заходів, ефективності застосування форм і методів освітньої</w:t>
      </w:r>
      <w:r w:rsidR="00915758" w:rsidRPr="00575CC6">
        <w:rPr>
          <w:szCs w:val="28"/>
        </w:rPr>
        <w:t xml:space="preserve"> діяльності</w:t>
      </w:r>
      <w:r w:rsidRPr="00575CC6">
        <w:rPr>
          <w:szCs w:val="28"/>
        </w:rPr>
        <w:t>. У ході перевірки вивчалися таки питання:</w:t>
      </w:r>
    </w:p>
    <w:p w14:paraId="6BFE6E9A" w14:textId="77777777" w:rsidR="00A20DF8" w:rsidRPr="00575CC6" w:rsidRDefault="005B698C" w:rsidP="007D65F5">
      <w:pPr>
        <w:numPr>
          <w:ilvl w:val="0"/>
          <w:numId w:val="1"/>
        </w:numPr>
        <w:tabs>
          <w:tab w:val="clear" w:pos="720"/>
          <w:tab w:val="num" w:pos="0"/>
        </w:tabs>
        <w:suppressAutoHyphens w:val="0"/>
        <w:spacing w:line="276" w:lineRule="auto"/>
        <w:ind w:left="0" w:firstLine="0"/>
        <w:jc w:val="both"/>
        <w:rPr>
          <w:sz w:val="28"/>
          <w:szCs w:val="28"/>
          <w:lang w:val="uk-UA"/>
        </w:rPr>
      </w:pPr>
      <w:r w:rsidRPr="00575CC6">
        <w:rPr>
          <w:sz w:val="28"/>
          <w:szCs w:val="28"/>
          <w:lang w:val="uk-UA"/>
        </w:rPr>
        <w:t xml:space="preserve">вивчення рівня </w:t>
      </w:r>
      <w:r w:rsidR="00A20DF8" w:rsidRPr="00575CC6">
        <w:rPr>
          <w:sz w:val="28"/>
          <w:szCs w:val="28"/>
          <w:lang w:val="uk-UA"/>
        </w:rPr>
        <w:t>та якості проведення уроків, виховних заходів педагогів;</w:t>
      </w:r>
    </w:p>
    <w:p w14:paraId="1AE5EAC1" w14:textId="77777777" w:rsidR="00A20DF8" w:rsidRPr="00575CC6" w:rsidRDefault="00A20DF8" w:rsidP="007D65F5">
      <w:pPr>
        <w:numPr>
          <w:ilvl w:val="0"/>
          <w:numId w:val="1"/>
        </w:numPr>
        <w:tabs>
          <w:tab w:val="clear" w:pos="720"/>
          <w:tab w:val="num" w:pos="0"/>
        </w:tabs>
        <w:suppressAutoHyphens w:val="0"/>
        <w:spacing w:line="276" w:lineRule="auto"/>
        <w:ind w:left="0" w:firstLine="0"/>
        <w:jc w:val="both"/>
        <w:rPr>
          <w:sz w:val="28"/>
          <w:szCs w:val="28"/>
          <w:lang w:val="uk-UA"/>
        </w:rPr>
      </w:pPr>
      <w:r w:rsidRPr="00575CC6">
        <w:rPr>
          <w:sz w:val="28"/>
          <w:szCs w:val="28"/>
          <w:lang w:val="uk-UA"/>
        </w:rPr>
        <w:t xml:space="preserve">вивчення рівня сформованості </w:t>
      </w:r>
      <w:proofErr w:type="spellStart"/>
      <w:r w:rsidRPr="00575CC6">
        <w:rPr>
          <w:sz w:val="28"/>
          <w:szCs w:val="28"/>
          <w:lang w:val="uk-UA"/>
        </w:rPr>
        <w:t>компетентностей</w:t>
      </w:r>
      <w:proofErr w:type="spellEnd"/>
      <w:r w:rsidRPr="00575CC6">
        <w:rPr>
          <w:sz w:val="28"/>
          <w:szCs w:val="28"/>
          <w:lang w:val="uk-UA"/>
        </w:rPr>
        <w:t xml:space="preserve"> здобувачів освіти, передбачених державним стандартам </w:t>
      </w:r>
      <w:r w:rsidR="005B698C" w:rsidRPr="00575CC6">
        <w:rPr>
          <w:sz w:val="28"/>
          <w:szCs w:val="28"/>
          <w:lang w:val="uk-UA"/>
        </w:rPr>
        <w:t xml:space="preserve">повної загальної середньої </w:t>
      </w:r>
      <w:r w:rsidRPr="00575CC6">
        <w:rPr>
          <w:sz w:val="28"/>
          <w:szCs w:val="28"/>
          <w:lang w:val="uk-UA"/>
        </w:rPr>
        <w:t>освіти;</w:t>
      </w:r>
    </w:p>
    <w:p w14:paraId="016BBBAB" w14:textId="77777777" w:rsidR="00A20DF8" w:rsidRPr="00575CC6" w:rsidRDefault="00A20DF8" w:rsidP="007D65F5">
      <w:pPr>
        <w:numPr>
          <w:ilvl w:val="0"/>
          <w:numId w:val="1"/>
        </w:numPr>
        <w:tabs>
          <w:tab w:val="clear" w:pos="720"/>
          <w:tab w:val="num" w:pos="0"/>
        </w:tabs>
        <w:suppressAutoHyphens w:val="0"/>
        <w:spacing w:line="276" w:lineRule="auto"/>
        <w:ind w:left="0" w:firstLine="0"/>
        <w:jc w:val="both"/>
        <w:rPr>
          <w:sz w:val="28"/>
          <w:szCs w:val="28"/>
          <w:lang w:val="uk-UA"/>
        </w:rPr>
      </w:pPr>
      <w:r w:rsidRPr="00575CC6">
        <w:rPr>
          <w:sz w:val="28"/>
          <w:szCs w:val="28"/>
          <w:lang w:val="uk-UA"/>
        </w:rPr>
        <w:t>вивчення питання з профорієнтаційної роботи з випускниками;</w:t>
      </w:r>
    </w:p>
    <w:p w14:paraId="1D0B4286" w14:textId="77777777" w:rsidR="00A20DF8" w:rsidRPr="00575CC6" w:rsidRDefault="00A20DF8" w:rsidP="007D65F5">
      <w:pPr>
        <w:numPr>
          <w:ilvl w:val="0"/>
          <w:numId w:val="1"/>
        </w:numPr>
        <w:tabs>
          <w:tab w:val="clear" w:pos="720"/>
          <w:tab w:val="num" w:pos="0"/>
        </w:tabs>
        <w:suppressAutoHyphens w:val="0"/>
        <w:spacing w:line="276" w:lineRule="auto"/>
        <w:ind w:left="0" w:firstLine="0"/>
        <w:jc w:val="both"/>
        <w:rPr>
          <w:sz w:val="28"/>
          <w:szCs w:val="28"/>
          <w:lang w:val="uk-UA"/>
        </w:rPr>
      </w:pPr>
      <w:r w:rsidRPr="00575CC6">
        <w:rPr>
          <w:sz w:val="28"/>
          <w:szCs w:val="28"/>
          <w:lang w:val="uk-UA"/>
        </w:rPr>
        <w:t xml:space="preserve">вивчення рівня соціальної і громадянської </w:t>
      </w:r>
      <w:proofErr w:type="spellStart"/>
      <w:r w:rsidRPr="00575CC6">
        <w:rPr>
          <w:sz w:val="28"/>
          <w:szCs w:val="28"/>
          <w:lang w:val="uk-UA"/>
        </w:rPr>
        <w:t>компетентностей</w:t>
      </w:r>
      <w:proofErr w:type="spellEnd"/>
      <w:r w:rsidRPr="00575CC6">
        <w:rPr>
          <w:sz w:val="28"/>
          <w:szCs w:val="28"/>
          <w:lang w:val="uk-UA"/>
        </w:rPr>
        <w:t>;</w:t>
      </w:r>
    </w:p>
    <w:p w14:paraId="5403D962" w14:textId="77777777" w:rsidR="00DD095D" w:rsidRPr="00575CC6" w:rsidRDefault="00A20DF8" w:rsidP="007D65F5">
      <w:pPr>
        <w:numPr>
          <w:ilvl w:val="0"/>
          <w:numId w:val="1"/>
        </w:numPr>
        <w:tabs>
          <w:tab w:val="clear" w:pos="720"/>
          <w:tab w:val="num" w:pos="0"/>
        </w:tabs>
        <w:suppressAutoHyphens w:val="0"/>
        <w:spacing w:line="276" w:lineRule="auto"/>
        <w:ind w:left="0" w:firstLine="0"/>
        <w:jc w:val="both"/>
        <w:rPr>
          <w:i/>
          <w:sz w:val="28"/>
          <w:szCs w:val="28"/>
          <w:lang w:val="uk-UA"/>
        </w:rPr>
      </w:pPr>
      <w:r w:rsidRPr="00575CC6">
        <w:rPr>
          <w:sz w:val="28"/>
          <w:szCs w:val="28"/>
          <w:lang w:val="uk-UA"/>
        </w:rPr>
        <w:t>здійснення індивідуального та диференційованого методів навчання та виховання.</w:t>
      </w:r>
    </w:p>
    <w:p w14:paraId="32B76D9D" w14:textId="3E350F3D" w:rsidR="00DD095D" w:rsidRPr="00575CC6" w:rsidRDefault="00AB4A35" w:rsidP="007D65F5">
      <w:pPr>
        <w:pStyle w:val="22"/>
        <w:spacing w:line="276" w:lineRule="auto"/>
        <w:ind w:firstLine="567"/>
        <w:jc w:val="both"/>
        <w:rPr>
          <w:szCs w:val="28"/>
        </w:rPr>
      </w:pPr>
      <w:r w:rsidRPr="00575CC6">
        <w:rPr>
          <w:szCs w:val="28"/>
        </w:rPr>
        <w:t>Дистанційно п</w:t>
      </w:r>
      <w:r w:rsidR="00DD095D" w:rsidRPr="00575CC6">
        <w:rPr>
          <w:szCs w:val="28"/>
        </w:rPr>
        <w:t>еревірено планування педагогічних працівників, що викладають у 1</w:t>
      </w:r>
      <w:r w:rsidR="00A20DF8" w:rsidRPr="00575CC6">
        <w:rPr>
          <w:szCs w:val="28"/>
        </w:rPr>
        <w:t>2</w:t>
      </w:r>
      <w:r w:rsidR="00DD095D" w:rsidRPr="00575CC6">
        <w:rPr>
          <w:szCs w:val="28"/>
        </w:rPr>
        <w:t>-му класі, стан ведення шкільної документації та учнівських зошиті</w:t>
      </w:r>
      <w:r w:rsidR="00532649" w:rsidRPr="00575CC6">
        <w:rPr>
          <w:szCs w:val="28"/>
        </w:rPr>
        <w:t xml:space="preserve">в. Предмети алгебра, геометрія </w:t>
      </w:r>
      <w:r w:rsidR="00DD095D" w:rsidRPr="00575CC6">
        <w:rPr>
          <w:szCs w:val="28"/>
        </w:rPr>
        <w:t xml:space="preserve">викладає </w:t>
      </w:r>
      <w:r w:rsidR="00906F82" w:rsidRPr="00575CC6">
        <w:rPr>
          <w:szCs w:val="28"/>
        </w:rPr>
        <w:t>Андрєєва О.В</w:t>
      </w:r>
      <w:r w:rsidR="00DD095D" w:rsidRPr="00575CC6">
        <w:rPr>
          <w:szCs w:val="28"/>
        </w:rPr>
        <w:t>., спеціаліст вищої категорії</w:t>
      </w:r>
      <w:r w:rsidR="00532649" w:rsidRPr="00575CC6">
        <w:rPr>
          <w:szCs w:val="28"/>
        </w:rPr>
        <w:t>, старший учитель</w:t>
      </w:r>
      <w:r w:rsidR="00DD095D" w:rsidRPr="00575CC6">
        <w:rPr>
          <w:szCs w:val="28"/>
        </w:rPr>
        <w:t>;</w:t>
      </w:r>
      <w:r w:rsidR="001A18E2" w:rsidRPr="00575CC6">
        <w:rPr>
          <w:szCs w:val="28"/>
        </w:rPr>
        <w:t xml:space="preserve"> </w:t>
      </w:r>
      <w:r w:rsidR="005B2E72" w:rsidRPr="00575CC6">
        <w:rPr>
          <w:szCs w:val="28"/>
        </w:rPr>
        <w:t>географію,</w:t>
      </w:r>
      <w:r w:rsidR="00DD095D" w:rsidRPr="00575CC6">
        <w:rPr>
          <w:szCs w:val="28"/>
        </w:rPr>
        <w:t xml:space="preserve"> </w:t>
      </w:r>
      <w:r w:rsidR="00564F1B" w:rsidRPr="00575CC6">
        <w:rPr>
          <w:szCs w:val="28"/>
        </w:rPr>
        <w:t>економіку, людина і світ</w:t>
      </w:r>
      <w:r w:rsidR="00DD095D" w:rsidRPr="00575CC6">
        <w:rPr>
          <w:szCs w:val="28"/>
        </w:rPr>
        <w:t xml:space="preserve"> – </w:t>
      </w:r>
      <w:proofErr w:type="spellStart"/>
      <w:r w:rsidR="00DD095D" w:rsidRPr="00575CC6">
        <w:rPr>
          <w:szCs w:val="28"/>
        </w:rPr>
        <w:t>Пазенкова</w:t>
      </w:r>
      <w:proofErr w:type="spellEnd"/>
      <w:r w:rsidR="00DD095D" w:rsidRPr="00575CC6">
        <w:rPr>
          <w:szCs w:val="28"/>
        </w:rPr>
        <w:t xml:space="preserve"> С.В., спеціаліст вищої категорії, старший </w:t>
      </w:r>
      <w:r w:rsidR="00532649" w:rsidRPr="00575CC6">
        <w:rPr>
          <w:szCs w:val="28"/>
        </w:rPr>
        <w:t>у</w:t>
      </w:r>
      <w:r w:rsidR="00DD095D" w:rsidRPr="00575CC6">
        <w:rPr>
          <w:szCs w:val="28"/>
        </w:rPr>
        <w:t xml:space="preserve">читель; </w:t>
      </w:r>
      <w:r w:rsidR="00A20DF8" w:rsidRPr="00575CC6">
        <w:rPr>
          <w:szCs w:val="28"/>
        </w:rPr>
        <w:t>українську мову та літературу</w:t>
      </w:r>
      <w:r w:rsidRPr="00575CC6">
        <w:rPr>
          <w:szCs w:val="28"/>
        </w:rPr>
        <w:t>,</w:t>
      </w:r>
      <w:r w:rsidR="00532649" w:rsidRPr="00575CC6">
        <w:rPr>
          <w:szCs w:val="28"/>
        </w:rPr>
        <w:t xml:space="preserve"> </w:t>
      </w:r>
      <w:r w:rsidR="00DD095D" w:rsidRPr="00575CC6">
        <w:rPr>
          <w:szCs w:val="28"/>
        </w:rPr>
        <w:t xml:space="preserve">зарубіжну літературу – </w:t>
      </w:r>
      <w:proofErr w:type="spellStart"/>
      <w:r w:rsidR="00DD095D" w:rsidRPr="00575CC6">
        <w:rPr>
          <w:szCs w:val="28"/>
        </w:rPr>
        <w:t>Белевцова</w:t>
      </w:r>
      <w:proofErr w:type="spellEnd"/>
      <w:r w:rsidR="00DD095D" w:rsidRPr="00575CC6">
        <w:rPr>
          <w:szCs w:val="28"/>
        </w:rPr>
        <w:t xml:space="preserve"> Ю.П., спеціаліст І категорії; історію України, всесвітню історію, основи правознавства – </w:t>
      </w:r>
      <w:proofErr w:type="spellStart"/>
      <w:r w:rsidR="005B2E72" w:rsidRPr="00575CC6">
        <w:rPr>
          <w:szCs w:val="28"/>
        </w:rPr>
        <w:t>Гонтаренко</w:t>
      </w:r>
      <w:proofErr w:type="spellEnd"/>
      <w:r w:rsidR="005B2E72" w:rsidRPr="00575CC6">
        <w:rPr>
          <w:szCs w:val="28"/>
        </w:rPr>
        <w:t xml:space="preserve"> П.В.</w:t>
      </w:r>
      <w:r w:rsidR="00DD095D" w:rsidRPr="00575CC6">
        <w:rPr>
          <w:szCs w:val="28"/>
        </w:rPr>
        <w:t>, спеціаліст; біологію, хімію</w:t>
      </w:r>
      <w:r w:rsidR="00564F1B" w:rsidRPr="00575CC6">
        <w:rPr>
          <w:szCs w:val="28"/>
        </w:rPr>
        <w:t>, екологію</w:t>
      </w:r>
      <w:r w:rsidR="00DD095D" w:rsidRPr="00575CC6">
        <w:rPr>
          <w:szCs w:val="28"/>
        </w:rPr>
        <w:t xml:space="preserve"> – Клименко Н.М., </w:t>
      </w:r>
      <w:r w:rsidR="0057504B" w:rsidRPr="00575CC6">
        <w:rPr>
          <w:szCs w:val="28"/>
        </w:rPr>
        <w:t>спеціаліст</w:t>
      </w:r>
      <w:r w:rsidRPr="00575CC6">
        <w:rPr>
          <w:szCs w:val="28"/>
        </w:rPr>
        <w:t xml:space="preserve"> І категорії</w:t>
      </w:r>
      <w:r w:rsidR="0057504B" w:rsidRPr="00575CC6">
        <w:rPr>
          <w:szCs w:val="28"/>
        </w:rPr>
        <w:t xml:space="preserve">; </w:t>
      </w:r>
      <w:r w:rsidR="00DD095D" w:rsidRPr="00575CC6">
        <w:rPr>
          <w:szCs w:val="28"/>
        </w:rPr>
        <w:t>фізику</w:t>
      </w:r>
      <w:r w:rsidR="00564F1B" w:rsidRPr="00575CC6">
        <w:rPr>
          <w:szCs w:val="28"/>
        </w:rPr>
        <w:t xml:space="preserve"> та астрономію</w:t>
      </w:r>
      <w:r w:rsidR="00DD095D" w:rsidRPr="00575CC6">
        <w:rPr>
          <w:szCs w:val="28"/>
        </w:rPr>
        <w:t xml:space="preserve"> – Кудряшова Н.О., спеціаліст І категорії; </w:t>
      </w:r>
      <w:r w:rsidR="00564F1B" w:rsidRPr="00575CC6">
        <w:rPr>
          <w:szCs w:val="28"/>
        </w:rPr>
        <w:t xml:space="preserve">художню культуру та </w:t>
      </w:r>
      <w:r w:rsidR="005B698C" w:rsidRPr="00575CC6">
        <w:rPr>
          <w:szCs w:val="28"/>
        </w:rPr>
        <w:t>технології</w:t>
      </w:r>
      <w:r w:rsidR="00DD095D" w:rsidRPr="00575CC6">
        <w:rPr>
          <w:szCs w:val="28"/>
        </w:rPr>
        <w:t xml:space="preserve"> – </w:t>
      </w:r>
      <w:proofErr w:type="spellStart"/>
      <w:r w:rsidR="00DD095D" w:rsidRPr="00575CC6">
        <w:rPr>
          <w:szCs w:val="28"/>
        </w:rPr>
        <w:t>Лупандіна</w:t>
      </w:r>
      <w:proofErr w:type="spellEnd"/>
      <w:r w:rsidR="00DD095D" w:rsidRPr="00575CC6">
        <w:rPr>
          <w:szCs w:val="28"/>
        </w:rPr>
        <w:t xml:space="preserve"> В.М., спеціаліст вищої категорії, старший </w:t>
      </w:r>
      <w:r w:rsidR="00A20DF8" w:rsidRPr="00575CC6">
        <w:rPr>
          <w:szCs w:val="28"/>
        </w:rPr>
        <w:t>у</w:t>
      </w:r>
      <w:r w:rsidR="00DD095D" w:rsidRPr="00575CC6">
        <w:rPr>
          <w:szCs w:val="28"/>
        </w:rPr>
        <w:t xml:space="preserve">читель; інформатику – Андрєєва О.В., спеціаліст вищої категорії, старший </w:t>
      </w:r>
      <w:r w:rsidR="00A20DF8" w:rsidRPr="00575CC6">
        <w:rPr>
          <w:szCs w:val="28"/>
        </w:rPr>
        <w:t>у</w:t>
      </w:r>
      <w:r w:rsidR="00DD095D" w:rsidRPr="00575CC6">
        <w:rPr>
          <w:szCs w:val="28"/>
        </w:rPr>
        <w:t>читель;</w:t>
      </w:r>
      <w:r w:rsidRPr="00575CC6">
        <w:rPr>
          <w:szCs w:val="28"/>
        </w:rPr>
        <w:t xml:space="preserve"> Захист України,</w:t>
      </w:r>
      <w:r w:rsidR="00DD095D" w:rsidRPr="00575CC6">
        <w:rPr>
          <w:szCs w:val="28"/>
        </w:rPr>
        <w:t xml:space="preserve"> фізичну культуру – </w:t>
      </w:r>
      <w:proofErr w:type="spellStart"/>
      <w:r w:rsidRPr="00575CC6">
        <w:rPr>
          <w:szCs w:val="28"/>
        </w:rPr>
        <w:t>Капаєв</w:t>
      </w:r>
      <w:proofErr w:type="spellEnd"/>
      <w:r w:rsidRPr="00575CC6">
        <w:rPr>
          <w:szCs w:val="28"/>
        </w:rPr>
        <w:t xml:space="preserve"> Є.М.</w:t>
      </w:r>
      <w:r w:rsidR="00DD095D" w:rsidRPr="00575CC6">
        <w:rPr>
          <w:szCs w:val="28"/>
        </w:rPr>
        <w:t>, спеціаліст</w:t>
      </w:r>
      <w:r w:rsidR="00DF2322" w:rsidRPr="00575CC6">
        <w:rPr>
          <w:szCs w:val="28"/>
        </w:rPr>
        <w:t xml:space="preserve">; іноземна мова (англійська) – </w:t>
      </w:r>
      <w:proofErr w:type="spellStart"/>
      <w:r w:rsidR="00DF2322" w:rsidRPr="00575CC6">
        <w:rPr>
          <w:szCs w:val="28"/>
        </w:rPr>
        <w:t>Мірошн</w:t>
      </w:r>
      <w:r w:rsidR="002B08BA" w:rsidRPr="00575CC6">
        <w:rPr>
          <w:szCs w:val="28"/>
        </w:rPr>
        <w:t>іченко</w:t>
      </w:r>
      <w:proofErr w:type="spellEnd"/>
      <w:r w:rsidR="00DF2322" w:rsidRPr="00575CC6">
        <w:rPr>
          <w:szCs w:val="28"/>
        </w:rPr>
        <w:t xml:space="preserve"> О.Р., </w:t>
      </w:r>
      <w:r w:rsidR="002B08BA" w:rsidRPr="00575CC6">
        <w:rPr>
          <w:szCs w:val="28"/>
        </w:rPr>
        <w:t xml:space="preserve">розвиток </w:t>
      </w:r>
      <w:proofErr w:type="spellStart"/>
      <w:r w:rsidR="002B08BA" w:rsidRPr="00575CC6">
        <w:rPr>
          <w:szCs w:val="28"/>
        </w:rPr>
        <w:t>слухо-зоро-тактильного</w:t>
      </w:r>
      <w:proofErr w:type="spellEnd"/>
      <w:r w:rsidR="002B08BA" w:rsidRPr="00575CC6">
        <w:rPr>
          <w:szCs w:val="28"/>
        </w:rPr>
        <w:t xml:space="preserve"> сприймання мови та формування вимови </w:t>
      </w:r>
      <w:r w:rsidR="00DF2322" w:rsidRPr="00575CC6">
        <w:rPr>
          <w:szCs w:val="28"/>
        </w:rPr>
        <w:t>вчитель вищої категорії</w:t>
      </w:r>
      <w:r w:rsidR="002B08BA" w:rsidRPr="00575CC6">
        <w:rPr>
          <w:szCs w:val="28"/>
        </w:rPr>
        <w:t xml:space="preserve"> старший </w:t>
      </w:r>
      <w:r w:rsidR="002B08BA" w:rsidRPr="00575CC6">
        <w:rPr>
          <w:szCs w:val="28"/>
        </w:rPr>
        <w:lastRenderedPageBreak/>
        <w:t>учитель – Мірошник О.В.</w:t>
      </w:r>
      <w:r w:rsidRPr="00575CC6">
        <w:rPr>
          <w:szCs w:val="28"/>
        </w:rPr>
        <w:t>.</w:t>
      </w:r>
      <w:r w:rsidR="00DD095D" w:rsidRPr="00575CC6">
        <w:rPr>
          <w:szCs w:val="28"/>
        </w:rPr>
        <w:t xml:space="preserve"> Класний керівник – </w:t>
      </w:r>
      <w:r w:rsidR="002B08BA" w:rsidRPr="00575CC6">
        <w:rPr>
          <w:szCs w:val="28"/>
        </w:rPr>
        <w:t>Андрєєва О.В</w:t>
      </w:r>
      <w:r w:rsidRPr="00575CC6">
        <w:rPr>
          <w:szCs w:val="28"/>
        </w:rPr>
        <w:t>.</w:t>
      </w:r>
      <w:r w:rsidR="00DD095D" w:rsidRPr="00575CC6">
        <w:rPr>
          <w:szCs w:val="28"/>
        </w:rPr>
        <w:t>, вихователь –</w:t>
      </w:r>
      <w:r w:rsidR="002B08BA" w:rsidRPr="00575CC6">
        <w:rPr>
          <w:szCs w:val="28"/>
        </w:rPr>
        <w:t xml:space="preserve"> </w:t>
      </w:r>
      <w:proofErr w:type="spellStart"/>
      <w:r w:rsidR="002B08BA" w:rsidRPr="00575CC6">
        <w:rPr>
          <w:szCs w:val="28"/>
        </w:rPr>
        <w:t>Лемешко</w:t>
      </w:r>
      <w:proofErr w:type="spellEnd"/>
      <w:r w:rsidR="002B08BA" w:rsidRPr="00575CC6">
        <w:rPr>
          <w:szCs w:val="28"/>
        </w:rPr>
        <w:t xml:space="preserve"> В.П., Васильченко І.Б., Келеберда М.В.</w:t>
      </w:r>
      <w:r w:rsidR="005B2E72" w:rsidRPr="00575CC6">
        <w:rPr>
          <w:color w:val="auto"/>
          <w:szCs w:val="28"/>
        </w:rPr>
        <w:t>.</w:t>
      </w:r>
      <w:r w:rsidR="00DD095D" w:rsidRPr="00575CC6">
        <w:rPr>
          <w:szCs w:val="28"/>
        </w:rPr>
        <w:t xml:space="preserve"> Учителі обізнані з вимогами навчальної програми для глухих дітей, що затвердж</w:t>
      </w:r>
      <w:r w:rsidR="00915758" w:rsidRPr="00575CC6">
        <w:rPr>
          <w:szCs w:val="28"/>
        </w:rPr>
        <w:t>ені та розміщені на сайті МОН України.</w:t>
      </w:r>
      <w:r w:rsidR="00DD095D" w:rsidRPr="00575CC6">
        <w:rPr>
          <w:szCs w:val="28"/>
        </w:rPr>
        <w:t xml:space="preserve"> Календарне планування відповідає програмі. Для викладання предметів вчителі мають достатню навчально-матеріальну базу. Всі </w:t>
      </w:r>
      <w:r w:rsidRPr="00575CC6">
        <w:rPr>
          <w:szCs w:val="28"/>
        </w:rPr>
        <w:t>учителя забезпечені ноутбуками,</w:t>
      </w:r>
      <w:r w:rsidR="00DD095D" w:rsidRPr="00575CC6">
        <w:rPr>
          <w:szCs w:val="28"/>
        </w:rPr>
        <w:t xml:space="preserve"> уроки</w:t>
      </w:r>
      <w:r w:rsidRPr="00575CC6">
        <w:rPr>
          <w:szCs w:val="28"/>
        </w:rPr>
        <w:t xml:space="preserve"> проводяться дистанційно.</w:t>
      </w:r>
    </w:p>
    <w:p w14:paraId="41F4FC7F" w14:textId="77777777" w:rsidR="00DD095D" w:rsidRPr="00575CC6" w:rsidRDefault="00DD095D" w:rsidP="007D65F5">
      <w:pPr>
        <w:spacing w:line="276" w:lineRule="auto"/>
        <w:ind w:firstLine="567"/>
        <w:jc w:val="both"/>
        <w:rPr>
          <w:sz w:val="28"/>
          <w:szCs w:val="28"/>
          <w:lang w:val="uk-UA"/>
        </w:rPr>
      </w:pPr>
      <w:r w:rsidRPr="00575CC6">
        <w:rPr>
          <w:sz w:val="28"/>
          <w:szCs w:val="28"/>
          <w:lang w:val="uk-UA"/>
        </w:rPr>
        <w:t xml:space="preserve">Відвідані уроки показали, що педагоги добре володіють методикою викладання загальноосвітніх предметів, вміло здійснюють індивідуальний та диференційований підхід, володіють стилем педагогічного спілкування з </w:t>
      </w:r>
      <w:r w:rsidR="00A20DF8" w:rsidRPr="00575CC6">
        <w:rPr>
          <w:sz w:val="28"/>
          <w:szCs w:val="28"/>
          <w:lang w:val="uk-UA"/>
        </w:rPr>
        <w:t>випускниками</w:t>
      </w:r>
      <w:r w:rsidRPr="00575CC6">
        <w:rPr>
          <w:sz w:val="28"/>
          <w:szCs w:val="28"/>
          <w:lang w:val="uk-UA"/>
        </w:rPr>
        <w:t xml:space="preserve">, пов’язують навчальний матеріал з життєвими потребами, знаходяться в пошуку новітніх технологій для удосконалення </w:t>
      </w:r>
      <w:r w:rsidR="00915758" w:rsidRPr="00575CC6">
        <w:rPr>
          <w:sz w:val="28"/>
          <w:szCs w:val="28"/>
          <w:lang w:val="uk-UA"/>
        </w:rPr>
        <w:t>освітнього</w:t>
      </w:r>
      <w:r w:rsidRPr="00575CC6">
        <w:rPr>
          <w:sz w:val="28"/>
          <w:szCs w:val="28"/>
          <w:lang w:val="uk-UA"/>
        </w:rPr>
        <w:t xml:space="preserve"> процесу та соціалізації дітей з особливими потребами.</w:t>
      </w:r>
    </w:p>
    <w:p w14:paraId="6E877385" w14:textId="2DD77454" w:rsidR="00DD095D" w:rsidRPr="00575CC6" w:rsidRDefault="00DD095D" w:rsidP="007D65F5">
      <w:pPr>
        <w:spacing w:line="276" w:lineRule="auto"/>
        <w:ind w:firstLine="567"/>
        <w:jc w:val="both"/>
        <w:rPr>
          <w:sz w:val="28"/>
          <w:szCs w:val="28"/>
          <w:lang w:val="uk-UA"/>
        </w:rPr>
      </w:pPr>
      <w:r w:rsidRPr="00575CC6">
        <w:rPr>
          <w:sz w:val="28"/>
          <w:szCs w:val="28"/>
          <w:lang w:val="uk-UA"/>
        </w:rPr>
        <w:t xml:space="preserve">Задля вивчення рівня </w:t>
      </w:r>
      <w:r w:rsidR="00564F1B" w:rsidRPr="00575CC6">
        <w:rPr>
          <w:sz w:val="28"/>
          <w:szCs w:val="28"/>
          <w:lang w:val="uk-UA"/>
        </w:rPr>
        <w:t xml:space="preserve">ключових </w:t>
      </w:r>
      <w:proofErr w:type="spellStart"/>
      <w:r w:rsidRPr="00575CC6">
        <w:rPr>
          <w:sz w:val="28"/>
          <w:szCs w:val="28"/>
          <w:lang w:val="uk-UA"/>
        </w:rPr>
        <w:t>компетентностей</w:t>
      </w:r>
      <w:proofErr w:type="spellEnd"/>
      <w:r w:rsidRPr="00575CC6">
        <w:rPr>
          <w:sz w:val="28"/>
          <w:szCs w:val="28"/>
          <w:lang w:val="uk-UA"/>
        </w:rPr>
        <w:t xml:space="preserve"> здобувачів освіти, передбачених державними стандартами </w:t>
      </w:r>
      <w:r w:rsidR="00915758" w:rsidRPr="00575CC6">
        <w:rPr>
          <w:sz w:val="28"/>
          <w:szCs w:val="28"/>
          <w:lang w:val="uk-UA"/>
        </w:rPr>
        <w:t>загальної середньої</w:t>
      </w:r>
      <w:r w:rsidRPr="00575CC6">
        <w:rPr>
          <w:sz w:val="28"/>
          <w:szCs w:val="28"/>
          <w:lang w:val="uk-UA"/>
        </w:rPr>
        <w:t xml:space="preserve"> освіти проаналізовані контрольні роботи з української </w:t>
      </w:r>
      <w:r w:rsidR="00F31BD7" w:rsidRPr="00575CC6">
        <w:rPr>
          <w:sz w:val="28"/>
          <w:szCs w:val="28"/>
          <w:lang w:val="uk-UA"/>
        </w:rPr>
        <w:t>мови</w:t>
      </w:r>
      <w:r w:rsidRPr="00575CC6">
        <w:rPr>
          <w:sz w:val="28"/>
          <w:szCs w:val="28"/>
          <w:lang w:val="uk-UA"/>
        </w:rPr>
        <w:t>, алгебри і геометрії</w:t>
      </w:r>
      <w:r w:rsidR="00BF44D7" w:rsidRPr="00575CC6">
        <w:rPr>
          <w:sz w:val="28"/>
          <w:szCs w:val="28"/>
          <w:lang w:val="uk-UA"/>
        </w:rPr>
        <w:t>, хімії,</w:t>
      </w:r>
      <w:r w:rsidRPr="00575CC6">
        <w:rPr>
          <w:sz w:val="28"/>
          <w:szCs w:val="28"/>
          <w:lang w:val="uk-UA"/>
        </w:rPr>
        <w:t xml:space="preserve"> </w:t>
      </w:r>
      <w:r w:rsidR="003E1FE5" w:rsidRPr="00575CC6">
        <w:rPr>
          <w:sz w:val="28"/>
          <w:szCs w:val="28"/>
          <w:lang w:val="uk-UA"/>
        </w:rPr>
        <w:t>фізики і астрономії</w:t>
      </w:r>
      <w:r w:rsidRPr="00575CC6">
        <w:rPr>
          <w:sz w:val="28"/>
          <w:szCs w:val="28"/>
          <w:lang w:val="uk-UA"/>
        </w:rPr>
        <w:t>.</w:t>
      </w:r>
    </w:p>
    <w:p w14:paraId="733ADAEE" w14:textId="4E4B2B3C" w:rsidR="00575CC6" w:rsidRPr="00575CC6" w:rsidRDefault="00575CC6" w:rsidP="00575CC6">
      <w:pPr>
        <w:suppressAutoHyphens w:val="0"/>
        <w:ind w:firstLine="567"/>
        <w:jc w:val="both"/>
        <w:rPr>
          <w:color w:val="auto"/>
          <w:lang w:val="uk-UA"/>
        </w:rPr>
      </w:pPr>
      <w:r w:rsidRPr="00575CC6">
        <w:rPr>
          <w:color w:val="000000"/>
          <w:sz w:val="28"/>
          <w:szCs w:val="28"/>
          <w:lang w:val="uk-UA"/>
        </w:rPr>
        <w:t>19.12.2024 Контрольна робота з української мови за темою «Морфологічна норм</w:t>
      </w:r>
      <w:r w:rsidR="00B3729F">
        <w:rPr>
          <w:color w:val="000000"/>
          <w:sz w:val="28"/>
          <w:szCs w:val="28"/>
          <w:lang w:val="uk-UA"/>
        </w:rPr>
        <w:t>а». Програмовий матеріал з теми</w:t>
      </w:r>
      <w:r w:rsidRPr="00575CC6">
        <w:rPr>
          <w:color w:val="000000"/>
          <w:sz w:val="28"/>
          <w:szCs w:val="28"/>
          <w:lang w:val="uk-UA"/>
        </w:rPr>
        <w:t xml:space="preserve"> переважна більшість здобувачів освіти засвоїли на середньому рівні. Учні орієнтуються в розумінні поняття «морфологічна норма», пояснюють закономірності вживання певних словоформ, пояснюють правопис окремих словоформ, частково використовують в мовленні. Певні труднощі виникали при знаходженні помилкових форм морфологічної норми в тексті.</w:t>
      </w:r>
    </w:p>
    <w:tbl>
      <w:tblPr>
        <w:tblW w:w="0" w:type="auto"/>
        <w:tblCellMar>
          <w:top w:w="15" w:type="dxa"/>
          <w:left w:w="15" w:type="dxa"/>
          <w:bottom w:w="15" w:type="dxa"/>
          <w:right w:w="15" w:type="dxa"/>
        </w:tblCellMar>
        <w:tblLook w:val="04A0" w:firstRow="1" w:lastRow="0" w:firstColumn="1" w:lastColumn="0" w:noHBand="0" w:noVBand="1"/>
      </w:tblPr>
      <w:tblGrid>
        <w:gridCol w:w="906"/>
        <w:gridCol w:w="2506"/>
        <w:gridCol w:w="655"/>
      </w:tblGrid>
      <w:tr w:rsidR="00575CC6" w:rsidRPr="00575CC6" w14:paraId="4A8E8470" w14:textId="77777777" w:rsidTr="00575CC6">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5A0CF9" w14:textId="77777777" w:rsidR="00575CC6" w:rsidRPr="00575CC6" w:rsidRDefault="00575CC6" w:rsidP="00575CC6">
            <w:pPr>
              <w:suppressAutoHyphens w:val="0"/>
              <w:jc w:val="center"/>
              <w:rPr>
                <w:color w:val="auto"/>
                <w:lang w:val="uk-UA"/>
              </w:rPr>
            </w:pPr>
            <w:r w:rsidRPr="00575CC6">
              <w:rPr>
                <w:color w:val="000000"/>
                <w:sz w:val="28"/>
                <w:szCs w:val="28"/>
                <w:lang w:val="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B0865F" w14:textId="77777777" w:rsidR="00575CC6" w:rsidRPr="00575CC6" w:rsidRDefault="00575CC6" w:rsidP="00575CC6">
            <w:pPr>
              <w:suppressAutoHyphens w:val="0"/>
              <w:jc w:val="center"/>
              <w:rPr>
                <w:color w:val="auto"/>
                <w:lang w:val="uk-UA"/>
              </w:rPr>
            </w:pPr>
            <w:r w:rsidRPr="00575CC6">
              <w:rPr>
                <w:color w:val="000000"/>
                <w:sz w:val="28"/>
                <w:szCs w:val="28"/>
                <w:lang w:val="uk-UA"/>
              </w:rPr>
              <w:t>Прізвище, ім’я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FC327" w14:textId="77777777" w:rsidR="00575CC6" w:rsidRPr="00575CC6" w:rsidRDefault="00575CC6" w:rsidP="00575CC6">
            <w:pPr>
              <w:suppressAutoHyphens w:val="0"/>
              <w:jc w:val="center"/>
              <w:rPr>
                <w:color w:val="auto"/>
                <w:lang w:val="uk-UA"/>
              </w:rPr>
            </w:pPr>
            <w:r w:rsidRPr="00575CC6">
              <w:rPr>
                <w:color w:val="000000"/>
                <w:sz w:val="28"/>
                <w:szCs w:val="28"/>
                <w:lang w:val="uk-UA"/>
              </w:rPr>
              <w:t>Бал</w:t>
            </w:r>
          </w:p>
        </w:tc>
      </w:tr>
      <w:tr w:rsidR="00575CC6" w:rsidRPr="00575CC6" w14:paraId="14BEA5D3" w14:textId="77777777" w:rsidTr="00575CC6">
        <w:trPr>
          <w:trHeight w:val="2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B8B49" w14:textId="77777777" w:rsidR="00575CC6" w:rsidRPr="00575CC6" w:rsidRDefault="00575CC6" w:rsidP="00575CC6">
            <w:pPr>
              <w:suppressAutoHyphens w:val="0"/>
              <w:jc w:val="center"/>
              <w:rPr>
                <w:color w:val="auto"/>
                <w:lang w:val="uk-UA"/>
              </w:rPr>
            </w:pPr>
            <w:r w:rsidRPr="00575CC6">
              <w:rPr>
                <w:color w:val="000000"/>
                <w:sz w:val="28"/>
                <w:szCs w:val="28"/>
                <w:lang w:val="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9B5E1E" w14:textId="77777777" w:rsidR="00575CC6" w:rsidRPr="00575CC6" w:rsidRDefault="00575CC6" w:rsidP="00575CC6">
            <w:pPr>
              <w:suppressAutoHyphens w:val="0"/>
              <w:jc w:val="center"/>
              <w:rPr>
                <w:color w:val="auto"/>
                <w:lang w:val="uk-UA"/>
              </w:rPr>
            </w:pPr>
            <w:r w:rsidRPr="00575CC6">
              <w:rPr>
                <w:color w:val="000000"/>
                <w:sz w:val="28"/>
                <w:szCs w:val="28"/>
                <w:lang w:val="uk-UA"/>
              </w:rPr>
              <w:t>Борщ Артем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65C45" w14:textId="77777777" w:rsidR="00575CC6" w:rsidRPr="00575CC6" w:rsidRDefault="00575CC6" w:rsidP="00575CC6">
            <w:pPr>
              <w:suppressAutoHyphens w:val="0"/>
              <w:jc w:val="center"/>
              <w:rPr>
                <w:color w:val="auto"/>
                <w:lang w:val="uk-UA"/>
              </w:rPr>
            </w:pPr>
            <w:r w:rsidRPr="00575CC6">
              <w:rPr>
                <w:color w:val="000000"/>
                <w:sz w:val="28"/>
                <w:szCs w:val="28"/>
                <w:lang w:val="uk-UA"/>
              </w:rPr>
              <w:t>6</w:t>
            </w:r>
          </w:p>
        </w:tc>
      </w:tr>
      <w:tr w:rsidR="00575CC6" w:rsidRPr="00575CC6" w14:paraId="26D7DD04" w14:textId="77777777" w:rsidTr="00575CC6">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C5290" w14:textId="77777777" w:rsidR="00575CC6" w:rsidRPr="00575CC6" w:rsidRDefault="00575CC6" w:rsidP="00575CC6">
            <w:pPr>
              <w:suppressAutoHyphens w:val="0"/>
              <w:jc w:val="center"/>
              <w:rPr>
                <w:color w:val="auto"/>
                <w:lang w:val="uk-UA"/>
              </w:rPr>
            </w:pPr>
            <w:r w:rsidRPr="00575CC6">
              <w:rPr>
                <w:color w:val="000000"/>
                <w:sz w:val="28"/>
                <w:szCs w:val="28"/>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84005" w14:textId="77777777" w:rsidR="00575CC6" w:rsidRPr="00575CC6" w:rsidRDefault="00575CC6" w:rsidP="00575CC6">
            <w:pPr>
              <w:suppressAutoHyphens w:val="0"/>
              <w:jc w:val="center"/>
              <w:rPr>
                <w:color w:val="auto"/>
                <w:lang w:val="uk-UA"/>
              </w:rPr>
            </w:pPr>
            <w:r w:rsidRPr="00575CC6">
              <w:rPr>
                <w:color w:val="000000"/>
                <w:sz w:val="28"/>
                <w:szCs w:val="28"/>
                <w:lang w:val="uk-UA"/>
              </w:rPr>
              <w:t>Васильєва Марія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2CD442" w14:textId="77777777" w:rsidR="00575CC6" w:rsidRPr="00575CC6" w:rsidRDefault="00575CC6" w:rsidP="00575CC6">
            <w:pPr>
              <w:suppressAutoHyphens w:val="0"/>
              <w:jc w:val="center"/>
              <w:rPr>
                <w:color w:val="auto"/>
                <w:lang w:val="uk-UA"/>
              </w:rPr>
            </w:pPr>
            <w:r w:rsidRPr="00575CC6">
              <w:rPr>
                <w:color w:val="000000"/>
                <w:sz w:val="28"/>
                <w:szCs w:val="28"/>
                <w:lang w:val="uk-UA"/>
              </w:rPr>
              <w:t>9</w:t>
            </w:r>
          </w:p>
        </w:tc>
      </w:tr>
      <w:tr w:rsidR="00575CC6" w:rsidRPr="00575CC6" w14:paraId="46260446" w14:textId="77777777" w:rsidTr="00575CC6">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46B1A7" w14:textId="77777777" w:rsidR="00575CC6" w:rsidRPr="00575CC6" w:rsidRDefault="00575CC6" w:rsidP="00575CC6">
            <w:pPr>
              <w:suppressAutoHyphens w:val="0"/>
              <w:jc w:val="center"/>
              <w:rPr>
                <w:color w:val="auto"/>
                <w:lang w:val="uk-UA"/>
              </w:rPr>
            </w:pPr>
            <w:r w:rsidRPr="00575CC6">
              <w:rPr>
                <w:color w:val="000000"/>
                <w:sz w:val="28"/>
                <w:szCs w:val="28"/>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1A2D49" w14:textId="77777777" w:rsidR="00575CC6" w:rsidRPr="00575CC6" w:rsidRDefault="00575CC6" w:rsidP="00575CC6">
            <w:pPr>
              <w:suppressAutoHyphens w:val="0"/>
              <w:jc w:val="center"/>
              <w:rPr>
                <w:color w:val="auto"/>
                <w:lang w:val="uk-UA"/>
              </w:rPr>
            </w:pPr>
            <w:proofErr w:type="spellStart"/>
            <w:r w:rsidRPr="00575CC6">
              <w:rPr>
                <w:color w:val="000000"/>
                <w:sz w:val="28"/>
                <w:szCs w:val="28"/>
                <w:lang w:val="uk-UA"/>
              </w:rPr>
              <w:t>Садовничий</w:t>
            </w:r>
            <w:proofErr w:type="spellEnd"/>
            <w:r w:rsidRPr="00575CC6">
              <w:rPr>
                <w:color w:val="000000"/>
                <w:sz w:val="28"/>
                <w:szCs w:val="28"/>
                <w:lang w:val="uk-UA"/>
              </w:rPr>
              <w:t xml:space="preserve"> Денис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480649" w14:textId="77777777" w:rsidR="00575CC6" w:rsidRPr="00575CC6" w:rsidRDefault="00575CC6" w:rsidP="00575CC6">
            <w:pPr>
              <w:suppressAutoHyphens w:val="0"/>
              <w:jc w:val="center"/>
              <w:rPr>
                <w:color w:val="auto"/>
                <w:lang w:val="uk-UA"/>
              </w:rPr>
            </w:pPr>
            <w:r w:rsidRPr="00575CC6">
              <w:rPr>
                <w:color w:val="000000"/>
                <w:sz w:val="28"/>
                <w:szCs w:val="28"/>
                <w:lang w:val="uk-UA"/>
              </w:rPr>
              <w:t>7</w:t>
            </w:r>
          </w:p>
        </w:tc>
      </w:tr>
      <w:tr w:rsidR="00575CC6" w:rsidRPr="00575CC6" w14:paraId="23A6D97B" w14:textId="77777777" w:rsidTr="00575CC6">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7EBE88" w14:textId="77777777" w:rsidR="00575CC6" w:rsidRPr="00575CC6" w:rsidRDefault="00575CC6" w:rsidP="00575CC6">
            <w:pPr>
              <w:suppressAutoHyphens w:val="0"/>
              <w:jc w:val="center"/>
              <w:rPr>
                <w:color w:val="auto"/>
                <w:lang w:val="uk-UA"/>
              </w:rPr>
            </w:pPr>
            <w:r w:rsidRPr="00575CC6">
              <w:rPr>
                <w:color w:val="000000"/>
                <w:sz w:val="28"/>
                <w:szCs w:val="28"/>
                <w:lang w:val="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03DBA" w14:textId="77777777" w:rsidR="00575CC6" w:rsidRPr="00575CC6" w:rsidRDefault="00575CC6" w:rsidP="00575CC6">
            <w:pPr>
              <w:suppressAutoHyphens w:val="0"/>
              <w:jc w:val="center"/>
              <w:rPr>
                <w:color w:val="auto"/>
                <w:lang w:val="uk-UA"/>
              </w:rPr>
            </w:pPr>
            <w:r w:rsidRPr="00575CC6">
              <w:rPr>
                <w:color w:val="000000"/>
                <w:sz w:val="28"/>
                <w:szCs w:val="28"/>
                <w:lang w:val="uk-UA"/>
              </w:rPr>
              <w:t xml:space="preserve">Сіренко </w:t>
            </w:r>
            <w:proofErr w:type="spellStart"/>
            <w:r w:rsidRPr="00575CC6">
              <w:rPr>
                <w:color w:val="000000"/>
                <w:sz w:val="28"/>
                <w:szCs w:val="28"/>
                <w:lang w:val="uk-UA"/>
              </w:rPr>
              <w:t>Данііл</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CC5A2" w14:textId="77777777" w:rsidR="00575CC6" w:rsidRPr="00575CC6" w:rsidRDefault="00575CC6" w:rsidP="00575CC6">
            <w:pPr>
              <w:suppressAutoHyphens w:val="0"/>
              <w:jc w:val="center"/>
              <w:rPr>
                <w:color w:val="auto"/>
                <w:lang w:val="uk-UA"/>
              </w:rPr>
            </w:pPr>
            <w:r w:rsidRPr="00575CC6">
              <w:rPr>
                <w:color w:val="000000"/>
                <w:sz w:val="28"/>
                <w:szCs w:val="28"/>
                <w:lang w:val="uk-UA"/>
              </w:rPr>
              <w:t>6</w:t>
            </w:r>
          </w:p>
        </w:tc>
      </w:tr>
      <w:tr w:rsidR="00575CC6" w:rsidRPr="00575CC6" w14:paraId="39C0F08B" w14:textId="77777777" w:rsidTr="00575CC6">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20073" w14:textId="77777777" w:rsidR="00575CC6" w:rsidRPr="00575CC6" w:rsidRDefault="00575CC6" w:rsidP="00575CC6">
            <w:pPr>
              <w:suppressAutoHyphens w:val="0"/>
              <w:jc w:val="center"/>
              <w:rPr>
                <w:color w:val="auto"/>
                <w:lang w:val="uk-UA"/>
              </w:rPr>
            </w:pPr>
            <w:r w:rsidRPr="00575CC6">
              <w:rPr>
                <w:color w:val="000000"/>
                <w:sz w:val="28"/>
                <w:szCs w:val="28"/>
                <w:lang w:val="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82188" w14:textId="77777777" w:rsidR="00575CC6" w:rsidRPr="00575CC6" w:rsidRDefault="00575CC6" w:rsidP="00575CC6">
            <w:pPr>
              <w:suppressAutoHyphens w:val="0"/>
              <w:jc w:val="center"/>
              <w:rPr>
                <w:color w:val="auto"/>
                <w:lang w:val="uk-UA"/>
              </w:rPr>
            </w:pPr>
            <w:proofErr w:type="spellStart"/>
            <w:r w:rsidRPr="00575CC6">
              <w:rPr>
                <w:color w:val="000000"/>
                <w:sz w:val="28"/>
                <w:szCs w:val="28"/>
                <w:lang w:val="uk-UA"/>
              </w:rPr>
              <w:t>Шмакіна</w:t>
            </w:r>
            <w:proofErr w:type="spellEnd"/>
            <w:r w:rsidRPr="00575CC6">
              <w:rPr>
                <w:color w:val="000000"/>
                <w:sz w:val="28"/>
                <w:szCs w:val="28"/>
                <w:lang w:val="uk-UA"/>
              </w:rPr>
              <w:t xml:space="preserve"> Валерія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B2B82" w14:textId="77777777" w:rsidR="00575CC6" w:rsidRPr="00575CC6" w:rsidRDefault="00575CC6" w:rsidP="00575CC6">
            <w:pPr>
              <w:suppressAutoHyphens w:val="0"/>
              <w:jc w:val="center"/>
              <w:rPr>
                <w:color w:val="auto"/>
                <w:lang w:val="uk-UA"/>
              </w:rPr>
            </w:pPr>
            <w:r w:rsidRPr="00575CC6">
              <w:rPr>
                <w:color w:val="000000"/>
                <w:sz w:val="28"/>
                <w:szCs w:val="28"/>
                <w:lang w:val="uk-UA"/>
              </w:rPr>
              <w:t>9</w:t>
            </w:r>
          </w:p>
        </w:tc>
      </w:tr>
      <w:tr w:rsidR="00575CC6" w:rsidRPr="00575CC6" w14:paraId="5426DD3C" w14:textId="77777777" w:rsidTr="00575CC6">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D8E7ED" w14:textId="77777777" w:rsidR="00575CC6" w:rsidRPr="00575CC6" w:rsidRDefault="00575CC6" w:rsidP="00575CC6">
            <w:pPr>
              <w:suppressAutoHyphens w:val="0"/>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64A5C" w14:textId="77777777" w:rsidR="00575CC6" w:rsidRPr="00575CC6" w:rsidRDefault="00575CC6" w:rsidP="00575CC6">
            <w:pPr>
              <w:suppressAutoHyphens w:val="0"/>
              <w:jc w:val="center"/>
              <w:rPr>
                <w:color w:val="auto"/>
                <w:lang w:val="uk-UA"/>
              </w:rPr>
            </w:pPr>
            <w:r w:rsidRPr="00575CC6">
              <w:rPr>
                <w:b/>
                <w:bCs/>
                <w:color w:val="000000"/>
                <w:sz w:val="28"/>
                <w:szCs w:val="28"/>
                <w:lang w:val="uk-UA"/>
              </w:rPr>
              <w:t>Середній бал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F8E68" w14:textId="77777777" w:rsidR="00575CC6" w:rsidRPr="00575CC6" w:rsidRDefault="00575CC6" w:rsidP="00575CC6">
            <w:pPr>
              <w:suppressAutoHyphens w:val="0"/>
              <w:jc w:val="center"/>
              <w:rPr>
                <w:color w:val="auto"/>
                <w:lang w:val="uk-UA"/>
              </w:rPr>
            </w:pPr>
            <w:r w:rsidRPr="00575CC6">
              <w:rPr>
                <w:b/>
                <w:bCs/>
                <w:color w:val="000000"/>
                <w:sz w:val="28"/>
                <w:szCs w:val="28"/>
                <w:lang w:val="uk-UA"/>
              </w:rPr>
              <w:t>8,2</w:t>
            </w:r>
          </w:p>
        </w:tc>
      </w:tr>
    </w:tbl>
    <w:p w14:paraId="55FE66A5" w14:textId="77777777" w:rsidR="00575CC6" w:rsidRPr="00575CC6" w:rsidRDefault="00575CC6" w:rsidP="00575CC6">
      <w:pPr>
        <w:suppressAutoHyphens w:val="0"/>
        <w:ind w:firstLine="567"/>
        <w:jc w:val="both"/>
        <w:rPr>
          <w:color w:val="auto"/>
          <w:lang w:val="uk-UA"/>
        </w:rPr>
      </w:pPr>
      <w:r w:rsidRPr="00575CC6">
        <w:rPr>
          <w:color w:val="000000"/>
          <w:sz w:val="28"/>
          <w:szCs w:val="28"/>
          <w:lang w:val="uk-UA"/>
        </w:rPr>
        <w:t>02.12.2024 Контрольна робота з української літератури з теми «Прозове розмаїття». За результатами контрольної роботи можна зробити висновок, що більшість учнів засвоїли матеріал на достатньому і середньому рівні: володіють матеріалом і базовими навичками аналізу літературного твору, наводять окремі власні приклади на підтвердження певних суджень, мають уявлення про певну літературну добу, орієнтуються у виборі правильної відповіді, засвоїли терміни з теорії літератури.</w:t>
      </w:r>
    </w:p>
    <w:tbl>
      <w:tblPr>
        <w:tblW w:w="0" w:type="auto"/>
        <w:tblCellMar>
          <w:top w:w="15" w:type="dxa"/>
          <w:left w:w="15" w:type="dxa"/>
          <w:bottom w:w="15" w:type="dxa"/>
          <w:right w:w="15" w:type="dxa"/>
        </w:tblCellMar>
        <w:tblLook w:val="04A0" w:firstRow="1" w:lastRow="0" w:firstColumn="1" w:lastColumn="0" w:noHBand="0" w:noVBand="1"/>
      </w:tblPr>
      <w:tblGrid>
        <w:gridCol w:w="906"/>
        <w:gridCol w:w="2506"/>
        <w:gridCol w:w="655"/>
      </w:tblGrid>
      <w:tr w:rsidR="00575CC6" w:rsidRPr="00575CC6" w14:paraId="19B6D201" w14:textId="77777777" w:rsidTr="00575CC6">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B4B291" w14:textId="77777777" w:rsidR="00575CC6" w:rsidRPr="00575CC6" w:rsidRDefault="00575CC6" w:rsidP="00575CC6">
            <w:pPr>
              <w:suppressAutoHyphens w:val="0"/>
              <w:jc w:val="center"/>
              <w:rPr>
                <w:color w:val="auto"/>
                <w:lang w:val="uk-UA"/>
              </w:rPr>
            </w:pPr>
            <w:r w:rsidRPr="00575CC6">
              <w:rPr>
                <w:color w:val="000000"/>
                <w:sz w:val="28"/>
                <w:szCs w:val="28"/>
                <w:lang w:val="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332A5B" w14:textId="77777777" w:rsidR="00575CC6" w:rsidRPr="00575CC6" w:rsidRDefault="00575CC6" w:rsidP="00575CC6">
            <w:pPr>
              <w:suppressAutoHyphens w:val="0"/>
              <w:jc w:val="center"/>
              <w:rPr>
                <w:color w:val="auto"/>
                <w:lang w:val="uk-UA"/>
              </w:rPr>
            </w:pPr>
            <w:r w:rsidRPr="00575CC6">
              <w:rPr>
                <w:color w:val="000000"/>
                <w:sz w:val="28"/>
                <w:szCs w:val="28"/>
                <w:lang w:val="uk-UA"/>
              </w:rPr>
              <w:t>Прізвище, ім’я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ECE26B" w14:textId="77777777" w:rsidR="00575CC6" w:rsidRPr="00575CC6" w:rsidRDefault="00575CC6" w:rsidP="00575CC6">
            <w:pPr>
              <w:suppressAutoHyphens w:val="0"/>
              <w:jc w:val="center"/>
              <w:rPr>
                <w:color w:val="auto"/>
                <w:lang w:val="uk-UA"/>
              </w:rPr>
            </w:pPr>
            <w:r w:rsidRPr="00575CC6">
              <w:rPr>
                <w:color w:val="000000"/>
                <w:sz w:val="28"/>
                <w:szCs w:val="28"/>
                <w:lang w:val="uk-UA"/>
              </w:rPr>
              <w:t>Бал</w:t>
            </w:r>
          </w:p>
        </w:tc>
      </w:tr>
      <w:tr w:rsidR="00575CC6" w:rsidRPr="00575CC6" w14:paraId="7E0650F4" w14:textId="77777777" w:rsidTr="00575CC6">
        <w:trPr>
          <w:trHeight w:val="2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A32D82" w14:textId="77777777" w:rsidR="00575CC6" w:rsidRPr="00575CC6" w:rsidRDefault="00575CC6" w:rsidP="00575CC6">
            <w:pPr>
              <w:suppressAutoHyphens w:val="0"/>
              <w:jc w:val="center"/>
              <w:rPr>
                <w:color w:val="auto"/>
                <w:lang w:val="uk-UA"/>
              </w:rPr>
            </w:pPr>
            <w:r w:rsidRPr="00575CC6">
              <w:rPr>
                <w:color w:val="000000"/>
                <w:sz w:val="28"/>
                <w:szCs w:val="28"/>
                <w:lang w:val="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159018" w14:textId="77777777" w:rsidR="00575CC6" w:rsidRPr="00575CC6" w:rsidRDefault="00575CC6" w:rsidP="00575CC6">
            <w:pPr>
              <w:suppressAutoHyphens w:val="0"/>
              <w:jc w:val="center"/>
              <w:rPr>
                <w:color w:val="auto"/>
                <w:lang w:val="uk-UA"/>
              </w:rPr>
            </w:pPr>
            <w:r w:rsidRPr="00575CC6">
              <w:rPr>
                <w:color w:val="000000"/>
                <w:sz w:val="28"/>
                <w:szCs w:val="28"/>
                <w:lang w:val="uk-UA"/>
              </w:rPr>
              <w:t>Борщ Артем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45C794" w14:textId="77777777" w:rsidR="00575CC6" w:rsidRPr="00575CC6" w:rsidRDefault="00575CC6" w:rsidP="00575CC6">
            <w:pPr>
              <w:suppressAutoHyphens w:val="0"/>
              <w:jc w:val="center"/>
              <w:rPr>
                <w:color w:val="auto"/>
                <w:lang w:val="uk-UA"/>
              </w:rPr>
            </w:pPr>
            <w:r w:rsidRPr="00575CC6">
              <w:rPr>
                <w:color w:val="000000"/>
                <w:sz w:val="28"/>
                <w:szCs w:val="28"/>
                <w:lang w:val="uk-UA"/>
              </w:rPr>
              <w:t>7</w:t>
            </w:r>
          </w:p>
        </w:tc>
      </w:tr>
      <w:tr w:rsidR="00575CC6" w:rsidRPr="00575CC6" w14:paraId="25C79A20" w14:textId="77777777" w:rsidTr="00575CC6">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5C98D3" w14:textId="77777777" w:rsidR="00575CC6" w:rsidRPr="00575CC6" w:rsidRDefault="00575CC6" w:rsidP="00575CC6">
            <w:pPr>
              <w:suppressAutoHyphens w:val="0"/>
              <w:jc w:val="center"/>
              <w:rPr>
                <w:color w:val="auto"/>
                <w:lang w:val="uk-UA"/>
              </w:rPr>
            </w:pPr>
            <w:r w:rsidRPr="00575CC6">
              <w:rPr>
                <w:color w:val="000000"/>
                <w:sz w:val="28"/>
                <w:szCs w:val="28"/>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5FBDFB" w14:textId="77777777" w:rsidR="00575CC6" w:rsidRPr="00575CC6" w:rsidRDefault="00575CC6" w:rsidP="00575CC6">
            <w:pPr>
              <w:suppressAutoHyphens w:val="0"/>
              <w:jc w:val="center"/>
              <w:rPr>
                <w:color w:val="auto"/>
                <w:lang w:val="uk-UA"/>
              </w:rPr>
            </w:pPr>
            <w:r w:rsidRPr="00575CC6">
              <w:rPr>
                <w:color w:val="000000"/>
                <w:sz w:val="28"/>
                <w:szCs w:val="28"/>
                <w:lang w:val="uk-UA"/>
              </w:rPr>
              <w:t>Васильєва Марія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080C2B" w14:textId="77777777" w:rsidR="00575CC6" w:rsidRPr="00575CC6" w:rsidRDefault="00575CC6" w:rsidP="00575CC6">
            <w:pPr>
              <w:suppressAutoHyphens w:val="0"/>
              <w:jc w:val="center"/>
              <w:rPr>
                <w:color w:val="auto"/>
                <w:lang w:val="uk-UA"/>
              </w:rPr>
            </w:pPr>
            <w:r w:rsidRPr="00575CC6">
              <w:rPr>
                <w:color w:val="000000"/>
                <w:sz w:val="28"/>
                <w:szCs w:val="28"/>
                <w:lang w:val="uk-UA"/>
              </w:rPr>
              <w:t>11</w:t>
            </w:r>
          </w:p>
        </w:tc>
      </w:tr>
      <w:tr w:rsidR="00575CC6" w:rsidRPr="00575CC6" w14:paraId="6AA1A04C" w14:textId="77777777" w:rsidTr="00575CC6">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70828E" w14:textId="77777777" w:rsidR="00575CC6" w:rsidRPr="00575CC6" w:rsidRDefault="00575CC6" w:rsidP="00575CC6">
            <w:pPr>
              <w:suppressAutoHyphens w:val="0"/>
              <w:jc w:val="center"/>
              <w:rPr>
                <w:color w:val="auto"/>
                <w:lang w:val="uk-UA"/>
              </w:rPr>
            </w:pPr>
            <w:r w:rsidRPr="00575CC6">
              <w:rPr>
                <w:color w:val="000000"/>
                <w:sz w:val="28"/>
                <w:szCs w:val="28"/>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4D85FB" w14:textId="77777777" w:rsidR="00575CC6" w:rsidRPr="00575CC6" w:rsidRDefault="00575CC6" w:rsidP="00575CC6">
            <w:pPr>
              <w:suppressAutoHyphens w:val="0"/>
              <w:jc w:val="center"/>
              <w:rPr>
                <w:color w:val="auto"/>
                <w:lang w:val="uk-UA"/>
              </w:rPr>
            </w:pPr>
            <w:proofErr w:type="spellStart"/>
            <w:r w:rsidRPr="00575CC6">
              <w:rPr>
                <w:color w:val="000000"/>
                <w:sz w:val="28"/>
                <w:szCs w:val="28"/>
                <w:lang w:val="uk-UA"/>
              </w:rPr>
              <w:t>Садовничий</w:t>
            </w:r>
            <w:proofErr w:type="spellEnd"/>
            <w:r w:rsidRPr="00575CC6">
              <w:rPr>
                <w:color w:val="000000"/>
                <w:sz w:val="28"/>
                <w:szCs w:val="28"/>
                <w:lang w:val="uk-UA"/>
              </w:rPr>
              <w:t xml:space="preserve"> Денис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9ECE3" w14:textId="77777777" w:rsidR="00575CC6" w:rsidRPr="00575CC6" w:rsidRDefault="00575CC6" w:rsidP="00575CC6">
            <w:pPr>
              <w:suppressAutoHyphens w:val="0"/>
              <w:jc w:val="center"/>
              <w:rPr>
                <w:color w:val="auto"/>
                <w:lang w:val="uk-UA"/>
              </w:rPr>
            </w:pPr>
            <w:r w:rsidRPr="00575CC6">
              <w:rPr>
                <w:color w:val="000000"/>
                <w:sz w:val="28"/>
                <w:szCs w:val="28"/>
                <w:lang w:val="uk-UA"/>
              </w:rPr>
              <w:t>7</w:t>
            </w:r>
          </w:p>
        </w:tc>
      </w:tr>
      <w:tr w:rsidR="00575CC6" w:rsidRPr="00575CC6" w14:paraId="065BF7E7" w14:textId="77777777" w:rsidTr="00575CC6">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8F69A9" w14:textId="77777777" w:rsidR="00575CC6" w:rsidRPr="00575CC6" w:rsidRDefault="00575CC6" w:rsidP="00575CC6">
            <w:pPr>
              <w:suppressAutoHyphens w:val="0"/>
              <w:jc w:val="center"/>
              <w:rPr>
                <w:color w:val="auto"/>
                <w:lang w:val="uk-UA"/>
              </w:rPr>
            </w:pPr>
            <w:r w:rsidRPr="00575CC6">
              <w:rPr>
                <w:color w:val="000000"/>
                <w:sz w:val="28"/>
                <w:szCs w:val="28"/>
                <w:lang w:val="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5615E" w14:textId="77777777" w:rsidR="00575CC6" w:rsidRPr="00575CC6" w:rsidRDefault="00575CC6" w:rsidP="00575CC6">
            <w:pPr>
              <w:suppressAutoHyphens w:val="0"/>
              <w:jc w:val="center"/>
              <w:rPr>
                <w:color w:val="auto"/>
                <w:lang w:val="uk-UA"/>
              </w:rPr>
            </w:pPr>
            <w:r w:rsidRPr="00575CC6">
              <w:rPr>
                <w:color w:val="000000"/>
                <w:sz w:val="28"/>
                <w:szCs w:val="28"/>
                <w:lang w:val="uk-UA"/>
              </w:rPr>
              <w:t xml:space="preserve">Сіренко </w:t>
            </w:r>
            <w:proofErr w:type="spellStart"/>
            <w:r w:rsidRPr="00575CC6">
              <w:rPr>
                <w:color w:val="000000"/>
                <w:sz w:val="28"/>
                <w:szCs w:val="28"/>
                <w:lang w:val="uk-UA"/>
              </w:rPr>
              <w:t>Данііл</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053F59" w14:textId="77777777" w:rsidR="00575CC6" w:rsidRPr="00575CC6" w:rsidRDefault="00575CC6" w:rsidP="00575CC6">
            <w:pPr>
              <w:suppressAutoHyphens w:val="0"/>
              <w:jc w:val="center"/>
              <w:rPr>
                <w:color w:val="auto"/>
                <w:lang w:val="uk-UA"/>
              </w:rPr>
            </w:pPr>
            <w:r w:rsidRPr="00575CC6">
              <w:rPr>
                <w:color w:val="000000"/>
                <w:sz w:val="28"/>
                <w:szCs w:val="28"/>
                <w:lang w:val="uk-UA"/>
              </w:rPr>
              <w:t>7</w:t>
            </w:r>
          </w:p>
        </w:tc>
      </w:tr>
      <w:tr w:rsidR="00575CC6" w:rsidRPr="00575CC6" w14:paraId="0C046F4F" w14:textId="77777777" w:rsidTr="00575CC6">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1FFBC" w14:textId="77777777" w:rsidR="00575CC6" w:rsidRPr="00575CC6" w:rsidRDefault="00575CC6" w:rsidP="00575CC6">
            <w:pPr>
              <w:suppressAutoHyphens w:val="0"/>
              <w:jc w:val="center"/>
              <w:rPr>
                <w:color w:val="auto"/>
                <w:lang w:val="uk-UA"/>
              </w:rPr>
            </w:pPr>
            <w:r w:rsidRPr="00575CC6">
              <w:rPr>
                <w:color w:val="000000"/>
                <w:sz w:val="28"/>
                <w:szCs w:val="28"/>
                <w:lang w:val="uk-UA"/>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C8639" w14:textId="77777777" w:rsidR="00575CC6" w:rsidRPr="00575CC6" w:rsidRDefault="00575CC6" w:rsidP="00575CC6">
            <w:pPr>
              <w:suppressAutoHyphens w:val="0"/>
              <w:jc w:val="center"/>
              <w:rPr>
                <w:color w:val="auto"/>
                <w:lang w:val="uk-UA"/>
              </w:rPr>
            </w:pPr>
            <w:proofErr w:type="spellStart"/>
            <w:r w:rsidRPr="00575CC6">
              <w:rPr>
                <w:color w:val="000000"/>
                <w:sz w:val="28"/>
                <w:szCs w:val="28"/>
                <w:lang w:val="uk-UA"/>
              </w:rPr>
              <w:t>Шмакіна</w:t>
            </w:r>
            <w:proofErr w:type="spellEnd"/>
            <w:r w:rsidRPr="00575CC6">
              <w:rPr>
                <w:color w:val="000000"/>
                <w:sz w:val="28"/>
                <w:szCs w:val="28"/>
                <w:lang w:val="uk-UA"/>
              </w:rPr>
              <w:t xml:space="preserve"> Валерія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5F1A8" w14:textId="77777777" w:rsidR="00575CC6" w:rsidRPr="00575CC6" w:rsidRDefault="00575CC6" w:rsidP="00575CC6">
            <w:pPr>
              <w:suppressAutoHyphens w:val="0"/>
              <w:jc w:val="center"/>
              <w:rPr>
                <w:color w:val="auto"/>
                <w:lang w:val="uk-UA"/>
              </w:rPr>
            </w:pPr>
            <w:r w:rsidRPr="00575CC6">
              <w:rPr>
                <w:color w:val="000000"/>
                <w:sz w:val="28"/>
                <w:szCs w:val="28"/>
                <w:lang w:val="uk-UA"/>
              </w:rPr>
              <w:t>9</w:t>
            </w:r>
          </w:p>
        </w:tc>
      </w:tr>
      <w:tr w:rsidR="00575CC6" w:rsidRPr="00575CC6" w14:paraId="785534AF" w14:textId="77777777" w:rsidTr="00575CC6">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2EE2CC" w14:textId="77777777" w:rsidR="00575CC6" w:rsidRPr="00575CC6" w:rsidRDefault="00575CC6" w:rsidP="00575CC6">
            <w:pPr>
              <w:suppressAutoHyphens w:val="0"/>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F6F53" w14:textId="77777777" w:rsidR="00575CC6" w:rsidRPr="00575CC6" w:rsidRDefault="00575CC6" w:rsidP="00575CC6">
            <w:pPr>
              <w:suppressAutoHyphens w:val="0"/>
              <w:jc w:val="center"/>
              <w:rPr>
                <w:color w:val="auto"/>
                <w:lang w:val="uk-UA"/>
              </w:rPr>
            </w:pPr>
            <w:r w:rsidRPr="00575CC6">
              <w:rPr>
                <w:b/>
                <w:bCs/>
                <w:color w:val="000000"/>
                <w:sz w:val="28"/>
                <w:szCs w:val="28"/>
                <w:lang w:val="uk-UA"/>
              </w:rPr>
              <w:t>Середній бал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E7402" w14:textId="77777777" w:rsidR="00575CC6" w:rsidRPr="00575CC6" w:rsidRDefault="00575CC6" w:rsidP="00575CC6">
            <w:pPr>
              <w:suppressAutoHyphens w:val="0"/>
              <w:jc w:val="center"/>
              <w:rPr>
                <w:color w:val="auto"/>
                <w:lang w:val="uk-UA"/>
              </w:rPr>
            </w:pPr>
            <w:r w:rsidRPr="00575CC6">
              <w:rPr>
                <w:b/>
                <w:bCs/>
                <w:color w:val="000000"/>
                <w:sz w:val="28"/>
                <w:szCs w:val="28"/>
                <w:lang w:val="uk-UA"/>
              </w:rPr>
              <w:t>8.0</w:t>
            </w:r>
          </w:p>
        </w:tc>
      </w:tr>
    </w:tbl>
    <w:p w14:paraId="50963D0A" w14:textId="77777777" w:rsidR="00575CC6" w:rsidRPr="00575CC6" w:rsidRDefault="00575CC6" w:rsidP="00575CC6">
      <w:pPr>
        <w:suppressAutoHyphens w:val="0"/>
        <w:ind w:firstLine="567"/>
        <w:jc w:val="both"/>
        <w:rPr>
          <w:color w:val="auto"/>
          <w:lang w:val="uk-UA"/>
        </w:rPr>
      </w:pPr>
      <w:r w:rsidRPr="00575CC6">
        <w:rPr>
          <w:color w:val="000000"/>
          <w:sz w:val="28"/>
          <w:szCs w:val="28"/>
          <w:lang w:val="uk-UA"/>
        </w:rPr>
        <w:t>17.12.2024 Контрольна робота № 2 (комбінована). Тема: «</w:t>
      </w:r>
      <w:proofErr w:type="spellStart"/>
      <w:r w:rsidRPr="00575CC6">
        <w:rPr>
          <w:color w:val="000000"/>
          <w:sz w:val="28"/>
          <w:szCs w:val="28"/>
          <w:lang w:val="uk-UA"/>
        </w:rPr>
        <w:t>Показникова</w:t>
      </w:r>
      <w:proofErr w:type="spellEnd"/>
      <w:r w:rsidRPr="00575CC6">
        <w:rPr>
          <w:color w:val="000000"/>
          <w:sz w:val="28"/>
          <w:szCs w:val="28"/>
          <w:lang w:val="uk-UA"/>
        </w:rPr>
        <w:t xml:space="preserve"> функція». Учні розпізнають, розрізняють та будують графіки </w:t>
      </w:r>
      <w:proofErr w:type="spellStart"/>
      <w:r w:rsidRPr="00575CC6">
        <w:rPr>
          <w:color w:val="000000"/>
          <w:sz w:val="28"/>
          <w:szCs w:val="28"/>
          <w:lang w:val="uk-UA"/>
        </w:rPr>
        <w:t>показникової</w:t>
      </w:r>
      <w:proofErr w:type="spellEnd"/>
      <w:r w:rsidRPr="00575CC6">
        <w:rPr>
          <w:color w:val="000000"/>
          <w:sz w:val="28"/>
          <w:szCs w:val="28"/>
          <w:lang w:val="uk-UA"/>
        </w:rPr>
        <w:t xml:space="preserve"> функції; ілюструють властивості </w:t>
      </w:r>
      <w:proofErr w:type="spellStart"/>
      <w:r w:rsidRPr="00575CC6">
        <w:rPr>
          <w:color w:val="000000"/>
          <w:sz w:val="28"/>
          <w:szCs w:val="28"/>
          <w:lang w:val="uk-UA"/>
        </w:rPr>
        <w:t>показникової</w:t>
      </w:r>
      <w:proofErr w:type="spellEnd"/>
      <w:r w:rsidRPr="00575CC6">
        <w:rPr>
          <w:color w:val="000000"/>
          <w:sz w:val="28"/>
          <w:szCs w:val="28"/>
          <w:lang w:val="uk-UA"/>
        </w:rPr>
        <w:t xml:space="preserve"> функції аналітично та за допомогою графіків; застосовують </w:t>
      </w:r>
      <w:proofErr w:type="spellStart"/>
      <w:r w:rsidRPr="00575CC6">
        <w:rPr>
          <w:color w:val="000000"/>
          <w:sz w:val="28"/>
          <w:szCs w:val="28"/>
          <w:lang w:val="uk-UA"/>
        </w:rPr>
        <w:t>показникову</w:t>
      </w:r>
      <w:proofErr w:type="spellEnd"/>
      <w:r w:rsidRPr="00575CC6">
        <w:rPr>
          <w:color w:val="000000"/>
          <w:sz w:val="28"/>
          <w:szCs w:val="28"/>
          <w:lang w:val="uk-UA"/>
        </w:rPr>
        <w:t xml:space="preserve"> функцію для опису реальних процесів; розв’язують найпростіші логарифмічні рівняння та нерівності.</w:t>
      </w:r>
    </w:p>
    <w:tbl>
      <w:tblPr>
        <w:tblW w:w="0" w:type="auto"/>
        <w:tblCellMar>
          <w:top w:w="15" w:type="dxa"/>
          <w:left w:w="15" w:type="dxa"/>
          <w:bottom w:w="15" w:type="dxa"/>
          <w:right w:w="15" w:type="dxa"/>
        </w:tblCellMar>
        <w:tblLook w:val="04A0" w:firstRow="1" w:lastRow="0" w:firstColumn="1" w:lastColumn="0" w:noHBand="0" w:noVBand="1"/>
      </w:tblPr>
      <w:tblGrid>
        <w:gridCol w:w="906"/>
        <w:gridCol w:w="2506"/>
        <w:gridCol w:w="655"/>
      </w:tblGrid>
      <w:tr w:rsidR="00575CC6" w:rsidRPr="00575CC6" w14:paraId="094A7A24" w14:textId="77777777" w:rsidTr="00B3729F">
        <w:trPr>
          <w:trHeight w:val="26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B0920F" w14:textId="77777777" w:rsidR="00575CC6" w:rsidRPr="00575CC6" w:rsidRDefault="00575CC6" w:rsidP="00575CC6">
            <w:pPr>
              <w:suppressAutoHyphens w:val="0"/>
              <w:jc w:val="center"/>
              <w:rPr>
                <w:color w:val="auto"/>
                <w:lang w:val="uk-UA"/>
              </w:rPr>
            </w:pPr>
            <w:r w:rsidRPr="00575CC6">
              <w:rPr>
                <w:color w:val="000000"/>
                <w:sz w:val="28"/>
                <w:szCs w:val="28"/>
                <w:lang w:val="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012BB" w14:textId="77777777" w:rsidR="00575CC6" w:rsidRPr="00575CC6" w:rsidRDefault="00575CC6" w:rsidP="00575CC6">
            <w:pPr>
              <w:suppressAutoHyphens w:val="0"/>
              <w:jc w:val="center"/>
              <w:rPr>
                <w:color w:val="auto"/>
                <w:lang w:val="uk-UA"/>
              </w:rPr>
            </w:pPr>
            <w:r w:rsidRPr="00575CC6">
              <w:rPr>
                <w:color w:val="000000"/>
                <w:sz w:val="28"/>
                <w:szCs w:val="28"/>
                <w:lang w:val="uk-UA"/>
              </w:rPr>
              <w:t>Прізвище, ім’я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B5C23" w14:textId="77777777" w:rsidR="00575CC6" w:rsidRPr="00575CC6" w:rsidRDefault="00575CC6" w:rsidP="00575CC6">
            <w:pPr>
              <w:suppressAutoHyphens w:val="0"/>
              <w:jc w:val="center"/>
              <w:rPr>
                <w:color w:val="auto"/>
                <w:lang w:val="uk-UA"/>
              </w:rPr>
            </w:pPr>
            <w:r w:rsidRPr="00575CC6">
              <w:rPr>
                <w:color w:val="000000"/>
                <w:sz w:val="28"/>
                <w:szCs w:val="28"/>
                <w:lang w:val="uk-UA"/>
              </w:rPr>
              <w:t>Бал</w:t>
            </w:r>
          </w:p>
        </w:tc>
      </w:tr>
      <w:tr w:rsidR="00575CC6" w:rsidRPr="00575CC6" w14:paraId="40EAB86A" w14:textId="77777777" w:rsidTr="00575CC6">
        <w:trPr>
          <w:trHeight w:val="2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C7F3D" w14:textId="77777777" w:rsidR="00575CC6" w:rsidRPr="00575CC6" w:rsidRDefault="00575CC6" w:rsidP="00575CC6">
            <w:pPr>
              <w:suppressAutoHyphens w:val="0"/>
              <w:jc w:val="center"/>
              <w:rPr>
                <w:color w:val="auto"/>
                <w:lang w:val="uk-UA"/>
              </w:rPr>
            </w:pPr>
            <w:r w:rsidRPr="00575CC6">
              <w:rPr>
                <w:color w:val="000000"/>
                <w:sz w:val="28"/>
                <w:szCs w:val="28"/>
                <w:lang w:val="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9F790" w14:textId="77777777" w:rsidR="00575CC6" w:rsidRPr="00575CC6" w:rsidRDefault="00575CC6" w:rsidP="00575CC6">
            <w:pPr>
              <w:suppressAutoHyphens w:val="0"/>
              <w:jc w:val="center"/>
              <w:rPr>
                <w:color w:val="auto"/>
                <w:lang w:val="uk-UA"/>
              </w:rPr>
            </w:pPr>
            <w:r w:rsidRPr="00575CC6">
              <w:rPr>
                <w:color w:val="000000"/>
                <w:sz w:val="28"/>
                <w:szCs w:val="28"/>
                <w:lang w:val="uk-UA"/>
              </w:rPr>
              <w:t>Борщ Артем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CB3630" w14:textId="77777777" w:rsidR="00575CC6" w:rsidRPr="00575CC6" w:rsidRDefault="00575CC6" w:rsidP="00575CC6">
            <w:pPr>
              <w:suppressAutoHyphens w:val="0"/>
              <w:jc w:val="center"/>
              <w:rPr>
                <w:color w:val="auto"/>
                <w:lang w:val="uk-UA"/>
              </w:rPr>
            </w:pPr>
            <w:r w:rsidRPr="00575CC6">
              <w:rPr>
                <w:color w:val="000000"/>
                <w:sz w:val="28"/>
                <w:szCs w:val="28"/>
                <w:lang w:val="uk-UA"/>
              </w:rPr>
              <w:t>9</w:t>
            </w:r>
          </w:p>
        </w:tc>
      </w:tr>
      <w:tr w:rsidR="00575CC6" w:rsidRPr="00575CC6" w14:paraId="394E0333" w14:textId="77777777" w:rsidTr="00575CC6">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18058" w14:textId="77777777" w:rsidR="00575CC6" w:rsidRPr="00575CC6" w:rsidRDefault="00575CC6" w:rsidP="00575CC6">
            <w:pPr>
              <w:suppressAutoHyphens w:val="0"/>
              <w:jc w:val="center"/>
              <w:rPr>
                <w:color w:val="auto"/>
                <w:lang w:val="uk-UA"/>
              </w:rPr>
            </w:pPr>
            <w:r w:rsidRPr="00575CC6">
              <w:rPr>
                <w:color w:val="000000"/>
                <w:sz w:val="28"/>
                <w:szCs w:val="28"/>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56E89" w14:textId="77777777" w:rsidR="00575CC6" w:rsidRPr="00575CC6" w:rsidRDefault="00575CC6" w:rsidP="00575CC6">
            <w:pPr>
              <w:suppressAutoHyphens w:val="0"/>
              <w:jc w:val="center"/>
              <w:rPr>
                <w:color w:val="auto"/>
                <w:lang w:val="uk-UA"/>
              </w:rPr>
            </w:pPr>
            <w:r w:rsidRPr="00575CC6">
              <w:rPr>
                <w:color w:val="000000"/>
                <w:sz w:val="28"/>
                <w:szCs w:val="28"/>
                <w:lang w:val="uk-UA"/>
              </w:rPr>
              <w:t>Васильєва Марія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BE4AF2" w14:textId="77777777" w:rsidR="00575CC6" w:rsidRPr="00575CC6" w:rsidRDefault="00575CC6" w:rsidP="00575CC6">
            <w:pPr>
              <w:suppressAutoHyphens w:val="0"/>
              <w:jc w:val="center"/>
              <w:rPr>
                <w:color w:val="auto"/>
                <w:lang w:val="uk-UA"/>
              </w:rPr>
            </w:pPr>
            <w:r w:rsidRPr="00575CC6">
              <w:rPr>
                <w:color w:val="000000"/>
                <w:sz w:val="28"/>
                <w:szCs w:val="28"/>
                <w:lang w:val="uk-UA"/>
              </w:rPr>
              <w:t>10</w:t>
            </w:r>
          </w:p>
        </w:tc>
      </w:tr>
      <w:tr w:rsidR="00575CC6" w:rsidRPr="00575CC6" w14:paraId="6C6F80B3" w14:textId="77777777" w:rsidTr="00575CC6">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DD9AD7" w14:textId="77777777" w:rsidR="00575CC6" w:rsidRPr="00575CC6" w:rsidRDefault="00575CC6" w:rsidP="00575CC6">
            <w:pPr>
              <w:suppressAutoHyphens w:val="0"/>
              <w:jc w:val="center"/>
              <w:rPr>
                <w:color w:val="auto"/>
                <w:lang w:val="uk-UA"/>
              </w:rPr>
            </w:pPr>
            <w:r w:rsidRPr="00575CC6">
              <w:rPr>
                <w:color w:val="000000"/>
                <w:sz w:val="28"/>
                <w:szCs w:val="28"/>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89DF61" w14:textId="77777777" w:rsidR="00575CC6" w:rsidRPr="00575CC6" w:rsidRDefault="00575CC6" w:rsidP="00575CC6">
            <w:pPr>
              <w:suppressAutoHyphens w:val="0"/>
              <w:jc w:val="center"/>
              <w:rPr>
                <w:color w:val="auto"/>
                <w:lang w:val="uk-UA"/>
              </w:rPr>
            </w:pPr>
            <w:proofErr w:type="spellStart"/>
            <w:r w:rsidRPr="00575CC6">
              <w:rPr>
                <w:color w:val="000000"/>
                <w:sz w:val="28"/>
                <w:szCs w:val="28"/>
                <w:lang w:val="uk-UA"/>
              </w:rPr>
              <w:t>Садовничий</w:t>
            </w:r>
            <w:proofErr w:type="spellEnd"/>
            <w:r w:rsidRPr="00575CC6">
              <w:rPr>
                <w:color w:val="000000"/>
                <w:sz w:val="28"/>
                <w:szCs w:val="28"/>
                <w:lang w:val="uk-UA"/>
              </w:rPr>
              <w:t xml:space="preserve"> Денис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B6BB2" w14:textId="77777777" w:rsidR="00575CC6" w:rsidRPr="00575CC6" w:rsidRDefault="00575CC6" w:rsidP="00575CC6">
            <w:pPr>
              <w:suppressAutoHyphens w:val="0"/>
              <w:jc w:val="center"/>
              <w:rPr>
                <w:color w:val="auto"/>
                <w:lang w:val="uk-UA"/>
              </w:rPr>
            </w:pPr>
            <w:r w:rsidRPr="00575CC6">
              <w:rPr>
                <w:color w:val="000000"/>
                <w:sz w:val="28"/>
                <w:szCs w:val="28"/>
                <w:lang w:val="uk-UA"/>
              </w:rPr>
              <w:t>7</w:t>
            </w:r>
          </w:p>
        </w:tc>
      </w:tr>
      <w:tr w:rsidR="00575CC6" w:rsidRPr="00575CC6" w14:paraId="5614E0D9" w14:textId="77777777" w:rsidTr="00575CC6">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A94898" w14:textId="77777777" w:rsidR="00575CC6" w:rsidRPr="00575CC6" w:rsidRDefault="00575CC6" w:rsidP="00575CC6">
            <w:pPr>
              <w:suppressAutoHyphens w:val="0"/>
              <w:jc w:val="center"/>
              <w:rPr>
                <w:color w:val="auto"/>
                <w:lang w:val="uk-UA"/>
              </w:rPr>
            </w:pPr>
            <w:r w:rsidRPr="00575CC6">
              <w:rPr>
                <w:color w:val="000000"/>
                <w:sz w:val="28"/>
                <w:szCs w:val="28"/>
                <w:lang w:val="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52A28B" w14:textId="77777777" w:rsidR="00575CC6" w:rsidRPr="00575CC6" w:rsidRDefault="00575CC6" w:rsidP="00575CC6">
            <w:pPr>
              <w:suppressAutoHyphens w:val="0"/>
              <w:jc w:val="center"/>
              <w:rPr>
                <w:color w:val="auto"/>
                <w:lang w:val="uk-UA"/>
              </w:rPr>
            </w:pPr>
            <w:r w:rsidRPr="00575CC6">
              <w:rPr>
                <w:color w:val="000000"/>
                <w:sz w:val="28"/>
                <w:szCs w:val="28"/>
                <w:lang w:val="uk-UA"/>
              </w:rPr>
              <w:t xml:space="preserve">Сіренко </w:t>
            </w:r>
            <w:proofErr w:type="spellStart"/>
            <w:r w:rsidRPr="00575CC6">
              <w:rPr>
                <w:color w:val="000000"/>
                <w:sz w:val="28"/>
                <w:szCs w:val="28"/>
                <w:lang w:val="uk-UA"/>
              </w:rPr>
              <w:t>Данііл</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329898" w14:textId="77777777" w:rsidR="00575CC6" w:rsidRPr="00575CC6" w:rsidRDefault="00575CC6" w:rsidP="00575CC6">
            <w:pPr>
              <w:suppressAutoHyphens w:val="0"/>
              <w:jc w:val="center"/>
              <w:rPr>
                <w:color w:val="auto"/>
                <w:lang w:val="uk-UA"/>
              </w:rPr>
            </w:pPr>
            <w:r w:rsidRPr="00575CC6">
              <w:rPr>
                <w:color w:val="000000"/>
                <w:sz w:val="28"/>
                <w:szCs w:val="28"/>
                <w:lang w:val="uk-UA"/>
              </w:rPr>
              <w:t>7</w:t>
            </w:r>
          </w:p>
        </w:tc>
      </w:tr>
      <w:tr w:rsidR="00575CC6" w:rsidRPr="00575CC6" w14:paraId="0D68EB32" w14:textId="77777777" w:rsidTr="00575CC6">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02D8AB" w14:textId="77777777" w:rsidR="00575CC6" w:rsidRPr="00575CC6" w:rsidRDefault="00575CC6" w:rsidP="00575CC6">
            <w:pPr>
              <w:suppressAutoHyphens w:val="0"/>
              <w:jc w:val="center"/>
              <w:rPr>
                <w:color w:val="auto"/>
                <w:lang w:val="uk-UA"/>
              </w:rPr>
            </w:pPr>
            <w:r w:rsidRPr="00575CC6">
              <w:rPr>
                <w:color w:val="000000"/>
                <w:sz w:val="28"/>
                <w:szCs w:val="28"/>
                <w:lang w:val="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3F1147" w14:textId="77777777" w:rsidR="00575CC6" w:rsidRPr="00575CC6" w:rsidRDefault="00575CC6" w:rsidP="00575CC6">
            <w:pPr>
              <w:suppressAutoHyphens w:val="0"/>
              <w:jc w:val="center"/>
              <w:rPr>
                <w:color w:val="auto"/>
                <w:lang w:val="uk-UA"/>
              </w:rPr>
            </w:pPr>
            <w:proofErr w:type="spellStart"/>
            <w:r w:rsidRPr="00575CC6">
              <w:rPr>
                <w:color w:val="000000"/>
                <w:sz w:val="28"/>
                <w:szCs w:val="28"/>
                <w:lang w:val="uk-UA"/>
              </w:rPr>
              <w:t>Шмакіна</w:t>
            </w:r>
            <w:proofErr w:type="spellEnd"/>
            <w:r w:rsidRPr="00575CC6">
              <w:rPr>
                <w:color w:val="000000"/>
                <w:sz w:val="28"/>
                <w:szCs w:val="28"/>
                <w:lang w:val="uk-UA"/>
              </w:rPr>
              <w:t xml:space="preserve"> Валерія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86C60E" w14:textId="77777777" w:rsidR="00575CC6" w:rsidRPr="00575CC6" w:rsidRDefault="00575CC6" w:rsidP="00575CC6">
            <w:pPr>
              <w:suppressAutoHyphens w:val="0"/>
              <w:jc w:val="center"/>
              <w:rPr>
                <w:color w:val="auto"/>
                <w:lang w:val="uk-UA"/>
              </w:rPr>
            </w:pPr>
            <w:r w:rsidRPr="00575CC6">
              <w:rPr>
                <w:color w:val="000000"/>
                <w:sz w:val="28"/>
                <w:szCs w:val="28"/>
                <w:lang w:val="uk-UA"/>
              </w:rPr>
              <w:t>8</w:t>
            </w:r>
          </w:p>
        </w:tc>
      </w:tr>
      <w:tr w:rsidR="00575CC6" w:rsidRPr="00575CC6" w14:paraId="1DA68CBE" w14:textId="77777777" w:rsidTr="00575CC6">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13840E" w14:textId="77777777" w:rsidR="00575CC6" w:rsidRPr="00575CC6" w:rsidRDefault="00575CC6" w:rsidP="00575CC6">
            <w:pPr>
              <w:suppressAutoHyphens w:val="0"/>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DCAFA" w14:textId="77777777" w:rsidR="00575CC6" w:rsidRPr="00575CC6" w:rsidRDefault="00575CC6" w:rsidP="00575CC6">
            <w:pPr>
              <w:suppressAutoHyphens w:val="0"/>
              <w:jc w:val="center"/>
              <w:rPr>
                <w:color w:val="auto"/>
                <w:lang w:val="uk-UA"/>
              </w:rPr>
            </w:pPr>
            <w:r w:rsidRPr="00575CC6">
              <w:rPr>
                <w:b/>
                <w:bCs/>
                <w:color w:val="000000"/>
                <w:sz w:val="28"/>
                <w:szCs w:val="28"/>
                <w:lang w:val="uk-UA"/>
              </w:rPr>
              <w:t>Середній бал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0B402" w14:textId="77777777" w:rsidR="00575CC6" w:rsidRPr="00575CC6" w:rsidRDefault="00575CC6" w:rsidP="00575CC6">
            <w:pPr>
              <w:suppressAutoHyphens w:val="0"/>
              <w:jc w:val="center"/>
              <w:rPr>
                <w:color w:val="auto"/>
                <w:lang w:val="uk-UA"/>
              </w:rPr>
            </w:pPr>
            <w:r w:rsidRPr="00575CC6">
              <w:rPr>
                <w:b/>
                <w:bCs/>
                <w:color w:val="000000"/>
                <w:sz w:val="28"/>
                <w:szCs w:val="28"/>
                <w:lang w:val="uk-UA"/>
              </w:rPr>
              <w:t>8,2</w:t>
            </w:r>
          </w:p>
        </w:tc>
      </w:tr>
    </w:tbl>
    <w:p w14:paraId="470D648D" w14:textId="77777777" w:rsidR="00575CC6" w:rsidRPr="00575CC6" w:rsidRDefault="00575CC6" w:rsidP="00575CC6">
      <w:pPr>
        <w:suppressAutoHyphens w:val="0"/>
        <w:ind w:firstLine="567"/>
        <w:jc w:val="both"/>
        <w:rPr>
          <w:color w:val="auto"/>
          <w:lang w:val="uk-UA"/>
        </w:rPr>
      </w:pPr>
      <w:r w:rsidRPr="00575CC6">
        <w:rPr>
          <w:color w:val="000000"/>
          <w:sz w:val="28"/>
          <w:szCs w:val="28"/>
          <w:lang w:val="uk-UA"/>
        </w:rPr>
        <w:t>13.12.2024 Контрольна робота № 4 (комбінована). Тема: «</w:t>
      </w:r>
      <w:r w:rsidRPr="00575CC6">
        <w:rPr>
          <w:color w:val="000000"/>
          <w:sz w:val="28"/>
          <w:szCs w:val="28"/>
          <w:shd w:val="clear" w:color="auto" w:fill="FFFFFF"/>
          <w:lang w:val="uk-UA"/>
        </w:rPr>
        <w:t>Об'єми та площі поверхонь геометричних тіл</w:t>
      </w:r>
      <w:r w:rsidRPr="00575CC6">
        <w:rPr>
          <w:color w:val="000000"/>
          <w:sz w:val="28"/>
          <w:szCs w:val="28"/>
          <w:lang w:val="uk-UA"/>
        </w:rPr>
        <w:t>» Учні розпізнають</w:t>
      </w:r>
      <w:r w:rsidRPr="00575CC6">
        <w:rPr>
          <w:b/>
          <w:bCs/>
          <w:color w:val="000000"/>
          <w:sz w:val="28"/>
          <w:szCs w:val="28"/>
          <w:lang w:val="uk-UA"/>
        </w:rPr>
        <w:t xml:space="preserve"> </w:t>
      </w:r>
      <w:r w:rsidRPr="00575CC6">
        <w:rPr>
          <w:color w:val="000000"/>
          <w:sz w:val="28"/>
          <w:szCs w:val="28"/>
          <w:lang w:val="uk-UA"/>
        </w:rPr>
        <w:t>основні види геометричних тіл та їх елементи; зображують основні види геометричних тіл та їх елементи; мають уявлення про перерізи геометричних тіл  площиною; формулюють</w:t>
      </w:r>
      <w:r w:rsidRPr="00575CC6">
        <w:rPr>
          <w:b/>
          <w:bCs/>
          <w:color w:val="000000"/>
          <w:sz w:val="28"/>
          <w:szCs w:val="28"/>
          <w:lang w:val="uk-UA"/>
        </w:rPr>
        <w:t xml:space="preserve"> </w:t>
      </w:r>
      <w:r w:rsidRPr="00575CC6">
        <w:rPr>
          <w:color w:val="000000"/>
          <w:sz w:val="28"/>
          <w:szCs w:val="28"/>
          <w:lang w:val="uk-UA"/>
        </w:rPr>
        <w:t>означення вказаних у змісті тіл (призма, паралелепіпед, піраміда, циліндр, конус, куля); записують</w:t>
      </w:r>
      <w:r w:rsidRPr="00575CC6">
        <w:rPr>
          <w:b/>
          <w:bCs/>
          <w:color w:val="000000"/>
          <w:sz w:val="28"/>
          <w:szCs w:val="28"/>
          <w:lang w:val="uk-UA"/>
        </w:rPr>
        <w:t xml:space="preserve"> </w:t>
      </w:r>
      <w:r w:rsidRPr="00575CC6">
        <w:rPr>
          <w:color w:val="000000"/>
          <w:sz w:val="28"/>
          <w:szCs w:val="28"/>
          <w:lang w:val="uk-UA"/>
        </w:rPr>
        <w:t>формули для обчислення площі бічної та повної поверхонь геометричних тіл, їхніх об’ємів; обчислюють</w:t>
      </w:r>
      <w:r w:rsidRPr="00575CC6">
        <w:rPr>
          <w:b/>
          <w:bCs/>
          <w:color w:val="000000"/>
          <w:sz w:val="28"/>
          <w:szCs w:val="28"/>
          <w:lang w:val="uk-UA"/>
        </w:rPr>
        <w:t xml:space="preserve"> </w:t>
      </w:r>
      <w:r w:rsidRPr="00575CC6">
        <w:rPr>
          <w:color w:val="000000"/>
          <w:sz w:val="28"/>
          <w:szCs w:val="28"/>
          <w:lang w:val="uk-UA"/>
        </w:rPr>
        <w:t>величини</w:t>
      </w:r>
      <w:r w:rsidRPr="00575CC6">
        <w:rPr>
          <w:b/>
          <w:bCs/>
          <w:color w:val="000000"/>
          <w:sz w:val="28"/>
          <w:szCs w:val="28"/>
          <w:lang w:val="uk-UA"/>
        </w:rPr>
        <w:t xml:space="preserve"> </w:t>
      </w:r>
      <w:r w:rsidRPr="00575CC6">
        <w:rPr>
          <w:color w:val="000000"/>
          <w:sz w:val="28"/>
          <w:szCs w:val="28"/>
          <w:lang w:val="uk-UA"/>
        </w:rPr>
        <w:t>основних елементів тіл; застосовують</w:t>
      </w:r>
      <w:r w:rsidRPr="00575CC6">
        <w:rPr>
          <w:b/>
          <w:bCs/>
          <w:color w:val="000000"/>
          <w:sz w:val="28"/>
          <w:szCs w:val="28"/>
          <w:lang w:val="uk-UA"/>
        </w:rPr>
        <w:t xml:space="preserve"> </w:t>
      </w:r>
      <w:r w:rsidRPr="00575CC6">
        <w:rPr>
          <w:color w:val="000000"/>
          <w:sz w:val="28"/>
          <w:szCs w:val="28"/>
          <w:lang w:val="uk-UA"/>
        </w:rPr>
        <w:t>вивчені формули та властивості до розв’язування задач, зокрема прикладного змісту.</w:t>
      </w:r>
    </w:p>
    <w:tbl>
      <w:tblPr>
        <w:tblW w:w="0" w:type="auto"/>
        <w:tblCellMar>
          <w:top w:w="15" w:type="dxa"/>
          <w:left w:w="15" w:type="dxa"/>
          <w:bottom w:w="15" w:type="dxa"/>
          <w:right w:w="15" w:type="dxa"/>
        </w:tblCellMar>
        <w:tblLook w:val="04A0" w:firstRow="1" w:lastRow="0" w:firstColumn="1" w:lastColumn="0" w:noHBand="0" w:noVBand="1"/>
      </w:tblPr>
      <w:tblGrid>
        <w:gridCol w:w="906"/>
        <w:gridCol w:w="2506"/>
        <w:gridCol w:w="655"/>
      </w:tblGrid>
      <w:tr w:rsidR="00575CC6" w:rsidRPr="00575CC6" w14:paraId="5C5B24E2" w14:textId="77777777" w:rsidTr="00B3729F">
        <w:trPr>
          <w:trHeight w:val="22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D74E4F" w14:textId="77777777" w:rsidR="00575CC6" w:rsidRPr="00575CC6" w:rsidRDefault="00575CC6" w:rsidP="00575CC6">
            <w:pPr>
              <w:suppressAutoHyphens w:val="0"/>
              <w:jc w:val="center"/>
              <w:rPr>
                <w:color w:val="auto"/>
                <w:lang w:val="uk-UA"/>
              </w:rPr>
            </w:pPr>
            <w:r w:rsidRPr="00575CC6">
              <w:rPr>
                <w:color w:val="000000"/>
                <w:sz w:val="28"/>
                <w:szCs w:val="28"/>
                <w:lang w:val="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E42BC7" w14:textId="77777777" w:rsidR="00575CC6" w:rsidRPr="00575CC6" w:rsidRDefault="00575CC6" w:rsidP="00575CC6">
            <w:pPr>
              <w:suppressAutoHyphens w:val="0"/>
              <w:jc w:val="center"/>
              <w:rPr>
                <w:color w:val="auto"/>
                <w:lang w:val="uk-UA"/>
              </w:rPr>
            </w:pPr>
            <w:r w:rsidRPr="00575CC6">
              <w:rPr>
                <w:color w:val="000000"/>
                <w:sz w:val="28"/>
                <w:szCs w:val="28"/>
                <w:lang w:val="uk-UA"/>
              </w:rPr>
              <w:t>Прізвище, ім’я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704D87" w14:textId="77777777" w:rsidR="00575CC6" w:rsidRPr="00575CC6" w:rsidRDefault="00575CC6" w:rsidP="00575CC6">
            <w:pPr>
              <w:suppressAutoHyphens w:val="0"/>
              <w:jc w:val="center"/>
              <w:rPr>
                <w:color w:val="auto"/>
                <w:lang w:val="uk-UA"/>
              </w:rPr>
            </w:pPr>
            <w:r w:rsidRPr="00575CC6">
              <w:rPr>
                <w:color w:val="000000"/>
                <w:sz w:val="28"/>
                <w:szCs w:val="28"/>
                <w:lang w:val="uk-UA"/>
              </w:rPr>
              <w:t>Бал</w:t>
            </w:r>
          </w:p>
        </w:tc>
      </w:tr>
      <w:tr w:rsidR="00575CC6" w:rsidRPr="00575CC6" w14:paraId="7962D87C" w14:textId="77777777" w:rsidTr="00575CC6">
        <w:trPr>
          <w:trHeight w:val="2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A2E112" w14:textId="77777777" w:rsidR="00575CC6" w:rsidRPr="00575CC6" w:rsidRDefault="00575CC6" w:rsidP="00575CC6">
            <w:pPr>
              <w:suppressAutoHyphens w:val="0"/>
              <w:jc w:val="center"/>
              <w:rPr>
                <w:color w:val="auto"/>
                <w:lang w:val="uk-UA"/>
              </w:rPr>
            </w:pPr>
            <w:r w:rsidRPr="00575CC6">
              <w:rPr>
                <w:color w:val="000000"/>
                <w:sz w:val="28"/>
                <w:szCs w:val="28"/>
                <w:lang w:val="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A149C1" w14:textId="77777777" w:rsidR="00575CC6" w:rsidRPr="00575CC6" w:rsidRDefault="00575CC6" w:rsidP="00575CC6">
            <w:pPr>
              <w:suppressAutoHyphens w:val="0"/>
              <w:jc w:val="center"/>
              <w:rPr>
                <w:color w:val="auto"/>
                <w:lang w:val="uk-UA"/>
              </w:rPr>
            </w:pPr>
            <w:r w:rsidRPr="00575CC6">
              <w:rPr>
                <w:color w:val="000000"/>
                <w:sz w:val="28"/>
                <w:szCs w:val="28"/>
                <w:lang w:val="uk-UA"/>
              </w:rPr>
              <w:t>Борщ Артем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73F43" w14:textId="77777777" w:rsidR="00575CC6" w:rsidRPr="00575CC6" w:rsidRDefault="00575CC6" w:rsidP="00575CC6">
            <w:pPr>
              <w:suppressAutoHyphens w:val="0"/>
              <w:jc w:val="center"/>
              <w:rPr>
                <w:color w:val="auto"/>
                <w:lang w:val="uk-UA"/>
              </w:rPr>
            </w:pPr>
            <w:r w:rsidRPr="00575CC6">
              <w:rPr>
                <w:color w:val="000000"/>
                <w:sz w:val="28"/>
                <w:szCs w:val="28"/>
                <w:lang w:val="uk-UA"/>
              </w:rPr>
              <w:t>9</w:t>
            </w:r>
          </w:p>
        </w:tc>
      </w:tr>
      <w:tr w:rsidR="00575CC6" w:rsidRPr="00575CC6" w14:paraId="2E452D62" w14:textId="77777777" w:rsidTr="00575CC6">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180382" w14:textId="77777777" w:rsidR="00575CC6" w:rsidRPr="00575CC6" w:rsidRDefault="00575CC6" w:rsidP="00575CC6">
            <w:pPr>
              <w:suppressAutoHyphens w:val="0"/>
              <w:jc w:val="center"/>
              <w:rPr>
                <w:color w:val="auto"/>
                <w:lang w:val="uk-UA"/>
              </w:rPr>
            </w:pPr>
            <w:r w:rsidRPr="00575CC6">
              <w:rPr>
                <w:color w:val="000000"/>
                <w:sz w:val="28"/>
                <w:szCs w:val="28"/>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4B72D0" w14:textId="77777777" w:rsidR="00575CC6" w:rsidRPr="00575CC6" w:rsidRDefault="00575CC6" w:rsidP="00575CC6">
            <w:pPr>
              <w:suppressAutoHyphens w:val="0"/>
              <w:jc w:val="center"/>
              <w:rPr>
                <w:color w:val="auto"/>
                <w:lang w:val="uk-UA"/>
              </w:rPr>
            </w:pPr>
            <w:r w:rsidRPr="00575CC6">
              <w:rPr>
                <w:color w:val="000000"/>
                <w:sz w:val="28"/>
                <w:szCs w:val="28"/>
                <w:lang w:val="uk-UA"/>
              </w:rPr>
              <w:t>Васильєва Марія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804E36" w14:textId="77777777" w:rsidR="00575CC6" w:rsidRPr="00575CC6" w:rsidRDefault="00575CC6" w:rsidP="00575CC6">
            <w:pPr>
              <w:suppressAutoHyphens w:val="0"/>
              <w:jc w:val="center"/>
              <w:rPr>
                <w:color w:val="auto"/>
                <w:lang w:val="uk-UA"/>
              </w:rPr>
            </w:pPr>
            <w:r w:rsidRPr="00575CC6">
              <w:rPr>
                <w:color w:val="000000"/>
                <w:sz w:val="28"/>
                <w:szCs w:val="28"/>
                <w:lang w:val="uk-UA"/>
              </w:rPr>
              <w:t>10</w:t>
            </w:r>
          </w:p>
        </w:tc>
      </w:tr>
      <w:tr w:rsidR="00575CC6" w:rsidRPr="00575CC6" w14:paraId="651EF3CE" w14:textId="77777777" w:rsidTr="00575CC6">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AD22F" w14:textId="77777777" w:rsidR="00575CC6" w:rsidRPr="00575CC6" w:rsidRDefault="00575CC6" w:rsidP="00575CC6">
            <w:pPr>
              <w:suppressAutoHyphens w:val="0"/>
              <w:jc w:val="center"/>
              <w:rPr>
                <w:color w:val="auto"/>
                <w:lang w:val="uk-UA"/>
              </w:rPr>
            </w:pPr>
            <w:r w:rsidRPr="00575CC6">
              <w:rPr>
                <w:color w:val="000000"/>
                <w:sz w:val="28"/>
                <w:szCs w:val="28"/>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E16CA" w14:textId="77777777" w:rsidR="00575CC6" w:rsidRPr="00575CC6" w:rsidRDefault="00575CC6" w:rsidP="00575CC6">
            <w:pPr>
              <w:suppressAutoHyphens w:val="0"/>
              <w:jc w:val="center"/>
              <w:rPr>
                <w:color w:val="auto"/>
                <w:lang w:val="uk-UA"/>
              </w:rPr>
            </w:pPr>
            <w:proofErr w:type="spellStart"/>
            <w:r w:rsidRPr="00575CC6">
              <w:rPr>
                <w:color w:val="000000"/>
                <w:sz w:val="28"/>
                <w:szCs w:val="28"/>
                <w:lang w:val="uk-UA"/>
              </w:rPr>
              <w:t>Садовничий</w:t>
            </w:r>
            <w:proofErr w:type="spellEnd"/>
            <w:r w:rsidRPr="00575CC6">
              <w:rPr>
                <w:color w:val="000000"/>
                <w:sz w:val="28"/>
                <w:szCs w:val="28"/>
                <w:lang w:val="uk-UA"/>
              </w:rPr>
              <w:t xml:space="preserve"> Денис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D0253" w14:textId="77777777" w:rsidR="00575CC6" w:rsidRPr="00575CC6" w:rsidRDefault="00575CC6" w:rsidP="00575CC6">
            <w:pPr>
              <w:suppressAutoHyphens w:val="0"/>
              <w:jc w:val="center"/>
              <w:rPr>
                <w:color w:val="auto"/>
                <w:lang w:val="uk-UA"/>
              </w:rPr>
            </w:pPr>
            <w:r w:rsidRPr="00575CC6">
              <w:rPr>
                <w:color w:val="000000"/>
                <w:sz w:val="28"/>
                <w:szCs w:val="28"/>
                <w:lang w:val="uk-UA"/>
              </w:rPr>
              <w:t>8</w:t>
            </w:r>
          </w:p>
        </w:tc>
      </w:tr>
      <w:tr w:rsidR="00575CC6" w:rsidRPr="00575CC6" w14:paraId="58EDBA20" w14:textId="77777777" w:rsidTr="00575CC6">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7C2057" w14:textId="77777777" w:rsidR="00575CC6" w:rsidRPr="00575CC6" w:rsidRDefault="00575CC6" w:rsidP="00575CC6">
            <w:pPr>
              <w:suppressAutoHyphens w:val="0"/>
              <w:jc w:val="center"/>
              <w:rPr>
                <w:color w:val="auto"/>
                <w:lang w:val="uk-UA"/>
              </w:rPr>
            </w:pPr>
            <w:r w:rsidRPr="00575CC6">
              <w:rPr>
                <w:color w:val="000000"/>
                <w:sz w:val="28"/>
                <w:szCs w:val="28"/>
                <w:lang w:val="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F1A923" w14:textId="77777777" w:rsidR="00575CC6" w:rsidRPr="00575CC6" w:rsidRDefault="00575CC6" w:rsidP="00575CC6">
            <w:pPr>
              <w:suppressAutoHyphens w:val="0"/>
              <w:jc w:val="center"/>
              <w:rPr>
                <w:color w:val="auto"/>
                <w:lang w:val="uk-UA"/>
              </w:rPr>
            </w:pPr>
            <w:r w:rsidRPr="00575CC6">
              <w:rPr>
                <w:color w:val="000000"/>
                <w:sz w:val="28"/>
                <w:szCs w:val="28"/>
                <w:lang w:val="uk-UA"/>
              </w:rPr>
              <w:t xml:space="preserve">Сіренко </w:t>
            </w:r>
            <w:proofErr w:type="spellStart"/>
            <w:r w:rsidRPr="00575CC6">
              <w:rPr>
                <w:color w:val="000000"/>
                <w:sz w:val="28"/>
                <w:szCs w:val="28"/>
                <w:lang w:val="uk-UA"/>
              </w:rPr>
              <w:t>Данііл</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F25D2F" w14:textId="77777777" w:rsidR="00575CC6" w:rsidRPr="00575CC6" w:rsidRDefault="00575CC6" w:rsidP="00575CC6">
            <w:pPr>
              <w:suppressAutoHyphens w:val="0"/>
              <w:jc w:val="center"/>
              <w:rPr>
                <w:color w:val="auto"/>
                <w:lang w:val="uk-UA"/>
              </w:rPr>
            </w:pPr>
            <w:r w:rsidRPr="00575CC6">
              <w:rPr>
                <w:color w:val="000000"/>
                <w:sz w:val="28"/>
                <w:szCs w:val="28"/>
                <w:lang w:val="uk-UA"/>
              </w:rPr>
              <w:t>9</w:t>
            </w:r>
          </w:p>
        </w:tc>
      </w:tr>
      <w:tr w:rsidR="00575CC6" w:rsidRPr="00575CC6" w14:paraId="360191E2" w14:textId="77777777" w:rsidTr="00575CC6">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0A469A" w14:textId="77777777" w:rsidR="00575CC6" w:rsidRPr="00575CC6" w:rsidRDefault="00575CC6" w:rsidP="00575CC6">
            <w:pPr>
              <w:suppressAutoHyphens w:val="0"/>
              <w:jc w:val="center"/>
              <w:rPr>
                <w:color w:val="auto"/>
                <w:lang w:val="uk-UA"/>
              </w:rPr>
            </w:pPr>
            <w:r w:rsidRPr="00575CC6">
              <w:rPr>
                <w:color w:val="000000"/>
                <w:sz w:val="28"/>
                <w:szCs w:val="28"/>
                <w:lang w:val="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347C8" w14:textId="77777777" w:rsidR="00575CC6" w:rsidRPr="00575CC6" w:rsidRDefault="00575CC6" w:rsidP="00575CC6">
            <w:pPr>
              <w:suppressAutoHyphens w:val="0"/>
              <w:jc w:val="center"/>
              <w:rPr>
                <w:color w:val="auto"/>
                <w:lang w:val="uk-UA"/>
              </w:rPr>
            </w:pPr>
            <w:proofErr w:type="spellStart"/>
            <w:r w:rsidRPr="00575CC6">
              <w:rPr>
                <w:color w:val="000000"/>
                <w:sz w:val="28"/>
                <w:szCs w:val="28"/>
                <w:lang w:val="uk-UA"/>
              </w:rPr>
              <w:t>Шмакіна</w:t>
            </w:r>
            <w:proofErr w:type="spellEnd"/>
            <w:r w:rsidRPr="00575CC6">
              <w:rPr>
                <w:color w:val="000000"/>
                <w:sz w:val="28"/>
                <w:szCs w:val="28"/>
                <w:lang w:val="uk-UA"/>
              </w:rPr>
              <w:t xml:space="preserve"> Валерія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258239" w14:textId="77777777" w:rsidR="00575CC6" w:rsidRPr="00575CC6" w:rsidRDefault="00575CC6" w:rsidP="00575CC6">
            <w:pPr>
              <w:suppressAutoHyphens w:val="0"/>
              <w:jc w:val="center"/>
              <w:rPr>
                <w:color w:val="auto"/>
                <w:lang w:val="uk-UA"/>
              </w:rPr>
            </w:pPr>
            <w:r w:rsidRPr="00575CC6">
              <w:rPr>
                <w:color w:val="000000"/>
                <w:sz w:val="28"/>
                <w:szCs w:val="28"/>
                <w:lang w:val="uk-UA"/>
              </w:rPr>
              <w:t>9</w:t>
            </w:r>
          </w:p>
        </w:tc>
      </w:tr>
      <w:tr w:rsidR="00575CC6" w:rsidRPr="00575CC6" w14:paraId="35C2E5A3" w14:textId="77777777" w:rsidTr="00575CC6">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66862" w14:textId="77777777" w:rsidR="00575CC6" w:rsidRPr="00575CC6" w:rsidRDefault="00575CC6" w:rsidP="00575CC6">
            <w:pPr>
              <w:suppressAutoHyphens w:val="0"/>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1F7D46" w14:textId="77777777" w:rsidR="00575CC6" w:rsidRPr="00575CC6" w:rsidRDefault="00575CC6" w:rsidP="00575CC6">
            <w:pPr>
              <w:suppressAutoHyphens w:val="0"/>
              <w:jc w:val="center"/>
              <w:rPr>
                <w:color w:val="auto"/>
                <w:lang w:val="uk-UA"/>
              </w:rPr>
            </w:pPr>
            <w:r w:rsidRPr="00575CC6">
              <w:rPr>
                <w:b/>
                <w:bCs/>
                <w:color w:val="000000"/>
                <w:sz w:val="28"/>
                <w:szCs w:val="28"/>
                <w:lang w:val="uk-UA"/>
              </w:rPr>
              <w:t>Середній бал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15C211" w14:textId="77777777" w:rsidR="00575CC6" w:rsidRPr="00575CC6" w:rsidRDefault="00575CC6" w:rsidP="00575CC6">
            <w:pPr>
              <w:suppressAutoHyphens w:val="0"/>
              <w:jc w:val="center"/>
              <w:rPr>
                <w:color w:val="auto"/>
                <w:lang w:val="uk-UA"/>
              </w:rPr>
            </w:pPr>
            <w:r w:rsidRPr="00575CC6">
              <w:rPr>
                <w:b/>
                <w:bCs/>
                <w:color w:val="000000"/>
                <w:sz w:val="28"/>
                <w:szCs w:val="28"/>
                <w:lang w:val="uk-UA"/>
              </w:rPr>
              <w:t>9</w:t>
            </w:r>
          </w:p>
        </w:tc>
      </w:tr>
    </w:tbl>
    <w:p w14:paraId="6CA63AE2" w14:textId="77777777" w:rsidR="00575CC6" w:rsidRPr="00575CC6" w:rsidRDefault="00575CC6" w:rsidP="00575CC6">
      <w:pPr>
        <w:suppressAutoHyphens w:val="0"/>
        <w:ind w:firstLine="567"/>
        <w:jc w:val="both"/>
        <w:rPr>
          <w:color w:val="auto"/>
          <w:lang w:val="uk-UA"/>
        </w:rPr>
      </w:pPr>
      <w:r w:rsidRPr="00575CC6">
        <w:rPr>
          <w:color w:val="000000"/>
          <w:sz w:val="28"/>
          <w:szCs w:val="28"/>
          <w:lang w:val="uk-UA"/>
        </w:rPr>
        <w:t>27.11.2024 Контрольні тести №1 з біології і екології за темою «</w:t>
      </w:r>
      <w:r w:rsidRPr="00575CC6">
        <w:rPr>
          <w:color w:val="000000"/>
          <w:sz w:val="28"/>
          <w:szCs w:val="28"/>
          <w:shd w:val="clear" w:color="auto" w:fill="FFFFFF"/>
          <w:lang w:val="uk-UA"/>
        </w:rPr>
        <w:t>Адаптації».</w:t>
      </w:r>
      <w:r w:rsidRPr="00575CC6">
        <w:rPr>
          <w:color w:val="000000"/>
          <w:sz w:val="32"/>
          <w:szCs w:val="32"/>
          <w:shd w:val="clear" w:color="auto" w:fill="FFFFFF"/>
          <w:lang w:val="uk-UA"/>
        </w:rPr>
        <w:t xml:space="preserve"> </w:t>
      </w:r>
      <w:r w:rsidRPr="00575CC6">
        <w:rPr>
          <w:color w:val="000000"/>
          <w:sz w:val="28"/>
          <w:szCs w:val="28"/>
          <w:lang w:val="uk-UA"/>
        </w:rPr>
        <w:t xml:space="preserve">Програмний матеріал з теми здобувачі освіти засвоїли на достатньому і середньому рівні. Учні володіють знаннями основних понять з теми (середовища існування, адаптації організмів, властивості і види </w:t>
      </w:r>
      <w:proofErr w:type="spellStart"/>
      <w:r w:rsidRPr="00575CC6">
        <w:rPr>
          <w:color w:val="000000"/>
          <w:sz w:val="28"/>
          <w:szCs w:val="28"/>
          <w:lang w:val="uk-UA"/>
        </w:rPr>
        <w:t>адаптацій</w:t>
      </w:r>
      <w:proofErr w:type="spellEnd"/>
      <w:r w:rsidRPr="00575CC6">
        <w:rPr>
          <w:color w:val="000000"/>
          <w:sz w:val="28"/>
          <w:szCs w:val="28"/>
          <w:lang w:val="uk-UA"/>
        </w:rPr>
        <w:t xml:space="preserve">, життєві форми організмів, рівні </w:t>
      </w:r>
      <w:proofErr w:type="spellStart"/>
      <w:r w:rsidRPr="00575CC6">
        <w:rPr>
          <w:color w:val="000000"/>
          <w:sz w:val="28"/>
          <w:szCs w:val="28"/>
          <w:lang w:val="uk-UA"/>
        </w:rPr>
        <w:t>адаптацій</w:t>
      </w:r>
      <w:proofErr w:type="spellEnd"/>
      <w:r w:rsidRPr="00575CC6">
        <w:rPr>
          <w:color w:val="000000"/>
          <w:sz w:val="28"/>
          <w:szCs w:val="28"/>
          <w:lang w:val="uk-UA"/>
        </w:rPr>
        <w:t>, екологічна ніша, біологічні ритми), оволоділи вмінням записувати інформаційний матеріал уроків за допомогою блок-схем, отримали навички виконання практичних робіт.</w:t>
      </w:r>
    </w:p>
    <w:tbl>
      <w:tblPr>
        <w:tblW w:w="0" w:type="auto"/>
        <w:tblCellMar>
          <w:top w:w="15" w:type="dxa"/>
          <w:left w:w="15" w:type="dxa"/>
          <w:bottom w:w="15" w:type="dxa"/>
          <w:right w:w="15" w:type="dxa"/>
        </w:tblCellMar>
        <w:tblLook w:val="04A0" w:firstRow="1" w:lastRow="0" w:firstColumn="1" w:lastColumn="0" w:noHBand="0" w:noVBand="1"/>
      </w:tblPr>
      <w:tblGrid>
        <w:gridCol w:w="906"/>
        <w:gridCol w:w="2506"/>
        <w:gridCol w:w="655"/>
      </w:tblGrid>
      <w:tr w:rsidR="00575CC6" w:rsidRPr="00575CC6" w14:paraId="3525815A" w14:textId="77777777" w:rsidTr="00B3729F">
        <w:trPr>
          <w:trHeight w:val="27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F8C2A3" w14:textId="77777777" w:rsidR="00575CC6" w:rsidRPr="00575CC6" w:rsidRDefault="00575CC6" w:rsidP="00575CC6">
            <w:pPr>
              <w:suppressAutoHyphens w:val="0"/>
              <w:jc w:val="center"/>
              <w:rPr>
                <w:color w:val="auto"/>
                <w:lang w:val="uk-UA"/>
              </w:rPr>
            </w:pPr>
            <w:r w:rsidRPr="00575CC6">
              <w:rPr>
                <w:color w:val="000000"/>
                <w:sz w:val="28"/>
                <w:szCs w:val="28"/>
                <w:lang w:val="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FBDFB" w14:textId="77777777" w:rsidR="00575CC6" w:rsidRPr="00575CC6" w:rsidRDefault="00575CC6" w:rsidP="00575CC6">
            <w:pPr>
              <w:suppressAutoHyphens w:val="0"/>
              <w:jc w:val="center"/>
              <w:rPr>
                <w:color w:val="auto"/>
                <w:lang w:val="uk-UA"/>
              </w:rPr>
            </w:pPr>
            <w:r w:rsidRPr="00575CC6">
              <w:rPr>
                <w:color w:val="000000"/>
                <w:sz w:val="28"/>
                <w:szCs w:val="28"/>
                <w:lang w:val="uk-UA"/>
              </w:rPr>
              <w:t>Прізвище, ім’я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82D0F" w14:textId="77777777" w:rsidR="00575CC6" w:rsidRPr="00575CC6" w:rsidRDefault="00575CC6" w:rsidP="00575CC6">
            <w:pPr>
              <w:suppressAutoHyphens w:val="0"/>
              <w:jc w:val="center"/>
              <w:rPr>
                <w:color w:val="auto"/>
                <w:lang w:val="uk-UA"/>
              </w:rPr>
            </w:pPr>
            <w:r w:rsidRPr="00575CC6">
              <w:rPr>
                <w:color w:val="000000"/>
                <w:sz w:val="28"/>
                <w:szCs w:val="28"/>
                <w:lang w:val="uk-UA"/>
              </w:rPr>
              <w:t>Бал</w:t>
            </w:r>
          </w:p>
        </w:tc>
      </w:tr>
      <w:tr w:rsidR="00575CC6" w:rsidRPr="00575CC6" w14:paraId="27713C07" w14:textId="77777777" w:rsidTr="00575CC6">
        <w:trPr>
          <w:trHeight w:val="2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E0188F" w14:textId="77777777" w:rsidR="00575CC6" w:rsidRPr="00575CC6" w:rsidRDefault="00575CC6" w:rsidP="00575CC6">
            <w:pPr>
              <w:suppressAutoHyphens w:val="0"/>
              <w:jc w:val="center"/>
              <w:rPr>
                <w:color w:val="auto"/>
                <w:lang w:val="uk-UA"/>
              </w:rPr>
            </w:pPr>
            <w:r w:rsidRPr="00575CC6">
              <w:rPr>
                <w:color w:val="000000"/>
                <w:sz w:val="28"/>
                <w:szCs w:val="28"/>
                <w:lang w:val="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1B0F01" w14:textId="77777777" w:rsidR="00575CC6" w:rsidRPr="00575CC6" w:rsidRDefault="00575CC6" w:rsidP="00575CC6">
            <w:pPr>
              <w:suppressAutoHyphens w:val="0"/>
              <w:jc w:val="center"/>
              <w:rPr>
                <w:color w:val="auto"/>
                <w:lang w:val="uk-UA"/>
              </w:rPr>
            </w:pPr>
            <w:r w:rsidRPr="00575CC6">
              <w:rPr>
                <w:color w:val="000000"/>
                <w:sz w:val="28"/>
                <w:szCs w:val="28"/>
                <w:lang w:val="uk-UA"/>
              </w:rPr>
              <w:t>Борщ Артем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1B3FF3" w14:textId="77777777" w:rsidR="00575CC6" w:rsidRPr="00575CC6" w:rsidRDefault="00575CC6" w:rsidP="00575CC6">
            <w:pPr>
              <w:suppressAutoHyphens w:val="0"/>
              <w:jc w:val="center"/>
              <w:rPr>
                <w:color w:val="auto"/>
                <w:lang w:val="uk-UA"/>
              </w:rPr>
            </w:pPr>
            <w:r w:rsidRPr="00575CC6">
              <w:rPr>
                <w:color w:val="000000"/>
                <w:sz w:val="28"/>
                <w:szCs w:val="28"/>
                <w:lang w:val="uk-UA"/>
              </w:rPr>
              <w:t>6</w:t>
            </w:r>
          </w:p>
        </w:tc>
      </w:tr>
      <w:tr w:rsidR="00575CC6" w:rsidRPr="00575CC6" w14:paraId="4B013664" w14:textId="77777777" w:rsidTr="00575CC6">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188E7E" w14:textId="77777777" w:rsidR="00575CC6" w:rsidRPr="00575CC6" w:rsidRDefault="00575CC6" w:rsidP="00575CC6">
            <w:pPr>
              <w:suppressAutoHyphens w:val="0"/>
              <w:jc w:val="center"/>
              <w:rPr>
                <w:color w:val="auto"/>
                <w:lang w:val="uk-UA"/>
              </w:rPr>
            </w:pPr>
            <w:r w:rsidRPr="00575CC6">
              <w:rPr>
                <w:color w:val="000000"/>
                <w:sz w:val="28"/>
                <w:szCs w:val="28"/>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1F4938" w14:textId="77777777" w:rsidR="00575CC6" w:rsidRPr="00575CC6" w:rsidRDefault="00575CC6" w:rsidP="00575CC6">
            <w:pPr>
              <w:suppressAutoHyphens w:val="0"/>
              <w:jc w:val="center"/>
              <w:rPr>
                <w:color w:val="auto"/>
                <w:lang w:val="uk-UA"/>
              </w:rPr>
            </w:pPr>
            <w:r w:rsidRPr="00575CC6">
              <w:rPr>
                <w:color w:val="000000"/>
                <w:sz w:val="28"/>
                <w:szCs w:val="28"/>
                <w:lang w:val="uk-UA"/>
              </w:rPr>
              <w:t>Васильєва Марія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48D430" w14:textId="77777777" w:rsidR="00575CC6" w:rsidRPr="00575CC6" w:rsidRDefault="00575CC6" w:rsidP="00575CC6">
            <w:pPr>
              <w:suppressAutoHyphens w:val="0"/>
              <w:jc w:val="center"/>
              <w:rPr>
                <w:color w:val="auto"/>
                <w:lang w:val="uk-UA"/>
              </w:rPr>
            </w:pPr>
            <w:r w:rsidRPr="00575CC6">
              <w:rPr>
                <w:color w:val="000000"/>
                <w:sz w:val="28"/>
                <w:szCs w:val="28"/>
                <w:lang w:val="uk-UA"/>
              </w:rPr>
              <w:t>9</w:t>
            </w:r>
          </w:p>
        </w:tc>
      </w:tr>
      <w:tr w:rsidR="00575CC6" w:rsidRPr="00575CC6" w14:paraId="04FACF7C" w14:textId="77777777" w:rsidTr="00575CC6">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906509" w14:textId="77777777" w:rsidR="00575CC6" w:rsidRPr="00575CC6" w:rsidRDefault="00575CC6" w:rsidP="00575CC6">
            <w:pPr>
              <w:suppressAutoHyphens w:val="0"/>
              <w:jc w:val="center"/>
              <w:rPr>
                <w:color w:val="auto"/>
                <w:lang w:val="uk-UA"/>
              </w:rPr>
            </w:pPr>
            <w:r w:rsidRPr="00575CC6">
              <w:rPr>
                <w:color w:val="000000"/>
                <w:sz w:val="28"/>
                <w:szCs w:val="28"/>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0C16B" w14:textId="77777777" w:rsidR="00575CC6" w:rsidRPr="00575CC6" w:rsidRDefault="00575CC6" w:rsidP="00575CC6">
            <w:pPr>
              <w:suppressAutoHyphens w:val="0"/>
              <w:jc w:val="center"/>
              <w:rPr>
                <w:color w:val="auto"/>
                <w:lang w:val="uk-UA"/>
              </w:rPr>
            </w:pPr>
            <w:proofErr w:type="spellStart"/>
            <w:r w:rsidRPr="00575CC6">
              <w:rPr>
                <w:color w:val="000000"/>
                <w:sz w:val="28"/>
                <w:szCs w:val="28"/>
                <w:lang w:val="uk-UA"/>
              </w:rPr>
              <w:t>Садовничий</w:t>
            </w:r>
            <w:proofErr w:type="spellEnd"/>
            <w:r w:rsidRPr="00575CC6">
              <w:rPr>
                <w:color w:val="000000"/>
                <w:sz w:val="28"/>
                <w:szCs w:val="28"/>
                <w:lang w:val="uk-UA"/>
              </w:rPr>
              <w:t xml:space="preserve"> Денис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88F3B9" w14:textId="77777777" w:rsidR="00575CC6" w:rsidRPr="00575CC6" w:rsidRDefault="00575CC6" w:rsidP="00575CC6">
            <w:pPr>
              <w:suppressAutoHyphens w:val="0"/>
              <w:jc w:val="center"/>
              <w:rPr>
                <w:color w:val="auto"/>
                <w:lang w:val="uk-UA"/>
              </w:rPr>
            </w:pPr>
            <w:r w:rsidRPr="00575CC6">
              <w:rPr>
                <w:color w:val="000000"/>
                <w:sz w:val="28"/>
                <w:szCs w:val="28"/>
                <w:lang w:val="uk-UA"/>
              </w:rPr>
              <w:t>6</w:t>
            </w:r>
          </w:p>
        </w:tc>
      </w:tr>
      <w:tr w:rsidR="00575CC6" w:rsidRPr="00575CC6" w14:paraId="5FC48777" w14:textId="77777777" w:rsidTr="00575CC6">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68245" w14:textId="77777777" w:rsidR="00575CC6" w:rsidRPr="00575CC6" w:rsidRDefault="00575CC6" w:rsidP="00575CC6">
            <w:pPr>
              <w:suppressAutoHyphens w:val="0"/>
              <w:jc w:val="center"/>
              <w:rPr>
                <w:color w:val="auto"/>
                <w:lang w:val="uk-UA"/>
              </w:rPr>
            </w:pPr>
            <w:r w:rsidRPr="00575CC6">
              <w:rPr>
                <w:color w:val="000000"/>
                <w:sz w:val="28"/>
                <w:szCs w:val="28"/>
                <w:lang w:val="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049B7" w14:textId="77777777" w:rsidR="00575CC6" w:rsidRPr="00575CC6" w:rsidRDefault="00575CC6" w:rsidP="00575CC6">
            <w:pPr>
              <w:suppressAutoHyphens w:val="0"/>
              <w:jc w:val="center"/>
              <w:rPr>
                <w:color w:val="auto"/>
                <w:lang w:val="uk-UA"/>
              </w:rPr>
            </w:pPr>
            <w:r w:rsidRPr="00575CC6">
              <w:rPr>
                <w:color w:val="000000"/>
                <w:sz w:val="28"/>
                <w:szCs w:val="28"/>
                <w:lang w:val="uk-UA"/>
              </w:rPr>
              <w:t xml:space="preserve">Сіренко </w:t>
            </w:r>
            <w:proofErr w:type="spellStart"/>
            <w:r w:rsidRPr="00575CC6">
              <w:rPr>
                <w:color w:val="000000"/>
                <w:sz w:val="28"/>
                <w:szCs w:val="28"/>
                <w:lang w:val="uk-UA"/>
              </w:rPr>
              <w:t>Данііл</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48B13E" w14:textId="77777777" w:rsidR="00575CC6" w:rsidRPr="00575CC6" w:rsidRDefault="00575CC6" w:rsidP="00575CC6">
            <w:pPr>
              <w:suppressAutoHyphens w:val="0"/>
              <w:jc w:val="center"/>
              <w:rPr>
                <w:color w:val="auto"/>
                <w:lang w:val="uk-UA"/>
              </w:rPr>
            </w:pPr>
            <w:r w:rsidRPr="00575CC6">
              <w:rPr>
                <w:color w:val="000000"/>
                <w:sz w:val="28"/>
                <w:szCs w:val="28"/>
                <w:lang w:val="uk-UA"/>
              </w:rPr>
              <w:t>6</w:t>
            </w:r>
          </w:p>
        </w:tc>
      </w:tr>
      <w:tr w:rsidR="00575CC6" w:rsidRPr="00575CC6" w14:paraId="0EC9747B" w14:textId="77777777" w:rsidTr="00575CC6">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8DC84F" w14:textId="77777777" w:rsidR="00575CC6" w:rsidRPr="00575CC6" w:rsidRDefault="00575CC6" w:rsidP="00575CC6">
            <w:pPr>
              <w:suppressAutoHyphens w:val="0"/>
              <w:jc w:val="center"/>
              <w:rPr>
                <w:color w:val="auto"/>
                <w:lang w:val="uk-UA"/>
              </w:rPr>
            </w:pPr>
            <w:r w:rsidRPr="00575CC6">
              <w:rPr>
                <w:color w:val="000000"/>
                <w:sz w:val="28"/>
                <w:szCs w:val="28"/>
                <w:lang w:val="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4A3DA5" w14:textId="77777777" w:rsidR="00575CC6" w:rsidRPr="00575CC6" w:rsidRDefault="00575CC6" w:rsidP="00575CC6">
            <w:pPr>
              <w:suppressAutoHyphens w:val="0"/>
              <w:jc w:val="center"/>
              <w:rPr>
                <w:color w:val="auto"/>
                <w:lang w:val="uk-UA"/>
              </w:rPr>
            </w:pPr>
            <w:proofErr w:type="spellStart"/>
            <w:r w:rsidRPr="00575CC6">
              <w:rPr>
                <w:color w:val="000000"/>
                <w:sz w:val="28"/>
                <w:szCs w:val="28"/>
                <w:lang w:val="uk-UA"/>
              </w:rPr>
              <w:t>Шмакіна</w:t>
            </w:r>
            <w:proofErr w:type="spellEnd"/>
            <w:r w:rsidRPr="00575CC6">
              <w:rPr>
                <w:color w:val="000000"/>
                <w:sz w:val="28"/>
                <w:szCs w:val="28"/>
                <w:lang w:val="uk-UA"/>
              </w:rPr>
              <w:t xml:space="preserve"> Валерія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B863C" w14:textId="77777777" w:rsidR="00575CC6" w:rsidRPr="00575CC6" w:rsidRDefault="00575CC6" w:rsidP="00575CC6">
            <w:pPr>
              <w:suppressAutoHyphens w:val="0"/>
              <w:jc w:val="center"/>
              <w:rPr>
                <w:color w:val="auto"/>
                <w:lang w:val="uk-UA"/>
              </w:rPr>
            </w:pPr>
            <w:r w:rsidRPr="00575CC6">
              <w:rPr>
                <w:color w:val="000000"/>
                <w:sz w:val="28"/>
                <w:szCs w:val="28"/>
                <w:lang w:val="uk-UA"/>
              </w:rPr>
              <w:t>7</w:t>
            </w:r>
          </w:p>
        </w:tc>
      </w:tr>
      <w:tr w:rsidR="00575CC6" w:rsidRPr="00575CC6" w14:paraId="279E5659" w14:textId="77777777" w:rsidTr="00575CC6">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64D80" w14:textId="77777777" w:rsidR="00575CC6" w:rsidRPr="00575CC6" w:rsidRDefault="00575CC6" w:rsidP="00575CC6">
            <w:pPr>
              <w:suppressAutoHyphens w:val="0"/>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5817E4" w14:textId="77777777" w:rsidR="00575CC6" w:rsidRPr="00575CC6" w:rsidRDefault="00575CC6" w:rsidP="00575CC6">
            <w:pPr>
              <w:suppressAutoHyphens w:val="0"/>
              <w:jc w:val="center"/>
              <w:rPr>
                <w:color w:val="auto"/>
                <w:lang w:val="uk-UA"/>
              </w:rPr>
            </w:pPr>
            <w:r w:rsidRPr="00575CC6">
              <w:rPr>
                <w:b/>
                <w:bCs/>
                <w:color w:val="000000"/>
                <w:sz w:val="28"/>
                <w:szCs w:val="28"/>
                <w:lang w:val="uk-UA"/>
              </w:rPr>
              <w:t>Середній бал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97159" w14:textId="77777777" w:rsidR="00575CC6" w:rsidRPr="00575CC6" w:rsidRDefault="00575CC6" w:rsidP="00575CC6">
            <w:pPr>
              <w:suppressAutoHyphens w:val="0"/>
              <w:jc w:val="center"/>
              <w:rPr>
                <w:color w:val="auto"/>
                <w:lang w:val="uk-UA"/>
              </w:rPr>
            </w:pPr>
            <w:r w:rsidRPr="00575CC6">
              <w:rPr>
                <w:b/>
                <w:bCs/>
                <w:color w:val="000000"/>
                <w:sz w:val="28"/>
                <w:szCs w:val="28"/>
                <w:lang w:val="uk-UA"/>
              </w:rPr>
              <w:t>6,8</w:t>
            </w:r>
          </w:p>
        </w:tc>
      </w:tr>
    </w:tbl>
    <w:p w14:paraId="007B0BB0" w14:textId="3B44072E" w:rsidR="00575CC6" w:rsidRPr="00575CC6" w:rsidRDefault="00575CC6" w:rsidP="00575CC6">
      <w:pPr>
        <w:suppressAutoHyphens w:val="0"/>
        <w:jc w:val="both"/>
        <w:rPr>
          <w:color w:val="auto"/>
          <w:lang w:val="uk-UA"/>
        </w:rPr>
      </w:pPr>
    </w:p>
    <w:p w14:paraId="0B7C1198" w14:textId="34C66E9F" w:rsidR="00575CC6" w:rsidRPr="00575CC6" w:rsidRDefault="00575CC6" w:rsidP="00575CC6">
      <w:pPr>
        <w:suppressAutoHyphens w:val="0"/>
        <w:ind w:firstLine="567"/>
        <w:jc w:val="both"/>
        <w:rPr>
          <w:color w:val="auto"/>
          <w:lang w:val="uk-UA"/>
        </w:rPr>
      </w:pPr>
      <w:r w:rsidRPr="00575CC6">
        <w:rPr>
          <w:color w:val="000000"/>
          <w:sz w:val="28"/>
          <w:szCs w:val="28"/>
          <w:lang w:val="uk-UA"/>
        </w:rPr>
        <w:lastRenderedPageBreak/>
        <w:t>29.11.2024 Контрольні тести №</w:t>
      </w:r>
      <w:r w:rsidR="00B3729F">
        <w:rPr>
          <w:color w:val="000000"/>
          <w:sz w:val="28"/>
          <w:szCs w:val="28"/>
          <w:lang w:val="uk-UA"/>
        </w:rPr>
        <w:t xml:space="preserve"> </w:t>
      </w:r>
      <w:r w:rsidRPr="00575CC6">
        <w:rPr>
          <w:color w:val="000000"/>
          <w:sz w:val="28"/>
          <w:szCs w:val="28"/>
          <w:lang w:val="uk-UA"/>
        </w:rPr>
        <w:t xml:space="preserve">2 з хімії за темою «Хімічний зв’язок і будова речовин». Програмний матеріал з теми здобувачі освіти засвоїли на достатньому і середньому рівні. Учні володіють умінням складати інформаційні блок-схеми, записувати рівняння хімічних реакцій за </w:t>
      </w:r>
      <w:proofErr w:type="spellStart"/>
      <w:r w:rsidRPr="00575CC6">
        <w:rPr>
          <w:color w:val="000000"/>
          <w:sz w:val="28"/>
          <w:szCs w:val="28"/>
          <w:lang w:val="uk-UA"/>
        </w:rPr>
        <w:t>відеоуроками</w:t>
      </w:r>
      <w:proofErr w:type="spellEnd"/>
      <w:r w:rsidRPr="00575CC6">
        <w:rPr>
          <w:color w:val="000000"/>
          <w:sz w:val="28"/>
          <w:szCs w:val="28"/>
          <w:lang w:val="uk-UA"/>
        </w:rPr>
        <w:t xml:space="preserve">, класифікувати речовини, володіють поняттями за темою (типи хімічного зв’язку - ковалентний (полярний, неполярний), </w:t>
      </w:r>
      <w:proofErr w:type="spellStart"/>
      <w:r w:rsidRPr="00575CC6">
        <w:rPr>
          <w:color w:val="000000"/>
          <w:sz w:val="28"/>
          <w:szCs w:val="28"/>
          <w:lang w:val="uk-UA"/>
        </w:rPr>
        <w:t>йонний</w:t>
      </w:r>
      <w:proofErr w:type="spellEnd"/>
      <w:r w:rsidRPr="00575CC6">
        <w:rPr>
          <w:color w:val="000000"/>
          <w:sz w:val="28"/>
          <w:szCs w:val="28"/>
          <w:lang w:val="uk-UA"/>
        </w:rPr>
        <w:t>, металічний, водневий; будова речовин - властивості речовин за будовою), отримали навички виконання самостійних і практичних робіт.</w:t>
      </w:r>
    </w:p>
    <w:tbl>
      <w:tblPr>
        <w:tblW w:w="0" w:type="auto"/>
        <w:tblCellMar>
          <w:top w:w="15" w:type="dxa"/>
          <w:left w:w="15" w:type="dxa"/>
          <w:bottom w:w="15" w:type="dxa"/>
          <w:right w:w="15" w:type="dxa"/>
        </w:tblCellMar>
        <w:tblLook w:val="04A0" w:firstRow="1" w:lastRow="0" w:firstColumn="1" w:lastColumn="0" w:noHBand="0" w:noVBand="1"/>
      </w:tblPr>
      <w:tblGrid>
        <w:gridCol w:w="906"/>
        <w:gridCol w:w="2506"/>
        <w:gridCol w:w="655"/>
      </w:tblGrid>
      <w:tr w:rsidR="00575CC6" w:rsidRPr="00575CC6" w14:paraId="27D6A9BF" w14:textId="77777777" w:rsidTr="00B3729F">
        <w:trPr>
          <w:trHeight w:val="25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E1FFF" w14:textId="77777777" w:rsidR="00575CC6" w:rsidRPr="00575CC6" w:rsidRDefault="00575CC6" w:rsidP="00575CC6">
            <w:pPr>
              <w:suppressAutoHyphens w:val="0"/>
              <w:jc w:val="center"/>
              <w:rPr>
                <w:color w:val="auto"/>
                <w:lang w:val="uk-UA"/>
              </w:rPr>
            </w:pPr>
            <w:r w:rsidRPr="00575CC6">
              <w:rPr>
                <w:color w:val="000000"/>
                <w:sz w:val="28"/>
                <w:szCs w:val="28"/>
                <w:lang w:val="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E3AC0" w14:textId="77777777" w:rsidR="00575CC6" w:rsidRPr="00575CC6" w:rsidRDefault="00575CC6" w:rsidP="00575CC6">
            <w:pPr>
              <w:suppressAutoHyphens w:val="0"/>
              <w:jc w:val="center"/>
              <w:rPr>
                <w:color w:val="auto"/>
                <w:lang w:val="uk-UA"/>
              </w:rPr>
            </w:pPr>
            <w:r w:rsidRPr="00575CC6">
              <w:rPr>
                <w:color w:val="000000"/>
                <w:sz w:val="28"/>
                <w:szCs w:val="28"/>
                <w:lang w:val="uk-UA"/>
              </w:rPr>
              <w:t>Прізвище, ім’я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0ABAB" w14:textId="77777777" w:rsidR="00575CC6" w:rsidRPr="00575CC6" w:rsidRDefault="00575CC6" w:rsidP="00575CC6">
            <w:pPr>
              <w:suppressAutoHyphens w:val="0"/>
              <w:jc w:val="center"/>
              <w:rPr>
                <w:color w:val="auto"/>
                <w:lang w:val="uk-UA"/>
              </w:rPr>
            </w:pPr>
            <w:r w:rsidRPr="00575CC6">
              <w:rPr>
                <w:color w:val="000000"/>
                <w:sz w:val="28"/>
                <w:szCs w:val="28"/>
                <w:lang w:val="uk-UA"/>
              </w:rPr>
              <w:t>Бал</w:t>
            </w:r>
          </w:p>
        </w:tc>
      </w:tr>
      <w:tr w:rsidR="00575CC6" w:rsidRPr="00575CC6" w14:paraId="77E0AC34" w14:textId="77777777" w:rsidTr="00575CC6">
        <w:trPr>
          <w:trHeight w:val="2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3ACA24" w14:textId="77777777" w:rsidR="00575CC6" w:rsidRPr="00575CC6" w:rsidRDefault="00575CC6" w:rsidP="00575CC6">
            <w:pPr>
              <w:suppressAutoHyphens w:val="0"/>
              <w:jc w:val="center"/>
              <w:rPr>
                <w:color w:val="auto"/>
                <w:lang w:val="uk-UA"/>
              </w:rPr>
            </w:pPr>
            <w:r w:rsidRPr="00575CC6">
              <w:rPr>
                <w:color w:val="000000"/>
                <w:sz w:val="28"/>
                <w:szCs w:val="28"/>
                <w:lang w:val="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9CB66" w14:textId="77777777" w:rsidR="00575CC6" w:rsidRPr="00575CC6" w:rsidRDefault="00575CC6" w:rsidP="00575CC6">
            <w:pPr>
              <w:suppressAutoHyphens w:val="0"/>
              <w:jc w:val="center"/>
              <w:rPr>
                <w:color w:val="auto"/>
                <w:lang w:val="uk-UA"/>
              </w:rPr>
            </w:pPr>
            <w:r w:rsidRPr="00575CC6">
              <w:rPr>
                <w:color w:val="000000"/>
                <w:sz w:val="28"/>
                <w:szCs w:val="28"/>
                <w:lang w:val="uk-UA"/>
              </w:rPr>
              <w:t>Борщ Артем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ACFFDE" w14:textId="77777777" w:rsidR="00575CC6" w:rsidRPr="00575CC6" w:rsidRDefault="00575CC6" w:rsidP="00575CC6">
            <w:pPr>
              <w:suppressAutoHyphens w:val="0"/>
              <w:jc w:val="center"/>
              <w:rPr>
                <w:color w:val="auto"/>
                <w:lang w:val="uk-UA"/>
              </w:rPr>
            </w:pPr>
            <w:r w:rsidRPr="00575CC6">
              <w:rPr>
                <w:color w:val="000000"/>
                <w:sz w:val="28"/>
                <w:szCs w:val="28"/>
                <w:lang w:val="uk-UA"/>
              </w:rPr>
              <w:t>6</w:t>
            </w:r>
          </w:p>
        </w:tc>
      </w:tr>
      <w:tr w:rsidR="00575CC6" w:rsidRPr="00575CC6" w14:paraId="14E98334" w14:textId="77777777" w:rsidTr="00575CC6">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3B4ED1" w14:textId="77777777" w:rsidR="00575CC6" w:rsidRPr="00575CC6" w:rsidRDefault="00575CC6" w:rsidP="00575CC6">
            <w:pPr>
              <w:suppressAutoHyphens w:val="0"/>
              <w:jc w:val="center"/>
              <w:rPr>
                <w:color w:val="auto"/>
                <w:lang w:val="uk-UA"/>
              </w:rPr>
            </w:pPr>
            <w:r w:rsidRPr="00575CC6">
              <w:rPr>
                <w:color w:val="000000"/>
                <w:sz w:val="28"/>
                <w:szCs w:val="28"/>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4B4838" w14:textId="77777777" w:rsidR="00575CC6" w:rsidRPr="00575CC6" w:rsidRDefault="00575CC6" w:rsidP="00575CC6">
            <w:pPr>
              <w:suppressAutoHyphens w:val="0"/>
              <w:jc w:val="center"/>
              <w:rPr>
                <w:color w:val="auto"/>
                <w:lang w:val="uk-UA"/>
              </w:rPr>
            </w:pPr>
            <w:r w:rsidRPr="00575CC6">
              <w:rPr>
                <w:color w:val="000000"/>
                <w:sz w:val="28"/>
                <w:szCs w:val="28"/>
                <w:lang w:val="uk-UA"/>
              </w:rPr>
              <w:t>Васильєва Марія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1E7132" w14:textId="77777777" w:rsidR="00575CC6" w:rsidRPr="00575CC6" w:rsidRDefault="00575CC6" w:rsidP="00575CC6">
            <w:pPr>
              <w:suppressAutoHyphens w:val="0"/>
              <w:jc w:val="center"/>
              <w:rPr>
                <w:color w:val="auto"/>
                <w:lang w:val="uk-UA"/>
              </w:rPr>
            </w:pPr>
            <w:r w:rsidRPr="00575CC6">
              <w:rPr>
                <w:color w:val="000000"/>
                <w:sz w:val="28"/>
                <w:szCs w:val="28"/>
                <w:lang w:val="uk-UA"/>
              </w:rPr>
              <w:t>9</w:t>
            </w:r>
          </w:p>
        </w:tc>
      </w:tr>
      <w:tr w:rsidR="00575CC6" w:rsidRPr="00575CC6" w14:paraId="48EED5A0" w14:textId="77777777" w:rsidTr="00575CC6">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5B1511" w14:textId="77777777" w:rsidR="00575CC6" w:rsidRPr="00575CC6" w:rsidRDefault="00575CC6" w:rsidP="00575CC6">
            <w:pPr>
              <w:suppressAutoHyphens w:val="0"/>
              <w:jc w:val="center"/>
              <w:rPr>
                <w:color w:val="auto"/>
                <w:lang w:val="uk-UA"/>
              </w:rPr>
            </w:pPr>
            <w:r w:rsidRPr="00575CC6">
              <w:rPr>
                <w:color w:val="000000"/>
                <w:sz w:val="28"/>
                <w:szCs w:val="28"/>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40957" w14:textId="77777777" w:rsidR="00575CC6" w:rsidRPr="00575CC6" w:rsidRDefault="00575CC6" w:rsidP="00575CC6">
            <w:pPr>
              <w:suppressAutoHyphens w:val="0"/>
              <w:jc w:val="center"/>
              <w:rPr>
                <w:color w:val="auto"/>
                <w:lang w:val="uk-UA"/>
              </w:rPr>
            </w:pPr>
            <w:proofErr w:type="spellStart"/>
            <w:r w:rsidRPr="00575CC6">
              <w:rPr>
                <w:color w:val="000000"/>
                <w:sz w:val="28"/>
                <w:szCs w:val="28"/>
                <w:lang w:val="uk-UA"/>
              </w:rPr>
              <w:t>Садовничий</w:t>
            </w:r>
            <w:proofErr w:type="spellEnd"/>
            <w:r w:rsidRPr="00575CC6">
              <w:rPr>
                <w:color w:val="000000"/>
                <w:sz w:val="28"/>
                <w:szCs w:val="28"/>
                <w:lang w:val="uk-UA"/>
              </w:rPr>
              <w:t xml:space="preserve"> Денис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7121D" w14:textId="77777777" w:rsidR="00575CC6" w:rsidRPr="00575CC6" w:rsidRDefault="00575CC6" w:rsidP="00575CC6">
            <w:pPr>
              <w:suppressAutoHyphens w:val="0"/>
              <w:jc w:val="center"/>
              <w:rPr>
                <w:color w:val="auto"/>
                <w:lang w:val="uk-UA"/>
              </w:rPr>
            </w:pPr>
            <w:r w:rsidRPr="00575CC6">
              <w:rPr>
                <w:color w:val="000000"/>
                <w:sz w:val="28"/>
                <w:szCs w:val="28"/>
                <w:lang w:val="uk-UA"/>
              </w:rPr>
              <w:t>6</w:t>
            </w:r>
          </w:p>
        </w:tc>
      </w:tr>
      <w:tr w:rsidR="00575CC6" w:rsidRPr="00575CC6" w14:paraId="2EC23C80" w14:textId="77777777" w:rsidTr="00575CC6">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8634F8" w14:textId="77777777" w:rsidR="00575CC6" w:rsidRPr="00575CC6" w:rsidRDefault="00575CC6" w:rsidP="00575CC6">
            <w:pPr>
              <w:suppressAutoHyphens w:val="0"/>
              <w:jc w:val="center"/>
              <w:rPr>
                <w:color w:val="auto"/>
                <w:lang w:val="uk-UA"/>
              </w:rPr>
            </w:pPr>
            <w:r w:rsidRPr="00575CC6">
              <w:rPr>
                <w:color w:val="000000"/>
                <w:sz w:val="28"/>
                <w:szCs w:val="28"/>
                <w:lang w:val="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AB966" w14:textId="77777777" w:rsidR="00575CC6" w:rsidRPr="00575CC6" w:rsidRDefault="00575CC6" w:rsidP="00575CC6">
            <w:pPr>
              <w:suppressAutoHyphens w:val="0"/>
              <w:jc w:val="center"/>
              <w:rPr>
                <w:color w:val="auto"/>
                <w:lang w:val="uk-UA"/>
              </w:rPr>
            </w:pPr>
            <w:r w:rsidRPr="00575CC6">
              <w:rPr>
                <w:color w:val="000000"/>
                <w:sz w:val="28"/>
                <w:szCs w:val="28"/>
                <w:lang w:val="uk-UA"/>
              </w:rPr>
              <w:t xml:space="preserve">Сіренко </w:t>
            </w:r>
            <w:proofErr w:type="spellStart"/>
            <w:r w:rsidRPr="00575CC6">
              <w:rPr>
                <w:color w:val="000000"/>
                <w:sz w:val="28"/>
                <w:szCs w:val="28"/>
                <w:lang w:val="uk-UA"/>
              </w:rPr>
              <w:t>Данііл</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977DCE" w14:textId="77777777" w:rsidR="00575CC6" w:rsidRPr="00575CC6" w:rsidRDefault="00575CC6" w:rsidP="00575CC6">
            <w:pPr>
              <w:suppressAutoHyphens w:val="0"/>
              <w:jc w:val="center"/>
              <w:rPr>
                <w:color w:val="auto"/>
                <w:lang w:val="uk-UA"/>
              </w:rPr>
            </w:pPr>
            <w:r w:rsidRPr="00575CC6">
              <w:rPr>
                <w:color w:val="000000"/>
                <w:sz w:val="28"/>
                <w:szCs w:val="28"/>
                <w:lang w:val="uk-UA"/>
              </w:rPr>
              <w:t>6</w:t>
            </w:r>
          </w:p>
        </w:tc>
      </w:tr>
      <w:tr w:rsidR="00575CC6" w:rsidRPr="00575CC6" w14:paraId="716E75E8" w14:textId="77777777" w:rsidTr="00575CC6">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97CD38" w14:textId="77777777" w:rsidR="00575CC6" w:rsidRPr="00575CC6" w:rsidRDefault="00575CC6" w:rsidP="00575CC6">
            <w:pPr>
              <w:suppressAutoHyphens w:val="0"/>
              <w:jc w:val="center"/>
              <w:rPr>
                <w:color w:val="auto"/>
                <w:lang w:val="uk-UA"/>
              </w:rPr>
            </w:pPr>
            <w:r w:rsidRPr="00575CC6">
              <w:rPr>
                <w:color w:val="000000"/>
                <w:sz w:val="28"/>
                <w:szCs w:val="28"/>
                <w:lang w:val="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A8CB91" w14:textId="77777777" w:rsidR="00575CC6" w:rsidRPr="00575CC6" w:rsidRDefault="00575CC6" w:rsidP="00575CC6">
            <w:pPr>
              <w:suppressAutoHyphens w:val="0"/>
              <w:jc w:val="center"/>
              <w:rPr>
                <w:color w:val="auto"/>
                <w:lang w:val="uk-UA"/>
              </w:rPr>
            </w:pPr>
            <w:proofErr w:type="spellStart"/>
            <w:r w:rsidRPr="00575CC6">
              <w:rPr>
                <w:color w:val="000000"/>
                <w:sz w:val="28"/>
                <w:szCs w:val="28"/>
                <w:lang w:val="uk-UA"/>
              </w:rPr>
              <w:t>Шмакіна</w:t>
            </w:r>
            <w:proofErr w:type="spellEnd"/>
            <w:r w:rsidRPr="00575CC6">
              <w:rPr>
                <w:color w:val="000000"/>
                <w:sz w:val="28"/>
                <w:szCs w:val="28"/>
                <w:lang w:val="uk-UA"/>
              </w:rPr>
              <w:t xml:space="preserve"> Валерія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634A4" w14:textId="77777777" w:rsidR="00575CC6" w:rsidRPr="00575CC6" w:rsidRDefault="00575CC6" w:rsidP="00575CC6">
            <w:pPr>
              <w:suppressAutoHyphens w:val="0"/>
              <w:jc w:val="center"/>
              <w:rPr>
                <w:color w:val="auto"/>
                <w:lang w:val="uk-UA"/>
              </w:rPr>
            </w:pPr>
            <w:r w:rsidRPr="00575CC6">
              <w:rPr>
                <w:color w:val="000000"/>
                <w:sz w:val="28"/>
                <w:szCs w:val="28"/>
                <w:lang w:val="uk-UA"/>
              </w:rPr>
              <w:t>7</w:t>
            </w:r>
          </w:p>
        </w:tc>
      </w:tr>
      <w:tr w:rsidR="00575CC6" w:rsidRPr="00575CC6" w14:paraId="1346F2A6" w14:textId="77777777" w:rsidTr="00575CC6">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E2890" w14:textId="77777777" w:rsidR="00575CC6" w:rsidRPr="00575CC6" w:rsidRDefault="00575CC6" w:rsidP="00575CC6">
            <w:pPr>
              <w:suppressAutoHyphens w:val="0"/>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56E9B6" w14:textId="77777777" w:rsidR="00575CC6" w:rsidRPr="00575CC6" w:rsidRDefault="00575CC6" w:rsidP="00575CC6">
            <w:pPr>
              <w:suppressAutoHyphens w:val="0"/>
              <w:jc w:val="center"/>
              <w:rPr>
                <w:color w:val="auto"/>
                <w:lang w:val="uk-UA"/>
              </w:rPr>
            </w:pPr>
            <w:r w:rsidRPr="00575CC6">
              <w:rPr>
                <w:b/>
                <w:bCs/>
                <w:color w:val="000000"/>
                <w:sz w:val="28"/>
                <w:szCs w:val="28"/>
                <w:lang w:val="uk-UA"/>
              </w:rPr>
              <w:t>Середній бал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50DD4F" w14:textId="77777777" w:rsidR="00575CC6" w:rsidRPr="00575CC6" w:rsidRDefault="00575CC6" w:rsidP="00575CC6">
            <w:pPr>
              <w:suppressAutoHyphens w:val="0"/>
              <w:jc w:val="center"/>
              <w:rPr>
                <w:color w:val="auto"/>
                <w:lang w:val="uk-UA"/>
              </w:rPr>
            </w:pPr>
            <w:r w:rsidRPr="00575CC6">
              <w:rPr>
                <w:b/>
                <w:bCs/>
                <w:color w:val="000000"/>
                <w:sz w:val="28"/>
                <w:szCs w:val="28"/>
                <w:lang w:val="uk-UA"/>
              </w:rPr>
              <w:t>6,8</w:t>
            </w:r>
          </w:p>
        </w:tc>
      </w:tr>
    </w:tbl>
    <w:p w14:paraId="1ED518A5" w14:textId="77777777" w:rsidR="00575CC6" w:rsidRPr="00575CC6" w:rsidRDefault="00575CC6" w:rsidP="00575CC6">
      <w:pPr>
        <w:suppressAutoHyphens w:val="0"/>
        <w:ind w:firstLine="567"/>
        <w:jc w:val="both"/>
        <w:rPr>
          <w:color w:val="auto"/>
          <w:lang w:val="uk-UA"/>
        </w:rPr>
      </w:pPr>
      <w:r w:rsidRPr="00575CC6">
        <w:rPr>
          <w:color w:val="000000"/>
          <w:sz w:val="28"/>
          <w:szCs w:val="28"/>
          <w:lang w:val="uk-UA"/>
        </w:rPr>
        <w:t>18.12.2024 Контрольна робота з астрономії за темою: «Зорі. Еволюція зір. Наша Галактика. Будова й еволюція Всесвіту». Програмний матеріал з теми переважна більшість здобувачів освіти засвоїли на середньому рівні. Учні володіють умінням розрізняти різницю між типами зір, залежність кольору зорі від її температури. Можуть описати складові галактики та розуміють місце Сонячної системи в Галактиці.</w:t>
      </w:r>
    </w:p>
    <w:tbl>
      <w:tblPr>
        <w:tblW w:w="0" w:type="auto"/>
        <w:tblCellMar>
          <w:top w:w="15" w:type="dxa"/>
          <w:left w:w="15" w:type="dxa"/>
          <w:bottom w:w="15" w:type="dxa"/>
          <w:right w:w="15" w:type="dxa"/>
        </w:tblCellMar>
        <w:tblLook w:val="04A0" w:firstRow="1" w:lastRow="0" w:firstColumn="1" w:lastColumn="0" w:noHBand="0" w:noVBand="1"/>
      </w:tblPr>
      <w:tblGrid>
        <w:gridCol w:w="906"/>
        <w:gridCol w:w="2506"/>
        <w:gridCol w:w="655"/>
      </w:tblGrid>
      <w:tr w:rsidR="00575CC6" w:rsidRPr="00575CC6" w14:paraId="3B27D69E" w14:textId="77777777" w:rsidTr="00B3729F">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1F2869" w14:textId="77777777" w:rsidR="00575CC6" w:rsidRPr="00575CC6" w:rsidRDefault="00575CC6" w:rsidP="00575CC6">
            <w:pPr>
              <w:suppressAutoHyphens w:val="0"/>
              <w:jc w:val="center"/>
              <w:rPr>
                <w:color w:val="auto"/>
                <w:lang w:val="uk-UA"/>
              </w:rPr>
            </w:pPr>
            <w:r w:rsidRPr="00575CC6">
              <w:rPr>
                <w:color w:val="000000"/>
                <w:sz w:val="28"/>
                <w:szCs w:val="28"/>
                <w:lang w:val="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5E465E" w14:textId="77777777" w:rsidR="00575CC6" w:rsidRPr="00575CC6" w:rsidRDefault="00575CC6" w:rsidP="00575CC6">
            <w:pPr>
              <w:suppressAutoHyphens w:val="0"/>
              <w:jc w:val="center"/>
              <w:rPr>
                <w:color w:val="auto"/>
                <w:lang w:val="uk-UA"/>
              </w:rPr>
            </w:pPr>
            <w:r w:rsidRPr="00575CC6">
              <w:rPr>
                <w:color w:val="000000"/>
                <w:sz w:val="28"/>
                <w:szCs w:val="28"/>
                <w:lang w:val="uk-UA"/>
              </w:rPr>
              <w:t>Прізвище, ім’я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BE78AA" w14:textId="77777777" w:rsidR="00575CC6" w:rsidRPr="00575CC6" w:rsidRDefault="00575CC6" w:rsidP="00575CC6">
            <w:pPr>
              <w:suppressAutoHyphens w:val="0"/>
              <w:jc w:val="center"/>
              <w:rPr>
                <w:color w:val="auto"/>
                <w:lang w:val="uk-UA"/>
              </w:rPr>
            </w:pPr>
            <w:r w:rsidRPr="00575CC6">
              <w:rPr>
                <w:color w:val="000000"/>
                <w:sz w:val="28"/>
                <w:szCs w:val="28"/>
                <w:lang w:val="uk-UA"/>
              </w:rPr>
              <w:t>Бал</w:t>
            </w:r>
          </w:p>
        </w:tc>
      </w:tr>
      <w:tr w:rsidR="00575CC6" w:rsidRPr="00575CC6" w14:paraId="536ABD4B" w14:textId="77777777" w:rsidTr="00575CC6">
        <w:trPr>
          <w:trHeight w:val="2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14278" w14:textId="77777777" w:rsidR="00575CC6" w:rsidRPr="00575CC6" w:rsidRDefault="00575CC6" w:rsidP="00575CC6">
            <w:pPr>
              <w:suppressAutoHyphens w:val="0"/>
              <w:jc w:val="center"/>
              <w:rPr>
                <w:color w:val="auto"/>
                <w:lang w:val="uk-UA"/>
              </w:rPr>
            </w:pPr>
            <w:r w:rsidRPr="00575CC6">
              <w:rPr>
                <w:color w:val="000000"/>
                <w:sz w:val="28"/>
                <w:szCs w:val="28"/>
                <w:lang w:val="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3FAB9D" w14:textId="77777777" w:rsidR="00575CC6" w:rsidRPr="00575CC6" w:rsidRDefault="00575CC6" w:rsidP="00575CC6">
            <w:pPr>
              <w:suppressAutoHyphens w:val="0"/>
              <w:jc w:val="center"/>
              <w:rPr>
                <w:color w:val="auto"/>
                <w:lang w:val="uk-UA"/>
              </w:rPr>
            </w:pPr>
            <w:r w:rsidRPr="00575CC6">
              <w:rPr>
                <w:color w:val="000000"/>
                <w:sz w:val="28"/>
                <w:szCs w:val="28"/>
                <w:lang w:val="uk-UA"/>
              </w:rPr>
              <w:t>Борщ Артем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A7A4D0" w14:textId="77777777" w:rsidR="00575CC6" w:rsidRPr="00575CC6" w:rsidRDefault="00575CC6" w:rsidP="00575CC6">
            <w:pPr>
              <w:suppressAutoHyphens w:val="0"/>
              <w:jc w:val="center"/>
              <w:rPr>
                <w:color w:val="auto"/>
                <w:lang w:val="uk-UA"/>
              </w:rPr>
            </w:pPr>
            <w:r w:rsidRPr="00575CC6">
              <w:rPr>
                <w:color w:val="000000"/>
                <w:sz w:val="28"/>
                <w:szCs w:val="28"/>
                <w:lang w:val="uk-UA"/>
              </w:rPr>
              <w:t>9</w:t>
            </w:r>
          </w:p>
        </w:tc>
      </w:tr>
      <w:tr w:rsidR="00575CC6" w:rsidRPr="00575CC6" w14:paraId="13FF96F2" w14:textId="77777777" w:rsidTr="00575CC6">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ECB84B" w14:textId="77777777" w:rsidR="00575CC6" w:rsidRPr="00575CC6" w:rsidRDefault="00575CC6" w:rsidP="00575CC6">
            <w:pPr>
              <w:suppressAutoHyphens w:val="0"/>
              <w:jc w:val="center"/>
              <w:rPr>
                <w:color w:val="auto"/>
                <w:lang w:val="uk-UA"/>
              </w:rPr>
            </w:pPr>
            <w:r w:rsidRPr="00575CC6">
              <w:rPr>
                <w:color w:val="000000"/>
                <w:sz w:val="28"/>
                <w:szCs w:val="28"/>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66EB1D" w14:textId="77777777" w:rsidR="00575CC6" w:rsidRPr="00575CC6" w:rsidRDefault="00575CC6" w:rsidP="00575CC6">
            <w:pPr>
              <w:suppressAutoHyphens w:val="0"/>
              <w:jc w:val="center"/>
              <w:rPr>
                <w:color w:val="auto"/>
                <w:lang w:val="uk-UA"/>
              </w:rPr>
            </w:pPr>
            <w:r w:rsidRPr="00575CC6">
              <w:rPr>
                <w:color w:val="000000"/>
                <w:sz w:val="28"/>
                <w:szCs w:val="28"/>
                <w:lang w:val="uk-UA"/>
              </w:rPr>
              <w:t>Васильєва Марія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69786" w14:textId="77777777" w:rsidR="00575CC6" w:rsidRPr="00575CC6" w:rsidRDefault="00575CC6" w:rsidP="00575CC6">
            <w:pPr>
              <w:suppressAutoHyphens w:val="0"/>
              <w:jc w:val="center"/>
              <w:rPr>
                <w:color w:val="auto"/>
                <w:lang w:val="uk-UA"/>
              </w:rPr>
            </w:pPr>
            <w:r w:rsidRPr="00575CC6">
              <w:rPr>
                <w:color w:val="000000"/>
                <w:sz w:val="28"/>
                <w:szCs w:val="28"/>
                <w:lang w:val="uk-UA"/>
              </w:rPr>
              <w:t>10</w:t>
            </w:r>
          </w:p>
        </w:tc>
      </w:tr>
      <w:tr w:rsidR="00575CC6" w:rsidRPr="00575CC6" w14:paraId="4F447935" w14:textId="77777777" w:rsidTr="00575CC6">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E7C48" w14:textId="77777777" w:rsidR="00575CC6" w:rsidRPr="00575CC6" w:rsidRDefault="00575CC6" w:rsidP="00575CC6">
            <w:pPr>
              <w:suppressAutoHyphens w:val="0"/>
              <w:jc w:val="center"/>
              <w:rPr>
                <w:color w:val="auto"/>
                <w:lang w:val="uk-UA"/>
              </w:rPr>
            </w:pPr>
            <w:r w:rsidRPr="00575CC6">
              <w:rPr>
                <w:color w:val="000000"/>
                <w:sz w:val="28"/>
                <w:szCs w:val="28"/>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02C31B" w14:textId="77777777" w:rsidR="00575CC6" w:rsidRPr="00575CC6" w:rsidRDefault="00575CC6" w:rsidP="00575CC6">
            <w:pPr>
              <w:suppressAutoHyphens w:val="0"/>
              <w:jc w:val="center"/>
              <w:rPr>
                <w:color w:val="auto"/>
                <w:lang w:val="uk-UA"/>
              </w:rPr>
            </w:pPr>
            <w:proofErr w:type="spellStart"/>
            <w:r w:rsidRPr="00575CC6">
              <w:rPr>
                <w:color w:val="000000"/>
                <w:sz w:val="28"/>
                <w:szCs w:val="28"/>
                <w:lang w:val="uk-UA"/>
              </w:rPr>
              <w:t>Садовничий</w:t>
            </w:r>
            <w:proofErr w:type="spellEnd"/>
            <w:r w:rsidRPr="00575CC6">
              <w:rPr>
                <w:color w:val="000000"/>
                <w:sz w:val="28"/>
                <w:szCs w:val="28"/>
                <w:lang w:val="uk-UA"/>
              </w:rPr>
              <w:t xml:space="preserve"> Денис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39A55" w14:textId="77777777" w:rsidR="00575CC6" w:rsidRPr="00575CC6" w:rsidRDefault="00575CC6" w:rsidP="00575CC6">
            <w:pPr>
              <w:suppressAutoHyphens w:val="0"/>
              <w:jc w:val="center"/>
              <w:rPr>
                <w:color w:val="auto"/>
                <w:lang w:val="uk-UA"/>
              </w:rPr>
            </w:pPr>
            <w:r w:rsidRPr="00575CC6">
              <w:rPr>
                <w:color w:val="000000"/>
                <w:sz w:val="28"/>
                <w:szCs w:val="28"/>
                <w:lang w:val="uk-UA"/>
              </w:rPr>
              <w:t>8</w:t>
            </w:r>
          </w:p>
        </w:tc>
      </w:tr>
      <w:tr w:rsidR="00575CC6" w:rsidRPr="00575CC6" w14:paraId="413BCF89" w14:textId="77777777" w:rsidTr="00575CC6">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AC74A" w14:textId="77777777" w:rsidR="00575CC6" w:rsidRPr="00575CC6" w:rsidRDefault="00575CC6" w:rsidP="00575CC6">
            <w:pPr>
              <w:suppressAutoHyphens w:val="0"/>
              <w:jc w:val="center"/>
              <w:rPr>
                <w:color w:val="auto"/>
                <w:lang w:val="uk-UA"/>
              </w:rPr>
            </w:pPr>
            <w:r w:rsidRPr="00575CC6">
              <w:rPr>
                <w:color w:val="000000"/>
                <w:sz w:val="28"/>
                <w:szCs w:val="28"/>
                <w:lang w:val="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C1DFA" w14:textId="77777777" w:rsidR="00575CC6" w:rsidRPr="00575CC6" w:rsidRDefault="00575CC6" w:rsidP="00575CC6">
            <w:pPr>
              <w:suppressAutoHyphens w:val="0"/>
              <w:jc w:val="center"/>
              <w:rPr>
                <w:color w:val="auto"/>
                <w:lang w:val="uk-UA"/>
              </w:rPr>
            </w:pPr>
            <w:r w:rsidRPr="00575CC6">
              <w:rPr>
                <w:color w:val="000000"/>
                <w:sz w:val="28"/>
                <w:szCs w:val="28"/>
                <w:lang w:val="uk-UA"/>
              </w:rPr>
              <w:t xml:space="preserve">Сіренко </w:t>
            </w:r>
            <w:proofErr w:type="spellStart"/>
            <w:r w:rsidRPr="00575CC6">
              <w:rPr>
                <w:color w:val="000000"/>
                <w:sz w:val="28"/>
                <w:szCs w:val="28"/>
                <w:lang w:val="uk-UA"/>
              </w:rPr>
              <w:t>Данііл</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6CD39" w14:textId="77777777" w:rsidR="00575CC6" w:rsidRPr="00575CC6" w:rsidRDefault="00575CC6" w:rsidP="00575CC6">
            <w:pPr>
              <w:suppressAutoHyphens w:val="0"/>
              <w:jc w:val="center"/>
              <w:rPr>
                <w:color w:val="auto"/>
                <w:lang w:val="uk-UA"/>
              </w:rPr>
            </w:pPr>
            <w:r w:rsidRPr="00575CC6">
              <w:rPr>
                <w:color w:val="000000"/>
                <w:sz w:val="28"/>
                <w:szCs w:val="28"/>
                <w:lang w:val="uk-UA"/>
              </w:rPr>
              <w:t>7</w:t>
            </w:r>
          </w:p>
        </w:tc>
      </w:tr>
      <w:tr w:rsidR="00575CC6" w:rsidRPr="00575CC6" w14:paraId="385A2FFE" w14:textId="77777777" w:rsidTr="00575CC6">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958DB7" w14:textId="77777777" w:rsidR="00575CC6" w:rsidRPr="00575CC6" w:rsidRDefault="00575CC6" w:rsidP="00575CC6">
            <w:pPr>
              <w:suppressAutoHyphens w:val="0"/>
              <w:jc w:val="center"/>
              <w:rPr>
                <w:color w:val="auto"/>
                <w:lang w:val="uk-UA"/>
              </w:rPr>
            </w:pPr>
            <w:r w:rsidRPr="00575CC6">
              <w:rPr>
                <w:color w:val="000000"/>
                <w:sz w:val="28"/>
                <w:szCs w:val="28"/>
                <w:lang w:val="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6A823E" w14:textId="77777777" w:rsidR="00575CC6" w:rsidRPr="00575CC6" w:rsidRDefault="00575CC6" w:rsidP="00575CC6">
            <w:pPr>
              <w:suppressAutoHyphens w:val="0"/>
              <w:jc w:val="center"/>
              <w:rPr>
                <w:color w:val="auto"/>
                <w:lang w:val="uk-UA"/>
              </w:rPr>
            </w:pPr>
            <w:proofErr w:type="spellStart"/>
            <w:r w:rsidRPr="00575CC6">
              <w:rPr>
                <w:color w:val="000000"/>
                <w:sz w:val="28"/>
                <w:szCs w:val="28"/>
                <w:lang w:val="uk-UA"/>
              </w:rPr>
              <w:t>Шмакіна</w:t>
            </w:r>
            <w:proofErr w:type="spellEnd"/>
            <w:r w:rsidRPr="00575CC6">
              <w:rPr>
                <w:color w:val="000000"/>
                <w:sz w:val="28"/>
                <w:szCs w:val="28"/>
                <w:lang w:val="uk-UA"/>
              </w:rPr>
              <w:t xml:space="preserve"> Валерія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3596B" w14:textId="77777777" w:rsidR="00575CC6" w:rsidRPr="00575CC6" w:rsidRDefault="00575CC6" w:rsidP="00575CC6">
            <w:pPr>
              <w:suppressAutoHyphens w:val="0"/>
              <w:jc w:val="center"/>
              <w:rPr>
                <w:color w:val="auto"/>
                <w:lang w:val="uk-UA"/>
              </w:rPr>
            </w:pPr>
            <w:r w:rsidRPr="00575CC6">
              <w:rPr>
                <w:color w:val="000000"/>
                <w:sz w:val="28"/>
                <w:szCs w:val="28"/>
                <w:lang w:val="uk-UA"/>
              </w:rPr>
              <w:t>9</w:t>
            </w:r>
          </w:p>
        </w:tc>
      </w:tr>
      <w:tr w:rsidR="00575CC6" w:rsidRPr="00575CC6" w14:paraId="25751D18" w14:textId="77777777" w:rsidTr="00575CC6">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F0001B" w14:textId="77777777" w:rsidR="00575CC6" w:rsidRPr="00575CC6" w:rsidRDefault="00575CC6" w:rsidP="00575CC6">
            <w:pPr>
              <w:suppressAutoHyphens w:val="0"/>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410E08" w14:textId="77777777" w:rsidR="00575CC6" w:rsidRPr="00575CC6" w:rsidRDefault="00575CC6" w:rsidP="00575CC6">
            <w:pPr>
              <w:suppressAutoHyphens w:val="0"/>
              <w:jc w:val="center"/>
              <w:rPr>
                <w:color w:val="auto"/>
                <w:lang w:val="uk-UA"/>
              </w:rPr>
            </w:pPr>
            <w:r w:rsidRPr="00575CC6">
              <w:rPr>
                <w:b/>
                <w:bCs/>
                <w:color w:val="000000"/>
                <w:sz w:val="28"/>
                <w:szCs w:val="28"/>
                <w:lang w:val="uk-UA"/>
              </w:rPr>
              <w:t>Середній бал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C43D6C" w14:textId="77777777" w:rsidR="00575CC6" w:rsidRPr="00575CC6" w:rsidRDefault="00575CC6" w:rsidP="00575CC6">
            <w:pPr>
              <w:suppressAutoHyphens w:val="0"/>
              <w:jc w:val="center"/>
              <w:rPr>
                <w:color w:val="auto"/>
                <w:lang w:val="uk-UA"/>
              </w:rPr>
            </w:pPr>
            <w:r w:rsidRPr="00575CC6">
              <w:rPr>
                <w:b/>
                <w:bCs/>
                <w:color w:val="000000"/>
                <w:sz w:val="28"/>
                <w:szCs w:val="28"/>
                <w:lang w:val="uk-UA"/>
              </w:rPr>
              <w:t>8,6</w:t>
            </w:r>
          </w:p>
        </w:tc>
      </w:tr>
    </w:tbl>
    <w:p w14:paraId="0E69DB84" w14:textId="77777777" w:rsidR="00DD095D" w:rsidRPr="00575CC6" w:rsidRDefault="00F0438F" w:rsidP="007D65F5">
      <w:pPr>
        <w:spacing w:line="276" w:lineRule="auto"/>
        <w:ind w:firstLine="567"/>
        <w:jc w:val="both"/>
        <w:rPr>
          <w:sz w:val="28"/>
          <w:szCs w:val="28"/>
          <w:lang w:val="uk-UA"/>
        </w:rPr>
      </w:pPr>
      <w:r w:rsidRPr="00575CC6">
        <w:rPr>
          <w:sz w:val="28"/>
          <w:szCs w:val="28"/>
          <w:lang w:val="uk-UA"/>
        </w:rPr>
        <w:t>Аналіз</w:t>
      </w:r>
      <w:r w:rsidR="00DD095D" w:rsidRPr="00575CC6">
        <w:rPr>
          <w:sz w:val="28"/>
          <w:szCs w:val="28"/>
          <w:lang w:val="uk-UA"/>
        </w:rPr>
        <w:t xml:space="preserve"> результатів контрольних та практичної робіт свідчать про те, що </w:t>
      </w:r>
      <w:r w:rsidR="00DD095D" w:rsidRPr="00575CC6">
        <w:rPr>
          <w:color w:val="000000"/>
          <w:sz w:val="28"/>
          <w:szCs w:val="28"/>
          <w:lang w:val="uk-UA"/>
        </w:rPr>
        <w:t>оцінювання роботи учнів здійснюється відповідно до критері</w:t>
      </w:r>
      <w:r w:rsidRPr="00575CC6">
        <w:rPr>
          <w:color w:val="000000"/>
          <w:sz w:val="28"/>
          <w:szCs w:val="28"/>
          <w:lang w:val="uk-UA"/>
        </w:rPr>
        <w:t>їв, об’єктивно й аргументовано.</w:t>
      </w:r>
    </w:p>
    <w:p w14:paraId="0E171D2A" w14:textId="666CC78D" w:rsidR="00DD095D" w:rsidRPr="00575CC6" w:rsidRDefault="00DD095D" w:rsidP="007D65F5">
      <w:pPr>
        <w:shd w:val="clear" w:color="auto" w:fill="FFFFFF"/>
        <w:spacing w:line="276" w:lineRule="auto"/>
        <w:ind w:firstLine="567"/>
        <w:jc w:val="both"/>
        <w:rPr>
          <w:spacing w:val="-3"/>
          <w:sz w:val="28"/>
          <w:szCs w:val="28"/>
          <w:lang w:val="uk-UA"/>
        </w:rPr>
      </w:pPr>
      <w:r w:rsidRPr="00575CC6">
        <w:rPr>
          <w:sz w:val="28"/>
          <w:szCs w:val="28"/>
          <w:lang w:val="uk-UA"/>
        </w:rPr>
        <w:t>Планування виховної роботи у 1</w:t>
      </w:r>
      <w:r w:rsidR="00DC03B3" w:rsidRPr="00575CC6">
        <w:rPr>
          <w:sz w:val="28"/>
          <w:szCs w:val="28"/>
          <w:lang w:val="uk-UA"/>
        </w:rPr>
        <w:t>2</w:t>
      </w:r>
      <w:r w:rsidRPr="00575CC6">
        <w:rPr>
          <w:sz w:val="28"/>
          <w:szCs w:val="28"/>
          <w:lang w:val="uk-UA"/>
        </w:rPr>
        <w:t xml:space="preserve">-му класі здійснюється відповідно до </w:t>
      </w:r>
      <w:r w:rsidRPr="00575CC6">
        <w:rPr>
          <w:color w:val="auto"/>
          <w:sz w:val="28"/>
          <w:szCs w:val="28"/>
          <w:lang w:val="uk-UA"/>
        </w:rPr>
        <w:t xml:space="preserve">Указу Президента України від </w:t>
      </w:r>
      <w:r w:rsidR="002B08BA" w:rsidRPr="00575CC6">
        <w:rPr>
          <w:color w:val="auto"/>
          <w:sz w:val="28"/>
          <w:szCs w:val="28"/>
          <w:lang w:val="uk-UA"/>
        </w:rPr>
        <w:t>06</w:t>
      </w:r>
      <w:r w:rsidRPr="00575CC6">
        <w:rPr>
          <w:color w:val="auto"/>
          <w:sz w:val="28"/>
          <w:szCs w:val="28"/>
          <w:lang w:val="uk-UA"/>
        </w:rPr>
        <w:t xml:space="preserve"> </w:t>
      </w:r>
      <w:r w:rsidR="002B08BA" w:rsidRPr="00575CC6">
        <w:rPr>
          <w:color w:val="auto"/>
          <w:sz w:val="28"/>
          <w:szCs w:val="28"/>
          <w:lang w:val="uk-UA"/>
        </w:rPr>
        <w:t>червня</w:t>
      </w:r>
      <w:r w:rsidRPr="00575CC6">
        <w:rPr>
          <w:color w:val="auto"/>
          <w:sz w:val="28"/>
          <w:szCs w:val="28"/>
          <w:lang w:val="uk-UA"/>
        </w:rPr>
        <w:t xml:space="preserve"> 20</w:t>
      </w:r>
      <w:r w:rsidR="002B08BA" w:rsidRPr="00575CC6">
        <w:rPr>
          <w:color w:val="auto"/>
          <w:sz w:val="28"/>
          <w:szCs w:val="28"/>
          <w:lang w:val="uk-UA"/>
        </w:rPr>
        <w:t>22</w:t>
      </w:r>
      <w:r w:rsidRPr="00575CC6">
        <w:rPr>
          <w:color w:val="auto"/>
          <w:sz w:val="28"/>
          <w:szCs w:val="28"/>
          <w:lang w:val="uk-UA"/>
        </w:rPr>
        <w:t xml:space="preserve"> року №</w:t>
      </w:r>
      <w:r w:rsidR="00B3729F">
        <w:rPr>
          <w:color w:val="auto"/>
          <w:sz w:val="28"/>
          <w:szCs w:val="28"/>
          <w:lang w:val="uk-UA"/>
        </w:rPr>
        <w:t xml:space="preserve"> </w:t>
      </w:r>
      <w:r w:rsidR="002B08BA" w:rsidRPr="00575CC6">
        <w:rPr>
          <w:color w:val="auto"/>
          <w:sz w:val="28"/>
          <w:szCs w:val="28"/>
          <w:lang w:val="uk-UA"/>
        </w:rPr>
        <w:t>527</w:t>
      </w:r>
      <w:r w:rsidRPr="00575CC6">
        <w:rPr>
          <w:color w:val="auto"/>
          <w:sz w:val="28"/>
          <w:szCs w:val="28"/>
          <w:lang w:val="uk-UA"/>
        </w:rPr>
        <w:t xml:space="preserve"> «Про стратегію національно-патріотичного виховання»</w:t>
      </w:r>
      <w:r w:rsidRPr="00575CC6">
        <w:rPr>
          <w:sz w:val="28"/>
          <w:szCs w:val="28"/>
          <w:lang w:val="uk-UA"/>
        </w:rPr>
        <w:t xml:space="preserve">. Охоплює всі напрямки виховання: патріотичне, правове, моральне, художньо-естетичне, трудове, фізичне, екологічне, превентивне та містить календарні, традиційні свята, конкурси, заходи щодо втілення «Основних орієнтирів виховання учнів 1-12 класів загальноосвітніх навчальних закладів» та освітнього проекту «Виховний простір Харківщини». </w:t>
      </w:r>
      <w:r w:rsidRPr="00575CC6">
        <w:rPr>
          <w:spacing w:val="-3"/>
          <w:sz w:val="28"/>
          <w:szCs w:val="28"/>
          <w:lang w:val="uk-UA"/>
        </w:rPr>
        <w:t>Протягом І семестру в рамках реа</w:t>
      </w:r>
      <w:r w:rsidR="00A66195" w:rsidRPr="00575CC6">
        <w:rPr>
          <w:spacing w:val="-3"/>
          <w:sz w:val="28"/>
          <w:szCs w:val="28"/>
          <w:lang w:val="uk-UA"/>
        </w:rPr>
        <w:t>лізації виховної мети</w:t>
      </w:r>
      <w:r w:rsidR="007D65F5" w:rsidRPr="00575CC6">
        <w:rPr>
          <w:spacing w:val="-3"/>
          <w:sz w:val="28"/>
          <w:szCs w:val="28"/>
          <w:lang w:val="uk-UA"/>
        </w:rPr>
        <w:t xml:space="preserve"> у дистанційній формі </w:t>
      </w:r>
      <w:r w:rsidR="00A66195" w:rsidRPr="00575CC6">
        <w:rPr>
          <w:spacing w:val="-3"/>
          <w:sz w:val="28"/>
          <w:szCs w:val="28"/>
          <w:lang w:val="uk-UA"/>
        </w:rPr>
        <w:t>проведено</w:t>
      </w:r>
      <w:r w:rsidR="002238ED" w:rsidRPr="00575CC6">
        <w:rPr>
          <w:spacing w:val="-3"/>
          <w:sz w:val="28"/>
          <w:szCs w:val="28"/>
          <w:lang w:val="uk-UA"/>
        </w:rPr>
        <w:t xml:space="preserve"> </w:t>
      </w:r>
      <w:r w:rsidRPr="00575CC6">
        <w:rPr>
          <w:spacing w:val="-3"/>
          <w:sz w:val="28"/>
          <w:szCs w:val="28"/>
          <w:lang w:val="uk-UA"/>
        </w:rPr>
        <w:t xml:space="preserve">тематичні </w:t>
      </w:r>
      <w:r w:rsidR="002238ED" w:rsidRPr="00575CC6">
        <w:rPr>
          <w:spacing w:val="-3"/>
          <w:sz w:val="28"/>
          <w:szCs w:val="28"/>
          <w:lang w:val="uk-UA"/>
        </w:rPr>
        <w:t>заходи</w:t>
      </w:r>
      <w:r w:rsidRPr="00575CC6">
        <w:rPr>
          <w:spacing w:val="-3"/>
          <w:sz w:val="28"/>
          <w:szCs w:val="28"/>
          <w:lang w:val="uk-UA"/>
        </w:rPr>
        <w:t>: «Пам’яті жертв Голодомору</w:t>
      </w:r>
      <w:r w:rsidR="00F0438F" w:rsidRPr="00575CC6">
        <w:rPr>
          <w:spacing w:val="-3"/>
          <w:sz w:val="28"/>
          <w:szCs w:val="28"/>
          <w:lang w:val="uk-UA"/>
        </w:rPr>
        <w:t xml:space="preserve">»; «День Гідності та Свободи»; </w:t>
      </w:r>
      <w:r w:rsidR="00A66195" w:rsidRPr="00575CC6">
        <w:rPr>
          <w:spacing w:val="-3"/>
          <w:sz w:val="28"/>
          <w:szCs w:val="28"/>
          <w:lang w:val="uk-UA"/>
        </w:rPr>
        <w:t>«День захисника України»,</w:t>
      </w:r>
      <w:r w:rsidR="002238ED" w:rsidRPr="00575CC6">
        <w:rPr>
          <w:spacing w:val="-3"/>
          <w:sz w:val="28"/>
          <w:szCs w:val="28"/>
          <w:lang w:val="uk-UA"/>
        </w:rPr>
        <w:t xml:space="preserve"> «День писемності та мови», </w:t>
      </w:r>
      <w:r w:rsidRPr="00575CC6">
        <w:rPr>
          <w:spacing w:val="-3"/>
          <w:sz w:val="28"/>
          <w:szCs w:val="28"/>
          <w:lang w:val="uk-UA"/>
        </w:rPr>
        <w:t xml:space="preserve">тиждень </w:t>
      </w:r>
      <w:r w:rsidR="001D7091" w:rsidRPr="00575CC6">
        <w:rPr>
          <w:spacing w:val="-3"/>
          <w:sz w:val="28"/>
          <w:szCs w:val="28"/>
          <w:lang w:val="uk-UA"/>
        </w:rPr>
        <w:t>безпеки руху</w:t>
      </w:r>
      <w:r w:rsidRPr="00575CC6">
        <w:rPr>
          <w:bCs/>
          <w:sz w:val="28"/>
          <w:szCs w:val="28"/>
          <w:lang w:val="uk-UA"/>
        </w:rPr>
        <w:t>.</w:t>
      </w:r>
      <w:r w:rsidRPr="00575CC6">
        <w:rPr>
          <w:spacing w:val="-3"/>
          <w:sz w:val="28"/>
          <w:szCs w:val="28"/>
          <w:lang w:val="uk-UA"/>
        </w:rPr>
        <w:t xml:space="preserve"> </w:t>
      </w:r>
      <w:r w:rsidRPr="00575CC6">
        <w:rPr>
          <w:bCs/>
          <w:sz w:val="28"/>
          <w:szCs w:val="28"/>
          <w:lang w:val="uk-UA"/>
        </w:rPr>
        <w:t xml:space="preserve">Було </w:t>
      </w:r>
      <w:r w:rsidR="00F0438F" w:rsidRPr="00575CC6">
        <w:rPr>
          <w:sz w:val="28"/>
          <w:szCs w:val="28"/>
          <w:lang w:val="uk-UA"/>
        </w:rPr>
        <w:t>проведену</w:t>
      </w:r>
      <w:r w:rsidRPr="00575CC6">
        <w:rPr>
          <w:sz w:val="28"/>
          <w:szCs w:val="28"/>
          <w:lang w:val="uk-UA"/>
        </w:rPr>
        <w:t xml:space="preserve"> роботу щодо героїзації осіб, які віддали</w:t>
      </w:r>
      <w:r w:rsidR="00F0438F" w:rsidRPr="00575CC6">
        <w:rPr>
          <w:sz w:val="28"/>
          <w:szCs w:val="28"/>
          <w:lang w:val="uk-UA"/>
        </w:rPr>
        <w:t xml:space="preserve"> життя за незалежність України </w:t>
      </w:r>
      <w:r w:rsidRPr="00575CC6">
        <w:rPr>
          <w:sz w:val="28"/>
          <w:szCs w:val="28"/>
          <w:lang w:val="uk-UA"/>
        </w:rPr>
        <w:t>та вшанування їх пам’</w:t>
      </w:r>
      <w:r w:rsidR="00F0438F" w:rsidRPr="00575CC6">
        <w:rPr>
          <w:sz w:val="28"/>
          <w:szCs w:val="28"/>
          <w:lang w:val="uk-UA"/>
        </w:rPr>
        <w:t>яті.</w:t>
      </w:r>
    </w:p>
    <w:p w14:paraId="27C68F4E" w14:textId="38BCBA4A" w:rsidR="00DD095D" w:rsidRPr="00575CC6" w:rsidRDefault="00DD095D" w:rsidP="007D65F5">
      <w:pPr>
        <w:spacing w:line="276" w:lineRule="auto"/>
        <w:ind w:firstLine="567"/>
        <w:jc w:val="both"/>
        <w:rPr>
          <w:sz w:val="28"/>
          <w:szCs w:val="28"/>
          <w:lang w:val="uk-UA"/>
        </w:rPr>
      </w:pPr>
      <w:r w:rsidRPr="00575CC6">
        <w:rPr>
          <w:sz w:val="28"/>
          <w:szCs w:val="28"/>
          <w:lang w:val="uk-UA"/>
        </w:rPr>
        <w:lastRenderedPageBreak/>
        <w:t xml:space="preserve">Протягом першого півріччя з метою </w:t>
      </w:r>
      <w:r w:rsidR="00DC03B3" w:rsidRPr="00575CC6">
        <w:rPr>
          <w:sz w:val="28"/>
          <w:szCs w:val="28"/>
          <w:lang w:val="uk-UA"/>
        </w:rPr>
        <w:t xml:space="preserve">формування професійного самовизначення кожного випускника </w:t>
      </w:r>
      <w:r w:rsidRPr="00575CC6">
        <w:rPr>
          <w:sz w:val="28"/>
          <w:szCs w:val="28"/>
          <w:lang w:val="uk-UA"/>
        </w:rPr>
        <w:t>класним керівник</w:t>
      </w:r>
      <w:r w:rsidR="00A66195" w:rsidRPr="00575CC6">
        <w:rPr>
          <w:sz w:val="28"/>
          <w:szCs w:val="28"/>
          <w:lang w:val="uk-UA"/>
        </w:rPr>
        <w:t>ом</w:t>
      </w:r>
      <w:r w:rsidRPr="00575CC6">
        <w:rPr>
          <w:sz w:val="28"/>
          <w:szCs w:val="28"/>
          <w:lang w:val="uk-UA"/>
        </w:rPr>
        <w:t xml:space="preserve"> </w:t>
      </w:r>
      <w:r w:rsidR="002B08BA" w:rsidRPr="00575CC6">
        <w:rPr>
          <w:sz w:val="28"/>
          <w:szCs w:val="28"/>
          <w:lang w:val="uk-UA"/>
        </w:rPr>
        <w:t>Андрєєвою О.В.</w:t>
      </w:r>
      <w:r w:rsidR="00DC03B3" w:rsidRPr="00575CC6">
        <w:rPr>
          <w:sz w:val="28"/>
          <w:szCs w:val="28"/>
          <w:lang w:val="uk-UA"/>
        </w:rPr>
        <w:t xml:space="preserve"> було проведено тестування «Мій</w:t>
      </w:r>
      <w:r w:rsidR="002238ED" w:rsidRPr="00575CC6">
        <w:rPr>
          <w:sz w:val="28"/>
          <w:szCs w:val="28"/>
          <w:lang w:val="uk-UA"/>
        </w:rPr>
        <w:t xml:space="preserve"> життєвий вибір</w:t>
      </w:r>
      <w:r w:rsidR="00DC03B3" w:rsidRPr="00575CC6">
        <w:rPr>
          <w:sz w:val="28"/>
          <w:szCs w:val="28"/>
          <w:lang w:val="uk-UA"/>
        </w:rPr>
        <w:t>»</w:t>
      </w:r>
      <w:r w:rsidRPr="00575CC6">
        <w:rPr>
          <w:sz w:val="28"/>
          <w:szCs w:val="28"/>
          <w:lang w:val="uk-UA"/>
        </w:rPr>
        <w:t xml:space="preserve">. </w:t>
      </w:r>
      <w:r w:rsidR="00DC03B3" w:rsidRPr="00575CC6">
        <w:rPr>
          <w:sz w:val="28"/>
          <w:szCs w:val="28"/>
          <w:lang w:val="uk-UA"/>
        </w:rPr>
        <w:t>За результатами я</w:t>
      </w:r>
      <w:r w:rsidR="00A66195" w:rsidRPr="00575CC6">
        <w:rPr>
          <w:sz w:val="28"/>
          <w:szCs w:val="28"/>
          <w:lang w:val="uk-UA"/>
        </w:rPr>
        <w:t>кого були надані поради батькам</w:t>
      </w:r>
      <w:r w:rsidR="00DC03B3" w:rsidRPr="00575CC6">
        <w:rPr>
          <w:sz w:val="28"/>
          <w:szCs w:val="28"/>
          <w:lang w:val="uk-UA"/>
        </w:rPr>
        <w:t xml:space="preserve"> щодо подальшого життєвого шляху в</w:t>
      </w:r>
      <w:r w:rsidR="00B3729F">
        <w:rPr>
          <w:sz w:val="28"/>
          <w:szCs w:val="28"/>
          <w:lang w:val="uk-UA"/>
        </w:rPr>
        <w:t>ихованців.</w:t>
      </w:r>
    </w:p>
    <w:p w14:paraId="07745BE9" w14:textId="77777777" w:rsidR="00495909" w:rsidRPr="00575CC6" w:rsidRDefault="00DC03B3" w:rsidP="007D65F5">
      <w:pPr>
        <w:spacing w:line="276" w:lineRule="auto"/>
        <w:ind w:firstLine="567"/>
        <w:jc w:val="both"/>
        <w:rPr>
          <w:sz w:val="28"/>
          <w:szCs w:val="28"/>
          <w:lang w:val="uk-UA"/>
        </w:rPr>
      </w:pPr>
      <w:r w:rsidRPr="00575CC6">
        <w:rPr>
          <w:sz w:val="28"/>
          <w:szCs w:val="28"/>
          <w:lang w:val="uk-UA"/>
        </w:rPr>
        <w:t xml:space="preserve">Усі </w:t>
      </w:r>
      <w:r w:rsidR="00495909" w:rsidRPr="00575CC6">
        <w:rPr>
          <w:sz w:val="28"/>
          <w:szCs w:val="28"/>
          <w:lang w:val="uk-UA"/>
        </w:rPr>
        <w:t xml:space="preserve">проведені </w:t>
      </w:r>
      <w:r w:rsidR="00DD095D" w:rsidRPr="00575CC6">
        <w:rPr>
          <w:sz w:val="28"/>
          <w:szCs w:val="28"/>
          <w:lang w:val="uk-UA"/>
        </w:rPr>
        <w:t xml:space="preserve">заходи спрямовані на формування загальнолюдських, національних та соціальних </w:t>
      </w:r>
      <w:proofErr w:type="spellStart"/>
      <w:r w:rsidR="00DD095D" w:rsidRPr="00575CC6">
        <w:rPr>
          <w:sz w:val="28"/>
          <w:szCs w:val="28"/>
          <w:lang w:val="uk-UA"/>
        </w:rPr>
        <w:t>компетентностей</w:t>
      </w:r>
      <w:proofErr w:type="spellEnd"/>
      <w:r w:rsidR="00DD095D" w:rsidRPr="00575CC6">
        <w:rPr>
          <w:sz w:val="28"/>
          <w:szCs w:val="28"/>
          <w:lang w:val="uk-UA"/>
        </w:rPr>
        <w:t xml:space="preserve"> у вихованців з </w:t>
      </w:r>
      <w:r w:rsidR="00F0438F" w:rsidRPr="00575CC6">
        <w:rPr>
          <w:sz w:val="28"/>
          <w:szCs w:val="28"/>
          <w:lang w:val="uk-UA"/>
        </w:rPr>
        <w:t>особливими потребами.</w:t>
      </w:r>
      <w:r w:rsidR="00DD095D" w:rsidRPr="00575CC6">
        <w:rPr>
          <w:sz w:val="28"/>
          <w:szCs w:val="28"/>
          <w:lang w:val="uk-UA"/>
        </w:rPr>
        <w:t xml:space="preserve"> </w:t>
      </w:r>
    </w:p>
    <w:p w14:paraId="15F6B271" w14:textId="0BCD6068" w:rsidR="00DD095D" w:rsidRPr="00575CC6" w:rsidRDefault="00DD095D" w:rsidP="007D65F5">
      <w:pPr>
        <w:spacing w:line="276" w:lineRule="auto"/>
        <w:ind w:firstLine="567"/>
        <w:jc w:val="both"/>
        <w:rPr>
          <w:sz w:val="28"/>
          <w:szCs w:val="28"/>
          <w:lang w:val="uk-UA"/>
        </w:rPr>
      </w:pPr>
      <w:r w:rsidRPr="00575CC6">
        <w:rPr>
          <w:sz w:val="28"/>
          <w:szCs w:val="28"/>
          <w:lang w:val="uk-UA"/>
        </w:rPr>
        <w:t>Відвідування виховних заходів показало, що учні 1</w:t>
      </w:r>
      <w:r w:rsidR="00495909" w:rsidRPr="00575CC6">
        <w:rPr>
          <w:sz w:val="28"/>
          <w:szCs w:val="28"/>
          <w:lang w:val="uk-UA"/>
        </w:rPr>
        <w:t>2</w:t>
      </w:r>
      <w:r w:rsidRPr="00575CC6">
        <w:rPr>
          <w:sz w:val="28"/>
          <w:szCs w:val="28"/>
          <w:lang w:val="uk-UA"/>
        </w:rPr>
        <w:t xml:space="preserve"> класу беруть активну участь у позаурочних загальношкільних та класних заходах (</w:t>
      </w:r>
      <w:proofErr w:type="spellStart"/>
      <w:r w:rsidR="001D7091" w:rsidRPr="00575CC6">
        <w:rPr>
          <w:sz w:val="28"/>
          <w:szCs w:val="28"/>
          <w:lang w:val="uk-UA"/>
        </w:rPr>
        <w:t>челенджах</w:t>
      </w:r>
      <w:proofErr w:type="spellEnd"/>
      <w:r w:rsidR="001D7091" w:rsidRPr="00575CC6">
        <w:rPr>
          <w:sz w:val="28"/>
          <w:szCs w:val="28"/>
          <w:lang w:val="uk-UA"/>
        </w:rPr>
        <w:t>, творчих конкурсах,</w:t>
      </w:r>
      <w:r w:rsidRPr="00575CC6">
        <w:rPr>
          <w:sz w:val="28"/>
          <w:szCs w:val="28"/>
          <w:lang w:val="uk-UA"/>
        </w:rPr>
        <w:t xml:space="preserve"> святах, бесідах, вікторинах тощо). Клас складається з дітей різних за психофізіологічними</w:t>
      </w:r>
      <w:r w:rsidR="00F0438F" w:rsidRPr="00575CC6">
        <w:rPr>
          <w:sz w:val="28"/>
          <w:szCs w:val="28"/>
          <w:lang w:val="uk-UA"/>
        </w:rPr>
        <w:t xml:space="preserve"> </w:t>
      </w:r>
      <w:r w:rsidRPr="00575CC6">
        <w:rPr>
          <w:sz w:val="28"/>
          <w:szCs w:val="28"/>
          <w:lang w:val="uk-UA"/>
        </w:rPr>
        <w:t>ознаками, проте колектив згуртований, організований, доброзичлив</w:t>
      </w:r>
      <w:r w:rsidR="00F0438F" w:rsidRPr="00575CC6">
        <w:rPr>
          <w:sz w:val="28"/>
          <w:szCs w:val="28"/>
          <w:lang w:val="uk-UA"/>
        </w:rPr>
        <w:t xml:space="preserve">ий. Виховні заняття </w:t>
      </w:r>
      <w:r w:rsidRPr="00575CC6">
        <w:rPr>
          <w:sz w:val="28"/>
          <w:szCs w:val="28"/>
          <w:lang w:val="uk-UA"/>
        </w:rPr>
        <w:t>виховател</w:t>
      </w:r>
      <w:r w:rsidR="002B08BA" w:rsidRPr="00575CC6">
        <w:rPr>
          <w:sz w:val="28"/>
          <w:szCs w:val="28"/>
          <w:lang w:val="uk-UA"/>
        </w:rPr>
        <w:t>і</w:t>
      </w:r>
      <w:r w:rsidRPr="00575CC6">
        <w:rPr>
          <w:sz w:val="28"/>
          <w:szCs w:val="28"/>
          <w:lang w:val="uk-UA"/>
        </w:rPr>
        <w:t xml:space="preserve"> провод</w:t>
      </w:r>
      <w:r w:rsidR="002B08BA" w:rsidRPr="00575CC6">
        <w:rPr>
          <w:sz w:val="28"/>
          <w:szCs w:val="28"/>
          <w:lang w:val="uk-UA"/>
        </w:rPr>
        <w:t>я</w:t>
      </w:r>
      <w:r w:rsidRPr="00575CC6">
        <w:rPr>
          <w:sz w:val="28"/>
          <w:szCs w:val="28"/>
          <w:lang w:val="uk-UA"/>
        </w:rPr>
        <w:t xml:space="preserve">ть </w:t>
      </w:r>
      <w:proofErr w:type="spellStart"/>
      <w:r w:rsidR="001D7091" w:rsidRPr="00575CC6">
        <w:rPr>
          <w:sz w:val="28"/>
          <w:szCs w:val="28"/>
          <w:lang w:val="uk-UA"/>
        </w:rPr>
        <w:t>білінгвально</w:t>
      </w:r>
      <w:proofErr w:type="spellEnd"/>
      <w:r w:rsidRPr="00575CC6">
        <w:rPr>
          <w:sz w:val="28"/>
          <w:szCs w:val="28"/>
          <w:lang w:val="uk-UA"/>
        </w:rPr>
        <w:t>, супроводжуючи наочністю.</w:t>
      </w:r>
      <w:r w:rsidRPr="00575CC6">
        <w:rPr>
          <w:color w:val="FF0000"/>
          <w:sz w:val="28"/>
          <w:szCs w:val="28"/>
          <w:lang w:val="uk-UA"/>
        </w:rPr>
        <w:t xml:space="preserve"> </w:t>
      </w:r>
      <w:r w:rsidRPr="00575CC6">
        <w:rPr>
          <w:sz w:val="28"/>
          <w:szCs w:val="28"/>
          <w:lang w:val="uk-UA"/>
        </w:rPr>
        <w:t>Виховател</w:t>
      </w:r>
      <w:r w:rsidR="002B08BA" w:rsidRPr="00575CC6">
        <w:rPr>
          <w:sz w:val="28"/>
          <w:szCs w:val="28"/>
          <w:lang w:val="uk-UA"/>
        </w:rPr>
        <w:t>і</w:t>
      </w:r>
      <w:r w:rsidRPr="00575CC6">
        <w:rPr>
          <w:sz w:val="28"/>
          <w:szCs w:val="28"/>
          <w:lang w:val="uk-UA"/>
        </w:rPr>
        <w:t xml:space="preserve"> </w:t>
      </w:r>
      <w:proofErr w:type="spellStart"/>
      <w:r w:rsidR="001D7091" w:rsidRPr="00575CC6">
        <w:rPr>
          <w:color w:val="auto"/>
          <w:sz w:val="28"/>
          <w:szCs w:val="28"/>
          <w:lang w:val="uk-UA"/>
        </w:rPr>
        <w:t>Лемешко</w:t>
      </w:r>
      <w:proofErr w:type="spellEnd"/>
      <w:r w:rsidR="001D7091" w:rsidRPr="00575CC6">
        <w:rPr>
          <w:color w:val="auto"/>
          <w:sz w:val="28"/>
          <w:szCs w:val="28"/>
          <w:lang w:val="uk-UA"/>
        </w:rPr>
        <w:t xml:space="preserve"> В.М.</w:t>
      </w:r>
      <w:r w:rsidR="002B08BA" w:rsidRPr="00575CC6">
        <w:rPr>
          <w:color w:val="auto"/>
          <w:sz w:val="28"/>
          <w:szCs w:val="28"/>
          <w:lang w:val="uk-UA"/>
        </w:rPr>
        <w:t>, Васильченко І.Б., Келеберда М.В.</w:t>
      </w:r>
      <w:r w:rsidRPr="00575CC6">
        <w:rPr>
          <w:sz w:val="28"/>
          <w:szCs w:val="28"/>
          <w:lang w:val="uk-UA"/>
        </w:rPr>
        <w:t xml:space="preserve"> ретельно готу</w:t>
      </w:r>
      <w:r w:rsidR="002B08BA" w:rsidRPr="00575CC6">
        <w:rPr>
          <w:sz w:val="28"/>
          <w:szCs w:val="28"/>
          <w:lang w:val="uk-UA"/>
        </w:rPr>
        <w:t>ю</w:t>
      </w:r>
      <w:r w:rsidRPr="00575CC6">
        <w:rPr>
          <w:sz w:val="28"/>
          <w:szCs w:val="28"/>
          <w:lang w:val="uk-UA"/>
        </w:rPr>
        <w:t>ться до занять, володі</w:t>
      </w:r>
      <w:r w:rsidR="002B08BA" w:rsidRPr="00575CC6">
        <w:rPr>
          <w:sz w:val="28"/>
          <w:szCs w:val="28"/>
          <w:lang w:val="uk-UA"/>
        </w:rPr>
        <w:t>ють</w:t>
      </w:r>
      <w:r w:rsidRPr="00575CC6">
        <w:rPr>
          <w:sz w:val="28"/>
          <w:szCs w:val="28"/>
          <w:lang w:val="uk-UA"/>
        </w:rPr>
        <w:t xml:space="preserve"> методикою проведення виховних заходів, заходи спрямовані на формування </w:t>
      </w:r>
      <w:r w:rsidR="002238ED" w:rsidRPr="00575CC6">
        <w:rPr>
          <w:sz w:val="28"/>
          <w:szCs w:val="28"/>
          <w:lang w:val="uk-UA"/>
        </w:rPr>
        <w:t xml:space="preserve">життєво необхідних </w:t>
      </w:r>
      <w:proofErr w:type="spellStart"/>
      <w:r w:rsidR="002238ED" w:rsidRPr="00575CC6">
        <w:rPr>
          <w:sz w:val="28"/>
          <w:szCs w:val="28"/>
          <w:lang w:val="uk-UA"/>
        </w:rPr>
        <w:t>компетентностей</w:t>
      </w:r>
      <w:proofErr w:type="spellEnd"/>
      <w:r w:rsidR="001D7091" w:rsidRPr="00575CC6">
        <w:rPr>
          <w:sz w:val="28"/>
          <w:szCs w:val="28"/>
          <w:lang w:val="uk-UA"/>
        </w:rPr>
        <w:t xml:space="preserve">, </w:t>
      </w:r>
      <w:r w:rsidR="003E1FE5" w:rsidRPr="00575CC6">
        <w:rPr>
          <w:sz w:val="28"/>
          <w:szCs w:val="28"/>
          <w:lang w:val="uk-UA"/>
        </w:rPr>
        <w:t>ефективно</w:t>
      </w:r>
      <w:r w:rsidR="001D7091" w:rsidRPr="00575CC6">
        <w:rPr>
          <w:sz w:val="28"/>
          <w:szCs w:val="28"/>
          <w:lang w:val="uk-UA"/>
        </w:rPr>
        <w:t xml:space="preserve"> використовує дистанційні форми</w:t>
      </w:r>
      <w:r w:rsidR="003E1FE5" w:rsidRPr="00575CC6">
        <w:rPr>
          <w:sz w:val="28"/>
          <w:szCs w:val="28"/>
          <w:lang w:val="uk-UA"/>
        </w:rPr>
        <w:t xml:space="preserve"> </w:t>
      </w:r>
      <w:r w:rsidR="001D7091" w:rsidRPr="00575CC6">
        <w:rPr>
          <w:sz w:val="28"/>
          <w:szCs w:val="28"/>
          <w:lang w:val="uk-UA"/>
        </w:rPr>
        <w:t xml:space="preserve"> навчання</w:t>
      </w:r>
      <w:r w:rsidRPr="00575CC6">
        <w:rPr>
          <w:sz w:val="28"/>
          <w:szCs w:val="28"/>
          <w:lang w:val="uk-UA"/>
        </w:rPr>
        <w:t>.</w:t>
      </w:r>
    </w:p>
    <w:p w14:paraId="446C69A7" w14:textId="063B62E1" w:rsidR="006F2909" w:rsidRPr="00575CC6" w:rsidRDefault="006F2909" w:rsidP="00B3729F">
      <w:pPr>
        <w:suppressAutoHyphens w:val="0"/>
        <w:spacing w:line="276" w:lineRule="auto"/>
        <w:ind w:firstLine="567"/>
        <w:jc w:val="both"/>
        <w:rPr>
          <w:color w:val="auto"/>
          <w:sz w:val="28"/>
          <w:szCs w:val="28"/>
          <w:lang w:val="uk-UA"/>
        </w:rPr>
      </w:pPr>
      <w:r w:rsidRPr="00575CC6">
        <w:rPr>
          <w:sz w:val="28"/>
          <w:szCs w:val="28"/>
          <w:lang w:val="uk-UA"/>
        </w:rPr>
        <w:t>Вихованці групи 100% охоплені гуртковою роботою.</w:t>
      </w:r>
      <w:r w:rsidRPr="00575CC6">
        <w:rPr>
          <w:color w:val="auto"/>
          <w:sz w:val="28"/>
          <w:szCs w:val="28"/>
          <w:lang w:val="uk-UA"/>
        </w:rPr>
        <w:t xml:space="preserve"> </w:t>
      </w:r>
      <w:r w:rsidR="002B08BA" w:rsidRPr="00575CC6">
        <w:rPr>
          <w:color w:val="auto"/>
          <w:sz w:val="28"/>
          <w:szCs w:val="28"/>
          <w:lang w:val="uk-UA"/>
        </w:rPr>
        <w:t>Юні дизайнери</w:t>
      </w:r>
      <w:r w:rsidRPr="00575CC6">
        <w:rPr>
          <w:color w:val="auto"/>
          <w:sz w:val="28"/>
          <w:szCs w:val="28"/>
          <w:lang w:val="uk-UA"/>
        </w:rPr>
        <w:t>: (</w:t>
      </w:r>
      <w:r w:rsidR="002B08BA" w:rsidRPr="00575CC6">
        <w:rPr>
          <w:color w:val="auto"/>
          <w:sz w:val="28"/>
          <w:szCs w:val="28"/>
          <w:lang w:val="uk-UA"/>
        </w:rPr>
        <w:t>Борщ А.</w:t>
      </w:r>
      <w:r w:rsidRPr="00575CC6">
        <w:rPr>
          <w:color w:val="auto"/>
          <w:sz w:val="28"/>
          <w:szCs w:val="28"/>
          <w:lang w:val="uk-UA"/>
        </w:rPr>
        <w:t xml:space="preserve">, </w:t>
      </w:r>
      <w:r w:rsidR="002B08BA" w:rsidRPr="00575CC6">
        <w:rPr>
          <w:color w:val="auto"/>
          <w:sz w:val="28"/>
          <w:szCs w:val="28"/>
          <w:lang w:val="uk-UA"/>
        </w:rPr>
        <w:t>Сіренко Д.</w:t>
      </w:r>
      <w:r w:rsidRPr="00575CC6">
        <w:rPr>
          <w:color w:val="auto"/>
          <w:sz w:val="28"/>
          <w:szCs w:val="28"/>
          <w:lang w:val="uk-UA"/>
        </w:rPr>
        <w:t xml:space="preserve">, </w:t>
      </w:r>
      <w:proofErr w:type="spellStart"/>
      <w:r w:rsidRPr="00575CC6">
        <w:rPr>
          <w:color w:val="auto"/>
          <w:sz w:val="28"/>
          <w:szCs w:val="28"/>
          <w:lang w:val="uk-UA"/>
        </w:rPr>
        <w:t>Садовничий</w:t>
      </w:r>
      <w:proofErr w:type="spellEnd"/>
      <w:r w:rsidRPr="00575CC6">
        <w:rPr>
          <w:color w:val="auto"/>
          <w:sz w:val="28"/>
          <w:szCs w:val="28"/>
          <w:lang w:val="uk-UA"/>
        </w:rPr>
        <w:t xml:space="preserve"> Д., </w:t>
      </w:r>
      <w:proofErr w:type="spellStart"/>
      <w:r w:rsidR="002B08BA" w:rsidRPr="00575CC6">
        <w:rPr>
          <w:color w:val="auto"/>
          <w:sz w:val="28"/>
          <w:szCs w:val="28"/>
          <w:lang w:val="uk-UA"/>
        </w:rPr>
        <w:t>Шмакіна</w:t>
      </w:r>
      <w:proofErr w:type="spellEnd"/>
      <w:r w:rsidR="002B08BA" w:rsidRPr="00575CC6">
        <w:rPr>
          <w:color w:val="auto"/>
          <w:sz w:val="28"/>
          <w:szCs w:val="28"/>
          <w:lang w:val="uk-UA"/>
        </w:rPr>
        <w:t xml:space="preserve"> В</w:t>
      </w:r>
      <w:r w:rsidRPr="00575CC6">
        <w:rPr>
          <w:color w:val="auto"/>
          <w:sz w:val="28"/>
          <w:szCs w:val="28"/>
          <w:lang w:val="uk-UA"/>
        </w:rPr>
        <w:t>.)</w:t>
      </w:r>
      <w:r w:rsidR="002B08BA" w:rsidRPr="00575CC6">
        <w:rPr>
          <w:color w:val="auto"/>
          <w:sz w:val="28"/>
          <w:szCs w:val="28"/>
          <w:lang w:val="uk-UA"/>
        </w:rPr>
        <w:t xml:space="preserve">, петриківський розпис: (Борщ А., Сіренко Д., </w:t>
      </w:r>
      <w:proofErr w:type="spellStart"/>
      <w:r w:rsidR="002B08BA" w:rsidRPr="00575CC6">
        <w:rPr>
          <w:color w:val="auto"/>
          <w:sz w:val="28"/>
          <w:szCs w:val="28"/>
          <w:lang w:val="uk-UA"/>
        </w:rPr>
        <w:t>Садовничий</w:t>
      </w:r>
      <w:proofErr w:type="spellEnd"/>
      <w:r w:rsidR="002B08BA" w:rsidRPr="00575CC6">
        <w:rPr>
          <w:color w:val="auto"/>
          <w:sz w:val="28"/>
          <w:szCs w:val="28"/>
          <w:lang w:val="uk-UA"/>
        </w:rPr>
        <w:t xml:space="preserve"> Д., Васильєва М.).</w:t>
      </w:r>
    </w:p>
    <w:p w14:paraId="342866C1" w14:textId="1AB28908" w:rsidR="00495909" w:rsidRPr="00575CC6" w:rsidRDefault="00495909" w:rsidP="00BF44D7">
      <w:pPr>
        <w:spacing w:line="276" w:lineRule="auto"/>
        <w:ind w:firstLine="567"/>
        <w:jc w:val="both"/>
        <w:rPr>
          <w:sz w:val="28"/>
          <w:szCs w:val="28"/>
          <w:lang w:val="uk-UA"/>
        </w:rPr>
      </w:pPr>
      <w:r w:rsidRPr="00575CC6">
        <w:rPr>
          <w:sz w:val="28"/>
          <w:szCs w:val="28"/>
          <w:lang w:val="uk-UA"/>
        </w:rPr>
        <w:t xml:space="preserve">Завдяки активній участі у житті школи </w:t>
      </w:r>
      <w:r w:rsidR="002238ED" w:rsidRPr="00575CC6">
        <w:rPr>
          <w:sz w:val="28"/>
          <w:szCs w:val="28"/>
          <w:lang w:val="uk-UA"/>
        </w:rPr>
        <w:t>вихованці неодноразов</w:t>
      </w:r>
      <w:r w:rsidR="000500EF" w:rsidRPr="00575CC6">
        <w:rPr>
          <w:sz w:val="28"/>
          <w:szCs w:val="28"/>
          <w:lang w:val="uk-UA"/>
        </w:rPr>
        <w:t>о</w:t>
      </w:r>
      <w:r w:rsidR="002238ED" w:rsidRPr="00575CC6">
        <w:rPr>
          <w:sz w:val="28"/>
          <w:szCs w:val="28"/>
          <w:lang w:val="uk-UA"/>
        </w:rPr>
        <w:t xml:space="preserve"> брали участь та ставали переможцями конкурсів та фестивалів дитячої та юнацької творчості різних рівнів.</w:t>
      </w:r>
    </w:p>
    <w:p w14:paraId="0CFABB74" w14:textId="570047E5" w:rsidR="00DD095D" w:rsidRPr="00575CC6" w:rsidRDefault="00DD095D" w:rsidP="00BF44D7">
      <w:pPr>
        <w:spacing w:line="276" w:lineRule="auto"/>
        <w:ind w:firstLine="567"/>
        <w:jc w:val="both"/>
        <w:rPr>
          <w:color w:val="auto"/>
          <w:sz w:val="28"/>
          <w:szCs w:val="28"/>
          <w:lang w:val="uk-UA"/>
        </w:rPr>
      </w:pPr>
      <w:r w:rsidRPr="00575CC6">
        <w:rPr>
          <w:color w:val="auto"/>
          <w:sz w:val="28"/>
          <w:szCs w:val="28"/>
          <w:lang w:val="uk-UA"/>
        </w:rPr>
        <w:t>Але при здійсненні попереднього контролю у 1</w:t>
      </w:r>
      <w:r w:rsidR="002238ED" w:rsidRPr="00575CC6">
        <w:rPr>
          <w:color w:val="auto"/>
          <w:sz w:val="28"/>
          <w:szCs w:val="28"/>
          <w:lang w:val="uk-UA"/>
        </w:rPr>
        <w:t>2</w:t>
      </w:r>
      <w:r w:rsidR="009E32C7" w:rsidRPr="00575CC6">
        <w:rPr>
          <w:color w:val="auto"/>
          <w:sz w:val="28"/>
          <w:szCs w:val="28"/>
          <w:lang w:val="uk-UA"/>
        </w:rPr>
        <w:t>-му</w:t>
      </w:r>
      <w:r w:rsidRPr="00575CC6">
        <w:rPr>
          <w:color w:val="auto"/>
          <w:sz w:val="28"/>
          <w:szCs w:val="28"/>
          <w:lang w:val="uk-UA"/>
        </w:rPr>
        <w:t xml:space="preserve"> клас</w:t>
      </w:r>
      <w:r w:rsidR="009E32C7" w:rsidRPr="00575CC6">
        <w:rPr>
          <w:color w:val="auto"/>
          <w:sz w:val="28"/>
          <w:szCs w:val="28"/>
          <w:lang w:val="uk-UA"/>
        </w:rPr>
        <w:t>і</w:t>
      </w:r>
      <w:r w:rsidRPr="00575CC6">
        <w:rPr>
          <w:color w:val="auto"/>
          <w:sz w:val="28"/>
          <w:szCs w:val="28"/>
          <w:lang w:val="uk-UA"/>
        </w:rPr>
        <w:t xml:space="preserve"> було виявлено </w:t>
      </w:r>
      <w:r w:rsidR="006F2909" w:rsidRPr="00575CC6">
        <w:rPr>
          <w:color w:val="auto"/>
          <w:sz w:val="28"/>
          <w:szCs w:val="28"/>
          <w:lang w:val="uk-UA"/>
        </w:rPr>
        <w:t>деякі</w:t>
      </w:r>
      <w:r w:rsidRPr="00575CC6">
        <w:rPr>
          <w:color w:val="auto"/>
          <w:sz w:val="28"/>
          <w:szCs w:val="28"/>
          <w:lang w:val="uk-UA"/>
        </w:rPr>
        <w:t xml:space="preserve"> недолік</w:t>
      </w:r>
      <w:r w:rsidR="006F2909" w:rsidRPr="00575CC6">
        <w:rPr>
          <w:color w:val="auto"/>
          <w:sz w:val="28"/>
          <w:szCs w:val="28"/>
          <w:lang w:val="uk-UA"/>
        </w:rPr>
        <w:t>и</w:t>
      </w:r>
      <w:r w:rsidRPr="00575CC6">
        <w:rPr>
          <w:color w:val="auto"/>
          <w:sz w:val="28"/>
          <w:szCs w:val="28"/>
          <w:lang w:val="uk-UA"/>
        </w:rPr>
        <w:t>:</w:t>
      </w:r>
    </w:p>
    <w:p w14:paraId="1EB5C756" w14:textId="6BFC1AF3" w:rsidR="001D7091" w:rsidRPr="00575CC6" w:rsidRDefault="001D7091" w:rsidP="007D65F5">
      <w:pPr>
        <w:spacing w:line="276" w:lineRule="auto"/>
        <w:ind w:firstLine="567"/>
        <w:jc w:val="both"/>
        <w:rPr>
          <w:color w:val="auto"/>
          <w:sz w:val="28"/>
          <w:szCs w:val="28"/>
          <w:lang w:val="uk-UA"/>
        </w:rPr>
      </w:pPr>
      <w:r w:rsidRPr="00575CC6">
        <w:rPr>
          <w:color w:val="auto"/>
          <w:sz w:val="28"/>
          <w:szCs w:val="28"/>
          <w:lang w:val="uk-UA"/>
        </w:rPr>
        <w:t xml:space="preserve">– у зв’язку з російською воєнною агресією, </w:t>
      </w:r>
      <w:r w:rsidR="00DF2322" w:rsidRPr="00575CC6">
        <w:rPr>
          <w:color w:val="auto"/>
          <w:sz w:val="28"/>
          <w:szCs w:val="28"/>
          <w:lang w:val="uk-UA"/>
        </w:rPr>
        <w:t>вимиканням</w:t>
      </w:r>
      <w:r w:rsidRPr="00575CC6">
        <w:rPr>
          <w:color w:val="auto"/>
          <w:sz w:val="28"/>
          <w:szCs w:val="28"/>
          <w:lang w:val="uk-UA"/>
        </w:rPr>
        <w:t xml:space="preserve"> </w:t>
      </w:r>
      <w:r w:rsidR="00DF2322" w:rsidRPr="00575CC6">
        <w:rPr>
          <w:color w:val="auto"/>
          <w:sz w:val="28"/>
          <w:szCs w:val="28"/>
          <w:lang w:val="uk-UA"/>
        </w:rPr>
        <w:t>електроенергії</w:t>
      </w:r>
      <w:r w:rsidRPr="00575CC6">
        <w:rPr>
          <w:color w:val="auto"/>
          <w:sz w:val="28"/>
          <w:szCs w:val="28"/>
          <w:lang w:val="uk-UA"/>
        </w:rPr>
        <w:t xml:space="preserve">, та поганого </w:t>
      </w:r>
      <w:r w:rsidR="00DF2322" w:rsidRPr="00575CC6">
        <w:rPr>
          <w:color w:val="auto"/>
          <w:sz w:val="28"/>
          <w:szCs w:val="28"/>
          <w:lang w:val="uk-UA"/>
        </w:rPr>
        <w:t>інтернет</w:t>
      </w:r>
      <w:r w:rsidRPr="00575CC6">
        <w:rPr>
          <w:color w:val="auto"/>
          <w:sz w:val="28"/>
          <w:szCs w:val="28"/>
          <w:lang w:val="uk-UA"/>
        </w:rPr>
        <w:t xml:space="preserve"> зв’язку, учні вимушені </w:t>
      </w:r>
      <w:r w:rsidR="00DF2322" w:rsidRPr="00575CC6">
        <w:rPr>
          <w:color w:val="auto"/>
          <w:sz w:val="28"/>
          <w:szCs w:val="28"/>
          <w:lang w:val="uk-UA"/>
        </w:rPr>
        <w:t xml:space="preserve">іноді </w:t>
      </w:r>
      <w:r w:rsidRPr="00575CC6">
        <w:rPr>
          <w:color w:val="auto"/>
          <w:sz w:val="28"/>
          <w:szCs w:val="28"/>
          <w:lang w:val="uk-UA"/>
        </w:rPr>
        <w:t xml:space="preserve">засвоювати </w:t>
      </w:r>
      <w:r w:rsidR="00DF2322" w:rsidRPr="00575CC6">
        <w:rPr>
          <w:color w:val="auto"/>
          <w:sz w:val="28"/>
          <w:szCs w:val="28"/>
          <w:lang w:val="uk-UA"/>
        </w:rPr>
        <w:t>навчальний матеріал самотужки, що погано впливає на засвоєння матеріалу.</w:t>
      </w:r>
      <w:r w:rsidR="006F2909" w:rsidRPr="00575CC6">
        <w:rPr>
          <w:color w:val="auto"/>
          <w:sz w:val="28"/>
          <w:szCs w:val="28"/>
          <w:lang w:val="uk-UA"/>
        </w:rPr>
        <w:t xml:space="preserve"> </w:t>
      </w:r>
      <w:bookmarkStart w:id="0" w:name="_Hlk155792508"/>
      <w:r w:rsidR="006F2909" w:rsidRPr="00575CC6">
        <w:rPr>
          <w:color w:val="auto"/>
          <w:sz w:val="28"/>
          <w:szCs w:val="28"/>
          <w:lang w:val="uk-UA"/>
        </w:rPr>
        <w:t>Учні що знаходяться у іншому часовому поясі, не завжди мають можливість бути присутніми на онлайн-занятті.</w:t>
      </w:r>
    </w:p>
    <w:bookmarkEnd w:id="0"/>
    <w:p w14:paraId="09F6139B" w14:textId="77777777" w:rsidR="00DD095D" w:rsidRPr="00575CC6" w:rsidRDefault="00F0438F" w:rsidP="007D65F5">
      <w:pPr>
        <w:spacing w:line="276" w:lineRule="auto"/>
        <w:ind w:firstLine="567"/>
        <w:jc w:val="both"/>
        <w:rPr>
          <w:color w:val="auto"/>
          <w:sz w:val="28"/>
          <w:szCs w:val="28"/>
          <w:lang w:val="uk-UA"/>
        </w:rPr>
      </w:pPr>
      <w:r w:rsidRPr="00575CC6">
        <w:rPr>
          <w:color w:val="auto"/>
          <w:sz w:val="28"/>
          <w:szCs w:val="28"/>
          <w:lang w:val="uk-UA"/>
        </w:rPr>
        <w:t>–</w:t>
      </w:r>
      <w:r w:rsidR="00DD095D" w:rsidRPr="00575CC6">
        <w:rPr>
          <w:color w:val="auto"/>
          <w:sz w:val="28"/>
          <w:szCs w:val="28"/>
          <w:lang w:val="uk-UA"/>
        </w:rPr>
        <w:t xml:space="preserve"> уроки фізики, української мови, літератури, хімії, біології, алгебри, геометрії через великий обсяг програмного матеріалу іноді перевантажені;</w:t>
      </w:r>
    </w:p>
    <w:p w14:paraId="784B8D0F" w14:textId="5C072884" w:rsidR="004229F6" w:rsidRPr="00575CC6" w:rsidRDefault="00F0438F" w:rsidP="007D65F5">
      <w:pPr>
        <w:pStyle w:val="ad"/>
        <w:numPr>
          <w:ilvl w:val="0"/>
          <w:numId w:val="3"/>
        </w:numPr>
        <w:suppressAutoHyphens w:val="0"/>
        <w:spacing w:line="276" w:lineRule="auto"/>
        <w:ind w:left="0" w:firstLine="567"/>
        <w:jc w:val="both"/>
        <w:rPr>
          <w:color w:val="auto"/>
          <w:sz w:val="28"/>
          <w:szCs w:val="28"/>
          <w:lang w:val="uk-UA" w:eastAsia="ru-RU"/>
        </w:rPr>
      </w:pPr>
      <w:r w:rsidRPr="00575CC6">
        <w:rPr>
          <w:color w:val="auto"/>
          <w:sz w:val="28"/>
          <w:szCs w:val="28"/>
          <w:lang w:val="uk-UA" w:eastAsia="ru-RU"/>
        </w:rPr>
        <w:t>здобувачами освіти допускаються випадки не</w:t>
      </w:r>
      <w:r w:rsidR="00DD095D" w:rsidRPr="00575CC6">
        <w:rPr>
          <w:color w:val="auto"/>
          <w:sz w:val="28"/>
          <w:szCs w:val="28"/>
          <w:lang w:val="uk-UA" w:eastAsia="ru-RU"/>
        </w:rPr>
        <w:t xml:space="preserve"> виконан</w:t>
      </w:r>
      <w:r w:rsidRPr="00575CC6">
        <w:rPr>
          <w:color w:val="auto"/>
          <w:sz w:val="28"/>
          <w:szCs w:val="28"/>
          <w:lang w:val="uk-UA" w:eastAsia="ru-RU"/>
        </w:rPr>
        <w:t>ня</w:t>
      </w:r>
      <w:r w:rsidR="00DD095D" w:rsidRPr="00575CC6">
        <w:rPr>
          <w:color w:val="auto"/>
          <w:sz w:val="28"/>
          <w:szCs w:val="28"/>
          <w:lang w:val="uk-UA" w:eastAsia="ru-RU"/>
        </w:rPr>
        <w:t xml:space="preserve"> домашні</w:t>
      </w:r>
      <w:r w:rsidRPr="00575CC6">
        <w:rPr>
          <w:color w:val="auto"/>
          <w:sz w:val="28"/>
          <w:szCs w:val="28"/>
          <w:lang w:val="uk-UA" w:eastAsia="ru-RU"/>
        </w:rPr>
        <w:t>х</w:t>
      </w:r>
      <w:r w:rsidR="00DD095D" w:rsidRPr="00575CC6">
        <w:rPr>
          <w:color w:val="auto"/>
          <w:sz w:val="28"/>
          <w:szCs w:val="28"/>
          <w:lang w:val="uk-UA" w:eastAsia="ru-RU"/>
        </w:rPr>
        <w:t xml:space="preserve"> завдан</w:t>
      </w:r>
      <w:r w:rsidRPr="00575CC6">
        <w:rPr>
          <w:color w:val="auto"/>
          <w:sz w:val="28"/>
          <w:szCs w:val="28"/>
          <w:lang w:val="uk-UA" w:eastAsia="ru-RU"/>
        </w:rPr>
        <w:t>ь</w:t>
      </w:r>
      <w:r w:rsidR="00DD095D" w:rsidRPr="00575CC6">
        <w:rPr>
          <w:color w:val="auto"/>
          <w:sz w:val="28"/>
          <w:szCs w:val="28"/>
          <w:lang w:val="uk-UA" w:eastAsia="ru-RU"/>
        </w:rPr>
        <w:t>.</w:t>
      </w:r>
    </w:p>
    <w:p w14:paraId="19AA2D77" w14:textId="77777777" w:rsidR="007D65F5" w:rsidRPr="00575CC6" w:rsidRDefault="007D65F5" w:rsidP="007D65F5">
      <w:pPr>
        <w:pStyle w:val="ad"/>
        <w:suppressAutoHyphens w:val="0"/>
        <w:spacing w:line="276" w:lineRule="auto"/>
        <w:ind w:left="567"/>
        <w:jc w:val="both"/>
        <w:rPr>
          <w:color w:val="auto"/>
          <w:sz w:val="28"/>
          <w:szCs w:val="28"/>
          <w:lang w:val="uk-UA" w:eastAsia="ru-RU"/>
        </w:rPr>
      </w:pPr>
    </w:p>
    <w:p w14:paraId="056F6B3E" w14:textId="53006F66" w:rsidR="00DD095D" w:rsidRPr="00575CC6" w:rsidRDefault="00B3729F" w:rsidP="007D65F5">
      <w:pPr>
        <w:spacing w:line="276" w:lineRule="auto"/>
        <w:jc w:val="both"/>
        <w:rPr>
          <w:b/>
          <w:color w:val="auto"/>
          <w:sz w:val="28"/>
          <w:szCs w:val="28"/>
          <w:lang w:val="uk-UA"/>
        </w:rPr>
      </w:pPr>
      <w:r w:rsidRPr="00575CC6">
        <w:rPr>
          <w:b/>
          <w:color w:val="auto"/>
          <w:sz w:val="28"/>
          <w:szCs w:val="28"/>
          <w:lang w:val="uk-UA"/>
        </w:rPr>
        <w:t>Р</w:t>
      </w:r>
      <w:r>
        <w:rPr>
          <w:b/>
          <w:color w:val="auto"/>
          <w:sz w:val="28"/>
          <w:szCs w:val="28"/>
          <w:lang w:val="uk-UA"/>
        </w:rPr>
        <w:t xml:space="preserve"> </w:t>
      </w:r>
      <w:r w:rsidRPr="00575CC6">
        <w:rPr>
          <w:b/>
          <w:color w:val="auto"/>
          <w:sz w:val="28"/>
          <w:szCs w:val="28"/>
          <w:lang w:val="uk-UA"/>
        </w:rPr>
        <w:t>Е</w:t>
      </w:r>
      <w:r>
        <w:rPr>
          <w:b/>
          <w:color w:val="auto"/>
          <w:sz w:val="28"/>
          <w:szCs w:val="28"/>
          <w:lang w:val="uk-UA"/>
        </w:rPr>
        <w:t xml:space="preserve"> </w:t>
      </w:r>
      <w:r w:rsidRPr="00575CC6">
        <w:rPr>
          <w:b/>
          <w:color w:val="auto"/>
          <w:sz w:val="28"/>
          <w:szCs w:val="28"/>
          <w:lang w:val="uk-UA"/>
        </w:rPr>
        <w:t>К</w:t>
      </w:r>
      <w:r>
        <w:rPr>
          <w:b/>
          <w:color w:val="auto"/>
          <w:sz w:val="28"/>
          <w:szCs w:val="28"/>
          <w:lang w:val="uk-UA"/>
        </w:rPr>
        <w:t xml:space="preserve"> </w:t>
      </w:r>
      <w:r w:rsidRPr="00575CC6">
        <w:rPr>
          <w:b/>
          <w:color w:val="auto"/>
          <w:sz w:val="28"/>
          <w:szCs w:val="28"/>
          <w:lang w:val="uk-UA"/>
        </w:rPr>
        <w:t>О</w:t>
      </w:r>
      <w:r>
        <w:rPr>
          <w:b/>
          <w:color w:val="auto"/>
          <w:sz w:val="28"/>
          <w:szCs w:val="28"/>
          <w:lang w:val="uk-UA"/>
        </w:rPr>
        <w:t xml:space="preserve"> </w:t>
      </w:r>
      <w:r w:rsidRPr="00575CC6">
        <w:rPr>
          <w:b/>
          <w:color w:val="auto"/>
          <w:sz w:val="28"/>
          <w:szCs w:val="28"/>
          <w:lang w:val="uk-UA"/>
        </w:rPr>
        <w:t>М</w:t>
      </w:r>
      <w:r>
        <w:rPr>
          <w:b/>
          <w:color w:val="auto"/>
          <w:sz w:val="28"/>
          <w:szCs w:val="28"/>
          <w:lang w:val="uk-UA"/>
        </w:rPr>
        <w:t xml:space="preserve"> </w:t>
      </w:r>
      <w:r w:rsidRPr="00575CC6">
        <w:rPr>
          <w:b/>
          <w:color w:val="auto"/>
          <w:sz w:val="28"/>
          <w:szCs w:val="28"/>
          <w:lang w:val="uk-UA"/>
        </w:rPr>
        <w:t>Е</w:t>
      </w:r>
      <w:r>
        <w:rPr>
          <w:b/>
          <w:color w:val="auto"/>
          <w:sz w:val="28"/>
          <w:szCs w:val="28"/>
          <w:lang w:val="uk-UA"/>
        </w:rPr>
        <w:t xml:space="preserve"> </w:t>
      </w:r>
      <w:r w:rsidRPr="00575CC6">
        <w:rPr>
          <w:b/>
          <w:color w:val="auto"/>
          <w:sz w:val="28"/>
          <w:szCs w:val="28"/>
          <w:lang w:val="uk-UA"/>
        </w:rPr>
        <w:t>Н</w:t>
      </w:r>
      <w:r>
        <w:rPr>
          <w:b/>
          <w:color w:val="auto"/>
          <w:sz w:val="28"/>
          <w:szCs w:val="28"/>
          <w:lang w:val="uk-UA"/>
        </w:rPr>
        <w:t xml:space="preserve"> </w:t>
      </w:r>
      <w:r w:rsidRPr="00575CC6">
        <w:rPr>
          <w:b/>
          <w:color w:val="auto"/>
          <w:sz w:val="28"/>
          <w:szCs w:val="28"/>
          <w:lang w:val="uk-UA"/>
        </w:rPr>
        <w:t>Д</w:t>
      </w:r>
      <w:r>
        <w:rPr>
          <w:b/>
          <w:color w:val="auto"/>
          <w:sz w:val="28"/>
          <w:szCs w:val="28"/>
          <w:lang w:val="uk-UA"/>
        </w:rPr>
        <w:t xml:space="preserve"> </w:t>
      </w:r>
      <w:r w:rsidRPr="00575CC6">
        <w:rPr>
          <w:b/>
          <w:color w:val="auto"/>
          <w:sz w:val="28"/>
          <w:szCs w:val="28"/>
          <w:lang w:val="uk-UA"/>
        </w:rPr>
        <w:t>А</w:t>
      </w:r>
      <w:r>
        <w:rPr>
          <w:b/>
          <w:color w:val="auto"/>
          <w:sz w:val="28"/>
          <w:szCs w:val="28"/>
          <w:lang w:val="uk-UA"/>
        </w:rPr>
        <w:t xml:space="preserve"> </w:t>
      </w:r>
      <w:r w:rsidRPr="00575CC6">
        <w:rPr>
          <w:b/>
          <w:color w:val="auto"/>
          <w:sz w:val="28"/>
          <w:szCs w:val="28"/>
          <w:lang w:val="uk-UA"/>
        </w:rPr>
        <w:t>Ц</w:t>
      </w:r>
      <w:r>
        <w:rPr>
          <w:b/>
          <w:color w:val="auto"/>
          <w:sz w:val="28"/>
          <w:szCs w:val="28"/>
          <w:lang w:val="uk-UA"/>
        </w:rPr>
        <w:t xml:space="preserve"> </w:t>
      </w:r>
      <w:r w:rsidRPr="00575CC6">
        <w:rPr>
          <w:b/>
          <w:color w:val="auto"/>
          <w:sz w:val="28"/>
          <w:szCs w:val="28"/>
          <w:lang w:val="uk-UA"/>
        </w:rPr>
        <w:t>І</w:t>
      </w:r>
      <w:r>
        <w:rPr>
          <w:b/>
          <w:color w:val="auto"/>
          <w:sz w:val="28"/>
          <w:szCs w:val="28"/>
          <w:lang w:val="uk-UA"/>
        </w:rPr>
        <w:t xml:space="preserve"> </w:t>
      </w:r>
      <w:r w:rsidRPr="00575CC6">
        <w:rPr>
          <w:b/>
          <w:color w:val="auto"/>
          <w:sz w:val="28"/>
          <w:szCs w:val="28"/>
          <w:lang w:val="uk-UA"/>
        </w:rPr>
        <w:t>Ї</w:t>
      </w:r>
      <w:r w:rsidR="00DD095D" w:rsidRPr="00575CC6">
        <w:rPr>
          <w:b/>
          <w:color w:val="auto"/>
          <w:sz w:val="28"/>
          <w:szCs w:val="28"/>
          <w:lang w:val="uk-UA"/>
        </w:rPr>
        <w:t>:</w:t>
      </w:r>
    </w:p>
    <w:p w14:paraId="28BBA231" w14:textId="77777777" w:rsidR="002B08BA" w:rsidRPr="00575CC6" w:rsidRDefault="000500EF" w:rsidP="002B08BA">
      <w:pPr>
        <w:spacing w:line="276" w:lineRule="auto"/>
        <w:jc w:val="both"/>
        <w:rPr>
          <w:sz w:val="28"/>
          <w:szCs w:val="28"/>
          <w:lang w:val="uk-UA"/>
        </w:rPr>
      </w:pPr>
      <w:r w:rsidRPr="00575CC6">
        <w:rPr>
          <w:color w:val="auto"/>
          <w:sz w:val="28"/>
          <w:szCs w:val="28"/>
          <w:lang w:val="uk-UA"/>
        </w:rPr>
        <w:t xml:space="preserve">1. </w:t>
      </w:r>
      <w:r w:rsidR="002B08BA" w:rsidRPr="00575CC6">
        <w:rPr>
          <w:sz w:val="28"/>
          <w:szCs w:val="28"/>
          <w:lang w:val="uk-UA"/>
        </w:rPr>
        <w:t xml:space="preserve">Педагогам Андрєєвій О.В., </w:t>
      </w:r>
      <w:proofErr w:type="spellStart"/>
      <w:r w:rsidR="002B08BA" w:rsidRPr="00575CC6">
        <w:rPr>
          <w:sz w:val="28"/>
          <w:szCs w:val="28"/>
          <w:lang w:val="uk-UA"/>
        </w:rPr>
        <w:t>Капаєву</w:t>
      </w:r>
      <w:proofErr w:type="spellEnd"/>
      <w:r w:rsidR="002B08BA" w:rsidRPr="00575CC6">
        <w:rPr>
          <w:sz w:val="28"/>
          <w:szCs w:val="28"/>
          <w:lang w:val="uk-UA"/>
        </w:rPr>
        <w:t xml:space="preserve"> Є.М., </w:t>
      </w:r>
      <w:proofErr w:type="spellStart"/>
      <w:r w:rsidR="002B08BA" w:rsidRPr="00575CC6">
        <w:rPr>
          <w:sz w:val="28"/>
          <w:szCs w:val="28"/>
          <w:lang w:val="uk-UA"/>
        </w:rPr>
        <w:t>Белевцовій</w:t>
      </w:r>
      <w:proofErr w:type="spellEnd"/>
      <w:r w:rsidR="002B08BA" w:rsidRPr="00575CC6">
        <w:rPr>
          <w:sz w:val="28"/>
          <w:szCs w:val="28"/>
          <w:lang w:val="uk-UA"/>
        </w:rPr>
        <w:t xml:space="preserve"> Ю.П., </w:t>
      </w:r>
      <w:proofErr w:type="spellStart"/>
      <w:r w:rsidR="002B08BA" w:rsidRPr="00575CC6">
        <w:rPr>
          <w:sz w:val="28"/>
          <w:szCs w:val="28"/>
          <w:lang w:val="uk-UA"/>
        </w:rPr>
        <w:t>Гонтаренко</w:t>
      </w:r>
      <w:proofErr w:type="spellEnd"/>
      <w:r w:rsidR="002B08BA" w:rsidRPr="00575CC6">
        <w:rPr>
          <w:sz w:val="28"/>
          <w:szCs w:val="28"/>
          <w:lang w:val="uk-UA"/>
        </w:rPr>
        <w:t xml:space="preserve"> П.В., </w:t>
      </w:r>
      <w:proofErr w:type="spellStart"/>
      <w:r w:rsidR="002B08BA" w:rsidRPr="00575CC6">
        <w:rPr>
          <w:sz w:val="28"/>
          <w:szCs w:val="28"/>
          <w:lang w:val="uk-UA"/>
        </w:rPr>
        <w:t>Пазенковій</w:t>
      </w:r>
      <w:proofErr w:type="spellEnd"/>
      <w:r w:rsidR="002B08BA" w:rsidRPr="00575CC6">
        <w:rPr>
          <w:sz w:val="28"/>
          <w:szCs w:val="28"/>
          <w:lang w:val="uk-UA"/>
        </w:rPr>
        <w:t xml:space="preserve"> С.В., </w:t>
      </w:r>
      <w:proofErr w:type="spellStart"/>
      <w:r w:rsidR="002B08BA" w:rsidRPr="00575CC6">
        <w:rPr>
          <w:sz w:val="28"/>
          <w:szCs w:val="28"/>
          <w:lang w:val="uk-UA"/>
        </w:rPr>
        <w:t>Кудряшовій</w:t>
      </w:r>
      <w:proofErr w:type="spellEnd"/>
      <w:r w:rsidR="002B08BA" w:rsidRPr="00575CC6">
        <w:rPr>
          <w:sz w:val="28"/>
          <w:szCs w:val="28"/>
          <w:lang w:val="uk-UA"/>
        </w:rPr>
        <w:t xml:space="preserve"> Н.О., Клименко Н.М., </w:t>
      </w:r>
      <w:proofErr w:type="spellStart"/>
      <w:r w:rsidR="002B08BA" w:rsidRPr="00575CC6">
        <w:rPr>
          <w:sz w:val="28"/>
          <w:szCs w:val="28"/>
          <w:lang w:val="uk-UA"/>
        </w:rPr>
        <w:t>Лупандіній</w:t>
      </w:r>
      <w:proofErr w:type="spellEnd"/>
      <w:r w:rsidR="002B08BA" w:rsidRPr="00575CC6">
        <w:rPr>
          <w:sz w:val="28"/>
          <w:szCs w:val="28"/>
          <w:lang w:val="uk-UA"/>
        </w:rPr>
        <w:t xml:space="preserve"> В.М., </w:t>
      </w:r>
      <w:proofErr w:type="spellStart"/>
      <w:r w:rsidR="002B08BA" w:rsidRPr="00575CC6">
        <w:rPr>
          <w:sz w:val="28"/>
          <w:szCs w:val="28"/>
          <w:lang w:val="uk-UA"/>
        </w:rPr>
        <w:t>Мірошніченко</w:t>
      </w:r>
      <w:proofErr w:type="spellEnd"/>
      <w:r w:rsidR="002B08BA" w:rsidRPr="00575CC6">
        <w:rPr>
          <w:sz w:val="28"/>
          <w:szCs w:val="28"/>
          <w:lang w:val="uk-UA"/>
        </w:rPr>
        <w:t xml:space="preserve"> О.Р., Мірошник О.В., </w:t>
      </w:r>
      <w:proofErr w:type="spellStart"/>
      <w:r w:rsidR="002B08BA" w:rsidRPr="00575CC6">
        <w:rPr>
          <w:sz w:val="28"/>
          <w:szCs w:val="28"/>
          <w:lang w:val="uk-UA"/>
        </w:rPr>
        <w:t>Лемешко</w:t>
      </w:r>
      <w:proofErr w:type="spellEnd"/>
      <w:r w:rsidR="002B08BA" w:rsidRPr="00575CC6">
        <w:rPr>
          <w:sz w:val="28"/>
          <w:szCs w:val="28"/>
          <w:lang w:val="uk-UA"/>
        </w:rPr>
        <w:t xml:space="preserve"> В.П., Васильченко І.Б., Келеберда М.В.:</w:t>
      </w:r>
    </w:p>
    <w:p w14:paraId="12CA8892" w14:textId="4149E8CC" w:rsidR="00F0438F" w:rsidRPr="00575CC6" w:rsidRDefault="00F0438F" w:rsidP="007D65F5">
      <w:pPr>
        <w:spacing w:line="276" w:lineRule="auto"/>
        <w:jc w:val="both"/>
        <w:rPr>
          <w:color w:val="auto"/>
          <w:sz w:val="28"/>
          <w:szCs w:val="28"/>
          <w:lang w:val="uk-UA"/>
        </w:rPr>
      </w:pPr>
      <w:r w:rsidRPr="00575CC6">
        <w:rPr>
          <w:color w:val="auto"/>
          <w:sz w:val="28"/>
          <w:szCs w:val="28"/>
          <w:lang w:val="uk-UA"/>
        </w:rPr>
        <w:lastRenderedPageBreak/>
        <w:t xml:space="preserve">1.1. </w:t>
      </w:r>
      <w:r w:rsidRPr="00575CC6">
        <w:rPr>
          <w:color w:val="auto"/>
          <w:sz w:val="28"/>
          <w:szCs w:val="28"/>
          <w:shd w:val="clear" w:color="auto" w:fill="FFFFFF"/>
          <w:lang w:val="uk-UA"/>
        </w:rPr>
        <w:t xml:space="preserve">Проаналізувати довідку та вжити заходів щодо усунення недоліків, виявлених під час перевірки </w:t>
      </w:r>
      <w:r w:rsidRPr="00575CC6">
        <w:rPr>
          <w:color w:val="auto"/>
          <w:sz w:val="28"/>
          <w:szCs w:val="28"/>
          <w:lang w:val="uk-UA"/>
        </w:rPr>
        <w:t>стану навчально-виховної роботи у 1</w:t>
      </w:r>
      <w:r w:rsidR="00742E59" w:rsidRPr="00575CC6">
        <w:rPr>
          <w:color w:val="auto"/>
          <w:sz w:val="28"/>
          <w:szCs w:val="28"/>
          <w:lang w:val="uk-UA"/>
        </w:rPr>
        <w:t>2</w:t>
      </w:r>
      <w:r w:rsidRPr="00575CC6">
        <w:rPr>
          <w:color w:val="auto"/>
          <w:sz w:val="28"/>
          <w:szCs w:val="28"/>
          <w:lang w:val="uk-UA"/>
        </w:rPr>
        <w:t>-му класі.</w:t>
      </w:r>
    </w:p>
    <w:p w14:paraId="7EE5FA90" w14:textId="58A5D967" w:rsidR="00F0438F" w:rsidRPr="00575CC6" w:rsidRDefault="00F0438F" w:rsidP="007D65F5">
      <w:pPr>
        <w:spacing w:line="276" w:lineRule="auto"/>
        <w:jc w:val="right"/>
        <w:rPr>
          <w:color w:val="FF0000"/>
          <w:sz w:val="28"/>
          <w:szCs w:val="28"/>
          <w:lang w:val="uk-UA"/>
        </w:rPr>
      </w:pPr>
      <w:r w:rsidRPr="00575CC6">
        <w:rPr>
          <w:color w:val="auto"/>
          <w:sz w:val="28"/>
          <w:szCs w:val="28"/>
          <w:lang w:val="uk-UA"/>
        </w:rPr>
        <w:t>До 0</w:t>
      </w:r>
      <w:r w:rsidR="006C7C04" w:rsidRPr="00575CC6">
        <w:rPr>
          <w:color w:val="auto"/>
          <w:sz w:val="28"/>
          <w:szCs w:val="28"/>
          <w:lang w:val="uk-UA"/>
        </w:rPr>
        <w:t>1</w:t>
      </w:r>
      <w:r w:rsidRPr="00575CC6">
        <w:rPr>
          <w:color w:val="auto"/>
          <w:sz w:val="28"/>
          <w:szCs w:val="28"/>
          <w:lang w:val="uk-UA"/>
        </w:rPr>
        <w:t>.01.202</w:t>
      </w:r>
      <w:r w:rsidR="009E32C7" w:rsidRPr="00575CC6">
        <w:rPr>
          <w:color w:val="auto"/>
          <w:sz w:val="28"/>
          <w:szCs w:val="28"/>
          <w:lang w:val="uk-UA"/>
        </w:rPr>
        <w:t>5</w:t>
      </w:r>
    </w:p>
    <w:p w14:paraId="57CA68FC" w14:textId="77777777" w:rsidR="00F0438F" w:rsidRPr="00575CC6" w:rsidRDefault="00F0438F" w:rsidP="007D65F5">
      <w:pPr>
        <w:spacing w:line="276" w:lineRule="auto"/>
        <w:jc w:val="both"/>
        <w:rPr>
          <w:color w:val="auto"/>
          <w:sz w:val="28"/>
          <w:szCs w:val="28"/>
          <w:lang w:val="uk-UA"/>
        </w:rPr>
      </w:pPr>
      <w:r w:rsidRPr="00575CC6">
        <w:rPr>
          <w:color w:val="auto"/>
          <w:sz w:val="28"/>
          <w:szCs w:val="28"/>
          <w:lang w:val="uk-UA"/>
        </w:rPr>
        <w:t>1.2. Неухильно дотримуватися нормативно-правових вимог із використання навчальних програм, посібників, ведення відповідної шкільної документації.</w:t>
      </w:r>
    </w:p>
    <w:p w14:paraId="0B2A835C" w14:textId="77777777" w:rsidR="00F0438F" w:rsidRPr="00575CC6" w:rsidRDefault="00F0438F" w:rsidP="007D65F5">
      <w:pPr>
        <w:spacing w:line="276" w:lineRule="auto"/>
        <w:jc w:val="right"/>
        <w:rPr>
          <w:color w:val="auto"/>
          <w:sz w:val="28"/>
          <w:szCs w:val="28"/>
          <w:lang w:val="uk-UA"/>
        </w:rPr>
      </w:pPr>
      <w:r w:rsidRPr="00575CC6">
        <w:rPr>
          <w:color w:val="auto"/>
          <w:sz w:val="28"/>
          <w:szCs w:val="28"/>
          <w:lang w:val="uk-UA"/>
        </w:rPr>
        <w:t>Постійно</w:t>
      </w:r>
    </w:p>
    <w:p w14:paraId="78FE24E7" w14:textId="77777777" w:rsidR="00F0438F" w:rsidRPr="00575CC6" w:rsidRDefault="00F0438F" w:rsidP="007D65F5">
      <w:pPr>
        <w:spacing w:line="276" w:lineRule="auto"/>
        <w:jc w:val="both"/>
        <w:rPr>
          <w:color w:val="auto"/>
          <w:sz w:val="28"/>
          <w:szCs w:val="28"/>
          <w:lang w:val="uk-UA"/>
        </w:rPr>
      </w:pPr>
      <w:r w:rsidRPr="00575CC6">
        <w:rPr>
          <w:color w:val="auto"/>
          <w:sz w:val="28"/>
          <w:szCs w:val="28"/>
          <w:lang w:val="uk-UA"/>
        </w:rPr>
        <w:t xml:space="preserve">1.3. Поширювати словниковий запас здобувачів освіти на кожному уроці, використовувати та урівноважувати всі види мовлення (усне, </w:t>
      </w:r>
      <w:proofErr w:type="spellStart"/>
      <w:r w:rsidRPr="00575CC6">
        <w:rPr>
          <w:color w:val="auto"/>
          <w:sz w:val="28"/>
          <w:szCs w:val="28"/>
          <w:lang w:val="uk-UA"/>
        </w:rPr>
        <w:t>дактильне</w:t>
      </w:r>
      <w:proofErr w:type="spellEnd"/>
      <w:r w:rsidRPr="00575CC6">
        <w:rPr>
          <w:color w:val="auto"/>
          <w:sz w:val="28"/>
          <w:szCs w:val="28"/>
          <w:lang w:val="uk-UA"/>
        </w:rPr>
        <w:t xml:space="preserve"> та жестово-мімічне), як на уроках, так і в позаурочний час.</w:t>
      </w:r>
    </w:p>
    <w:p w14:paraId="48DAB2DF" w14:textId="77777777" w:rsidR="00F0438F" w:rsidRPr="00575CC6" w:rsidRDefault="00F0438F" w:rsidP="007D65F5">
      <w:pPr>
        <w:spacing w:line="276" w:lineRule="auto"/>
        <w:ind w:firstLine="567"/>
        <w:jc w:val="right"/>
        <w:rPr>
          <w:color w:val="auto"/>
          <w:sz w:val="28"/>
          <w:szCs w:val="28"/>
          <w:lang w:val="uk-UA"/>
        </w:rPr>
      </w:pPr>
      <w:r w:rsidRPr="00575CC6">
        <w:rPr>
          <w:color w:val="auto"/>
          <w:sz w:val="28"/>
          <w:szCs w:val="28"/>
          <w:lang w:val="uk-UA"/>
        </w:rPr>
        <w:t>Упродовж навчального року</w:t>
      </w:r>
    </w:p>
    <w:p w14:paraId="090CDFB8" w14:textId="77777777" w:rsidR="00F0438F" w:rsidRPr="00575CC6" w:rsidRDefault="00F0438F" w:rsidP="007D65F5">
      <w:pPr>
        <w:spacing w:line="276" w:lineRule="auto"/>
        <w:rPr>
          <w:color w:val="auto"/>
          <w:sz w:val="28"/>
          <w:szCs w:val="28"/>
          <w:lang w:val="uk-UA"/>
        </w:rPr>
      </w:pPr>
      <w:r w:rsidRPr="00575CC6">
        <w:rPr>
          <w:color w:val="auto"/>
          <w:sz w:val="28"/>
          <w:szCs w:val="28"/>
          <w:lang w:val="uk-UA"/>
        </w:rPr>
        <w:t xml:space="preserve">1.4. Продовжувати залучати учнів до гурткової роботи. </w:t>
      </w:r>
    </w:p>
    <w:p w14:paraId="4DEF4CFE" w14:textId="7EE0F0BA" w:rsidR="00F0438F" w:rsidRPr="00575CC6" w:rsidRDefault="00F0438F" w:rsidP="007D65F5">
      <w:pPr>
        <w:pStyle w:val="ad"/>
        <w:spacing w:line="276" w:lineRule="auto"/>
        <w:ind w:left="0"/>
        <w:jc w:val="right"/>
        <w:rPr>
          <w:color w:val="auto"/>
          <w:sz w:val="28"/>
          <w:szCs w:val="28"/>
          <w:lang w:val="uk-UA"/>
        </w:rPr>
      </w:pPr>
      <w:r w:rsidRPr="00575CC6">
        <w:rPr>
          <w:color w:val="auto"/>
          <w:sz w:val="28"/>
          <w:szCs w:val="28"/>
          <w:lang w:val="uk-UA"/>
        </w:rPr>
        <w:t>Упродовж навчального року</w:t>
      </w:r>
    </w:p>
    <w:p w14:paraId="46AE15EC" w14:textId="666FECE6" w:rsidR="00DF2322" w:rsidRPr="00575CC6" w:rsidRDefault="00DF2322" w:rsidP="007D65F5">
      <w:pPr>
        <w:spacing w:line="276" w:lineRule="auto"/>
        <w:jc w:val="both"/>
        <w:rPr>
          <w:color w:val="auto"/>
          <w:sz w:val="28"/>
          <w:szCs w:val="28"/>
          <w:lang w:val="uk-UA"/>
        </w:rPr>
      </w:pPr>
      <w:r w:rsidRPr="00575CC6">
        <w:rPr>
          <w:color w:val="auto"/>
          <w:sz w:val="28"/>
          <w:szCs w:val="28"/>
          <w:lang w:val="uk-UA"/>
        </w:rPr>
        <w:t>1.5. Удосконалювати використання дистанційних форм та методів навчання.</w:t>
      </w:r>
    </w:p>
    <w:p w14:paraId="1F8BDCB2" w14:textId="77777777" w:rsidR="00DF2322" w:rsidRPr="00575CC6" w:rsidRDefault="00DF2322" w:rsidP="007D65F5">
      <w:pPr>
        <w:spacing w:line="276" w:lineRule="auto"/>
        <w:jc w:val="right"/>
        <w:rPr>
          <w:color w:val="auto"/>
          <w:sz w:val="28"/>
          <w:szCs w:val="28"/>
          <w:lang w:val="uk-UA"/>
        </w:rPr>
      </w:pPr>
      <w:r w:rsidRPr="00575CC6">
        <w:rPr>
          <w:color w:val="auto"/>
          <w:sz w:val="28"/>
          <w:szCs w:val="28"/>
          <w:lang w:val="uk-UA"/>
        </w:rPr>
        <w:t>Постійно</w:t>
      </w:r>
    </w:p>
    <w:p w14:paraId="167FFA32" w14:textId="77777777" w:rsidR="00DF2322" w:rsidRPr="00575CC6" w:rsidRDefault="00DF2322" w:rsidP="007D65F5">
      <w:pPr>
        <w:pStyle w:val="ad"/>
        <w:spacing w:line="276" w:lineRule="auto"/>
        <w:ind w:left="0"/>
        <w:jc w:val="right"/>
        <w:rPr>
          <w:color w:val="auto"/>
          <w:sz w:val="28"/>
          <w:szCs w:val="28"/>
          <w:lang w:val="uk-UA"/>
        </w:rPr>
      </w:pPr>
    </w:p>
    <w:p w14:paraId="70697A1F" w14:textId="36118915" w:rsidR="000500EF" w:rsidRPr="00575CC6" w:rsidRDefault="000500EF" w:rsidP="007D65F5">
      <w:pPr>
        <w:spacing w:line="276" w:lineRule="auto"/>
        <w:jc w:val="both"/>
        <w:rPr>
          <w:sz w:val="28"/>
          <w:szCs w:val="28"/>
          <w:lang w:val="uk-UA"/>
        </w:rPr>
      </w:pPr>
      <w:r w:rsidRPr="00575CC6">
        <w:rPr>
          <w:sz w:val="28"/>
          <w:szCs w:val="28"/>
          <w:lang w:val="uk-UA"/>
        </w:rPr>
        <w:t>1.</w:t>
      </w:r>
      <w:r w:rsidR="00DF2322" w:rsidRPr="00575CC6">
        <w:rPr>
          <w:sz w:val="28"/>
          <w:szCs w:val="28"/>
          <w:lang w:val="uk-UA"/>
        </w:rPr>
        <w:t>6</w:t>
      </w:r>
      <w:r w:rsidRPr="00575CC6">
        <w:rPr>
          <w:sz w:val="28"/>
          <w:szCs w:val="28"/>
          <w:lang w:val="uk-UA"/>
        </w:rPr>
        <w:t>. На кожному уроці проводити повторення пройденого матеріалу, активізувати роботу із систематизації та узагальнення знань.</w:t>
      </w:r>
    </w:p>
    <w:p w14:paraId="197EECE7" w14:textId="2E2AA77F" w:rsidR="000500EF" w:rsidRPr="00575CC6" w:rsidRDefault="000500EF" w:rsidP="007D65F5">
      <w:pPr>
        <w:spacing w:line="276" w:lineRule="auto"/>
        <w:ind w:left="6237"/>
        <w:jc w:val="both"/>
        <w:rPr>
          <w:sz w:val="28"/>
          <w:szCs w:val="28"/>
          <w:lang w:val="uk-UA"/>
        </w:rPr>
      </w:pPr>
      <w:r w:rsidRPr="00575CC6">
        <w:rPr>
          <w:sz w:val="28"/>
          <w:szCs w:val="28"/>
          <w:lang w:val="uk-UA"/>
        </w:rPr>
        <w:t>Протягом ІІ семестр 202</w:t>
      </w:r>
      <w:r w:rsidR="009E32C7" w:rsidRPr="00575CC6">
        <w:rPr>
          <w:sz w:val="28"/>
          <w:szCs w:val="28"/>
          <w:lang w:val="uk-UA"/>
        </w:rPr>
        <w:t>4</w:t>
      </w:r>
      <w:r w:rsidRPr="00575CC6">
        <w:rPr>
          <w:sz w:val="28"/>
          <w:szCs w:val="28"/>
          <w:lang w:val="uk-UA"/>
        </w:rPr>
        <w:t>/202</w:t>
      </w:r>
      <w:r w:rsidR="009E32C7" w:rsidRPr="00575CC6">
        <w:rPr>
          <w:sz w:val="28"/>
          <w:szCs w:val="28"/>
          <w:lang w:val="uk-UA"/>
        </w:rPr>
        <w:t>5</w:t>
      </w:r>
      <w:r w:rsidRPr="00575CC6">
        <w:rPr>
          <w:sz w:val="28"/>
          <w:szCs w:val="28"/>
          <w:lang w:val="uk-UA"/>
        </w:rPr>
        <w:t xml:space="preserve"> навчального року</w:t>
      </w:r>
    </w:p>
    <w:p w14:paraId="3553144A" w14:textId="688D50FC" w:rsidR="000500EF" w:rsidRPr="00575CC6" w:rsidRDefault="000500EF" w:rsidP="007D65F5">
      <w:pPr>
        <w:spacing w:line="276" w:lineRule="auto"/>
        <w:rPr>
          <w:sz w:val="28"/>
          <w:szCs w:val="28"/>
          <w:lang w:val="uk-UA"/>
        </w:rPr>
      </w:pPr>
      <w:r w:rsidRPr="00575CC6">
        <w:rPr>
          <w:sz w:val="28"/>
          <w:szCs w:val="28"/>
          <w:lang w:val="uk-UA"/>
        </w:rPr>
        <w:t>1.</w:t>
      </w:r>
      <w:r w:rsidR="00DF2322" w:rsidRPr="00575CC6">
        <w:rPr>
          <w:sz w:val="28"/>
          <w:szCs w:val="28"/>
          <w:lang w:val="uk-UA"/>
        </w:rPr>
        <w:t>7</w:t>
      </w:r>
      <w:r w:rsidRPr="00575CC6">
        <w:rPr>
          <w:sz w:val="28"/>
          <w:szCs w:val="28"/>
          <w:lang w:val="uk-UA"/>
        </w:rPr>
        <w:t>. Контролювати виконання здобувачами освіти домашніх завдань.</w:t>
      </w:r>
    </w:p>
    <w:p w14:paraId="4F3E2177" w14:textId="77777777" w:rsidR="000500EF" w:rsidRPr="00575CC6" w:rsidRDefault="000500EF" w:rsidP="007D65F5">
      <w:pPr>
        <w:pStyle w:val="ad"/>
        <w:spacing w:line="276" w:lineRule="auto"/>
        <w:jc w:val="right"/>
        <w:rPr>
          <w:sz w:val="28"/>
          <w:szCs w:val="28"/>
          <w:lang w:val="uk-UA"/>
        </w:rPr>
      </w:pPr>
      <w:r w:rsidRPr="00575CC6">
        <w:rPr>
          <w:sz w:val="28"/>
          <w:szCs w:val="28"/>
          <w:lang w:val="uk-UA"/>
        </w:rPr>
        <w:t>Упродовж навчального року</w:t>
      </w:r>
    </w:p>
    <w:p w14:paraId="1D96B01E" w14:textId="1E6B3720" w:rsidR="000500EF" w:rsidRPr="00575CC6" w:rsidRDefault="000500EF" w:rsidP="007D65F5">
      <w:pPr>
        <w:spacing w:line="276" w:lineRule="auto"/>
        <w:jc w:val="both"/>
        <w:rPr>
          <w:sz w:val="28"/>
          <w:szCs w:val="28"/>
          <w:lang w:val="uk-UA"/>
        </w:rPr>
      </w:pPr>
      <w:r w:rsidRPr="00575CC6">
        <w:rPr>
          <w:sz w:val="28"/>
          <w:szCs w:val="28"/>
          <w:lang w:val="uk-UA"/>
        </w:rPr>
        <w:t>1.</w:t>
      </w:r>
      <w:r w:rsidR="00DF2322" w:rsidRPr="00575CC6">
        <w:rPr>
          <w:sz w:val="28"/>
          <w:szCs w:val="28"/>
          <w:lang w:val="uk-UA"/>
        </w:rPr>
        <w:t>8</w:t>
      </w:r>
      <w:r w:rsidRPr="00575CC6">
        <w:rPr>
          <w:sz w:val="28"/>
          <w:szCs w:val="28"/>
          <w:lang w:val="uk-UA"/>
        </w:rPr>
        <w:t>. Продовжувати приділяти увагу профорієнтаційній роботі з випускниками.</w:t>
      </w:r>
    </w:p>
    <w:p w14:paraId="38EF393A" w14:textId="6112AB3F" w:rsidR="000500EF" w:rsidRPr="00575CC6" w:rsidRDefault="000500EF" w:rsidP="007D65F5">
      <w:pPr>
        <w:spacing w:line="276" w:lineRule="auto"/>
        <w:ind w:left="6237"/>
        <w:jc w:val="both"/>
        <w:rPr>
          <w:sz w:val="28"/>
          <w:szCs w:val="28"/>
          <w:lang w:val="uk-UA"/>
        </w:rPr>
      </w:pPr>
      <w:r w:rsidRPr="00575CC6">
        <w:rPr>
          <w:sz w:val="28"/>
          <w:szCs w:val="28"/>
          <w:lang w:val="uk-UA"/>
        </w:rPr>
        <w:t xml:space="preserve">Протягом ІІ семестр </w:t>
      </w:r>
      <w:r w:rsidR="006C7C04" w:rsidRPr="00575CC6">
        <w:rPr>
          <w:sz w:val="28"/>
          <w:szCs w:val="28"/>
          <w:lang w:val="uk-UA"/>
        </w:rPr>
        <w:t>202</w:t>
      </w:r>
      <w:r w:rsidR="009E32C7" w:rsidRPr="00575CC6">
        <w:rPr>
          <w:sz w:val="28"/>
          <w:szCs w:val="28"/>
          <w:lang w:val="uk-UA"/>
        </w:rPr>
        <w:t>4</w:t>
      </w:r>
      <w:r w:rsidR="006C7C04" w:rsidRPr="00575CC6">
        <w:rPr>
          <w:sz w:val="28"/>
          <w:szCs w:val="28"/>
          <w:lang w:val="uk-UA"/>
        </w:rPr>
        <w:t>/202</w:t>
      </w:r>
      <w:r w:rsidR="009E32C7" w:rsidRPr="00575CC6">
        <w:rPr>
          <w:sz w:val="28"/>
          <w:szCs w:val="28"/>
          <w:lang w:val="uk-UA"/>
        </w:rPr>
        <w:t>5</w:t>
      </w:r>
      <w:r w:rsidR="006C7C04" w:rsidRPr="00575CC6">
        <w:rPr>
          <w:sz w:val="28"/>
          <w:szCs w:val="28"/>
          <w:lang w:val="uk-UA"/>
        </w:rPr>
        <w:t xml:space="preserve"> </w:t>
      </w:r>
      <w:r w:rsidRPr="00575CC6">
        <w:rPr>
          <w:sz w:val="28"/>
          <w:szCs w:val="28"/>
          <w:lang w:val="uk-UA"/>
        </w:rPr>
        <w:t>навчального року</w:t>
      </w:r>
    </w:p>
    <w:p w14:paraId="7A9257BD" w14:textId="77777777" w:rsidR="00BF44D7" w:rsidRPr="00575CC6" w:rsidRDefault="00BF44D7" w:rsidP="007D65F5">
      <w:pPr>
        <w:spacing w:line="276" w:lineRule="auto"/>
        <w:jc w:val="both"/>
        <w:rPr>
          <w:b/>
          <w:sz w:val="28"/>
          <w:szCs w:val="28"/>
          <w:lang w:val="uk-UA"/>
        </w:rPr>
      </w:pPr>
    </w:p>
    <w:p w14:paraId="47EED21A" w14:textId="77777777" w:rsidR="00BF44D7" w:rsidRPr="00575CC6" w:rsidRDefault="00BF44D7" w:rsidP="007D65F5">
      <w:pPr>
        <w:spacing w:line="276" w:lineRule="auto"/>
        <w:jc w:val="both"/>
        <w:rPr>
          <w:b/>
          <w:sz w:val="28"/>
          <w:szCs w:val="28"/>
          <w:lang w:val="uk-UA"/>
        </w:rPr>
      </w:pPr>
    </w:p>
    <w:p w14:paraId="340496B1" w14:textId="5B3CD61C" w:rsidR="00F0438F" w:rsidRPr="00575CC6" w:rsidRDefault="00F0438F" w:rsidP="007D65F5">
      <w:pPr>
        <w:spacing w:line="276" w:lineRule="auto"/>
        <w:jc w:val="both"/>
        <w:rPr>
          <w:b/>
          <w:sz w:val="28"/>
          <w:szCs w:val="28"/>
          <w:lang w:val="uk-UA"/>
        </w:rPr>
      </w:pPr>
      <w:r w:rsidRPr="00575CC6">
        <w:rPr>
          <w:b/>
          <w:sz w:val="28"/>
          <w:szCs w:val="28"/>
          <w:lang w:val="uk-UA"/>
        </w:rPr>
        <w:t>Заступни</w:t>
      </w:r>
      <w:r w:rsidR="006C7C04" w:rsidRPr="00575CC6">
        <w:rPr>
          <w:b/>
          <w:sz w:val="28"/>
          <w:szCs w:val="28"/>
          <w:lang w:val="uk-UA"/>
        </w:rPr>
        <w:t>к</w:t>
      </w:r>
      <w:r w:rsidRPr="00575CC6">
        <w:rPr>
          <w:b/>
          <w:sz w:val="28"/>
          <w:szCs w:val="28"/>
          <w:lang w:val="uk-UA"/>
        </w:rPr>
        <w:t xml:space="preserve"> директор</w:t>
      </w:r>
      <w:r w:rsidR="00BE3147" w:rsidRPr="00575CC6">
        <w:rPr>
          <w:b/>
          <w:sz w:val="28"/>
          <w:szCs w:val="28"/>
          <w:lang w:val="uk-UA"/>
        </w:rPr>
        <w:t>а</w:t>
      </w:r>
    </w:p>
    <w:p w14:paraId="06E77C3B" w14:textId="52BE7D16" w:rsidR="002B08BA" w:rsidRPr="00B3729F" w:rsidRDefault="00F0438F" w:rsidP="00B3729F">
      <w:pPr>
        <w:spacing w:line="276" w:lineRule="auto"/>
        <w:jc w:val="both"/>
        <w:rPr>
          <w:b/>
          <w:sz w:val="28"/>
          <w:szCs w:val="28"/>
          <w:lang w:val="uk-UA"/>
        </w:rPr>
      </w:pPr>
      <w:r w:rsidRPr="00575CC6">
        <w:rPr>
          <w:b/>
          <w:sz w:val="28"/>
          <w:szCs w:val="28"/>
          <w:lang w:val="uk-UA"/>
        </w:rPr>
        <w:t>з навчальної роботи</w:t>
      </w:r>
      <w:r w:rsidRPr="00575CC6">
        <w:rPr>
          <w:b/>
          <w:sz w:val="28"/>
          <w:szCs w:val="28"/>
          <w:lang w:val="uk-UA"/>
        </w:rPr>
        <w:tab/>
      </w:r>
      <w:r w:rsidRPr="00575CC6">
        <w:rPr>
          <w:b/>
          <w:sz w:val="28"/>
          <w:szCs w:val="28"/>
          <w:lang w:val="uk-UA"/>
        </w:rPr>
        <w:tab/>
      </w:r>
      <w:r w:rsidRPr="00575CC6">
        <w:rPr>
          <w:b/>
          <w:sz w:val="28"/>
          <w:szCs w:val="28"/>
          <w:lang w:val="uk-UA"/>
        </w:rPr>
        <w:tab/>
      </w:r>
      <w:r w:rsidRPr="00575CC6">
        <w:rPr>
          <w:b/>
          <w:sz w:val="28"/>
          <w:szCs w:val="28"/>
          <w:lang w:val="uk-UA"/>
        </w:rPr>
        <w:tab/>
      </w:r>
      <w:r w:rsidRPr="00575CC6">
        <w:rPr>
          <w:b/>
          <w:sz w:val="28"/>
          <w:szCs w:val="28"/>
          <w:lang w:val="uk-UA"/>
        </w:rPr>
        <w:tab/>
      </w:r>
      <w:r w:rsidRPr="00575CC6">
        <w:rPr>
          <w:b/>
          <w:sz w:val="28"/>
          <w:szCs w:val="28"/>
          <w:lang w:val="uk-UA"/>
        </w:rPr>
        <w:tab/>
      </w:r>
      <w:r w:rsidRPr="00575CC6">
        <w:rPr>
          <w:b/>
          <w:sz w:val="28"/>
          <w:szCs w:val="28"/>
          <w:lang w:val="uk-UA"/>
        </w:rPr>
        <w:tab/>
      </w:r>
      <w:r w:rsidR="006C7C04" w:rsidRPr="00575CC6">
        <w:rPr>
          <w:b/>
          <w:sz w:val="28"/>
          <w:szCs w:val="28"/>
          <w:lang w:val="uk-UA"/>
        </w:rPr>
        <w:t>С</w:t>
      </w:r>
      <w:r w:rsidR="00BF44D7" w:rsidRPr="00575CC6">
        <w:rPr>
          <w:b/>
          <w:sz w:val="28"/>
          <w:szCs w:val="28"/>
          <w:lang w:val="uk-UA"/>
        </w:rPr>
        <w:t>ергій</w:t>
      </w:r>
      <w:r w:rsidR="006C7C04" w:rsidRPr="00575CC6">
        <w:rPr>
          <w:b/>
          <w:sz w:val="28"/>
          <w:szCs w:val="28"/>
          <w:lang w:val="uk-UA"/>
        </w:rPr>
        <w:t xml:space="preserve"> КОРСУН</w:t>
      </w:r>
      <w:bookmarkStart w:id="1" w:name="_GoBack"/>
      <w:bookmarkEnd w:id="1"/>
    </w:p>
    <w:sectPr w:rsidR="002B08BA" w:rsidRPr="00B3729F" w:rsidSect="00546960">
      <w:headerReference w:type="default" r:id="rId9"/>
      <w:pgSz w:w="11906" w:h="16838"/>
      <w:pgMar w:top="993" w:right="566" w:bottom="709" w:left="1701" w:header="426" w:footer="0"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7339D" w14:textId="77777777" w:rsidR="00886743" w:rsidRDefault="00886743">
      <w:r>
        <w:separator/>
      </w:r>
    </w:p>
  </w:endnote>
  <w:endnote w:type="continuationSeparator" w:id="0">
    <w:p w14:paraId="77993F72" w14:textId="77777777" w:rsidR="00886743" w:rsidRDefault="0088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6140D" w14:textId="77777777" w:rsidR="00886743" w:rsidRDefault="00886743">
      <w:r>
        <w:separator/>
      </w:r>
    </w:p>
  </w:footnote>
  <w:footnote w:type="continuationSeparator" w:id="0">
    <w:p w14:paraId="15829B7E" w14:textId="77777777" w:rsidR="00886743" w:rsidRDefault="00886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0F8DC" w14:textId="77777777" w:rsidR="00B27EB5" w:rsidRPr="005B698C" w:rsidRDefault="00B27EB5" w:rsidP="005B698C">
    <w:pPr>
      <w:pStyle w:val="ab"/>
      <w:jc w:val="center"/>
      <w:rPr>
        <w:lang w:val="uk-UA"/>
      </w:rPr>
    </w:pPr>
    <w:r>
      <w:fldChar w:fldCharType="begin"/>
    </w:r>
    <w:r>
      <w:instrText>PAGE</w:instrText>
    </w:r>
    <w:r>
      <w:fldChar w:fldCharType="separate"/>
    </w:r>
    <w:r w:rsidR="00B3729F">
      <w:rPr>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85C85"/>
    <w:multiLevelType w:val="hybridMultilevel"/>
    <w:tmpl w:val="ADCC0DB0"/>
    <w:lvl w:ilvl="0" w:tplc="15D605A4">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6721B5"/>
    <w:multiLevelType w:val="hybridMultilevel"/>
    <w:tmpl w:val="6D10737E"/>
    <w:lvl w:ilvl="0" w:tplc="D9123E4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4C4BEE"/>
    <w:multiLevelType w:val="hybridMultilevel"/>
    <w:tmpl w:val="407EB3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CC"/>
    <w:rsid w:val="000500EF"/>
    <w:rsid w:val="000801E3"/>
    <w:rsid w:val="000E765D"/>
    <w:rsid w:val="000F1DB8"/>
    <w:rsid w:val="00101781"/>
    <w:rsid w:val="001039DF"/>
    <w:rsid w:val="00133A65"/>
    <w:rsid w:val="00172625"/>
    <w:rsid w:val="00173551"/>
    <w:rsid w:val="001A18E2"/>
    <w:rsid w:val="001C3200"/>
    <w:rsid w:val="001D6C99"/>
    <w:rsid w:val="001D7091"/>
    <w:rsid w:val="001E0AC2"/>
    <w:rsid w:val="00204F1C"/>
    <w:rsid w:val="002238ED"/>
    <w:rsid w:val="00226298"/>
    <w:rsid w:val="0023798E"/>
    <w:rsid w:val="0025099B"/>
    <w:rsid w:val="002B08BA"/>
    <w:rsid w:val="002F247A"/>
    <w:rsid w:val="002F5B1B"/>
    <w:rsid w:val="00346520"/>
    <w:rsid w:val="003E167E"/>
    <w:rsid w:val="003E1FE5"/>
    <w:rsid w:val="0040088E"/>
    <w:rsid w:val="004140F9"/>
    <w:rsid w:val="004229F6"/>
    <w:rsid w:val="0048593B"/>
    <w:rsid w:val="00495909"/>
    <w:rsid w:val="004C42B3"/>
    <w:rsid w:val="00532649"/>
    <w:rsid w:val="00535919"/>
    <w:rsid w:val="00543BC2"/>
    <w:rsid w:val="00546960"/>
    <w:rsid w:val="00564F1B"/>
    <w:rsid w:val="0057504B"/>
    <w:rsid w:val="00575CC6"/>
    <w:rsid w:val="005B2E72"/>
    <w:rsid w:val="005B698C"/>
    <w:rsid w:val="00602D0B"/>
    <w:rsid w:val="00654BB6"/>
    <w:rsid w:val="006843A5"/>
    <w:rsid w:val="00684585"/>
    <w:rsid w:val="006A58DD"/>
    <w:rsid w:val="006B4DB4"/>
    <w:rsid w:val="006C7C04"/>
    <w:rsid w:val="006E7BB7"/>
    <w:rsid w:val="006F2909"/>
    <w:rsid w:val="00730D0C"/>
    <w:rsid w:val="00742E59"/>
    <w:rsid w:val="00752420"/>
    <w:rsid w:val="007736D5"/>
    <w:rsid w:val="007D65F5"/>
    <w:rsid w:val="0083619F"/>
    <w:rsid w:val="00856C69"/>
    <w:rsid w:val="00886743"/>
    <w:rsid w:val="008932B4"/>
    <w:rsid w:val="00906F82"/>
    <w:rsid w:val="00915758"/>
    <w:rsid w:val="00945749"/>
    <w:rsid w:val="009A6E15"/>
    <w:rsid w:val="009B167A"/>
    <w:rsid w:val="009D73F5"/>
    <w:rsid w:val="009E32C7"/>
    <w:rsid w:val="009F76B1"/>
    <w:rsid w:val="00A20DF8"/>
    <w:rsid w:val="00A66195"/>
    <w:rsid w:val="00AB4A35"/>
    <w:rsid w:val="00B27EB5"/>
    <w:rsid w:val="00B3729F"/>
    <w:rsid w:val="00B85914"/>
    <w:rsid w:val="00B87D3E"/>
    <w:rsid w:val="00BA39A7"/>
    <w:rsid w:val="00BE3147"/>
    <w:rsid w:val="00BF36FC"/>
    <w:rsid w:val="00BF44D7"/>
    <w:rsid w:val="00C37ABD"/>
    <w:rsid w:val="00C43EB6"/>
    <w:rsid w:val="00CA28CC"/>
    <w:rsid w:val="00CC2C86"/>
    <w:rsid w:val="00D10AAF"/>
    <w:rsid w:val="00D669F2"/>
    <w:rsid w:val="00D80076"/>
    <w:rsid w:val="00D84240"/>
    <w:rsid w:val="00DC03B3"/>
    <w:rsid w:val="00DD095D"/>
    <w:rsid w:val="00DF2322"/>
    <w:rsid w:val="00E10236"/>
    <w:rsid w:val="00E145A6"/>
    <w:rsid w:val="00E263E7"/>
    <w:rsid w:val="00E5175C"/>
    <w:rsid w:val="00EA7F24"/>
    <w:rsid w:val="00EC015E"/>
    <w:rsid w:val="00EE07EE"/>
    <w:rsid w:val="00F0438F"/>
    <w:rsid w:val="00F16222"/>
    <w:rsid w:val="00F31BD7"/>
    <w:rsid w:val="00F90668"/>
    <w:rsid w:val="00FA0363"/>
    <w:rsid w:val="00FD6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1B"/>
    <w:pPr>
      <w:suppressAutoHyphens/>
      <w:spacing w:line="240" w:lineRule="auto"/>
    </w:pPr>
    <w:rPr>
      <w:rFonts w:ascii="Times New Roman" w:eastAsia="Times New Roman" w:hAnsi="Times New Roman" w:cs="Times New Roman"/>
      <w:color w:val="00000A"/>
      <w:sz w:val="24"/>
      <w:szCs w:val="24"/>
      <w:lang w:eastAsia="ru-RU"/>
    </w:rPr>
  </w:style>
  <w:style w:type="paragraph" w:styleId="1">
    <w:name w:val="heading 1"/>
    <w:basedOn w:val="a"/>
    <w:link w:val="10"/>
    <w:qFormat/>
    <w:rsid w:val="00B160BF"/>
    <w:pPr>
      <w:keepNext/>
      <w:jc w:val="center"/>
      <w:outlineLvl w:val="0"/>
    </w:pPr>
    <w:rPr>
      <w:sz w:val="28"/>
      <w:szCs w:val="20"/>
      <w:lang w:val="uk-UA"/>
    </w:rPr>
  </w:style>
  <w:style w:type="paragraph" w:styleId="2">
    <w:name w:val="heading 2"/>
    <w:basedOn w:val="a"/>
    <w:link w:val="20"/>
    <w:qFormat/>
    <w:rsid w:val="00B160B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60BF"/>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B160BF"/>
    <w:rPr>
      <w:rFonts w:ascii="Arial" w:eastAsia="Times New Roman" w:hAnsi="Arial" w:cs="Arial"/>
      <w:b/>
      <w:bCs/>
      <w:i/>
      <w:iCs/>
      <w:sz w:val="28"/>
      <w:szCs w:val="28"/>
      <w:lang w:eastAsia="ru-RU"/>
    </w:rPr>
  </w:style>
  <w:style w:type="character" w:customStyle="1" w:styleId="21">
    <w:name w:val="Основной текст 2 Знак"/>
    <w:basedOn w:val="a0"/>
    <w:rsid w:val="00B160BF"/>
    <w:rPr>
      <w:rFonts w:ascii="Times New Roman" w:eastAsia="Times New Roman" w:hAnsi="Times New Roman" w:cs="Times New Roman"/>
      <w:sz w:val="28"/>
      <w:szCs w:val="20"/>
      <w:lang w:val="uk-UA" w:eastAsia="ru-RU"/>
    </w:rPr>
  </w:style>
  <w:style w:type="character" w:customStyle="1" w:styleId="a3">
    <w:name w:val="Основной текст Знак"/>
    <w:basedOn w:val="a0"/>
    <w:rsid w:val="00B160BF"/>
    <w:rPr>
      <w:rFonts w:ascii="Times New Roman" w:eastAsia="Times New Roman" w:hAnsi="Times New Roman" w:cs="Times New Roman"/>
      <w:sz w:val="24"/>
      <w:szCs w:val="24"/>
      <w:lang w:eastAsia="ru-RU"/>
    </w:rPr>
  </w:style>
  <w:style w:type="character" w:customStyle="1" w:styleId="a4">
    <w:name w:val="Верхний колонтитул Знак"/>
    <w:basedOn w:val="a0"/>
    <w:uiPriority w:val="99"/>
    <w:rsid w:val="00611845"/>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semiHidden/>
    <w:rsid w:val="00611845"/>
    <w:rPr>
      <w:rFonts w:ascii="Times New Roman" w:eastAsia="Times New Roman" w:hAnsi="Times New Roman" w:cs="Times New Roman"/>
      <w:sz w:val="24"/>
      <w:szCs w:val="24"/>
      <w:lang w:eastAsia="ru-RU"/>
    </w:rPr>
  </w:style>
  <w:style w:type="character" w:customStyle="1" w:styleId="FontStyle20">
    <w:name w:val="Font Style20"/>
    <w:rsid w:val="00C34E7B"/>
    <w:rPr>
      <w:rFonts w:ascii="Times New Roman" w:hAnsi="Times New Roman" w:cs="Times New Roman"/>
      <w:sz w:val="20"/>
      <w:szCs w:val="20"/>
    </w:rPr>
  </w:style>
  <w:style w:type="character" w:customStyle="1" w:styleId="210">
    <w:name w:val="Основной текст 2 Знак1"/>
    <w:link w:val="22"/>
    <w:rsid w:val="00512152"/>
    <w:rPr>
      <w:rFonts w:ascii="Times New Roman" w:eastAsia="Times New Roman" w:hAnsi="Times New Roman" w:cs="Times New Roman"/>
      <w:sz w:val="28"/>
      <w:szCs w:val="24"/>
      <w:lang w:val="uk-UA" w:eastAsia="ru-RU"/>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Symbol"/>
    </w:rPr>
  </w:style>
  <w:style w:type="paragraph" w:customStyle="1" w:styleId="a6">
    <w:name w:val="Заголовок"/>
    <w:basedOn w:val="a"/>
    <w:next w:val="a7"/>
    <w:pPr>
      <w:keepNext/>
      <w:spacing w:before="240" w:after="120"/>
    </w:pPr>
    <w:rPr>
      <w:rFonts w:ascii="Liberation Sans" w:eastAsia="Droid Sans Fallback" w:hAnsi="Liberation Sans" w:cs="FreeSans"/>
      <w:sz w:val="28"/>
      <w:szCs w:val="28"/>
    </w:rPr>
  </w:style>
  <w:style w:type="paragraph" w:styleId="a7">
    <w:name w:val="Body Text"/>
    <w:basedOn w:val="a"/>
    <w:rsid w:val="00B160BF"/>
    <w:pPr>
      <w:spacing w:after="120" w:line="288" w:lineRule="auto"/>
    </w:pPr>
  </w:style>
  <w:style w:type="paragraph" w:styleId="a8">
    <w:name w:val="List"/>
    <w:basedOn w:val="a7"/>
    <w:rPr>
      <w:rFonts w:cs="FreeSans"/>
    </w:rPr>
  </w:style>
  <w:style w:type="paragraph" w:styleId="a9">
    <w:name w:val="Title"/>
    <w:basedOn w:val="a"/>
    <w:pPr>
      <w:suppressLineNumbers/>
      <w:spacing w:before="120" w:after="120"/>
    </w:pPr>
    <w:rPr>
      <w:rFonts w:cs="FreeSans"/>
      <w:i/>
      <w:iCs/>
    </w:rPr>
  </w:style>
  <w:style w:type="paragraph" w:styleId="aa">
    <w:name w:val="index heading"/>
    <w:basedOn w:val="a"/>
    <w:pPr>
      <w:suppressLineNumbers/>
    </w:pPr>
    <w:rPr>
      <w:rFonts w:cs="FreeSans"/>
    </w:rPr>
  </w:style>
  <w:style w:type="paragraph" w:styleId="22">
    <w:name w:val="Body Text 2"/>
    <w:basedOn w:val="a"/>
    <w:link w:val="210"/>
    <w:rsid w:val="00B160BF"/>
    <w:rPr>
      <w:sz w:val="28"/>
      <w:szCs w:val="20"/>
      <w:lang w:val="uk-UA"/>
    </w:rPr>
  </w:style>
  <w:style w:type="paragraph" w:styleId="ab">
    <w:name w:val="header"/>
    <w:basedOn w:val="a"/>
    <w:uiPriority w:val="99"/>
    <w:unhideWhenUsed/>
    <w:rsid w:val="00611845"/>
    <w:pPr>
      <w:tabs>
        <w:tab w:val="center" w:pos="4677"/>
        <w:tab w:val="right" w:pos="9355"/>
      </w:tabs>
    </w:pPr>
  </w:style>
  <w:style w:type="paragraph" w:styleId="ac">
    <w:name w:val="footer"/>
    <w:basedOn w:val="a"/>
    <w:uiPriority w:val="99"/>
    <w:unhideWhenUsed/>
    <w:rsid w:val="00611845"/>
    <w:pPr>
      <w:tabs>
        <w:tab w:val="center" w:pos="4677"/>
        <w:tab w:val="right" w:pos="9355"/>
      </w:tabs>
    </w:pPr>
  </w:style>
  <w:style w:type="paragraph" w:customStyle="1" w:styleId="Default">
    <w:name w:val="Default"/>
    <w:rsid w:val="003666B5"/>
    <w:pPr>
      <w:suppressAutoHyphens/>
      <w:spacing w:line="240" w:lineRule="auto"/>
    </w:pPr>
    <w:rPr>
      <w:rFonts w:ascii="Times New Roman" w:hAnsi="Times New Roman" w:cs="Times New Roman"/>
      <w:color w:val="000000"/>
      <w:sz w:val="24"/>
      <w:szCs w:val="24"/>
    </w:rPr>
  </w:style>
  <w:style w:type="paragraph" w:customStyle="1" w:styleId="Style2">
    <w:name w:val="Style2"/>
    <w:basedOn w:val="a"/>
    <w:rsid w:val="00C34E7B"/>
    <w:pPr>
      <w:widowControl w:val="0"/>
      <w:spacing w:line="415" w:lineRule="exact"/>
      <w:ind w:firstLine="730"/>
      <w:jc w:val="both"/>
    </w:pPr>
  </w:style>
  <w:style w:type="paragraph" w:styleId="ad">
    <w:name w:val="List Paragraph"/>
    <w:basedOn w:val="a"/>
    <w:uiPriority w:val="99"/>
    <w:qFormat/>
    <w:rsid w:val="00C34E7B"/>
    <w:pPr>
      <w:ind w:left="720"/>
      <w:contextualSpacing/>
    </w:pPr>
    <w:rPr>
      <w:sz w:val="20"/>
      <w:szCs w:val="20"/>
      <w:lang w:eastAsia="uk-UA"/>
    </w:rPr>
  </w:style>
  <w:style w:type="paragraph" w:customStyle="1" w:styleId="23">
    <w:name w:val="Стиль2"/>
    <w:basedOn w:val="a"/>
    <w:qFormat/>
    <w:rsid w:val="00512152"/>
    <w:pPr>
      <w:ind w:firstLine="709"/>
      <w:jc w:val="both"/>
    </w:pPr>
    <w:rPr>
      <w:sz w:val="28"/>
      <w:lang w:val="uk-UA"/>
    </w:rPr>
  </w:style>
  <w:style w:type="table" w:styleId="ae">
    <w:name w:val="Table Grid"/>
    <w:basedOn w:val="a1"/>
    <w:uiPriority w:val="59"/>
    <w:rsid w:val="00B160B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6E7BB7"/>
    <w:rPr>
      <w:rFonts w:ascii="Tahoma" w:hAnsi="Tahoma" w:cs="Tahoma"/>
      <w:sz w:val="16"/>
      <w:szCs w:val="16"/>
    </w:rPr>
  </w:style>
  <w:style w:type="character" w:customStyle="1" w:styleId="af0">
    <w:name w:val="Текст выноски Знак"/>
    <w:basedOn w:val="a0"/>
    <w:link w:val="af"/>
    <w:uiPriority w:val="99"/>
    <w:semiHidden/>
    <w:rsid w:val="006E7BB7"/>
    <w:rPr>
      <w:rFonts w:ascii="Tahoma" w:eastAsia="Times New Roman" w:hAnsi="Tahoma" w:cs="Tahoma"/>
      <w:color w:val="00000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1B"/>
    <w:pPr>
      <w:suppressAutoHyphens/>
      <w:spacing w:line="240" w:lineRule="auto"/>
    </w:pPr>
    <w:rPr>
      <w:rFonts w:ascii="Times New Roman" w:eastAsia="Times New Roman" w:hAnsi="Times New Roman" w:cs="Times New Roman"/>
      <w:color w:val="00000A"/>
      <w:sz w:val="24"/>
      <w:szCs w:val="24"/>
      <w:lang w:eastAsia="ru-RU"/>
    </w:rPr>
  </w:style>
  <w:style w:type="paragraph" w:styleId="1">
    <w:name w:val="heading 1"/>
    <w:basedOn w:val="a"/>
    <w:link w:val="10"/>
    <w:qFormat/>
    <w:rsid w:val="00B160BF"/>
    <w:pPr>
      <w:keepNext/>
      <w:jc w:val="center"/>
      <w:outlineLvl w:val="0"/>
    </w:pPr>
    <w:rPr>
      <w:sz w:val="28"/>
      <w:szCs w:val="20"/>
      <w:lang w:val="uk-UA"/>
    </w:rPr>
  </w:style>
  <w:style w:type="paragraph" w:styleId="2">
    <w:name w:val="heading 2"/>
    <w:basedOn w:val="a"/>
    <w:link w:val="20"/>
    <w:qFormat/>
    <w:rsid w:val="00B160B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60BF"/>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B160BF"/>
    <w:rPr>
      <w:rFonts w:ascii="Arial" w:eastAsia="Times New Roman" w:hAnsi="Arial" w:cs="Arial"/>
      <w:b/>
      <w:bCs/>
      <w:i/>
      <w:iCs/>
      <w:sz w:val="28"/>
      <w:szCs w:val="28"/>
      <w:lang w:eastAsia="ru-RU"/>
    </w:rPr>
  </w:style>
  <w:style w:type="character" w:customStyle="1" w:styleId="21">
    <w:name w:val="Основной текст 2 Знак"/>
    <w:basedOn w:val="a0"/>
    <w:rsid w:val="00B160BF"/>
    <w:rPr>
      <w:rFonts w:ascii="Times New Roman" w:eastAsia="Times New Roman" w:hAnsi="Times New Roman" w:cs="Times New Roman"/>
      <w:sz w:val="28"/>
      <w:szCs w:val="20"/>
      <w:lang w:val="uk-UA" w:eastAsia="ru-RU"/>
    </w:rPr>
  </w:style>
  <w:style w:type="character" w:customStyle="1" w:styleId="a3">
    <w:name w:val="Основной текст Знак"/>
    <w:basedOn w:val="a0"/>
    <w:rsid w:val="00B160BF"/>
    <w:rPr>
      <w:rFonts w:ascii="Times New Roman" w:eastAsia="Times New Roman" w:hAnsi="Times New Roman" w:cs="Times New Roman"/>
      <w:sz w:val="24"/>
      <w:szCs w:val="24"/>
      <w:lang w:eastAsia="ru-RU"/>
    </w:rPr>
  </w:style>
  <w:style w:type="character" w:customStyle="1" w:styleId="a4">
    <w:name w:val="Верхний колонтитул Знак"/>
    <w:basedOn w:val="a0"/>
    <w:uiPriority w:val="99"/>
    <w:rsid w:val="00611845"/>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semiHidden/>
    <w:rsid w:val="00611845"/>
    <w:rPr>
      <w:rFonts w:ascii="Times New Roman" w:eastAsia="Times New Roman" w:hAnsi="Times New Roman" w:cs="Times New Roman"/>
      <w:sz w:val="24"/>
      <w:szCs w:val="24"/>
      <w:lang w:eastAsia="ru-RU"/>
    </w:rPr>
  </w:style>
  <w:style w:type="character" w:customStyle="1" w:styleId="FontStyle20">
    <w:name w:val="Font Style20"/>
    <w:rsid w:val="00C34E7B"/>
    <w:rPr>
      <w:rFonts w:ascii="Times New Roman" w:hAnsi="Times New Roman" w:cs="Times New Roman"/>
      <w:sz w:val="20"/>
      <w:szCs w:val="20"/>
    </w:rPr>
  </w:style>
  <w:style w:type="character" w:customStyle="1" w:styleId="210">
    <w:name w:val="Основной текст 2 Знак1"/>
    <w:link w:val="22"/>
    <w:rsid w:val="00512152"/>
    <w:rPr>
      <w:rFonts w:ascii="Times New Roman" w:eastAsia="Times New Roman" w:hAnsi="Times New Roman" w:cs="Times New Roman"/>
      <w:sz w:val="28"/>
      <w:szCs w:val="24"/>
      <w:lang w:val="uk-UA" w:eastAsia="ru-RU"/>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Symbol"/>
    </w:rPr>
  </w:style>
  <w:style w:type="paragraph" w:customStyle="1" w:styleId="a6">
    <w:name w:val="Заголовок"/>
    <w:basedOn w:val="a"/>
    <w:next w:val="a7"/>
    <w:pPr>
      <w:keepNext/>
      <w:spacing w:before="240" w:after="120"/>
    </w:pPr>
    <w:rPr>
      <w:rFonts w:ascii="Liberation Sans" w:eastAsia="Droid Sans Fallback" w:hAnsi="Liberation Sans" w:cs="FreeSans"/>
      <w:sz w:val="28"/>
      <w:szCs w:val="28"/>
    </w:rPr>
  </w:style>
  <w:style w:type="paragraph" w:styleId="a7">
    <w:name w:val="Body Text"/>
    <w:basedOn w:val="a"/>
    <w:rsid w:val="00B160BF"/>
    <w:pPr>
      <w:spacing w:after="120" w:line="288" w:lineRule="auto"/>
    </w:pPr>
  </w:style>
  <w:style w:type="paragraph" w:styleId="a8">
    <w:name w:val="List"/>
    <w:basedOn w:val="a7"/>
    <w:rPr>
      <w:rFonts w:cs="FreeSans"/>
    </w:rPr>
  </w:style>
  <w:style w:type="paragraph" w:styleId="a9">
    <w:name w:val="Title"/>
    <w:basedOn w:val="a"/>
    <w:pPr>
      <w:suppressLineNumbers/>
      <w:spacing w:before="120" w:after="120"/>
    </w:pPr>
    <w:rPr>
      <w:rFonts w:cs="FreeSans"/>
      <w:i/>
      <w:iCs/>
    </w:rPr>
  </w:style>
  <w:style w:type="paragraph" w:styleId="aa">
    <w:name w:val="index heading"/>
    <w:basedOn w:val="a"/>
    <w:pPr>
      <w:suppressLineNumbers/>
    </w:pPr>
    <w:rPr>
      <w:rFonts w:cs="FreeSans"/>
    </w:rPr>
  </w:style>
  <w:style w:type="paragraph" w:styleId="22">
    <w:name w:val="Body Text 2"/>
    <w:basedOn w:val="a"/>
    <w:link w:val="210"/>
    <w:rsid w:val="00B160BF"/>
    <w:rPr>
      <w:sz w:val="28"/>
      <w:szCs w:val="20"/>
      <w:lang w:val="uk-UA"/>
    </w:rPr>
  </w:style>
  <w:style w:type="paragraph" w:styleId="ab">
    <w:name w:val="header"/>
    <w:basedOn w:val="a"/>
    <w:uiPriority w:val="99"/>
    <w:unhideWhenUsed/>
    <w:rsid w:val="00611845"/>
    <w:pPr>
      <w:tabs>
        <w:tab w:val="center" w:pos="4677"/>
        <w:tab w:val="right" w:pos="9355"/>
      </w:tabs>
    </w:pPr>
  </w:style>
  <w:style w:type="paragraph" w:styleId="ac">
    <w:name w:val="footer"/>
    <w:basedOn w:val="a"/>
    <w:uiPriority w:val="99"/>
    <w:unhideWhenUsed/>
    <w:rsid w:val="00611845"/>
    <w:pPr>
      <w:tabs>
        <w:tab w:val="center" w:pos="4677"/>
        <w:tab w:val="right" w:pos="9355"/>
      </w:tabs>
    </w:pPr>
  </w:style>
  <w:style w:type="paragraph" w:customStyle="1" w:styleId="Default">
    <w:name w:val="Default"/>
    <w:rsid w:val="003666B5"/>
    <w:pPr>
      <w:suppressAutoHyphens/>
      <w:spacing w:line="240" w:lineRule="auto"/>
    </w:pPr>
    <w:rPr>
      <w:rFonts w:ascii="Times New Roman" w:hAnsi="Times New Roman" w:cs="Times New Roman"/>
      <w:color w:val="000000"/>
      <w:sz w:val="24"/>
      <w:szCs w:val="24"/>
    </w:rPr>
  </w:style>
  <w:style w:type="paragraph" w:customStyle="1" w:styleId="Style2">
    <w:name w:val="Style2"/>
    <w:basedOn w:val="a"/>
    <w:rsid w:val="00C34E7B"/>
    <w:pPr>
      <w:widowControl w:val="0"/>
      <w:spacing w:line="415" w:lineRule="exact"/>
      <w:ind w:firstLine="730"/>
      <w:jc w:val="both"/>
    </w:pPr>
  </w:style>
  <w:style w:type="paragraph" w:styleId="ad">
    <w:name w:val="List Paragraph"/>
    <w:basedOn w:val="a"/>
    <w:uiPriority w:val="99"/>
    <w:qFormat/>
    <w:rsid w:val="00C34E7B"/>
    <w:pPr>
      <w:ind w:left="720"/>
      <w:contextualSpacing/>
    </w:pPr>
    <w:rPr>
      <w:sz w:val="20"/>
      <w:szCs w:val="20"/>
      <w:lang w:eastAsia="uk-UA"/>
    </w:rPr>
  </w:style>
  <w:style w:type="paragraph" w:customStyle="1" w:styleId="23">
    <w:name w:val="Стиль2"/>
    <w:basedOn w:val="a"/>
    <w:qFormat/>
    <w:rsid w:val="00512152"/>
    <w:pPr>
      <w:ind w:firstLine="709"/>
      <w:jc w:val="both"/>
    </w:pPr>
    <w:rPr>
      <w:sz w:val="28"/>
      <w:lang w:val="uk-UA"/>
    </w:rPr>
  </w:style>
  <w:style w:type="table" w:styleId="ae">
    <w:name w:val="Table Grid"/>
    <w:basedOn w:val="a1"/>
    <w:uiPriority w:val="59"/>
    <w:rsid w:val="00B160B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6E7BB7"/>
    <w:rPr>
      <w:rFonts w:ascii="Tahoma" w:hAnsi="Tahoma" w:cs="Tahoma"/>
      <w:sz w:val="16"/>
      <w:szCs w:val="16"/>
    </w:rPr>
  </w:style>
  <w:style w:type="character" w:customStyle="1" w:styleId="af0">
    <w:name w:val="Текст выноски Знак"/>
    <w:basedOn w:val="a0"/>
    <w:link w:val="af"/>
    <w:uiPriority w:val="99"/>
    <w:semiHidden/>
    <w:rsid w:val="006E7BB7"/>
    <w:rPr>
      <w:rFonts w:ascii="Tahoma" w:eastAsia="Times New Roman" w:hAnsi="Tahoma" w:cs="Tahoma"/>
      <w:color w:val="00000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8976">
      <w:bodyDiv w:val="1"/>
      <w:marLeft w:val="0"/>
      <w:marRight w:val="0"/>
      <w:marTop w:val="0"/>
      <w:marBottom w:val="0"/>
      <w:divBdr>
        <w:top w:val="none" w:sz="0" w:space="0" w:color="auto"/>
        <w:left w:val="none" w:sz="0" w:space="0" w:color="auto"/>
        <w:bottom w:val="none" w:sz="0" w:space="0" w:color="auto"/>
        <w:right w:val="none" w:sz="0" w:space="0" w:color="auto"/>
      </w:divBdr>
    </w:div>
    <w:div w:id="399600419">
      <w:bodyDiv w:val="1"/>
      <w:marLeft w:val="0"/>
      <w:marRight w:val="0"/>
      <w:marTop w:val="0"/>
      <w:marBottom w:val="0"/>
      <w:divBdr>
        <w:top w:val="none" w:sz="0" w:space="0" w:color="auto"/>
        <w:left w:val="none" w:sz="0" w:space="0" w:color="auto"/>
        <w:bottom w:val="none" w:sz="0" w:space="0" w:color="auto"/>
        <w:right w:val="none" w:sz="0" w:space="0" w:color="auto"/>
      </w:divBdr>
    </w:div>
    <w:div w:id="651520125">
      <w:bodyDiv w:val="1"/>
      <w:marLeft w:val="0"/>
      <w:marRight w:val="0"/>
      <w:marTop w:val="0"/>
      <w:marBottom w:val="0"/>
      <w:divBdr>
        <w:top w:val="none" w:sz="0" w:space="0" w:color="auto"/>
        <w:left w:val="none" w:sz="0" w:space="0" w:color="auto"/>
        <w:bottom w:val="none" w:sz="0" w:space="0" w:color="auto"/>
        <w:right w:val="none" w:sz="0" w:space="0" w:color="auto"/>
      </w:divBdr>
    </w:div>
    <w:div w:id="1824154656">
      <w:bodyDiv w:val="1"/>
      <w:marLeft w:val="0"/>
      <w:marRight w:val="0"/>
      <w:marTop w:val="0"/>
      <w:marBottom w:val="0"/>
      <w:divBdr>
        <w:top w:val="none" w:sz="0" w:space="0" w:color="auto"/>
        <w:left w:val="none" w:sz="0" w:space="0" w:color="auto"/>
        <w:bottom w:val="none" w:sz="0" w:space="0" w:color="auto"/>
        <w:right w:val="none" w:sz="0" w:space="0" w:color="auto"/>
      </w:divBdr>
    </w:div>
    <w:div w:id="2018539419">
      <w:bodyDiv w:val="1"/>
      <w:marLeft w:val="0"/>
      <w:marRight w:val="0"/>
      <w:marTop w:val="0"/>
      <w:marBottom w:val="0"/>
      <w:divBdr>
        <w:top w:val="none" w:sz="0" w:space="0" w:color="auto"/>
        <w:left w:val="none" w:sz="0" w:space="0" w:color="auto"/>
        <w:bottom w:val="none" w:sz="0" w:space="0" w:color="auto"/>
        <w:right w:val="none" w:sz="0" w:space="0" w:color="auto"/>
      </w:divBdr>
      <w:divsChild>
        <w:div w:id="1256743892">
          <w:marLeft w:val="675"/>
          <w:marRight w:val="0"/>
          <w:marTop w:val="0"/>
          <w:marBottom w:val="0"/>
          <w:divBdr>
            <w:top w:val="none" w:sz="0" w:space="0" w:color="auto"/>
            <w:left w:val="none" w:sz="0" w:space="0" w:color="auto"/>
            <w:bottom w:val="none" w:sz="0" w:space="0" w:color="auto"/>
            <w:right w:val="none" w:sz="0" w:space="0" w:color="auto"/>
          </w:divBdr>
        </w:div>
        <w:div w:id="2078891778">
          <w:marLeft w:val="675"/>
          <w:marRight w:val="0"/>
          <w:marTop w:val="0"/>
          <w:marBottom w:val="0"/>
          <w:divBdr>
            <w:top w:val="none" w:sz="0" w:space="0" w:color="auto"/>
            <w:left w:val="none" w:sz="0" w:space="0" w:color="auto"/>
            <w:bottom w:val="none" w:sz="0" w:space="0" w:color="auto"/>
            <w:right w:val="none" w:sz="0" w:space="0" w:color="auto"/>
          </w:divBdr>
        </w:div>
        <w:div w:id="707993974">
          <w:marLeft w:val="675"/>
          <w:marRight w:val="0"/>
          <w:marTop w:val="0"/>
          <w:marBottom w:val="0"/>
          <w:divBdr>
            <w:top w:val="none" w:sz="0" w:space="0" w:color="auto"/>
            <w:left w:val="none" w:sz="0" w:space="0" w:color="auto"/>
            <w:bottom w:val="none" w:sz="0" w:space="0" w:color="auto"/>
            <w:right w:val="none" w:sz="0" w:space="0" w:color="auto"/>
          </w:divBdr>
        </w:div>
        <w:div w:id="1271552749">
          <w:marLeft w:val="675"/>
          <w:marRight w:val="0"/>
          <w:marTop w:val="0"/>
          <w:marBottom w:val="0"/>
          <w:divBdr>
            <w:top w:val="none" w:sz="0" w:space="0" w:color="auto"/>
            <w:left w:val="none" w:sz="0" w:space="0" w:color="auto"/>
            <w:bottom w:val="none" w:sz="0" w:space="0" w:color="auto"/>
            <w:right w:val="none" w:sz="0" w:space="0" w:color="auto"/>
          </w:divBdr>
        </w:div>
        <w:div w:id="700283983">
          <w:marLeft w:val="675"/>
          <w:marRight w:val="0"/>
          <w:marTop w:val="0"/>
          <w:marBottom w:val="0"/>
          <w:divBdr>
            <w:top w:val="none" w:sz="0" w:space="0" w:color="auto"/>
            <w:left w:val="none" w:sz="0" w:space="0" w:color="auto"/>
            <w:bottom w:val="none" w:sz="0" w:space="0" w:color="auto"/>
            <w:right w:val="none" w:sz="0" w:space="0" w:color="auto"/>
          </w:divBdr>
        </w:div>
        <w:div w:id="173037224">
          <w:marLeft w:val="675"/>
          <w:marRight w:val="0"/>
          <w:marTop w:val="0"/>
          <w:marBottom w:val="0"/>
          <w:divBdr>
            <w:top w:val="none" w:sz="0" w:space="0" w:color="auto"/>
            <w:left w:val="none" w:sz="0" w:space="0" w:color="auto"/>
            <w:bottom w:val="none" w:sz="0" w:space="0" w:color="auto"/>
            <w:right w:val="none" w:sz="0" w:space="0" w:color="auto"/>
          </w:divBdr>
        </w:div>
        <w:div w:id="99448316">
          <w:marLeft w:val="67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1A5D9-A335-4EE0-BD4D-4682A465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3557</TotalTime>
  <Pages>9</Pages>
  <Words>2306</Words>
  <Characters>13145</Characters>
  <Application>Microsoft Office Word</Application>
  <DocSecurity>0</DocSecurity>
  <Lines>109</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Director</cp:lastModifiedBy>
  <cp:revision>3</cp:revision>
  <cp:lastPrinted>2020-12-31T08:59:00Z</cp:lastPrinted>
  <dcterms:created xsi:type="dcterms:W3CDTF">2024-01-09T14:51:00Z</dcterms:created>
  <dcterms:modified xsi:type="dcterms:W3CDTF">2025-01-21T10:06:00Z</dcterms:modified>
  <dc:language>ru-RU</dc:language>
</cp:coreProperties>
</file>