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ADD18" w14:textId="77777777" w:rsidR="00054C58" w:rsidRPr="00D76351" w:rsidRDefault="00054C58" w:rsidP="00D76351">
      <w:pPr>
        <w:pStyle w:val="2"/>
        <w:widowControl w:val="0"/>
        <w:spacing w:before="0" w:after="0"/>
        <w:jc w:val="center"/>
        <w:rPr>
          <w:rFonts w:ascii="Times New Roman" w:hAnsi="Times New Roman" w:cs="Times New Roman"/>
          <w:i w:val="0"/>
          <w:lang w:val="uk-UA"/>
        </w:rPr>
      </w:pPr>
      <w:r w:rsidRPr="00D76351">
        <w:rPr>
          <w:rFonts w:ascii="Times New Roman" w:hAnsi="Times New Roman" w:cs="Times New Roman"/>
          <w:i w:val="0"/>
          <w:lang w:val="uk-UA"/>
        </w:rPr>
        <w:t>КОМУНАЛЬНИЙ ЗАКЛАД</w:t>
      </w:r>
    </w:p>
    <w:p w14:paraId="0140B7AA" w14:textId="77777777" w:rsidR="00D15D00" w:rsidRPr="00D76351" w:rsidRDefault="00054C58" w:rsidP="00D76351">
      <w:pPr>
        <w:pStyle w:val="2"/>
        <w:widowControl w:val="0"/>
        <w:spacing w:before="0" w:after="0"/>
        <w:jc w:val="center"/>
        <w:rPr>
          <w:rFonts w:ascii="Times New Roman" w:hAnsi="Times New Roman" w:cs="Times New Roman"/>
          <w:i w:val="0"/>
          <w:lang w:val="uk-UA"/>
        </w:rPr>
      </w:pPr>
      <w:r w:rsidRPr="00D76351">
        <w:rPr>
          <w:rFonts w:ascii="Times New Roman" w:hAnsi="Times New Roman" w:cs="Times New Roman"/>
          <w:i w:val="0"/>
          <w:lang w:val="uk-UA"/>
        </w:rPr>
        <w:t>«ХАРКІВСЬК</w:t>
      </w:r>
      <w:r w:rsidR="00D15D00" w:rsidRPr="00D76351">
        <w:rPr>
          <w:rFonts w:ascii="Times New Roman" w:hAnsi="Times New Roman" w:cs="Times New Roman"/>
          <w:i w:val="0"/>
          <w:lang w:val="uk-UA"/>
        </w:rPr>
        <w:t>А</w:t>
      </w:r>
      <w:r w:rsidRPr="00D76351">
        <w:rPr>
          <w:rFonts w:ascii="Times New Roman" w:hAnsi="Times New Roman" w:cs="Times New Roman"/>
          <w:i w:val="0"/>
          <w:lang w:val="uk-UA"/>
        </w:rPr>
        <w:t xml:space="preserve"> СПЕЦІАЛЬН</w:t>
      </w:r>
      <w:r w:rsidR="00D15D00" w:rsidRPr="00D76351">
        <w:rPr>
          <w:rFonts w:ascii="Times New Roman" w:hAnsi="Times New Roman" w:cs="Times New Roman"/>
          <w:i w:val="0"/>
          <w:lang w:val="uk-UA"/>
        </w:rPr>
        <w:t>А</w:t>
      </w:r>
      <w:r w:rsidRPr="00D76351">
        <w:rPr>
          <w:rFonts w:ascii="Times New Roman" w:hAnsi="Times New Roman" w:cs="Times New Roman"/>
          <w:i w:val="0"/>
          <w:lang w:val="uk-UA"/>
        </w:rPr>
        <w:t xml:space="preserve"> </w:t>
      </w:r>
      <w:r w:rsidR="00D15D00" w:rsidRPr="00D76351">
        <w:rPr>
          <w:rFonts w:ascii="Times New Roman" w:hAnsi="Times New Roman" w:cs="Times New Roman"/>
          <w:i w:val="0"/>
          <w:lang w:val="uk-UA"/>
        </w:rPr>
        <w:t>ШКОЛА № 5</w:t>
      </w:r>
      <w:r w:rsidRPr="00D76351">
        <w:rPr>
          <w:rFonts w:ascii="Times New Roman" w:hAnsi="Times New Roman" w:cs="Times New Roman"/>
          <w:i w:val="0"/>
          <w:lang w:val="uk-UA"/>
        </w:rPr>
        <w:t xml:space="preserve">» </w:t>
      </w:r>
    </w:p>
    <w:p w14:paraId="2AD2B559" w14:textId="77777777" w:rsidR="00054C58" w:rsidRPr="00D76351" w:rsidRDefault="00054C58" w:rsidP="00D76351">
      <w:pPr>
        <w:pStyle w:val="2"/>
        <w:widowControl w:val="0"/>
        <w:spacing w:before="0" w:after="0"/>
        <w:jc w:val="center"/>
        <w:rPr>
          <w:rFonts w:ascii="Times New Roman" w:hAnsi="Times New Roman" w:cs="Times New Roman"/>
          <w:i w:val="0"/>
          <w:lang w:val="uk-UA"/>
        </w:rPr>
      </w:pPr>
      <w:r w:rsidRPr="00D76351">
        <w:rPr>
          <w:rFonts w:ascii="Times New Roman" w:hAnsi="Times New Roman" w:cs="Times New Roman"/>
          <w:i w:val="0"/>
          <w:lang w:val="uk-UA"/>
        </w:rPr>
        <w:t>ХАРКІВСЬКОЇ ОБЛАСНОЇ РАДИ</w:t>
      </w:r>
    </w:p>
    <w:p w14:paraId="7083E0D6" w14:textId="77777777" w:rsidR="00054C58" w:rsidRPr="00F141C5" w:rsidRDefault="00054C58" w:rsidP="00514AEE">
      <w:pPr>
        <w:pStyle w:val="1"/>
        <w:widowControl w:val="0"/>
        <w:spacing w:line="276" w:lineRule="auto"/>
        <w:rPr>
          <w:rFonts w:eastAsia="Arial Unicode MS"/>
          <w:szCs w:val="28"/>
        </w:rPr>
      </w:pPr>
    </w:p>
    <w:p w14:paraId="0E555E5B" w14:textId="77777777" w:rsidR="00054C58" w:rsidRPr="00F141C5" w:rsidRDefault="00054C58" w:rsidP="00514AEE">
      <w:pPr>
        <w:pStyle w:val="1"/>
        <w:widowControl w:val="0"/>
        <w:spacing w:line="276" w:lineRule="auto"/>
        <w:rPr>
          <w:rFonts w:eastAsia="Arial Unicode MS"/>
          <w:b/>
          <w:szCs w:val="28"/>
        </w:rPr>
      </w:pPr>
      <w:r w:rsidRPr="00F141C5">
        <w:rPr>
          <w:rFonts w:eastAsia="Arial Unicode MS"/>
          <w:b/>
          <w:szCs w:val="28"/>
        </w:rPr>
        <w:t>НАКАЗ</w:t>
      </w:r>
    </w:p>
    <w:p w14:paraId="7C117470" w14:textId="77777777" w:rsidR="00AE5738" w:rsidRPr="00F141C5" w:rsidRDefault="00AE5738" w:rsidP="00514AEE">
      <w:pPr>
        <w:widowControl w:val="0"/>
        <w:spacing w:line="276" w:lineRule="auto"/>
        <w:jc w:val="center"/>
        <w:rPr>
          <w:rFonts w:eastAsia="Arial Unicode MS"/>
          <w:sz w:val="28"/>
          <w:szCs w:val="28"/>
          <w:lang w:val="uk-UA"/>
        </w:rPr>
      </w:pPr>
    </w:p>
    <w:p w14:paraId="44ACF369" w14:textId="24A72F6A" w:rsidR="00054C58" w:rsidRPr="00F141C5" w:rsidRDefault="00707A1A" w:rsidP="00514AEE">
      <w:pPr>
        <w:widowControl w:val="0"/>
        <w:spacing w:line="276" w:lineRule="auto"/>
        <w:rPr>
          <w:b/>
          <w:sz w:val="28"/>
          <w:szCs w:val="28"/>
          <w:lang w:val="uk-UA"/>
        </w:rPr>
      </w:pPr>
      <w:r w:rsidRPr="00F141C5">
        <w:rPr>
          <w:b/>
          <w:sz w:val="28"/>
          <w:szCs w:val="28"/>
          <w:lang w:val="uk-UA"/>
        </w:rPr>
        <w:t>0</w:t>
      </w:r>
      <w:r w:rsidR="00C35D40" w:rsidRPr="00F141C5">
        <w:rPr>
          <w:b/>
          <w:sz w:val="28"/>
          <w:szCs w:val="28"/>
          <w:lang w:val="uk-UA"/>
        </w:rPr>
        <w:t>1</w:t>
      </w:r>
      <w:r w:rsidR="00054C58" w:rsidRPr="00F141C5">
        <w:rPr>
          <w:b/>
          <w:sz w:val="28"/>
          <w:szCs w:val="28"/>
          <w:lang w:val="uk-UA"/>
        </w:rPr>
        <w:t>.06.20</w:t>
      </w:r>
      <w:r w:rsidRPr="00F141C5">
        <w:rPr>
          <w:b/>
          <w:sz w:val="28"/>
          <w:szCs w:val="28"/>
          <w:lang w:val="uk-UA"/>
        </w:rPr>
        <w:t>2</w:t>
      </w:r>
      <w:r w:rsidR="00C35D40" w:rsidRPr="00F141C5">
        <w:rPr>
          <w:b/>
          <w:sz w:val="28"/>
          <w:szCs w:val="28"/>
          <w:lang w:val="uk-UA"/>
        </w:rPr>
        <w:t>4</w:t>
      </w:r>
      <w:r w:rsidR="00901F6C" w:rsidRPr="00F141C5">
        <w:rPr>
          <w:b/>
          <w:sz w:val="28"/>
          <w:szCs w:val="28"/>
          <w:lang w:val="uk-UA"/>
        </w:rPr>
        <w:tab/>
      </w:r>
      <w:r w:rsidR="00901F6C" w:rsidRPr="00F141C5">
        <w:rPr>
          <w:b/>
          <w:sz w:val="28"/>
          <w:szCs w:val="28"/>
          <w:lang w:val="uk-UA"/>
        </w:rPr>
        <w:tab/>
      </w:r>
      <w:r w:rsidR="00901F6C" w:rsidRPr="00F141C5">
        <w:rPr>
          <w:b/>
          <w:sz w:val="28"/>
          <w:szCs w:val="28"/>
          <w:lang w:val="uk-UA"/>
        </w:rPr>
        <w:tab/>
      </w:r>
      <w:r w:rsidR="00901F6C" w:rsidRPr="00F141C5">
        <w:rPr>
          <w:b/>
          <w:sz w:val="28"/>
          <w:szCs w:val="28"/>
          <w:lang w:val="uk-UA"/>
        </w:rPr>
        <w:tab/>
      </w:r>
      <w:r w:rsidR="00901F6C" w:rsidRPr="00F141C5">
        <w:rPr>
          <w:b/>
          <w:sz w:val="28"/>
          <w:szCs w:val="28"/>
          <w:lang w:val="uk-UA"/>
        </w:rPr>
        <w:tab/>
        <w:t xml:space="preserve">   </w:t>
      </w:r>
      <w:r w:rsidR="00054C58" w:rsidRPr="00F141C5">
        <w:rPr>
          <w:b/>
          <w:sz w:val="28"/>
          <w:szCs w:val="28"/>
          <w:lang w:val="uk-UA"/>
        </w:rPr>
        <w:t>Харків</w:t>
      </w:r>
      <w:r w:rsidR="00901F6C" w:rsidRPr="00F141C5">
        <w:rPr>
          <w:b/>
          <w:sz w:val="28"/>
          <w:szCs w:val="28"/>
          <w:lang w:val="uk-UA"/>
        </w:rPr>
        <w:tab/>
      </w:r>
      <w:r w:rsidR="00901F6C" w:rsidRPr="00F141C5">
        <w:rPr>
          <w:b/>
          <w:sz w:val="28"/>
          <w:szCs w:val="28"/>
          <w:lang w:val="uk-UA"/>
        </w:rPr>
        <w:tab/>
      </w:r>
      <w:r w:rsidR="00901F6C" w:rsidRPr="00F141C5">
        <w:rPr>
          <w:b/>
          <w:sz w:val="28"/>
          <w:szCs w:val="28"/>
          <w:lang w:val="uk-UA"/>
        </w:rPr>
        <w:tab/>
      </w:r>
      <w:r w:rsidR="00901F6C" w:rsidRPr="00F141C5">
        <w:rPr>
          <w:b/>
          <w:sz w:val="28"/>
          <w:szCs w:val="28"/>
          <w:lang w:val="uk-UA"/>
        </w:rPr>
        <w:tab/>
      </w:r>
      <w:r w:rsidR="00901F6C" w:rsidRPr="00F141C5">
        <w:rPr>
          <w:b/>
          <w:sz w:val="28"/>
          <w:szCs w:val="28"/>
          <w:lang w:val="uk-UA"/>
        </w:rPr>
        <w:tab/>
      </w:r>
      <w:r w:rsidR="00054C58" w:rsidRPr="00F141C5">
        <w:rPr>
          <w:b/>
          <w:sz w:val="28"/>
          <w:szCs w:val="28"/>
          <w:lang w:val="uk-UA"/>
        </w:rPr>
        <w:t xml:space="preserve">№ </w:t>
      </w:r>
      <w:r w:rsidR="00D76351">
        <w:rPr>
          <w:b/>
          <w:sz w:val="28"/>
          <w:szCs w:val="28"/>
          <w:lang w:val="uk-UA"/>
        </w:rPr>
        <w:t>7</w:t>
      </w:r>
      <w:r w:rsidR="00E247FF">
        <w:rPr>
          <w:b/>
          <w:sz w:val="28"/>
          <w:szCs w:val="28"/>
          <w:lang w:val="uk-UA"/>
        </w:rPr>
        <w:t>3</w:t>
      </w:r>
      <w:r w:rsidR="00FB657C" w:rsidRPr="00F141C5">
        <w:rPr>
          <w:b/>
          <w:sz w:val="28"/>
          <w:szCs w:val="28"/>
          <w:lang w:val="uk-UA"/>
        </w:rPr>
        <w:t>-о</w:t>
      </w:r>
    </w:p>
    <w:p w14:paraId="3A02CD66" w14:textId="77777777" w:rsidR="00054C58" w:rsidRPr="00F141C5" w:rsidRDefault="00054C58" w:rsidP="00EB2901">
      <w:pPr>
        <w:widowControl w:val="0"/>
        <w:spacing w:line="360" w:lineRule="auto"/>
        <w:rPr>
          <w:color w:val="000000"/>
          <w:sz w:val="28"/>
          <w:szCs w:val="28"/>
          <w:lang w:val="uk-UA"/>
        </w:rPr>
      </w:pPr>
    </w:p>
    <w:p w14:paraId="188E9C1F" w14:textId="0FBC010E" w:rsidR="00054C58" w:rsidRPr="00F141C5" w:rsidRDefault="00C64065" w:rsidP="00514AEE">
      <w:pPr>
        <w:widowControl w:val="0"/>
        <w:spacing w:line="360" w:lineRule="auto"/>
        <w:ind w:right="5527"/>
        <w:jc w:val="both"/>
        <w:rPr>
          <w:b/>
          <w:sz w:val="28"/>
          <w:szCs w:val="28"/>
          <w:lang w:val="uk-UA"/>
        </w:rPr>
      </w:pPr>
      <w:r w:rsidRPr="00F141C5">
        <w:rPr>
          <w:b/>
          <w:sz w:val="28"/>
          <w:szCs w:val="28"/>
          <w:lang w:val="uk-UA"/>
        </w:rPr>
        <w:t xml:space="preserve">Про підсумки методичної </w:t>
      </w:r>
      <w:r w:rsidR="00054C58" w:rsidRPr="00F141C5">
        <w:rPr>
          <w:b/>
          <w:sz w:val="28"/>
          <w:szCs w:val="28"/>
          <w:lang w:val="uk-UA"/>
        </w:rPr>
        <w:t>роботи</w:t>
      </w:r>
      <w:r w:rsidR="00901F6C" w:rsidRPr="00F141C5">
        <w:rPr>
          <w:b/>
          <w:sz w:val="28"/>
          <w:szCs w:val="28"/>
          <w:lang w:val="uk-UA"/>
        </w:rPr>
        <w:t xml:space="preserve"> </w:t>
      </w:r>
      <w:r w:rsidR="00054C58" w:rsidRPr="00F141C5">
        <w:rPr>
          <w:b/>
          <w:sz w:val="28"/>
          <w:szCs w:val="28"/>
          <w:lang w:val="uk-UA"/>
        </w:rPr>
        <w:t>у 20</w:t>
      </w:r>
      <w:r w:rsidR="00F011D9" w:rsidRPr="00F141C5">
        <w:rPr>
          <w:b/>
          <w:sz w:val="28"/>
          <w:szCs w:val="28"/>
          <w:lang w:val="uk-UA"/>
        </w:rPr>
        <w:t>2</w:t>
      </w:r>
      <w:r w:rsidR="00C35D40" w:rsidRPr="00F141C5">
        <w:rPr>
          <w:b/>
          <w:sz w:val="28"/>
          <w:szCs w:val="28"/>
          <w:lang w:val="uk-UA"/>
        </w:rPr>
        <w:t>3</w:t>
      </w:r>
      <w:r w:rsidR="00054C58" w:rsidRPr="00F141C5">
        <w:rPr>
          <w:b/>
          <w:sz w:val="28"/>
          <w:szCs w:val="28"/>
          <w:lang w:val="uk-UA"/>
        </w:rPr>
        <w:t>/20</w:t>
      </w:r>
      <w:r w:rsidR="00D15D00" w:rsidRPr="00F141C5">
        <w:rPr>
          <w:b/>
          <w:sz w:val="28"/>
          <w:szCs w:val="28"/>
          <w:lang w:val="uk-UA"/>
        </w:rPr>
        <w:t>2</w:t>
      </w:r>
      <w:r w:rsidR="00C35D40" w:rsidRPr="00F141C5">
        <w:rPr>
          <w:b/>
          <w:sz w:val="28"/>
          <w:szCs w:val="28"/>
          <w:lang w:val="uk-UA"/>
        </w:rPr>
        <w:t>4</w:t>
      </w:r>
      <w:r w:rsidR="00054C58" w:rsidRPr="00F141C5">
        <w:rPr>
          <w:b/>
          <w:sz w:val="28"/>
          <w:szCs w:val="28"/>
          <w:lang w:val="uk-UA"/>
        </w:rPr>
        <w:t xml:space="preserve"> навчальному році</w:t>
      </w:r>
    </w:p>
    <w:p w14:paraId="3208117A" w14:textId="42FBA1FB" w:rsidR="00054C58" w:rsidRPr="00F141C5" w:rsidRDefault="002C7C27" w:rsidP="00E559C0">
      <w:pPr>
        <w:widowControl w:val="0"/>
        <w:spacing w:line="276" w:lineRule="auto"/>
        <w:ind w:firstLine="567"/>
        <w:jc w:val="both"/>
        <w:rPr>
          <w:sz w:val="28"/>
          <w:szCs w:val="28"/>
          <w:lang w:val="uk-UA"/>
        </w:rPr>
      </w:pPr>
      <w:r w:rsidRPr="00F141C5">
        <w:rPr>
          <w:sz w:val="28"/>
          <w:szCs w:val="28"/>
          <w:shd w:val="clear" w:color="auto" w:fill="FFFFFF"/>
          <w:lang w:val="uk-UA"/>
        </w:rPr>
        <w:t xml:space="preserve">Відповідно до законів України «Про освіту», «Про </w:t>
      </w:r>
      <w:r w:rsidR="003A4A22" w:rsidRPr="00F141C5">
        <w:rPr>
          <w:sz w:val="28"/>
          <w:szCs w:val="28"/>
          <w:shd w:val="clear" w:color="auto" w:fill="FFFFFF"/>
          <w:lang w:val="uk-UA"/>
        </w:rPr>
        <w:t xml:space="preserve">повну </w:t>
      </w:r>
      <w:r w:rsidR="00F011D9" w:rsidRPr="00F141C5">
        <w:rPr>
          <w:sz w:val="28"/>
          <w:szCs w:val="28"/>
          <w:shd w:val="clear" w:color="auto" w:fill="FFFFFF"/>
          <w:lang w:val="uk-UA"/>
        </w:rPr>
        <w:t>з</w:t>
      </w:r>
      <w:r w:rsidRPr="00F141C5">
        <w:rPr>
          <w:sz w:val="28"/>
          <w:szCs w:val="28"/>
          <w:shd w:val="clear" w:color="auto" w:fill="FFFFFF"/>
          <w:lang w:val="uk-UA"/>
        </w:rPr>
        <w:t>агальну середню освіту», «Про дошкільну осві</w:t>
      </w:r>
      <w:r w:rsidR="003A4A22" w:rsidRPr="00F141C5">
        <w:rPr>
          <w:sz w:val="28"/>
          <w:szCs w:val="28"/>
          <w:shd w:val="clear" w:color="auto" w:fill="FFFFFF"/>
          <w:lang w:val="uk-UA"/>
        </w:rPr>
        <w:t xml:space="preserve">ту» та «Про </w:t>
      </w:r>
      <w:bookmarkStart w:id="0" w:name="_GoBack"/>
      <w:bookmarkEnd w:id="0"/>
      <w:r w:rsidR="003A4A22" w:rsidRPr="00F141C5">
        <w:rPr>
          <w:sz w:val="28"/>
          <w:szCs w:val="28"/>
          <w:shd w:val="clear" w:color="auto" w:fill="FFFFFF"/>
          <w:lang w:val="uk-UA"/>
        </w:rPr>
        <w:t>позашкільну освіту»</w:t>
      </w:r>
      <w:r w:rsidR="00054C58" w:rsidRPr="00F141C5">
        <w:rPr>
          <w:sz w:val="28"/>
          <w:szCs w:val="28"/>
          <w:lang w:val="uk-UA"/>
        </w:rPr>
        <w:t xml:space="preserve">, з метою подальшого удосконалення методичної роботи видано наказ </w:t>
      </w:r>
      <w:r w:rsidR="008919EF" w:rsidRPr="00F141C5">
        <w:rPr>
          <w:sz w:val="28"/>
          <w:szCs w:val="28"/>
          <w:lang w:val="uk-UA"/>
        </w:rPr>
        <w:t xml:space="preserve">по </w:t>
      </w:r>
      <w:r w:rsidRPr="00F141C5">
        <w:rPr>
          <w:sz w:val="28"/>
          <w:szCs w:val="28"/>
          <w:lang w:val="uk-UA"/>
        </w:rPr>
        <w:t>Комунально</w:t>
      </w:r>
      <w:r w:rsidR="008919EF" w:rsidRPr="00F141C5">
        <w:rPr>
          <w:sz w:val="28"/>
          <w:szCs w:val="28"/>
          <w:lang w:val="uk-UA"/>
        </w:rPr>
        <w:t>му</w:t>
      </w:r>
      <w:r w:rsidRPr="00F141C5">
        <w:rPr>
          <w:sz w:val="28"/>
          <w:szCs w:val="28"/>
          <w:lang w:val="uk-UA"/>
        </w:rPr>
        <w:t xml:space="preserve"> закладу «Харківськ</w:t>
      </w:r>
      <w:r w:rsidR="00D15D00" w:rsidRPr="00F141C5">
        <w:rPr>
          <w:sz w:val="28"/>
          <w:szCs w:val="28"/>
          <w:lang w:val="uk-UA"/>
        </w:rPr>
        <w:t>а</w:t>
      </w:r>
      <w:r w:rsidRPr="00F141C5">
        <w:rPr>
          <w:sz w:val="28"/>
          <w:szCs w:val="28"/>
          <w:lang w:val="uk-UA"/>
        </w:rPr>
        <w:t xml:space="preserve"> спеціальн</w:t>
      </w:r>
      <w:r w:rsidR="00D15D00" w:rsidRPr="00F141C5">
        <w:rPr>
          <w:sz w:val="28"/>
          <w:szCs w:val="28"/>
          <w:lang w:val="uk-UA"/>
        </w:rPr>
        <w:t>а</w:t>
      </w:r>
      <w:r w:rsidRPr="00F141C5">
        <w:rPr>
          <w:sz w:val="28"/>
          <w:szCs w:val="28"/>
          <w:lang w:val="uk-UA"/>
        </w:rPr>
        <w:t xml:space="preserve"> </w:t>
      </w:r>
      <w:r w:rsidR="00D15D00" w:rsidRPr="00F141C5">
        <w:rPr>
          <w:sz w:val="28"/>
          <w:szCs w:val="28"/>
          <w:lang w:val="uk-UA"/>
        </w:rPr>
        <w:t>школа № 5</w:t>
      </w:r>
      <w:r w:rsidRPr="00F141C5">
        <w:rPr>
          <w:sz w:val="28"/>
          <w:szCs w:val="28"/>
          <w:lang w:val="uk-UA"/>
        </w:rPr>
        <w:t>» Харківської обласної ради (далі – КЗ «ХС</w:t>
      </w:r>
      <w:r w:rsidR="00D15D00" w:rsidRPr="00F141C5">
        <w:rPr>
          <w:sz w:val="28"/>
          <w:szCs w:val="28"/>
          <w:lang w:val="uk-UA"/>
        </w:rPr>
        <w:t>Ш № 5</w:t>
      </w:r>
      <w:r w:rsidRPr="00F141C5">
        <w:rPr>
          <w:sz w:val="28"/>
          <w:szCs w:val="28"/>
          <w:lang w:val="uk-UA"/>
        </w:rPr>
        <w:t>» ХОР)</w:t>
      </w:r>
      <w:r w:rsidR="00054C58" w:rsidRPr="00F141C5">
        <w:rPr>
          <w:sz w:val="28"/>
          <w:szCs w:val="28"/>
          <w:lang w:val="uk-UA"/>
        </w:rPr>
        <w:t xml:space="preserve"> від </w:t>
      </w:r>
      <w:r w:rsidR="009861EF" w:rsidRPr="00F141C5">
        <w:rPr>
          <w:sz w:val="28"/>
          <w:szCs w:val="28"/>
          <w:lang w:val="uk-UA"/>
        </w:rPr>
        <w:t>31</w:t>
      </w:r>
      <w:r w:rsidR="00054C58" w:rsidRPr="00F141C5">
        <w:rPr>
          <w:sz w:val="28"/>
          <w:szCs w:val="28"/>
          <w:lang w:val="uk-UA"/>
        </w:rPr>
        <w:t>.0</w:t>
      </w:r>
      <w:r w:rsidR="009861EF" w:rsidRPr="00F141C5">
        <w:rPr>
          <w:sz w:val="28"/>
          <w:szCs w:val="28"/>
          <w:lang w:val="uk-UA"/>
        </w:rPr>
        <w:t>8</w:t>
      </w:r>
      <w:r w:rsidR="00054C58" w:rsidRPr="00F141C5">
        <w:rPr>
          <w:sz w:val="28"/>
          <w:szCs w:val="28"/>
          <w:lang w:val="uk-UA"/>
        </w:rPr>
        <w:t>.20</w:t>
      </w:r>
      <w:r w:rsidR="009861EF" w:rsidRPr="00F141C5">
        <w:rPr>
          <w:sz w:val="28"/>
          <w:szCs w:val="28"/>
          <w:lang w:val="uk-UA"/>
        </w:rPr>
        <w:t>2</w:t>
      </w:r>
      <w:r w:rsidR="00C35D40" w:rsidRPr="00F141C5">
        <w:rPr>
          <w:sz w:val="28"/>
          <w:szCs w:val="28"/>
          <w:lang w:val="uk-UA"/>
        </w:rPr>
        <w:t>3</w:t>
      </w:r>
      <w:r w:rsidR="00054C58" w:rsidRPr="00F141C5">
        <w:rPr>
          <w:sz w:val="28"/>
          <w:szCs w:val="28"/>
          <w:lang w:val="uk-UA"/>
        </w:rPr>
        <w:t xml:space="preserve"> № </w:t>
      </w:r>
      <w:r w:rsidR="00D15D00" w:rsidRPr="00F141C5">
        <w:rPr>
          <w:sz w:val="28"/>
          <w:szCs w:val="28"/>
          <w:lang w:val="uk-UA"/>
        </w:rPr>
        <w:t>-о</w:t>
      </w:r>
      <w:r w:rsidR="00054C58" w:rsidRPr="00F141C5">
        <w:rPr>
          <w:sz w:val="28"/>
          <w:szCs w:val="28"/>
          <w:lang w:val="uk-UA"/>
        </w:rPr>
        <w:t xml:space="preserve"> «Про структуру та організацію методичної роботи в навчальному закладі у 20</w:t>
      </w:r>
      <w:r w:rsidR="009861EF" w:rsidRPr="00F141C5">
        <w:rPr>
          <w:sz w:val="28"/>
          <w:szCs w:val="28"/>
          <w:lang w:val="uk-UA"/>
        </w:rPr>
        <w:t>2</w:t>
      </w:r>
      <w:r w:rsidR="00C35D40" w:rsidRPr="00F141C5">
        <w:rPr>
          <w:sz w:val="28"/>
          <w:szCs w:val="28"/>
          <w:lang w:val="uk-UA"/>
        </w:rPr>
        <w:t>3</w:t>
      </w:r>
      <w:r w:rsidR="00054C58" w:rsidRPr="00F141C5">
        <w:rPr>
          <w:sz w:val="28"/>
          <w:szCs w:val="28"/>
          <w:lang w:val="uk-UA"/>
        </w:rPr>
        <w:t>/20</w:t>
      </w:r>
      <w:r w:rsidR="00D15D00" w:rsidRPr="00F141C5">
        <w:rPr>
          <w:sz w:val="28"/>
          <w:szCs w:val="28"/>
          <w:lang w:val="uk-UA"/>
        </w:rPr>
        <w:t>2</w:t>
      </w:r>
      <w:r w:rsidR="00C35D40" w:rsidRPr="00F141C5">
        <w:rPr>
          <w:sz w:val="28"/>
          <w:szCs w:val="28"/>
          <w:lang w:val="uk-UA"/>
        </w:rPr>
        <w:t>4</w:t>
      </w:r>
      <w:r w:rsidR="00054C58" w:rsidRPr="00F141C5">
        <w:rPr>
          <w:sz w:val="28"/>
          <w:szCs w:val="28"/>
          <w:lang w:val="uk-UA"/>
        </w:rPr>
        <w:t xml:space="preserve"> навчальному році».</w:t>
      </w:r>
    </w:p>
    <w:p w14:paraId="7A934258" w14:textId="37A438CB" w:rsidR="002C7C27" w:rsidRPr="00F141C5" w:rsidRDefault="00054C58" w:rsidP="00E559C0">
      <w:pPr>
        <w:widowControl w:val="0"/>
        <w:spacing w:line="276" w:lineRule="auto"/>
        <w:ind w:firstLine="567"/>
        <w:jc w:val="both"/>
        <w:rPr>
          <w:sz w:val="28"/>
          <w:szCs w:val="28"/>
          <w:lang w:val="uk-UA"/>
        </w:rPr>
      </w:pPr>
      <w:r w:rsidRPr="00F141C5">
        <w:rPr>
          <w:sz w:val="28"/>
          <w:szCs w:val="28"/>
          <w:lang w:val="uk-UA"/>
        </w:rPr>
        <w:t>На кінець 20</w:t>
      </w:r>
      <w:r w:rsidR="00F011D9" w:rsidRPr="00F141C5">
        <w:rPr>
          <w:sz w:val="28"/>
          <w:szCs w:val="28"/>
          <w:lang w:val="uk-UA"/>
        </w:rPr>
        <w:t>2</w:t>
      </w:r>
      <w:r w:rsidR="00C35D40" w:rsidRPr="00F141C5">
        <w:rPr>
          <w:sz w:val="28"/>
          <w:szCs w:val="28"/>
          <w:lang w:val="uk-UA"/>
        </w:rPr>
        <w:t>3</w:t>
      </w:r>
      <w:r w:rsidRPr="00F141C5">
        <w:rPr>
          <w:sz w:val="28"/>
          <w:szCs w:val="28"/>
          <w:lang w:val="uk-UA"/>
        </w:rPr>
        <w:t>/20</w:t>
      </w:r>
      <w:r w:rsidR="00D15D00" w:rsidRPr="00F141C5">
        <w:rPr>
          <w:sz w:val="28"/>
          <w:szCs w:val="28"/>
          <w:lang w:val="uk-UA"/>
        </w:rPr>
        <w:t>2</w:t>
      </w:r>
      <w:r w:rsidR="00C35D40" w:rsidRPr="00F141C5">
        <w:rPr>
          <w:sz w:val="28"/>
          <w:szCs w:val="28"/>
          <w:lang w:val="uk-UA"/>
        </w:rPr>
        <w:t>4</w:t>
      </w:r>
      <w:r w:rsidRPr="00F141C5">
        <w:rPr>
          <w:sz w:val="28"/>
          <w:szCs w:val="28"/>
          <w:lang w:val="uk-UA"/>
        </w:rPr>
        <w:t xml:space="preserve"> навчального року в закладі</w:t>
      </w:r>
      <w:r w:rsidR="003A4A22" w:rsidRPr="00F141C5">
        <w:rPr>
          <w:sz w:val="28"/>
          <w:szCs w:val="28"/>
          <w:lang w:val="uk-UA"/>
        </w:rPr>
        <w:t xml:space="preserve"> освіти</w:t>
      </w:r>
      <w:r w:rsidRPr="00F141C5">
        <w:rPr>
          <w:sz w:val="28"/>
          <w:szCs w:val="28"/>
          <w:lang w:val="uk-UA"/>
        </w:rPr>
        <w:t xml:space="preserve"> працює </w:t>
      </w:r>
      <w:r w:rsidR="00EE7DDE" w:rsidRPr="00F141C5">
        <w:rPr>
          <w:sz w:val="28"/>
          <w:szCs w:val="28"/>
          <w:lang w:val="uk-UA"/>
        </w:rPr>
        <w:t>5</w:t>
      </w:r>
      <w:r w:rsidR="00C35D40" w:rsidRPr="00F141C5">
        <w:rPr>
          <w:sz w:val="28"/>
          <w:szCs w:val="28"/>
          <w:lang w:val="uk-UA"/>
        </w:rPr>
        <w:t>4</w:t>
      </w:r>
      <w:r w:rsidR="003A4A22" w:rsidRPr="00F141C5">
        <w:rPr>
          <w:sz w:val="28"/>
          <w:szCs w:val="28"/>
          <w:lang w:val="uk-UA"/>
        </w:rPr>
        <w:t xml:space="preserve"> </w:t>
      </w:r>
      <w:r w:rsidR="00926BBE" w:rsidRPr="00F141C5">
        <w:rPr>
          <w:sz w:val="28"/>
          <w:szCs w:val="28"/>
          <w:lang w:val="uk-UA"/>
        </w:rPr>
        <w:t>педагогічни</w:t>
      </w:r>
      <w:r w:rsidR="008919EF" w:rsidRPr="00F141C5">
        <w:rPr>
          <w:sz w:val="28"/>
          <w:szCs w:val="28"/>
          <w:lang w:val="uk-UA"/>
        </w:rPr>
        <w:t>х</w:t>
      </w:r>
      <w:r w:rsidR="003A4A22" w:rsidRPr="00F141C5">
        <w:rPr>
          <w:sz w:val="28"/>
          <w:szCs w:val="28"/>
          <w:lang w:val="uk-UA"/>
        </w:rPr>
        <w:t xml:space="preserve"> працівник</w:t>
      </w:r>
      <w:r w:rsidR="00C35D40" w:rsidRPr="00F141C5">
        <w:rPr>
          <w:sz w:val="28"/>
          <w:szCs w:val="28"/>
          <w:lang w:val="uk-UA"/>
        </w:rPr>
        <w:t>а</w:t>
      </w:r>
      <w:r w:rsidR="002C7C27" w:rsidRPr="00F141C5">
        <w:rPr>
          <w:sz w:val="28"/>
          <w:szCs w:val="28"/>
          <w:lang w:val="uk-UA"/>
        </w:rPr>
        <w:t>, з</w:t>
      </w:r>
      <w:r w:rsidRPr="00F141C5">
        <w:rPr>
          <w:sz w:val="28"/>
          <w:szCs w:val="28"/>
          <w:lang w:val="uk-UA"/>
        </w:rPr>
        <w:t xml:space="preserve"> них:</w:t>
      </w:r>
    </w:p>
    <w:p w14:paraId="7E651FAD" w14:textId="77777777" w:rsidR="00424BAE" w:rsidRPr="00F141C5" w:rsidRDefault="00424BAE" w:rsidP="00E559C0">
      <w:pPr>
        <w:pStyle w:val="a8"/>
        <w:widowControl w:val="0"/>
        <w:numPr>
          <w:ilvl w:val="0"/>
          <w:numId w:val="3"/>
        </w:numPr>
        <w:tabs>
          <w:tab w:val="left" w:pos="993"/>
        </w:tabs>
        <w:spacing w:line="276" w:lineRule="auto"/>
        <w:ind w:left="0" w:firstLine="567"/>
        <w:jc w:val="both"/>
        <w:rPr>
          <w:sz w:val="28"/>
          <w:szCs w:val="28"/>
          <w:lang w:val="uk-UA"/>
        </w:rPr>
      </w:pPr>
      <w:r w:rsidRPr="00F141C5">
        <w:rPr>
          <w:sz w:val="28"/>
          <w:szCs w:val="28"/>
          <w:lang w:val="uk-UA"/>
        </w:rPr>
        <w:t>вихователь – методист – 1;</w:t>
      </w:r>
    </w:p>
    <w:p w14:paraId="087D3DD7" w14:textId="3DBEAACF" w:rsidR="00424BAE" w:rsidRPr="00F141C5" w:rsidRDefault="00424BAE" w:rsidP="00E559C0">
      <w:pPr>
        <w:pStyle w:val="a8"/>
        <w:widowControl w:val="0"/>
        <w:numPr>
          <w:ilvl w:val="0"/>
          <w:numId w:val="3"/>
        </w:numPr>
        <w:tabs>
          <w:tab w:val="left" w:pos="993"/>
        </w:tabs>
        <w:spacing w:line="276" w:lineRule="auto"/>
        <w:ind w:left="0" w:firstLine="567"/>
        <w:jc w:val="both"/>
        <w:rPr>
          <w:sz w:val="28"/>
          <w:szCs w:val="28"/>
          <w:lang w:val="uk-UA"/>
        </w:rPr>
      </w:pPr>
      <w:r w:rsidRPr="00F141C5">
        <w:rPr>
          <w:sz w:val="28"/>
          <w:szCs w:val="28"/>
          <w:lang w:val="uk-UA"/>
        </w:rPr>
        <w:t>старших вчителів – 1</w:t>
      </w:r>
      <w:r w:rsidR="0021141B" w:rsidRPr="00F141C5">
        <w:rPr>
          <w:sz w:val="28"/>
          <w:szCs w:val="28"/>
          <w:lang w:val="uk-UA"/>
        </w:rPr>
        <w:t>7</w:t>
      </w:r>
      <w:r w:rsidRPr="00F141C5">
        <w:rPr>
          <w:sz w:val="28"/>
          <w:szCs w:val="28"/>
          <w:lang w:val="uk-UA"/>
        </w:rPr>
        <w:t>;</w:t>
      </w:r>
    </w:p>
    <w:p w14:paraId="47BA1CAC" w14:textId="6DE992AB" w:rsidR="00424BAE" w:rsidRPr="00F141C5" w:rsidRDefault="00054C58" w:rsidP="00E559C0">
      <w:pPr>
        <w:pStyle w:val="a8"/>
        <w:widowControl w:val="0"/>
        <w:numPr>
          <w:ilvl w:val="0"/>
          <w:numId w:val="3"/>
        </w:numPr>
        <w:tabs>
          <w:tab w:val="left" w:pos="993"/>
        </w:tabs>
        <w:spacing w:line="276" w:lineRule="auto"/>
        <w:ind w:left="0" w:firstLine="567"/>
        <w:jc w:val="both"/>
        <w:rPr>
          <w:sz w:val="28"/>
          <w:szCs w:val="28"/>
          <w:lang w:val="uk-UA"/>
        </w:rPr>
      </w:pPr>
      <w:r w:rsidRPr="00F141C5">
        <w:rPr>
          <w:sz w:val="28"/>
          <w:szCs w:val="28"/>
          <w:lang w:val="uk-UA"/>
        </w:rPr>
        <w:t xml:space="preserve">мають </w:t>
      </w:r>
      <w:r w:rsidR="00424BAE" w:rsidRPr="00F141C5">
        <w:rPr>
          <w:sz w:val="28"/>
          <w:szCs w:val="28"/>
          <w:lang w:val="uk-UA"/>
        </w:rPr>
        <w:t>кваліфікаційну категорію «спеціаліст вищої категорії»</w:t>
      </w:r>
      <w:r w:rsidRPr="00F141C5">
        <w:rPr>
          <w:sz w:val="28"/>
          <w:szCs w:val="28"/>
          <w:lang w:val="uk-UA"/>
        </w:rPr>
        <w:t xml:space="preserve"> – </w:t>
      </w:r>
      <w:r w:rsidR="00424BAE" w:rsidRPr="00F141C5">
        <w:rPr>
          <w:sz w:val="28"/>
          <w:szCs w:val="28"/>
          <w:lang w:val="uk-UA"/>
        </w:rPr>
        <w:t>2</w:t>
      </w:r>
      <w:r w:rsidR="00C312CB" w:rsidRPr="00F141C5">
        <w:rPr>
          <w:sz w:val="28"/>
          <w:szCs w:val="28"/>
          <w:lang w:val="uk-UA"/>
        </w:rPr>
        <w:t>2</w:t>
      </w:r>
      <w:r w:rsidR="00424BAE" w:rsidRPr="00F141C5">
        <w:rPr>
          <w:sz w:val="28"/>
          <w:szCs w:val="28"/>
          <w:lang w:val="uk-UA"/>
        </w:rPr>
        <w:t>;</w:t>
      </w:r>
    </w:p>
    <w:p w14:paraId="49EADBD5" w14:textId="172BF8F1" w:rsidR="00054C58" w:rsidRPr="00F141C5" w:rsidRDefault="00424BAE" w:rsidP="00E559C0">
      <w:pPr>
        <w:pStyle w:val="a8"/>
        <w:widowControl w:val="0"/>
        <w:numPr>
          <w:ilvl w:val="0"/>
          <w:numId w:val="3"/>
        </w:numPr>
        <w:tabs>
          <w:tab w:val="left" w:pos="993"/>
        </w:tabs>
        <w:spacing w:line="276" w:lineRule="auto"/>
        <w:ind w:left="0" w:firstLine="567"/>
        <w:jc w:val="both"/>
        <w:rPr>
          <w:sz w:val="28"/>
          <w:szCs w:val="28"/>
          <w:lang w:val="uk-UA"/>
        </w:rPr>
      </w:pPr>
      <w:r w:rsidRPr="00F141C5">
        <w:rPr>
          <w:sz w:val="28"/>
          <w:szCs w:val="28"/>
          <w:lang w:val="uk-UA"/>
        </w:rPr>
        <w:t>мають кваліфікаційну категорію</w:t>
      </w:r>
      <w:r w:rsidR="00054C58" w:rsidRPr="00F141C5">
        <w:rPr>
          <w:color w:val="FF0000"/>
          <w:sz w:val="28"/>
          <w:szCs w:val="28"/>
          <w:lang w:val="uk-UA"/>
        </w:rPr>
        <w:tab/>
      </w:r>
      <w:r w:rsidRPr="00F141C5">
        <w:rPr>
          <w:color w:val="FF0000"/>
          <w:sz w:val="28"/>
          <w:szCs w:val="28"/>
          <w:lang w:val="uk-UA"/>
        </w:rPr>
        <w:t xml:space="preserve"> </w:t>
      </w:r>
      <w:r w:rsidR="00054C58" w:rsidRPr="00F141C5">
        <w:rPr>
          <w:sz w:val="28"/>
          <w:szCs w:val="28"/>
          <w:lang w:val="uk-UA"/>
        </w:rPr>
        <w:t xml:space="preserve">«спеціаліст першої категорії» – </w:t>
      </w:r>
      <w:r w:rsidRPr="00F141C5">
        <w:rPr>
          <w:sz w:val="28"/>
          <w:szCs w:val="28"/>
          <w:lang w:val="uk-UA"/>
        </w:rPr>
        <w:t>1</w:t>
      </w:r>
      <w:r w:rsidR="00EE7DDE" w:rsidRPr="00F141C5">
        <w:rPr>
          <w:sz w:val="28"/>
          <w:szCs w:val="28"/>
          <w:lang w:val="uk-UA"/>
        </w:rPr>
        <w:t>2</w:t>
      </w:r>
      <w:r w:rsidRPr="00F141C5">
        <w:rPr>
          <w:sz w:val="28"/>
          <w:szCs w:val="28"/>
          <w:lang w:val="uk-UA"/>
        </w:rPr>
        <w:t>;</w:t>
      </w:r>
    </w:p>
    <w:p w14:paraId="5200630E" w14:textId="717B1410" w:rsidR="00424BAE" w:rsidRPr="00F141C5" w:rsidRDefault="00054C58" w:rsidP="00E559C0">
      <w:pPr>
        <w:pStyle w:val="a8"/>
        <w:widowControl w:val="0"/>
        <w:numPr>
          <w:ilvl w:val="0"/>
          <w:numId w:val="3"/>
        </w:numPr>
        <w:tabs>
          <w:tab w:val="left" w:pos="993"/>
        </w:tabs>
        <w:spacing w:line="276" w:lineRule="auto"/>
        <w:ind w:left="0" w:firstLine="567"/>
        <w:jc w:val="both"/>
        <w:rPr>
          <w:sz w:val="28"/>
          <w:szCs w:val="28"/>
          <w:lang w:val="uk-UA"/>
        </w:rPr>
      </w:pPr>
      <w:r w:rsidRPr="00F141C5">
        <w:rPr>
          <w:sz w:val="28"/>
          <w:szCs w:val="28"/>
          <w:lang w:val="uk-UA"/>
        </w:rPr>
        <w:t xml:space="preserve">мають </w:t>
      </w:r>
      <w:r w:rsidR="00424BAE" w:rsidRPr="00F141C5">
        <w:rPr>
          <w:sz w:val="28"/>
          <w:szCs w:val="28"/>
          <w:lang w:val="uk-UA"/>
        </w:rPr>
        <w:t xml:space="preserve">кваліфікаційну категорію </w:t>
      </w:r>
      <w:r w:rsidRPr="00F141C5">
        <w:rPr>
          <w:sz w:val="28"/>
          <w:szCs w:val="28"/>
          <w:lang w:val="uk-UA"/>
        </w:rPr>
        <w:t xml:space="preserve">«спеціаліст другої категорії» – </w:t>
      </w:r>
      <w:r w:rsidR="0021141B" w:rsidRPr="00F141C5">
        <w:rPr>
          <w:sz w:val="28"/>
          <w:szCs w:val="28"/>
          <w:lang w:val="uk-UA"/>
        </w:rPr>
        <w:t>9</w:t>
      </w:r>
      <w:r w:rsidR="00424BAE" w:rsidRPr="00F141C5">
        <w:rPr>
          <w:sz w:val="28"/>
          <w:szCs w:val="28"/>
          <w:lang w:val="uk-UA"/>
        </w:rPr>
        <w:t>;</w:t>
      </w:r>
    </w:p>
    <w:p w14:paraId="73E4E068" w14:textId="41690C0D" w:rsidR="00054C58" w:rsidRPr="00F141C5" w:rsidRDefault="00054C58" w:rsidP="00E559C0">
      <w:pPr>
        <w:pStyle w:val="a8"/>
        <w:widowControl w:val="0"/>
        <w:numPr>
          <w:ilvl w:val="0"/>
          <w:numId w:val="3"/>
        </w:numPr>
        <w:tabs>
          <w:tab w:val="left" w:pos="993"/>
        </w:tabs>
        <w:spacing w:line="276" w:lineRule="auto"/>
        <w:ind w:left="0" w:firstLine="567"/>
        <w:jc w:val="both"/>
        <w:rPr>
          <w:sz w:val="28"/>
          <w:szCs w:val="28"/>
          <w:lang w:val="uk-UA"/>
        </w:rPr>
      </w:pPr>
      <w:r w:rsidRPr="00F141C5">
        <w:rPr>
          <w:sz w:val="28"/>
          <w:szCs w:val="28"/>
          <w:lang w:val="uk-UA"/>
        </w:rPr>
        <w:t>мають</w:t>
      </w:r>
      <w:r w:rsidR="00424BAE" w:rsidRPr="00F141C5">
        <w:rPr>
          <w:sz w:val="28"/>
          <w:szCs w:val="28"/>
          <w:lang w:val="uk-UA"/>
        </w:rPr>
        <w:t xml:space="preserve"> кваліфікаційну категорію</w:t>
      </w:r>
      <w:r w:rsidRPr="00F141C5">
        <w:rPr>
          <w:sz w:val="28"/>
          <w:szCs w:val="28"/>
          <w:lang w:val="uk-UA"/>
        </w:rPr>
        <w:t xml:space="preserve"> «спеціаліст» – </w:t>
      </w:r>
      <w:r w:rsidR="006D4659" w:rsidRPr="00F141C5">
        <w:rPr>
          <w:sz w:val="28"/>
          <w:szCs w:val="28"/>
          <w:lang w:val="uk-UA"/>
        </w:rPr>
        <w:t>11</w:t>
      </w:r>
      <w:r w:rsidR="00424BAE" w:rsidRPr="00F141C5">
        <w:rPr>
          <w:sz w:val="28"/>
          <w:szCs w:val="28"/>
          <w:lang w:val="uk-UA"/>
        </w:rPr>
        <w:t>.</w:t>
      </w:r>
    </w:p>
    <w:p w14:paraId="37E50B59" w14:textId="398A1ECC" w:rsidR="00054C58" w:rsidRPr="00F141C5" w:rsidRDefault="00054C58" w:rsidP="00E559C0">
      <w:pPr>
        <w:widowControl w:val="0"/>
        <w:spacing w:line="276" w:lineRule="auto"/>
        <w:ind w:firstLine="567"/>
        <w:jc w:val="both"/>
        <w:rPr>
          <w:color w:val="000000" w:themeColor="text1"/>
          <w:sz w:val="28"/>
          <w:szCs w:val="28"/>
          <w:lang w:val="uk-UA"/>
        </w:rPr>
      </w:pPr>
      <w:r w:rsidRPr="00F141C5">
        <w:rPr>
          <w:color w:val="000000" w:themeColor="text1"/>
          <w:sz w:val="28"/>
          <w:szCs w:val="28"/>
          <w:lang w:val="uk-UA"/>
        </w:rPr>
        <w:t xml:space="preserve">На педагогічних радах розглядались усі питання згідно з планом роботи закладу </w:t>
      </w:r>
      <w:r w:rsidR="00017956" w:rsidRPr="00F141C5">
        <w:rPr>
          <w:color w:val="000000" w:themeColor="text1"/>
          <w:sz w:val="28"/>
          <w:szCs w:val="28"/>
          <w:lang w:val="uk-UA"/>
        </w:rPr>
        <w:t xml:space="preserve">освіти </w:t>
      </w:r>
      <w:r w:rsidRPr="00F141C5">
        <w:rPr>
          <w:color w:val="000000" w:themeColor="text1"/>
          <w:sz w:val="28"/>
          <w:szCs w:val="28"/>
          <w:lang w:val="uk-UA"/>
        </w:rPr>
        <w:t>на 20</w:t>
      </w:r>
      <w:r w:rsidR="00F011D9" w:rsidRPr="00F141C5">
        <w:rPr>
          <w:color w:val="000000" w:themeColor="text1"/>
          <w:sz w:val="28"/>
          <w:szCs w:val="28"/>
          <w:lang w:val="uk-UA"/>
        </w:rPr>
        <w:t>2</w:t>
      </w:r>
      <w:r w:rsidR="00C35D40" w:rsidRPr="00F141C5">
        <w:rPr>
          <w:color w:val="000000" w:themeColor="text1"/>
          <w:sz w:val="28"/>
          <w:szCs w:val="28"/>
          <w:lang w:val="uk-UA"/>
        </w:rPr>
        <w:t>3</w:t>
      </w:r>
      <w:r w:rsidRPr="00F141C5">
        <w:rPr>
          <w:color w:val="000000" w:themeColor="text1"/>
          <w:sz w:val="28"/>
          <w:szCs w:val="28"/>
          <w:lang w:val="uk-UA"/>
        </w:rPr>
        <w:t>/20</w:t>
      </w:r>
      <w:r w:rsidR="00926BBE" w:rsidRPr="00F141C5">
        <w:rPr>
          <w:color w:val="000000" w:themeColor="text1"/>
          <w:sz w:val="28"/>
          <w:szCs w:val="28"/>
          <w:lang w:val="uk-UA"/>
        </w:rPr>
        <w:t>2</w:t>
      </w:r>
      <w:r w:rsidR="00C35D40" w:rsidRPr="00F141C5">
        <w:rPr>
          <w:color w:val="000000" w:themeColor="text1"/>
          <w:sz w:val="28"/>
          <w:szCs w:val="28"/>
          <w:lang w:val="uk-UA"/>
        </w:rPr>
        <w:t>4</w:t>
      </w:r>
      <w:r w:rsidRPr="00F141C5">
        <w:rPr>
          <w:color w:val="000000" w:themeColor="text1"/>
          <w:sz w:val="28"/>
          <w:szCs w:val="28"/>
          <w:lang w:val="uk-UA"/>
        </w:rPr>
        <w:t xml:space="preserve"> навчальний рік.</w:t>
      </w:r>
    </w:p>
    <w:p w14:paraId="68F13636" w14:textId="256143EE" w:rsidR="00054C58" w:rsidRPr="00F141C5" w:rsidRDefault="00054C58" w:rsidP="00E559C0">
      <w:pPr>
        <w:widowControl w:val="0"/>
        <w:spacing w:line="276" w:lineRule="auto"/>
        <w:ind w:firstLine="567"/>
        <w:jc w:val="both"/>
        <w:rPr>
          <w:color w:val="000000" w:themeColor="text1"/>
          <w:sz w:val="28"/>
          <w:szCs w:val="28"/>
          <w:lang w:val="uk-UA"/>
        </w:rPr>
      </w:pPr>
      <w:r w:rsidRPr="00F141C5">
        <w:rPr>
          <w:sz w:val="28"/>
          <w:szCs w:val="28"/>
          <w:lang w:val="uk-UA"/>
        </w:rPr>
        <w:t xml:space="preserve">Семінарські заняття </w:t>
      </w:r>
      <w:r w:rsidR="00514AEE" w:rsidRPr="00F141C5">
        <w:rPr>
          <w:sz w:val="28"/>
          <w:szCs w:val="28"/>
          <w:lang w:val="uk-UA"/>
        </w:rPr>
        <w:t xml:space="preserve">творчої лабораторії корекційних педагогів </w:t>
      </w:r>
      <w:r w:rsidRPr="00F141C5">
        <w:rPr>
          <w:sz w:val="28"/>
          <w:szCs w:val="28"/>
          <w:lang w:val="uk-UA"/>
        </w:rPr>
        <w:t xml:space="preserve">були </w:t>
      </w:r>
      <w:r w:rsidRPr="00F141C5">
        <w:rPr>
          <w:color w:val="000000" w:themeColor="text1"/>
          <w:sz w:val="28"/>
          <w:szCs w:val="28"/>
          <w:lang w:val="uk-UA"/>
        </w:rPr>
        <w:t xml:space="preserve">спрямовані на підвищення методичного рівня малодосвідчених та знов прибулих педагогів з питань корекційної роботи з дітьми. З цією метою здійснювався огляд новинок </w:t>
      </w:r>
      <w:proofErr w:type="spellStart"/>
      <w:r w:rsidRPr="00F141C5">
        <w:rPr>
          <w:color w:val="000000" w:themeColor="text1"/>
          <w:sz w:val="28"/>
          <w:szCs w:val="28"/>
          <w:lang w:val="uk-UA"/>
        </w:rPr>
        <w:t>сурдометодичної</w:t>
      </w:r>
      <w:proofErr w:type="spellEnd"/>
      <w:r w:rsidRPr="00F141C5">
        <w:rPr>
          <w:color w:val="000000" w:themeColor="text1"/>
          <w:sz w:val="28"/>
          <w:szCs w:val="28"/>
          <w:lang w:val="uk-UA"/>
        </w:rPr>
        <w:t xml:space="preserve"> літератури, заслуховувались реферати та роботи з досвіду, планувались, проводились та обговорювались практичні заняття та відкриті уроки. </w:t>
      </w:r>
    </w:p>
    <w:p w14:paraId="08B9B081" w14:textId="3173D5F7" w:rsidR="00054C58" w:rsidRPr="00F141C5" w:rsidRDefault="00054C58" w:rsidP="00E559C0">
      <w:pPr>
        <w:widowControl w:val="0"/>
        <w:spacing w:line="276" w:lineRule="auto"/>
        <w:ind w:firstLine="567"/>
        <w:jc w:val="both"/>
        <w:rPr>
          <w:color w:val="000000" w:themeColor="text1"/>
          <w:sz w:val="28"/>
          <w:szCs w:val="28"/>
          <w:lang w:val="uk-UA"/>
        </w:rPr>
      </w:pPr>
      <w:r w:rsidRPr="00F141C5">
        <w:rPr>
          <w:color w:val="000000" w:themeColor="text1"/>
          <w:sz w:val="28"/>
          <w:szCs w:val="28"/>
          <w:lang w:val="uk-UA"/>
        </w:rPr>
        <w:t>Як звіти про науково-методичну роботу педа</w:t>
      </w:r>
      <w:r w:rsidR="00D90ED1" w:rsidRPr="00F141C5">
        <w:rPr>
          <w:color w:val="000000" w:themeColor="text1"/>
          <w:sz w:val="28"/>
          <w:szCs w:val="28"/>
          <w:lang w:val="uk-UA"/>
        </w:rPr>
        <w:t>гогів</w:t>
      </w:r>
      <w:r w:rsidRPr="00F141C5">
        <w:rPr>
          <w:color w:val="000000" w:themeColor="text1"/>
          <w:sz w:val="28"/>
          <w:szCs w:val="28"/>
          <w:lang w:val="uk-UA"/>
        </w:rPr>
        <w:t xml:space="preserve"> були проведені тижні педагогічної майстерност</w:t>
      </w:r>
      <w:r w:rsidR="00D90ED1" w:rsidRPr="00F141C5">
        <w:rPr>
          <w:color w:val="000000" w:themeColor="text1"/>
          <w:sz w:val="28"/>
          <w:szCs w:val="28"/>
          <w:lang w:val="uk-UA"/>
        </w:rPr>
        <w:t>і в усіх методичних об’єднаннях</w:t>
      </w:r>
      <w:r w:rsidRPr="00F141C5">
        <w:rPr>
          <w:color w:val="000000" w:themeColor="text1"/>
          <w:sz w:val="28"/>
          <w:szCs w:val="28"/>
          <w:lang w:val="uk-UA"/>
        </w:rPr>
        <w:t xml:space="preserve"> </w:t>
      </w:r>
      <w:r w:rsidR="00017956" w:rsidRPr="00F141C5">
        <w:rPr>
          <w:color w:val="000000" w:themeColor="text1"/>
          <w:sz w:val="28"/>
          <w:szCs w:val="28"/>
          <w:lang w:val="uk-UA"/>
        </w:rPr>
        <w:t>закладу освіти</w:t>
      </w:r>
      <w:r w:rsidR="00D90ED1" w:rsidRPr="00F141C5">
        <w:rPr>
          <w:color w:val="000000" w:themeColor="text1"/>
          <w:sz w:val="28"/>
          <w:szCs w:val="28"/>
          <w:lang w:val="uk-UA"/>
        </w:rPr>
        <w:t xml:space="preserve"> з проведенням</w:t>
      </w:r>
      <w:r w:rsidR="00E14B60" w:rsidRPr="00F141C5">
        <w:rPr>
          <w:color w:val="000000" w:themeColor="text1"/>
          <w:sz w:val="28"/>
          <w:szCs w:val="28"/>
          <w:lang w:val="uk-UA"/>
        </w:rPr>
        <w:t xml:space="preserve"> практичних та </w:t>
      </w:r>
      <w:r w:rsidR="00D90ED1" w:rsidRPr="00F141C5">
        <w:rPr>
          <w:color w:val="000000" w:themeColor="text1"/>
          <w:sz w:val="28"/>
          <w:szCs w:val="28"/>
          <w:lang w:val="uk-UA"/>
        </w:rPr>
        <w:t>відкритих уроків</w:t>
      </w:r>
      <w:r w:rsidR="00EE7DDE" w:rsidRPr="00F141C5">
        <w:rPr>
          <w:color w:val="000000" w:themeColor="text1"/>
          <w:sz w:val="28"/>
          <w:szCs w:val="28"/>
          <w:lang w:val="uk-UA"/>
        </w:rPr>
        <w:t xml:space="preserve"> онлайн</w:t>
      </w:r>
      <w:r w:rsidR="00E14B60" w:rsidRPr="00F141C5">
        <w:rPr>
          <w:color w:val="000000" w:themeColor="text1"/>
          <w:sz w:val="28"/>
          <w:szCs w:val="28"/>
          <w:lang w:val="uk-UA"/>
        </w:rPr>
        <w:t xml:space="preserve">, </w:t>
      </w:r>
      <w:r w:rsidRPr="00F141C5">
        <w:rPr>
          <w:color w:val="000000" w:themeColor="text1"/>
          <w:sz w:val="28"/>
          <w:szCs w:val="28"/>
          <w:lang w:val="uk-UA"/>
        </w:rPr>
        <w:t>цікавих позакласних заходів</w:t>
      </w:r>
      <w:r w:rsidR="006E48DD" w:rsidRPr="00F141C5">
        <w:rPr>
          <w:color w:val="000000" w:themeColor="text1"/>
          <w:sz w:val="28"/>
          <w:szCs w:val="28"/>
          <w:lang w:val="uk-UA"/>
        </w:rPr>
        <w:t xml:space="preserve"> (у дистанційній формі)</w:t>
      </w:r>
      <w:r w:rsidRPr="00F141C5">
        <w:rPr>
          <w:color w:val="000000" w:themeColor="text1"/>
          <w:sz w:val="28"/>
          <w:szCs w:val="28"/>
          <w:lang w:val="uk-UA"/>
        </w:rPr>
        <w:t>.</w:t>
      </w:r>
    </w:p>
    <w:p w14:paraId="56B4F424" w14:textId="46463135" w:rsidR="00054C58" w:rsidRPr="00F141C5" w:rsidRDefault="00054C58" w:rsidP="00E559C0">
      <w:pPr>
        <w:widowControl w:val="0"/>
        <w:spacing w:line="276" w:lineRule="auto"/>
        <w:ind w:firstLine="567"/>
        <w:jc w:val="both"/>
        <w:rPr>
          <w:sz w:val="28"/>
          <w:szCs w:val="28"/>
          <w:lang w:val="uk-UA"/>
        </w:rPr>
      </w:pPr>
      <w:r w:rsidRPr="00F141C5">
        <w:rPr>
          <w:sz w:val="28"/>
          <w:szCs w:val="28"/>
          <w:lang w:val="uk-UA"/>
        </w:rPr>
        <w:t xml:space="preserve">Атестувалися </w:t>
      </w:r>
      <w:r w:rsidR="00C312CB" w:rsidRPr="00F141C5">
        <w:rPr>
          <w:sz w:val="28"/>
          <w:szCs w:val="28"/>
          <w:lang w:val="uk-UA"/>
        </w:rPr>
        <w:t>14</w:t>
      </w:r>
      <w:r w:rsidR="00017956" w:rsidRPr="00F141C5">
        <w:rPr>
          <w:sz w:val="28"/>
          <w:szCs w:val="28"/>
          <w:lang w:val="uk-UA"/>
        </w:rPr>
        <w:t xml:space="preserve"> педагогічних працівників</w:t>
      </w:r>
      <w:r w:rsidR="00D90ED1" w:rsidRPr="00F141C5">
        <w:rPr>
          <w:sz w:val="28"/>
          <w:szCs w:val="28"/>
          <w:lang w:val="uk-UA"/>
        </w:rPr>
        <w:t>.</w:t>
      </w:r>
      <w:r w:rsidR="00E14B60" w:rsidRPr="00F141C5">
        <w:rPr>
          <w:sz w:val="28"/>
          <w:szCs w:val="28"/>
          <w:lang w:val="uk-UA"/>
        </w:rPr>
        <w:t xml:space="preserve"> </w:t>
      </w:r>
    </w:p>
    <w:p w14:paraId="61C59A4E" w14:textId="1A9DDCBD" w:rsidR="00054C58" w:rsidRPr="00F141C5" w:rsidRDefault="00514AEE" w:rsidP="00E559C0">
      <w:pPr>
        <w:widowControl w:val="0"/>
        <w:spacing w:line="276" w:lineRule="auto"/>
        <w:ind w:firstLine="567"/>
        <w:jc w:val="both"/>
        <w:rPr>
          <w:sz w:val="28"/>
          <w:szCs w:val="28"/>
          <w:lang w:val="uk-UA"/>
        </w:rPr>
      </w:pPr>
      <w:r w:rsidRPr="00F141C5">
        <w:rPr>
          <w:sz w:val="28"/>
          <w:szCs w:val="28"/>
          <w:lang w:val="uk-UA"/>
        </w:rPr>
        <w:t>А</w:t>
      </w:r>
      <w:r w:rsidR="00E45E97" w:rsidRPr="00F141C5">
        <w:rPr>
          <w:sz w:val="28"/>
          <w:szCs w:val="28"/>
          <w:lang w:val="uk-UA"/>
        </w:rPr>
        <w:t>тестацій</w:t>
      </w:r>
      <w:r w:rsidRPr="00F141C5">
        <w:rPr>
          <w:sz w:val="28"/>
          <w:szCs w:val="28"/>
          <w:lang w:val="uk-UA"/>
        </w:rPr>
        <w:t>на к</w:t>
      </w:r>
      <w:r w:rsidR="00054C58" w:rsidRPr="00F141C5">
        <w:rPr>
          <w:sz w:val="28"/>
          <w:szCs w:val="28"/>
          <w:lang w:val="uk-UA"/>
        </w:rPr>
        <w:t xml:space="preserve">омісія працювала за планом. Засідання проводились </w:t>
      </w:r>
      <w:r w:rsidR="00054C58" w:rsidRPr="00F141C5">
        <w:rPr>
          <w:sz w:val="28"/>
          <w:szCs w:val="28"/>
          <w:lang w:val="uk-UA"/>
        </w:rPr>
        <w:lastRenderedPageBreak/>
        <w:t>систематично.</w:t>
      </w:r>
    </w:p>
    <w:p w14:paraId="74BD8204" w14:textId="24DB13B0" w:rsidR="00054C58" w:rsidRPr="00F141C5" w:rsidRDefault="006E48DD" w:rsidP="00E559C0">
      <w:pPr>
        <w:widowControl w:val="0"/>
        <w:spacing w:line="276" w:lineRule="auto"/>
        <w:ind w:firstLine="567"/>
        <w:jc w:val="both"/>
        <w:rPr>
          <w:sz w:val="28"/>
          <w:szCs w:val="28"/>
          <w:lang w:val="uk-UA"/>
        </w:rPr>
      </w:pPr>
      <w:r w:rsidRPr="00F141C5">
        <w:rPr>
          <w:sz w:val="28"/>
          <w:szCs w:val="28"/>
          <w:lang w:val="uk-UA"/>
        </w:rPr>
        <w:t>Удосконалювалася дистанційна форма роботи</w:t>
      </w:r>
      <w:r w:rsidR="00054C58" w:rsidRPr="00F141C5">
        <w:rPr>
          <w:sz w:val="28"/>
          <w:szCs w:val="28"/>
          <w:lang w:val="uk-UA"/>
        </w:rPr>
        <w:t>, провод</w:t>
      </w:r>
      <w:r w:rsidR="000451A0" w:rsidRPr="00F141C5">
        <w:rPr>
          <w:sz w:val="28"/>
          <w:szCs w:val="28"/>
          <w:lang w:val="uk-UA"/>
        </w:rPr>
        <w:t>илися</w:t>
      </w:r>
      <w:r w:rsidR="00054C58" w:rsidRPr="00F141C5">
        <w:rPr>
          <w:sz w:val="28"/>
          <w:szCs w:val="28"/>
          <w:lang w:val="uk-UA"/>
        </w:rPr>
        <w:t xml:space="preserve"> педагогічні дослідження, спостереження, тестування, діагн</w:t>
      </w:r>
      <w:r w:rsidR="00D90ED1" w:rsidRPr="00F141C5">
        <w:rPr>
          <w:sz w:val="28"/>
          <w:szCs w:val="28"/>
          <w:lang w:val="uk-UA"/>
        </w:rPr>
        <w:t>остування. Педагоги здійснювали самооцінку, виявляли</w:t>
      </w:r>
      <w:r w:rsidR="00054C58" w:rsidRPr="00F141C5">
        <w:rPr>
          <w:sz w:val="28"/>
          <w:szCs w:val="28"/>
          <w:lang w:val="uk-UA"/>
        </w:rPr>
        <w:t xml:space="preserve"> і аналізували труднощі у</w:t>
      </w:r>
      <w:r w:rsidR="00D90ED1" w:rsidRPr="00F141C5">
        <w:rPr>
          <w:sz w:val="28"/>
          <w:szCs w:val="28"/>
          <w:lang w:val="uk-UA"/>
        </w:rPr>
        <w:t xml:space="preserve"> своїй роботі, творчо підходили</w:t>
      </w:r>
      <w:r w:rsidR="00054C58" w:rsidRPr="00F141C5">
        <w:rPr>
          <w:sz w:val="28"/>
          <w:szCs w:val="28"/>
          <w:lang w:val="uk-UA"/>
        </w:rPr>
        <w:t xml:space="preserve"> до вирішення психолого-педагогічних завдань у процесі навчання і виховання, широко застосовували інформаційно-комунікаційні технології, які відповідають сучасним дидактичним вимогам і навчальним можливостям учнів (інтелектуальним, віковим, психологічним).</w:t>
      </w:r>
    </w:p>
    <w:p w14:paraId="0B849200" w14:textId="6F9EF98D" w:rsidR="009861EF" w:rsidRPr="00F141C5" w:rsidRDefault="009861EF" w:rsidP="00E559C0">
      <w:pPr>
        <w:widowControl w:val="0"/>
        <w:spacing w:line="276" w:lineRule="auto"/>
        <w:ind w:firstLine="567"/>
        <w:jc w:val="both"/>
        <w:rPr>
          <w:sz w:val="28"/>
          <w:szCs w:val="28"/>
          <w:lang w:val="uk-UA"/>
        </w:rPr>
      </w:pPr>
      <w:r w:rsidRPr="00F141C5">
        <w:rPr>
          <w:sz w:val="28"/>
          <w:szCs w:val="28"/>
          <w:lang w:val="uk-UA"/>
        </w:rPr>
        <w:t>Протягом 202</w:t>
      </w:r>
      <w:r w:rsidR="00C312CB" w:rsidRPr="00F141C5">
        <w:rPr>
          <w:sz w:val="28"/>
          <w:szCs w:val="28"/>
          <w:lang w:val="uk-UA"/>
        </w:rPr>
        <w:t>3</w:t>
      </w:r>
      <w:r w:rsidRPr="00F141C5">
        <w:rPr>
          <w:sz w:val="28"/>
          <w:szCs w:val="28"/>
          <w:lang w:val="uk-UA"/>
        </w:rPr>
        <w:t>/202</w:t>
      </w:r>
      <w:r w:rsidR="00C312CB" w:rsidRPr="00F141C5">
        <w:rPr>
          <w:sz w:val="28"/>
          <w:szCs w:val="28"/>
          <w:lang w:val="uk-UA"/>
        </w:rPr>
        <w:t>4</w:t>
      </w:r>
      <w:r w:rsidR="002F7F24" w:rsidRPr="00F141C5">
        <w:rPr>
          <w:sz w:val="28"/>
          <w:szCs w:val="28"/>
          <w:lang w:val="uk-UA"/>
        </w:rPr>
        <w:t xml:space="preserve"> </w:t>
      </w:r>
      <w:r w:rsidRPr="00F141C5">
        <w:rPr>
          <w:sz w:val="28"/>
          <w:szCs w:val="28"/>
          <w:lang w:val="uk-UA"/>
        </w:rPr>
        <w:t xml:space="preserve">навчального року в закладі освіти працювали </w:t>
      </w:r>
      <w:r w:rsidR="00514AEE" w:rsidRPr="00F141C5">
        <w:rPr>
          <w:sz w:val="28"/>
          <w:szCs w:val="28"/>
          <w:lang w:val="uk-UA"/>
        </w:rPr>
        <w:t>Творча лабораторія корекційних педагогів</w:t>
      </w:r>
      <w:r w:rsidRPr="00F141C5">
        <w:rPr>
          <w:sz w:val="28"/>
          <w:szCs w:val="28"/>
          <w:lang w:val="uk-UA"/>
        </w:rPr>
        <w:t xml:space="preserve">, шкільний психолого–педагогічний консиліум, школа молодого вчителя, шість методичних об’єднань педагогів, а саме: методичне об’єднання педагогів дошкільних груп, методичне об’єднання вчителів початкових класів </w:t>
      </w:r>
      <w:r w:rsidR="005A6D21" w:rsidRPr="00F141C5">
        <w:rPr>
          <w:sz w:val="28"/>
          <w:szCs w:val="28"/>
          <w:lang w:val="uk-UA"/>
        </w:rPr>
        <w:t>і вчителів фізичної культури</w:t>
      </w:r>
      <w:r w:rsidRPr="00F141C5">
        <w:rPr>
          <w:sz w:val="28"/>
          <w:szCs w:val="28"/>
          <w:lang w:val="uk-UA"/>
        </w:rPr>
        <w:t>, методичне об’єднання вчителів мови та літератури</w:t>
      </w:r>
      <w:r w:rsidR="005A6D21" w:rsidRPr="00F141C5">
        <w:rPr>
          <w:sz w:val="28"/>
          <w:szCs w:val="28"/>
          <w:lang w:val="uk-UA"/>
        </w:rPr>
        <w:t xml:space="preserve"> та індивідуальної слухової роботи</w:t>
      </w:r>
      <w:r w:rsidRPr="00F141C5">
        <w:rPr>
          <w:sz w:val="28"/>
          <w:szCs w:val="28"/>
          <w:lang w:val="uk-UA"/>
        </w:rPr>
        <w:t>, методичне об’єднання вчителів суспільно–природничих та математичних дисциплін, методичне об’єднання вчителів трудового навчання та керівників гуртків, методичне об’єднання вихователів, на засіданнях яких розглядались питання відповідно до плану роботи закладу освіти.</w:t>
      </w:r>
    </w:p>
    <w:p w14:paraId="77E1C17B" w14:textId="08ED06B5" w:rsidR="009861EF" w:rsidRPr="00F141C5" w:rsidRDefault="009861EF" w:rsidP="00E559C0">
      <w:pPr>
        <w:widowControl w:val="0"/>
        <w:spacing w:line="276" w:lineRule="auto"/>
        <w:ind w:firstLine="567"/>
        <w:jc w:val="both"/>
        <w:rPr>
          <w:sz w:val="28"/>
          <w:szCs w:val="28"/>
          <w:lang w:val="uk-UA"/>
        </w:rPr>
      </w:pPr>
      <w:r w:rsidRPr="00F141C5">
        <w:rPr>
          <w:sz w:val="28"/>
          <w:szCs w:val="28"/>
          <w:lang w:val="uk-UA"/>
        </w:rPr>
        <w:t xml:space="preserve">Колективом закладу здійснювалась методична та корекційна робота, а саме: </w:t>
      </w:r>
      <w:r w:rsidR="00E45E97" w:rsidRPr="00F141C5">
        <w:rPr>
          <w:sz w:val="28"/>
          <w:szCs w:val="28"/>
          <w:lang w:val="uk-UA"/>
        </w:rPr>
        <w:t xml:space="preserve">засідання </w:t>
      </w:r>
      <w:r w:rsidRPr="00F141C5">
        <w:rPr>
          <w:sz w:val="28"/>
          <w:szCs w:val="28"/>
          <w:lang w:val="uk-UA"/>
        </w:rPr>
        <w:t>педагогічн</w:t>
      </w:r>
      <w:r w:rsidR="00E45E97" w:rsidRPr="00F141C5">
        <w:rPr>
          <w:sz w:val="28"/>
          <w:szCs w:val="28"/>
          <w:lang w:val="uk-UA"/>
        </w:rPr>
        <w:t>их рад</w:t>
      </w:r>
      <w:r w:rsidRPr="00F141C5">
        <w:rPr>
          <w:sz w:val="28"/>
          <w:szCs w:val="28"/>
          <w:lang w:val="uk-UA"/>
        </w:rPr>
        <w:t>, методич</w:t>
      </w:r>
      <w:r w:rsidR="00E45E97" w:rsidRPr="00F141C5">
        <w:rPr>
          <w:sz w:val="28"/>
          <w:szCs w:val="28"/>
          <w:lang w:val="uk-UA"/>
        </w:rPr>
        <w:t>них</w:t>
      </w:r>
      <w:r w:rsidRPr="00F141C5">
        <w:rPr>
          <w:sz w:val="28"/>
          <w:szCs w:val="28"/>
          <w:lang w:val="uk-UA"/>
        </w:rPr>
        <w:t xml:space="preserve"> об’єднан</w:t>
      </w:r>
      <w:r w:rsidR="00E45E97" w:rsidRPr="00F141C5">
        <w:rPr>
          <w:sz w:val="28"/>
          <w:szCs w:val="28"/>
          <w:lang w:val="uk-UA"/>
        </w:rPr>
        <w:t>ь</w:t>
      </w:r>
      <w:r w:rsidRPr="00F141C5">
        <w:rPr>
          <w:sz w:val="28"/>
          <w:szCs w:val="28"/>
          <w:lang w:val="uk-UA"/>
        </w:rPr>
        <w:t>, проблемн</w:t>
      </w:r>
      <w:r w:rsidR="00E45E97" w:rsidRPr="00F141C5">
        <w:rPr>
          <w:sz w:val="28"/>
          <w:szCs w:val="28"/>
          <w:lang w:val="uk-UA"/>
        </w:rPr>
        <w:t>их</w:t>
      </w:r>
      <w:r w:rsidRPr="00F141C5">
        <w:rPr>
          <w:sz w:val="28"/>
          <w:szCs w:val="28"/>
          <w:lang w:val="uk-UA"/>
        </w:rPr>
        <w:t xml:space="preserve"> семінар</w:t>
      </w:r>
      <w:r w:rsidR="00E45E97" w:rsidRPr="00F141C5">
        <w:rPr>
          <w:sz w:val="28"/>
          <w:szCs w:val="28"/>
          <w:lang w:val="uk-UA"/>
        </w:rPr>
        <w:t>ів</w:t>
      </w:r>
      <w:r w:rsidRPr="00F141C5">
        <w:rPr>
          <w:sz w:val="28"/>
          <w:szCs w:val="28"/>
          <w:lang w:val="uk-UA"/>
        </w:rPr>
        <w:t>, оперативн</w:t>
      </w:r>
      <w:r w:rsidR="00E45E97" w:rsidRPr="00F141C5">
        <w:rPr>
          <w:sz w:val="28"/>
          <w:szCs w:val="28"/>
          <w:lang w:val="uk-UA"/>
        </w:rPr>
        <w:t>их нарад, нарад</w:t>
      </w:r>
      <w:r w:rsidRPr="00F141C5">
        <w:rPr>
          <w:sz w:val="28"/>
          <w:szCs w:val="28"/>
          <w:lang w:val="uk-UA"/>
        </w:rPr>
        <w:t xml:space="preserve"> при директорові, самоосвіта п</w:t>
      </w:r>
      <w:r w:rsidR="00E45E97" w:rsidRPr="00F141C5">
        <w:rPr>
          <w:sz w:val="28"/>
          <w:szCs w:val="28"/>
          <w:lang w:val="uk-UA"/>
        </w:rPr>
        <w:t>едагогічних працівників, робота</w:t>
      </w:r>
      <w:r w:rsidRPr="00F141C5">
        <w:rPr>
          <w:sz w:val="28"/>
          <w:szCs w:val="28"/>
          <w:lang w:val="uk-UA"/>
        </w:rPr>
        <w:t xml:space="preserve"> гуртків, психолого-педагогічні читання, години психолога</w:t>
      </w:r>
      <w:r w:rsidR="00EE7DDE" w:rsidRPr="00F141C5">
        <w:rPr>
          <w:sz w:val="28"/>
          <w:szCs w:val="28"/>
          <w:lang w:val="uk-UA"/>
        </w:rPr>
        <w:t xml:space="preserve"> (вся робота проводилася у онлайн форматі)</w:t>
      </w:r>
      <w:r w:rsidRPr="00F141C5">
        <w:rPr>
          <w:sz w:val="28"/>
          <w:szCs w:val="28"/>
          <w:lang w:val="uk-UA"/>
        </w:rPr>
        <w:t xml:space="preserve">. На </w:t>
      </w:r>
      <w:r w:rsidR="00E45E97" w:rsidRPr="00F141C5">
        <w:rPr>
          <w:sz w:val="28"/>
          <w:szCs w:val="28"/>
          <w:lang w:val="uk-UA"/>
        </w:rPr>
        <w:t>засіданнях педагогічних рад</w:t>
      </w:r>
      <w:r w:rsidRPr="00F141C5">
        <w:rPr>
          <w:sz w:val="28"/>
          <w:szCs w:val="28"/>
          <w:lang w:val="uk-UA"/>
        </w:rPr>
        <w:t xml:space="preserve"> розглядались усі питання згідно з планом роботи закладу освіти на 202</w:t>
      </w:r>
      <w:r w:rsidR="00C312CB" w:rsidRPr="00F141C5">
        <w:rPr>
          <w:sz w:val="28"/>
          <w:szCs w:val="28"/>
          <w:lang w:val="uk-UA"/>
        </w:rPr>
        <w:t>3</w:t>
      </w:r>
      <w:r w:rsidRPr="00F141C5">
        <w:rPr>
          <w:sz w:val="28"/>
          <w:szCs w:val="28"/>
          <w:lang w:val="uk-UA"/>
        </w:rPr>
        <w:t>/202</w:t>
      </w:r>
      <w:r w:rsidR="00C312CB" w:rsidRPr="00F141C5">
        <w:rPr>
          <w:sz w:val="28"/>
          <w:szCs w:val="28"/>
          <w:lang w:val="uk-UA"/>
        </w:rPr>
        <w:t>4</w:t>
      </w:r>
      <w:r w:rsidRPr="00F141C5">
        <w:rPr>
          <w:sz w:val="28"/>
          <w:szCs w:val="28"/>
          <w:lang w:val="uk-UA"/>
        </w:rPr>
        <w:t xml:space="preserve"> навчальний рік.</w:t>
      </w:r>
    </w:p>
    <w:p w14:paraId="28AE8B18" w14:textId="035A17A3" w:rsidR="00845837" w:rsidRPr="00845837" w:rsidRDefault="00845837" w:rsidP="00E559C0">
      <w:pPr>
        <w:spacing w:line="276" w:lineRule="auto"/>
        <w:ind w:firstLine="567"/>
        <w:jc w:val="both"/>
        <w:rPr>
          <w:rFonts w:eastAsia="Calibri"/>
          <w:kern w:val="2"/>
          <w:sz w:val="28"/>
          <w:szCs w:val="28"/>
          <w:lang w:val="uk-UA" w:eastAsia="en-US"/>
          <w14:ligatures w14:val="standardContextual"/>
        </w:rPr>
      </w:pPr>
      <w:r w:rsidRPr="00845837">
        <w:rPr>
          <w:rFonts w:eastAsia="Calibri"/>
          <w:kern w:val="2"/>
          <w:sz w:val="28"/>
          <w:szCs w:val="28"/>
          <w:lang w:val="uk-UA" w:eastAsia="en-US"/>
          <w14:ligatures w14:val="standardContextual"/>
        </w:rPr>
        <w:t>На засіданнях методичного об'єднання педагоги дошкільних груп протягом 2023/2024 навчального</w:t>
      </w:r>
      <w:r w:rsidR="008D227E">
        <w:rPr>
          <w:rFonts w:eastAsia="Calibri"/>
          <w:kern w:val="2"/>
          <w:sz w:val="28"/>
          <w:szCs w:val="28"/>
          <w:lang w:val="uk-UA" w:eastAsia="en-US"/>
          <w14:ligatures w14:val="standardContextual"/>
        </w:rPr>
        <w:t xml:space="preserve"> року розглянули такі питання: «Місія педагога сучасності»,</w:t>
      </w:r>
      <w:r w:rsidRPr="00845837">
        <w:rPr>
          <w:rFonts w:eastAsia="Calibri"/>
          <w:kern w:val="2"/>
          <w:sz w:val="28"/>
          <w:szCs w:val="28"/>
          <w:lang w:val="uk-UA" w:eastAsia="en-US"/>
          <w14:ligatures w14:val="standardContextual"/>
        </w:rPr>
        <w:t xml:space="preserve"> «</w:t>
      </w:r>
      <w:proofErr w:type="spellStart"/>
      <w:r w:rsidRPr="00845837">
        <w:rPr>
          <w:rFonts w:eastAsia="Calibri"/>
          <w:kern w:val="2"/>
          <w:sz w:val="28"/>
          <w:szCs w:val="28"/>
          <w:lang w:val="uk-UA" w:eastAsia="en-US"/>
          <w14:ligatures w14:val="standardContextual"/>
        </w:rPr>
        <w:t>So</w:t>
      </w:r>
      <w:r w:rsidR="008D227E">
        <w:rPr>
          <w:rFonts w:eastAsia="Calibri"/>
          <w:kern w:val="2"/>
          <w:sz w:val="28"/>
          <w:szCs w:val="28"/>
          <w:lang w:val="uk-UA" w:eastAsia="en-US"/>
          <w14:ligatures w14:val="standardContextual"/>
        </w:rPr>
        <w:t>ft</w:t>
      </w:r>
      <w:proofErr w:type="spellEnd"/>
      <w:r w:rsidR="008D227E">
        <w:rPr>
          <w:rFonts w:eastAsia="Calibri"/>
          <w:kern w:val="2"/>
          <w:sz w:val="28"/>
          <w:szCs w:val="28"/>
          <w:lang w:val="uk-UA" w:eastAsia="en-US"/>
          <w14:ligatures w14:val="standardContextual"/>
        </w:rPr>
        <w:t xml:space="preserve"> </w:t>
      </w:r>
      <w:proofErr w:type="spellStart"/>
      <w:r w:rsidR="008D227E">
        <w:rPr>
          <w:rFonts w:eastAsia="Calibri"/>
          <w:kern w:val="2"/>
          <w:sz w:val="28"/>
          <w:szCs w:val="28"/>
          <w:lang w:val="uk-UA" w:eastAsia="en-US"/>
          <w14:ligatures w14:val="standardContextual"/>
        </w:rPr>
        <w:t>skills</w:t>
      </w:r>
      <w:proofErr w:type="spellEnd"/>
      <w:r w:rsidR="008D227E">
        <w:rPr>
          <w:rFonts w:eastAsia="Calibri"/>
          <w:kern w:val="2"/>
          <w:sz w:val="28"/>
          <w:szCs w:val="28"/>
          <w:lang w:val="uk-UA" w:eastAsia="en-US"/>
          <w14:ligatures w14:val="standardContextual"/>
        </w:rPr>
        <w:t xml:space="preserve"> в професії педагога», </w:t>
      </w:r>
      <w:r w:rsidRPr="00845837">
        <w:rPr>
          <w:rFonts w:eastAsia="Calibri"/>
          <w:kern w:val="2"/>
          <w:sz w:val="28"/>
          <w:szCs w:val="28"/>
          <w:lang w:val="uk-UA" w:eastAsia="en-US"/>
          <w14:ligatures w14:val="standardContextual"/>
        </w:rPr>
        <w:t>«Синдром професійного вигорання пед</w:t>
      </w:r>
      <w:r w:rsidR="008D227E">
        <w:rPr>
          <w:rFonts w:eastAsia="Calibri"/>
          <w:kern w:val="2"/>
          <w:sz w:val="28"/>
          <w:szCs w:val="28"/>
          <w:lang w:val="uk-UA" w:eastAsia="en-US"/>
          <w14:ligatures w14:val="standardContextual"/>
        </w:rPr>
        <w:t xml:space="preserve">агога. Виявлення, профілактика», </w:t>
      </w:r>
      <w:r w:rsidRPr="00845837">
        <w:rPr>
          <w:rFonts w:eastAsia="Calibri"/>
          <w:kern w:val="2"/>
          <w:sz w:val="28"/>
          <w:szCs w:val="28"/>
          <w:lang w:val="uk-UA" w:eastAsia="en-US"/>
          <w14:ligatures w14:val="standardContextual"/>
        </w:rPr>
        <w:t>«Способи подолання синдрому п</w:t>
      </w:r>
      <w:r w:rsidR="008D227E">
        <w:rPr>
          <w:rFonts w:eastAsia="Calibri"/>
          <w:kern w:val="2"/>
          <w:sz w:val="28"/>
          <w:szCs w:val="28"/>
          <w:lang w:val="uk-UA" w:eastAsia="en-US"/>
          <w14:ligatures w14:val="standardContextual"/>
        </w:rPr>
        <w:t xml:space="preserve">рофесійного вигорання педагога», </w:t>
      </w:r>
      <w:r w:rsidRPr="00845837">
        <w:rPr>
          <w:rFonts w:eastAsia="Calibri"/>
          <w:kern w:val="2"/>
          <w:sz w:val="28"/>
          <w:szCs w:val="28"/>
          <w:lang w:val="uk-UA" w:eastAsia="en-US"/>
          <w14:ligatures w14:val="standardContextual"/>
        </w:rPr>
        <w:t>«Особливості роботи з корекції та розвитку мовлення дітей логопедичних груп в умовах дистанційного навчання»</w:t>
      </w:r>
      <w:r w:rsidR="008D227E">
        <w:rPr>
          <w:rFonts w:eastAsia="Calibri"/>
          <w:kern w:val="2"/>
          <w:sz w:val="28"/>
          <w:szCs w:val="28"/>
          <w:lang w:val="uk-UA" w:eastAsia="en-US"/>
          <w14:ligatures w14:val="standardContextual"/>
        </w:rPr>
        <w:t xml:space="preserve">, </w:t>
      </w:r>
      <w:r w:rsidRPr="00845837">
        <w:rPr>
          <w:rFonts w:eastAsia="Calibri"/>
          <w:kern w:val="2"/>
          <w:sz w:val="28"/>
          <w:szCs w:val="28"/>
          <w:lang w:val="uk-UA" w:eastAsia="en-US"/>
          <w14:ligatures w14:val="standardContextual"/>
        </w:rPr>
        <w:t>«Особливості роботи з корекції та розвитку мовлення дітей з порушеннями слуху в умовах дистанційного навчання»</w:t>
      </w:r>
      <w:r w:rsidR="008D227E">
        <w:rPr>
          <w:rFonts w:eastAsia="Calibri"/>
          <w:kern w:val="2"/>
          <w:sz w:val="28"/>
          <w:szCs w:val="28"/>
          <w:lang w:val="uk-UA" w:eastAsia="en-US"/>
          <w14:ligatures w14:val="standardContextual"/>
        </w:rPr>
        <w:t>, о</w:t>
      </w:r>
      <w:r w:rsidRPr="00845837">
        <w:rPr>
          <w:rFonts w:eastAsia="Calibri"/>
          <w:kern w:val="2"/>
          <w:sz w:val="28"/>
          <w:szCs w:val="28"/>
          <w:lang w:val="uk-UA" w:eastAsia="en-US"/>
          <w14:ligatures w14:val="standardContextual"/>
        </w:rPr>
        <w:t>гляд новинок методичної літератури (електронні джерела).</w:t>
      </w:r>
    </w:p>
    <w:p w14:paraId="4B1AD516" w14:textId="77777777" w:rsidR="00845837" w:rsidRPr="00845837" w:rsidRDefault="00845837" w:rsidP="00E559C0">
      <w:pPr>
        <w:spacing w:line="276" w:lineRule="auto"/>
        <w:ind w:firstLine="567"/>
        <w:jc w:val="both"/>
        <w:rPr>
          <w:rFonts w:eastAsia="Calibri"/>
          <w:kern w:val="2"/>
          <w:sz w:val="28"/>
          <w:szCs w:val="28"/>
          <w:lang w:val="uk-UA" w:eastAsia="en-US"/>
          <w14:ligatures w14:val="standardContextual"/>
        </w:rPr>
      </w:pPr>
      <w:r w:rsidRPr="00845837">
        <w:rPr>
          <w:rFonts w:eastAsia="Calibri"/>
          <w:kern w:val="2"/>
          <w:sz w:val="28"/>
          <w:szCs w:val="28"/>
          <w:lang w:val="uk-UA" w:eastAsia="en-US"/>
          <w14:ligatures w14:val="standardContextual"/>
        </w:rPr>
        <w:t xml:space="preserve">Педагоги дошкільних груп публікували власні методичні розробки конспектів занять на платформі ТОВ «ВСЕОСВІТА». </w:t>
      </w:r>
    </w:p>
    <w:p w14:paraId="05F329F6" w14:textId="77777777" w:rsidR="008D227E" w:rsidRDefault="00845837" w:rsidP="00E559C0">
      <w:pPr>
        <w:spacing w:line="276" w:lineRule="auto"/>
        <w:ind w:firstLine="567"/>
        <w:jc w:val="both"/>
        <w:rPr>
          <w:rFonts w:eastAsia="Calibri"/>
          <w:color w:val="FF0000"/>
          <w:kern w:val="2"/>
          <w:sz w:val="28"/>
          <w:szCs w:val="28"/>
          <w:lang w:val="uk-UA" w:eastAsia="en-US"/>
          <w14:ligatures w14:val="standardContextual"/>
        </w:rPr>
      </w:pPr>
      <w:r w:rsidRPr="00845837">
        <w:rPr>
          <w:rFonts w:eastAsia="Calibri"/>
          <w:kern w:val="2"/>
          <w:sz w:val="28"/>
          <w:szCs w:val="28"/>
          <w:lang w:val="uk-UA" w:eastAsia="en-US"/>
          <w14:ligatures w14:val="standardContextual"/>
        </w:rPr>
        <w:t>Протягом року педагоги і вихованці дошкільних груп брали участь у шведській програмі соціально-емоційного розвитку і навчання дітей віком від 3 до 9 років у «</w:t>
      </w:r>
      <w:proofErr w:type="spellStart"/>
      <w:r w:rsidRPr="00845837">
        <w:rPr>
          <w:rFonts w:eastAsia="Calibri"/>
          <w:kern w:val="2"/>
          <w:sz w:val="28"/>
          <w:szCs w:val="28"/>
          <w:lang w:val="uk-UA" w:eastAsia="en-US"/>
          <w14:ligatures w14:val="standardContextual"/>
        </w:rPr>
        <w:t>Peppy</w:t>
      </w:r>
      <w:proofErr w:type="spellEnd"/>
      <w:r w:rsidRPr="00845837">
        <w:rPr>
          <w:rFonts w:eastAsia="Calibri"/>
          <w:kern w:val="2"/>
          <w:sz w:val="28"/>
          <w:szCs w:val="28"/>
          <w:lang w:val="uk-UA" w:eastAsia="en-US"/>
          <w14:ligatures w14:val="standardContextual"/>
        </w:rPr>
        <w:t xml:space="preserve"> </w:t>
      </w:r>
      <w:proofErr w:type="spellStart"/>
      <w:r w:rsidRPr="00845837">
        <w:rPr>
          <w:rFonts w:eastAsia="Calibri"/>
          <w:kern w:val="2"/>
          <w:sz w:val="28"/>
          <w:szCs w:val="28"/>
          <w:lang w:val="uk-UA" w:eastAsia="en-US"/>
          <w14:ligatures w14:val="standardContextual"/>
        </w:rPr>
        <w:t>Pals</w:t>
      </w:r>
      <w:proofErr w:type="spellEnd"/>
      <w:r w:rsidRPr="00845837">
        <w:rPr>
          <w:rFonts w:eastAsia="Calibri"/>
          <w:kern w:val="2"/>
          <w:sz w:val="28"/>
          <w:szCs w:val="28"/>
          <w:lang w:val="uk-UA" w:eastAsia="en-US"/>
          <w14:ligatures w14:val="standardContextual"/>
        </w:rPr>
        <w:t>», в основі якої закладено ігровий та діяльнісний підходи у взаємодії з дітьми.</w:t>
      </w:r>
      <w:r w:rsidRPr="00845837">
        <w:rPr>
          <w:rFonts w:eastAsia="Calibri"/>
          <w:color w:val="FF0000"/>
          <w:kern w:val="2"/>
          <w:sz w:val="28"/>
          <w:szCs w:val="28"/>
          <w:lang w:val="uk-UA" w:eastAsia="en-US"/>
          <w14:ligatures w14:val="standardContextual"/>
        </w:rPr>
        <w:t xml:space="preserve"> </w:t>
      </w:r>
    </w:p>
    <w:p w14:paraId="203CBF82" w14:textId="1D169231" w:rsidR="0048567D" w:rsidRPr="00F141C5" w:rsidRDefault="0048567D" w:rsidP="00E559C0">
      <w:pPr>
        <w:spacing w:line="276" w:lineRule="auto"/>
        <w:ind w:firstLine="567"/>
        <w:jc w:val="both"/>
        <w:rPr>
          <w:rFonts w:eastAsia="Calibri"/>
          <w:kern w:val="2"/>
          <w:sz w:val="28"/>
          <w:szCs w:val="28"/>
          <w:lang w:val="uk-UA" w:eastAsia="en-US"/>
          <w14:ligatures w14:val="standardContextual"/>
        </w:rPr>
      </w:pPr>
      <w:r w:rsidRPr="00F141C5">
        <w:rPr>
          <w:rFonts w:eastAsia="Calibri"/>
          <w:kern w:val="2"/>
          <w:sz w:val="28"/>
          <w:szCs w:val="28"/>
          <w:lang w:val="uk-UA" w:eastAsia="en-US"/>
          <w14:ligatures w14:val="standardContextual"/>
        </w:rPr>
        <w:lastRenderedPageBreak/>
        <w:t>На засіданнях методичного об'єднання суспільно-природничих та математичних дисциплін протягом ІІ семестру 2023/2024 навчального року розглянули такі питання: виконання рішень попередніх засідань методичного об’єднання; «Про синдром професійного вигорання педагога. Виявлення, профілактика, подолання»; було обговорено результати підвищення кваліфікації членів методичного об’єднання за 2023 рік та обговорено плани підвищення кваліфікації педагогічних працівників на 2024 рік; розглянуті питання щодо підготовки учнів до зовнішнього незалежного оцінювання та державної підсумкової атестації у 2024 році; «Про особливості роботи з корекції та розвитку мовлення дітей спеціального навчального закладу в умовах дистанційного навчання»; « Про організацію проведення державної підсумкової атестації та звільнення учнів від її проходження у 2023/2024 навчальному році»; було зроблено огляд новинок навчально-методичної літератури; зроблено аналіз навчальних досягнень учнів 10-го, 12-го класів; підведено підсумки виконання та результативність освітніх програм у 2023/2024 навчальному році та обговорено Освітні програми Комунального закладу «Харківська спеціальна школа № 5» Харківської обласної ради на 2024/2025 навчальний рік. Членами методичного об’єднання було проведено відкриті загальношкільні заходи: творчі змагання «Родинний оберіг» (вчителька О. Андрєєва); квест «Фізика – це круто» (вчителька Н.Кудряшова); віртуальна подорож «</w:t>
      </w:r>
      <w:proofErr w:type="spellStart"/>
      <w:r w:rsidRPr="00F141C5">
        <w:rPr>
          <w:rFonts w:eastAsia="Calibri"/>
          <w:kern w:val="2"/>
          <w:sz w:val="28"/>
          <w:szCs w:val="28"/>
          <w:lang w:val="uk-UA" w:eastAsia="en-US"/>
          <w14:ligatures w14:val="standardContextual"/>
        </w:rPr>
        <w:t>Героічна</w:t>
      </w:r>
      <w:proofErr w:type="spellEnd"/>
      <w:r w:rsidRPr="00F141C5">
        <w:rPr>
          <w:rFonts w:eastAsia="Calibri"/>
          <w:kern w:val="2"/>
          <w:sz w:val="28"/>
          <w:szCs w:val="28"/>
          <w:lang w:val="uk-UA" w:eastAsia="en-US"/>
          <w14:ligatures w14:val="standardContextual"/>
        </w:rPr>
        <w:t xml:space="preserve"> Україна» (вчителька С.</w:t>
      </w:r>
      <w:proofErr w:type="spellStart"/>
      <w:r w:rsidRPr="00F141C5">
        <w:rPr>
          <w:rFonts w:eastAsia="Calibri"/>
          <w:kern w:val="2"/>
          <w:sz w:val="28"/>
          <w:szCs w:val="28"/>
          <w:lang w:val="uk-UA" w:eastAsia="en-US"/>
          <w14:ligatures w14:val="standardContextual"/>
        </w:rPr>
        <w:t>Пазенкова</w:t>
      </w:r>
      <w:proofErr w:type="spellEnd"/>
      <w:r w:rsidRPr="00F141C5">
        <w:rPr>
          <w:rFonts w:eastAsia="Calibri"/>
          <w:kern w:val="2"/>
          <w:sz w:val="28"/>
          <w:szCs w:val="28"/>
          <w:lang w:val="uk-UA" w:eastAsia="en-US"/>
          <w14:ligatures w14:val="standardContextual"/>
        </w:rPr>
        <w:t xml:space="preserve">); презентація результатів </w:t>
      </w:r>
      <w:proofErr w:type="spellStart"/>
      <w:r w:rsidRPr="00F141C5">
        <w:rPr>
          <w:rFonts w:eastAsia="Calibri"/>
          <w:kern w:val="2"/>
          <w:sz w:val="28"/>
          <w:szCs w:val="28"/>
          <w:lang w:val="uk-UA" w:eastAsia="en-US"/>
          <w14:ligatures w14:val="standardContextual"/>
        </w:rPr>
        <w:t>проєкту</w:t>
      </w:r>
      <w:proofErr w:type="spellEnd"/>
      <w:r w:rsidRPr="00F141C5">
        <w:rPr>
          <w:rFonts w:eastAsia="Calibri"/>
          <w:kern w:val="2"/>
          <w:sz w:val="28"/>
          <w:szCs w:val="28"/>
          <w:lang w:val="uk-UA" w:eastAsia="en-US"/>
          <w14:ligatures w14:val="standardContextual"/>
        </w:rPr>
        <w:t xml:space="preserve"> «Історія вчора, сьогодні, завтра» (вчитель П.</w:t>
      </w:r>
      <w:proofErr w:type="spellStart"/>
      <w:r w:rsidRPr="00F141C5">
        <w:rPr>
          <w:rFonts w:eastAsia="Calibri"/>
          <w:kern w:val="2"/>
          <w:sz w:val="28"/>
          <w:szCs w:val="28"/>
          <w:lang w:val="uk-UA" w:eastAsia="en-US"/>
          <w14:ligatures w14:val="standardContextual"/>
        </w:rPr>
        <w:t>Гонтаренко</w:t>
      </w:r>
      <w:proofErr w:type="spellEnd"/>
      <w:r w:rsidRPr="00F141C5">
        <w:rPr>
          <w:rFonts w:eastAsia="Calibri"/>
          <w:kern w:val="2"/>
          <w:sz w:val="28"/>
          <w:szCs w:val="28"/>
          <w:lang w:val="uk-UA" w:eastAsia="en-US"/>
          <w14:ligatures w14:val="standardContextual"/>
        </w:rPr>
        <w:t>); віртуальні змагання “Математика - цариця наук” (вчитель А.</w:t>
      </w:r>
      <w:proofErr w:type="spellStart"/>
      <w:r w:rsidRPr="00F141C5">
        <w:rPr>
          <w:rFonts w:eastAsia="Calibri"/>
          <w:kern w:val="2"/>
          <w:sz w:val="28"/>
          <w:szCs w:val="28"/>
          <w:lang w:val="uk-UA" w:eastAsia="en-US"/>
          <w14:ligatures w14:val="standardContextual"/>
        </w:rPr>
        <w:t>Когтєв</w:t>
      </w:r>
      <w:proofErr w:type="spellEnd"/>
      <w:r w:rsidRPr="00F141C5">
        <w:rPr>
          <w:rFonts w:eastAsia="Calibri"/>
          <w:kern w:val="2"/>
          <w:sz w:val="28"/>
          <w:szCs w:val="28"/>
          <w:lang w:val="uk-UA" w:eastAsia="en-US"/>
          <w14:ligatures w14:val="standardContextual"/>
        </w:rPr>
        <w:t xml:space="preserve">); природничий </w:t>
      </w:r>
      <w:proofErr w:type="spellStart"/>
      <w:r w:rsidRPr="00F141C5">
        <w:rPr>
          <w:rFonts w:eastAsia="Calibri"/>
          <w:kern w:val="2"/>
          <w:sz w:val="28"/>
          <w:szCs w:val="28"/>
          <w:lang w:val="uk-UA" w:eastAsia="en-US"/>
          <w14:ligatures w14:val="standardContextual"/>
        </w:rPr>
        <w:t>квест</w:t>
      </w:r>
      <w:proofErr w:type="spellEnd"/>
      <w:r w:rsidRPr="00F141C5">
        <w:rPr>
          <w:rFonts w:eastAsia="Calibri"/>
          <w:kern w:val="2"/>
          <w:sz w:val="28"/>
          <w:szCs w:val="28"/>
          <w:lang w:val="uk-UA" w:eastAsia="en-US"/>
          <w14:ligatures w14:val="standardContextual"/>
        </w:rPr>
        <w:t xml:space="preserve"> «Наслідки бойових дій» (вчителька Н.Клименко). </w:t>
      </w:r>
    </w:p>
    <w:p w14:paraId="6B5DBEA4" w14:textId="77777777" w:rsidR="0048567D" w:rsidRPr="00F141C5" w:rsidRDefault="0048567D" w:rsidP="00E559C0">
      <w:pPr>
        <w:spacing w:line="276" w:lineRule="auto"/>
        <w:ind w:firstLine="567"/>
        <w:jc w:val="both"/>
        <w:rPr>
          <w:rFonts w:eastAsia="Calibri"/>
          <w:kern w:val="2"/>
          <w:sz w:val="28"/>
          <w:szCs w:val="28"/>
          <w:lang w:val="uk-UA" w:eastAsia="en-US"/>
          <w14:ligatures w14:val="standardContextual"/>
        </w:rPr>
      </w:pPr>
      <w:proofErr w:type="spellStart"/>
      <w:r w:rsidRPr="00F141C5">
        <w:rPr>
          <w:rFonts w:eastAsia="Calibri"/>
          <w:kern w:val="2"/>
          <w:sz w:val="28"/>
          <w:szCs w:val="28"/>
          <w:lang w:val="uk-UA" w:eastAsia="en-US"/>
          <w14:ligatures w14:val="standardContextual"/>
        </w:rPr>
        <w:t>Співдоповідали</w:t>
      </w:r>
      <w:proofErr w:type="spellEnd"/>
      <w:r w:rsidRPr="00F141C5">
        <w:rPr>
          <w:rFonts w:eastAsia="Calibri"/>
          <w:kern w:val="2"/>
          <w:sz w:val="28"/>
          <w:szCs w:val="28"/>
          <w:lang w:val="uk-UA" w:eastAsia="en-US"/>
          <w14:ligatures w14:val="standardContextual"/>
        </w:rPr>
        <w:t xml:space="preserve"> на педраді:</w:t>
      </w:r>
    </w:p>
    <w:p w14:paraId="06677EA9" w14:textId="77777777" w:rsidR="0048567D" w:rsidRPr="00F141C5" w:rsidRDefault="0048567D" w:rsidP="00E559C0">
      <w:pPr>
        <w:spacing w:line="276" w:lineRule="auto"/>
        <w:ind w:firstLine="567"/>
        <w:jc w:val="both"/>
        <w:rPr>
          <w:rFonts w:eastAsia="Calibri"/>
          <w:kern w:val="2"/>
          <w:sz w:val="28"/>
          <w:szCs w:val="28"/>
          <w:lang w:val="uk-UA" w:eastAsia="en-US"/>
          <w14:ligatures w14:val="standardContextual"/>
        </w:rPr>
      </w:pPr>
      <w:r w:rsidRPr="00F141C5">
        <w:rPr>
          <w:rFonts w:eastAsia="Calibri"/>
          <w:kern w:val="2"/>
          <w:sz w:val="28"/>
          <w:szCs w:val="28"/>
          <w:lang w:val="uk-UA" w:eastAsia="en-US"/>
          <w14:ligatures w14:val="standardContextual"/>
        </w:rPr>
        <w:t>Андрєєва О.В. за темою: «Про особливості роботи  з корекції та розвитку мовлення дітей спеціального навчального закладу в умовах дистанційного навчання».</w:t>
      </w:r>
    </w:p>
    <w:p w14:paraId="4A8C7CFF" w14:textId="224D29BC" w:rsidR="0048567D" w:rsidRPr="00F141C5" w:rsidRDefault="00E559C0" w:rsidP="00E559C0">
      <w:pPr>
        <w:spacing w:line="276" w:lineRule="auto"/>
        <w:ind w:firstLine="567"/>
        <w:jc w:val="both"/>
        <w:rPr>
          <w:rFonts w:eastAsia="Calibri"/>
          <w:kern w:val="2"/>
          <w:sz w:val="28"/>
          <w:szCs w:val="28"/>
          <w:lang w:val="uk-UA" w:eastAsia="en-US"/>
          <w14:ligatures w14:val="standardContextual"/>
        </w:rPr>
      </w:pPr>
      <w:r>
        <w:rPr>
          <w:rFonts w:eastAsia="Calibri"/>
          <w:kern w:val="2"/>
          <w:sz w:val="28"/>
          <w:szCs w:val="28"/>
          <w:lang w:val="uk-UA" w:eastAsia="en-US"/>
          <w14:ligatures w14:val="standardContextual"/>
        </w:rPr>
        <w:t xml:space="preserve">Клименко Н.М. за темою: «Формування мовленнєвої </w:t>
      </w:r>
      <w:r w:rsidR="0048567D" w:rsidRPr="00F141C5">
        <w:rPr>
          <w:rFonts w:eastAsia="Calibri"/>
          <w:kern w:val="2"/>
          <w:sz w:val="28"/>
          <w:szCs w:val="28"/>
          <w:lang w:val="uk-UA" w:eastAsia="en-US"/>
          <w14:ligatures w14:val="standardContextual"/>
        </w:rPr>
        <w:t>компетентності у зд</w:t>
      </w:r>
      <w:r>
        <w:rPr>
          <w:rFonts w:eastAsia="Calibri"/>
          <w:kern w:val="2"/>
          <w:sz w:val="28"/>
          <w:szCs w:val="28"/>
          <w:lang w:val="uk-UA" w:eastAsia="en-US"/>
          <w14:ligatures w14:val="standardContextual"/>
        </w:rPr>
        <w:t>обувачів освіти на уроках хімії і</w:t>
      </w:r>
      <w:r w:rsidR="0048567D" w:rsidRPr="00F141C5">
        <w:rPr>
          <w:rFonts w:eastAsia="Calibri"/>
          <w:kern w:val="2"/>
          <w:sz w:val="28"/>
          <w:szCs w:val="28"/>
          <w:lang w:val="uk-UA" w:eastAsia="en-US"/>
          <w14:ligatures w14:val="standardContextual"/>
        </w:rPr>
        <w:t xml:space="preserve"> біології».</w:t>
      </w:r>
    </w:p>
    <w:p w14:paraId="5DC9DCA7" w14:textId="09C93125" w:rsidR="0048567D" w:rsidRPr="00F141C5" w:rsidRDefault="0048567D" w:rsidP="00E559C0">
      <w:pPr>
        <w:spacing w:line="276" w:lineRule="auto"/>
        <w:ind w:firstLine="567"/>
        <w:contextualSpacing/>
        <w:jc w:val="both"/>
        <w:rPr>
          <w:color w:val="000000"/>
          <w:sz w:val="28"/>
          <w:szCs w:val="28"/>
          <w:lang w:val="uk-UA"/>
        </w:rPr>
      </w:pPr>
      <w:r w:rsidRPr="00F141C5">
        <w:rPr>
          <w:color w:val="000000"/>
          <w:sz w:val="28"/>
          <w:szCs w:val="28"/>
          <w:lang w:val="uk-UA"/>
        </w:rPr>
        <w:t>На засіданнях методичного об'єднання вчителів трудового навчання та керівників гуртків протягом 2023/2024 навчального року розглянули такі питання: «Обговорення та затвердження плану роботи методичного об’єднання на 2023/2024 навчальний рік», «Ведення шкільної документації та методичні рекомен</w:t>
      </w:r>
      <w:r w:rsidR="00E559C0">
        <w:rPr>
          <w:color w:val="000000"/>
          <w:sz w:val="28"/>
          <w:szCs w:val="28"/>
          <w:lang w:val="uk-UA"/>
        </w:rPr>
        <w:t>дації щодо викладання предметів</w:t>
      </w:r>
      <w:r w:rsidRPr="00F141C5">
        <w:rPr>
          <w:color w:val="000000"/>
          <w:sz w:val="28"/>
          <w:szCs w:val="28"/>
          <w:lang w:val="uk-UA"/>
        </w:rPr>
        <w:t xml:space="preserve"> в 2023/2024 навчальному році», «Ознайомлення та обговорення нових нормативно-правових актів, листів МОНУ, </w:t>
      </w:r>
      <w:proofErr w:type="spellStart"/>
      <w:r w:rsidRPr="00F141C5">
        <w:rPr>
          <w:color w:val="000000"/>
          <w:sz w:val="28"/>
          <w:szCs w:val="28"/>
          <w:lang w:val="uk-UA"/>
        </w:rPr>
        <w:t>ДНіО</w:t>
      </w:r>
      <w:proofErr w:type="spellEnd"/>
      <w:r w:rsidRPr="00F141C5">
        <w:rPr>
          <w:color w:val="000000"/>
          <w:sz w:val="28"/>
          <w:szCs w:val="28"/>
          <w:lang w:val="uk-UA"/>
        </w:rPr>
        <w:t xml:space="preserve"> ХОДА щодо організації освітнього процесу в 2023/2024 навчальному році», «Проведення тижня педагогічної майстерності (обговорення та затвердження плану заходів)», «Місія вчителя сучасності», «Обговорення орієнтовного плану підвищення кваліфікації членів методичного </w:t>
      </w:r>
      <w:r w:rsidRPr="00F141C5">
        <w:rPr>
          <w:color w:val="000000"/>
          <w:sz w:val="28"/>
          <w:szCs w:val="28"/>
          <w:lang w:val="uk-UA"/>
        </w:rPr>
        <w:lastRenderedPageBreak/>
        <w:t xml:space="preserve">об’єднання вчителів трудового навчання та керівників гуртків на 2024 рік», «Організація участі школярів у обласних виставках конкурсах художньо-естетичного напрямку», «синдром професійного вигорання педагога. Виявлення, профілактика, подолання», «Про фактори ризику щодо професійного вигорання керівника гуртка», «Обговорення плану підвищення кваліфікації педагогічних працівників на 2024 рік», «Обговорення результатів підвищення кваліфікації членів методичного об’єднання за 2023 рік», «Особливості роботи з корекції та розвитку мовлення дітей спеціального навчального закладу в умовах дистанційного навчання», «Розширення словника здобувачів освіти на заняттях гуртка», «Результати роботи методичного об’єднання вчителів трудового навчання і гурткової роботи у 2023/2024 </w:t>
      </w:r>
      <w:proofErr w:type="spellStart"/>
      <w:r w:rsidRPr="00F141C5">
        <w:rPr>
          <w:color w:val="000000"/>
          <w:sz w:val="28"/>
          <w:szCs w:val="28"/>
          <w:lang w:val="uk-UA"/>
        </w:rPr>
        <w:t>н.р</w:t>
      </w:r>
      <w:proofErr w:type="spellEnd"/>
      <w:r w:rsidRPr="00F141C5">
        <w:rPr>
          <w:color w:val="000000"/>
          <w:sz w:val="28"/>
          <w:szCs w:val="28"/>
          <w:lang w:val="uk-UA"/>
        </w:rPr>
        <w:t>.», «Обговорення Освітніх програм Комунального закладу «Харківська спеціальна школа № 5» Харківської обласної ради на 2023/2024 навчальний рік».</w:t>
      </w:r>
    </w:p>
    <w:p w14:paraId="59BB5CBF" w14:textId="77777777" w:rsidR="00F141C5" w:rsidRPr="00F141C5" w:rsidRDefault="00F141C5" w:rsidP="00E559C0">
      <w:pPr>
        <w:spacing w:line="276" w:lineRule="auto"/>
        <w:ind w:firstLine="567"/>
        <w:jc w:val="both"/>
        <w:rPr>
          <w:color w:val="000000"/>
          <w:sz w:val="28"/>
          <w:szCs w:val="28"/>
          <w:lang w:val="uk-UA"/>
        </w:rPr>
      </w:pPr>
      <w:r w:rsidRPr="00F141C5">
        <w:rPr>
          <w:color w:val="000000"/>
          <w:sz w:val="28"/>
          <w:szCs w:val="28"/>
          <w:shd w:val="clear" w:color="auto" w:fill="FFFFFF"/>
          <w:lang w:val="uk-UA"/>
        </w:rPr>
        <w:t>На засіданнях методичного об'єднання вчителів початкових класів та вчителів фізичної культури протягом 2023/2024 навчального року розглянули такі питання: «</w:t>
      </w:r>
      <w:r w:rsidRPr="00F141C5">
        <w:rPr>
          <w:sz w:val="28"/>
          <w:szCs w:val="28"/>
          <w:lang w:val="uk-UA"/>
        </w:rPr>
        <w:t xml:space="preserve">Результати адаптації учнів 1-го класу», «Роль сучасного педагога початкової школи у становленні особистості учня», «Синдром професійного вигорання педагога. Виявлення, профілактика, подолання», </w:t>
      </w:r>
      <w:r w:rsidRPr="00F141C5">
        <w:rPr>
          <w:color w:val="000000"/>
          <w:sz w:val="28"/>
          <w:szCs w:val="28"/>
          <w:shd w:val="clear" w:color="auto" w:fill="FFFFFF"/>
          <w:lang w:val="uk-UA"/>
        </w:rPr>
        <w:t>«Ознайомлення з новинками методичної літератури», «Затвердження планів підвищення кваліфікації педагогів на 2024 рік», «Вибір електронних версій оригінал-макетів підручників для 1-2 класу закладів загальної середньої освіти, поданих на конкурсний відбір підручників (крім електронних) для здобувачів повної загальної середньої освіти й педагогічних працівників», «Звіт педагога Кравченко Н.Д., яка атестується у 2023/2024 навчальному році», «</w:t>
      </w:r>
      <w:r w:rsidRPr="00F141C5">
        <w:rPr>
          <w:color w:val="000000"/>
          <w:sz w:val="28"/>
          <w:szCs w:val="28"/>
          <w:lang w:val="uk-UA"/>
        </w:rPr>
        <w:t>Особливості роботи з корекції та розвитку мовлення дітей спеціального навчального закладу в умовах дистанційного навчання</w:t>
      </w:r>
      <w:r w:rsidRPr="00F141C5">
        <w:rPr>
          <w:color w:val="000000"/>
          <w:sz w:val="28"/>
          <w:szCs w:val="28"/>
          <w:shd w:val="clear" w:color="auto" w:fill="FFFFFF"/>
          <w:lang w:val="uk-UA"/>
        </w:rPr>
        <w:t>», «Проект плану М/О на наступний навчальний рік», «Освітні програми та Навчальні плани на 2024/2025 навчальний рік».</w:t>
      </w:r>
    </w:p>
    <w:p w14:paraId="47787E09" w14:textId="066F0CE5" w:rsidR="00EB2901" w:rsidRPr="00591B4A" w:rsidRDefault="00801830" w:rsidP="00E559C0">
      <w:pPr>
        <w:spacing w:line="276" w:lineRule="auto"/>
        <w:ind w:firstLine="567"/>
        <w:jc w:val="both"/>
        <w:rPr>
          <w:sz w:val="28"/>
          <w:szCs w:val="28"/>
          <w:lang w:val="uk-UA"/>
        </w:rPr>
      </w:pPr>
      <w:r w:rsidRPr="00E23AC4">
        <w:rPr>
          <w:rFonts w:eastAsia="Calibri"/>
          <w:kern w:val="2"/>
          <w:sz w:val="28"/>
          <w:szCs w:val="28"/>
          <w:lang w:val="uk-UA" w:eastAsia="en-US"/>
          <w14:ligatures w14:val="standardContextual"/>
        </w:rPr>
        <w:t>На засіданнях методичного об'єднання</w:t>
      </w:r>
      <w:r w:rsidRPr="00E23AC4">
        <w:rPr>
          <w:sz w:val="28"/>
          <w:szCs w:val="28"/>
          <w:lang w:val="uk-UA"/>
        </w:rPr>
        <w:t xml:space="preserve"> вихователів</w:t>
      </w:r>
      <w:r w:rsidRPr="00E23AC4">
        <w:rPr>
          <w:b/>
          <w:sz w:val="28"/>
          <w:szCs w:val="28"/>
          <w:lang w:val="uk-UA"/>
        </w:rPr>
        <w:t xml:space="preserve"> </w:t>
      </w:r>
      <w:r w:rsidRPr="00E23AC4">
        <w:rPr>
          <w:rFonts w:eastAsia="Calibri"/>
          <w:kern w:val="2"/>
          <w:sz w:val="28"/>
          <w:szCs w:val="28"/>
          <w:lang w:val="uk-UA" w:eastAsia="en-US"/>
          <w14:ligatures w14:val="standardContextual"/>
        </w:rPr>
        <w:t>протягом 202</w:t>
      </w:r>
      <w:r w:rsidR="00E23AC4" w:rsidRPr="00E23AC4">
        <w:rPr>
          <w:rFonts w:eastAsia="Calibri"/>
          <w:kern w:val="2"/>
          <w:sz w:val="28"/>
          <w:szCs w:val="28"/>
          <w:lang w:val="uk-UA" w:eastAsia="en-US"/>
          <w14:ligatures w14:val="standardContextual"/>
        </w:rPr>
        <w:t>3</w:t>
      </w:r>
      <w:r w:rsidRPr="00E23AC4">
        <w:rPr>
          <w:rFonts w:eastAsia="Calibri"/>
          <w:kern w:val="2"/>
          <w:sz w:val="28"/>
          <w:szCs w:val="28"/>
          <w:lang w:val="uk-UA" w:eastAsia="en-US"/>
          <w14:ligatures w14:val="standardContextual"/>
        </w:rPr>
        <w:t>/202</w:t>
      </w:r>
      <w:r w:rsidR="00E23AC4" w:rsidRPr="00E23AC4">
        <w:rPr>
          <w:rFonts w:eastAsia="Calibri"/>
          <w:kern w:val="2"/>
          <w:sz w:val="28"/>
          <w:szCs w:val="28"/>
          <w:lang w:val="uk-UA" w:eastAsia="en-US"/>
          <w14:ligatures w14:val="standardContextual"/>
        </w:rPr>
        <w:t xml:space="preserve">4 </w:t>
      </w:r>
      <w:r w:rsidRPr="00E23AC4">
        <w:rPr>
          <w:rFonts w:eastAsia="Calibri"/>
          <w:kern w:val="2"/>
          <w:sz w:val="28"/>
          <w:szCs w:val="28"/>
          <w:lang w:val="uk-UA" w:eastAsia="en-US"/>
          <w14:ligatures w14:val="standardContextual"/>
        </w:rPr>
        <w:t>навчального року розглянули такі питання:</w:t>
      </w:r>
      <w:r w:rsidRPr="00E23AC4">
        <w:rPr>
          <w:sz w:val="28"/>
          <w:szCs w:val="28"/>
          <w:lang w:val="uk-UA"/>
        </w:rPr>
        <w:t xml:space="preserve"> «Ознайомлення та обговорення нових нормативно-правових актів, листів МОНУ, </w:t>
      </w:r>
      <w:proofErr w:type="spellStart"/>
      <w:r w:rsidRPr="00E23AC4">
        <w:rPr>
          <w:sz w:val="28"/>
          <w:szCs w:val="28"/>
          <w:lang w:val="uk-UA"/>
        </w:rPr>
        <w:t>ДНіО</w:t>
      </w:r>
      <w:proofErr w:type="spellEnd"/>
      <w:r w:rsidRPr="00E23AC4">
        <w:rPr>
          <w:sz w:val="28"/>
          <w:szCs w:val="28"/>
          <w:lang w:val="uk-UA"/>
        </w:rPr>
        <w:t xml:space="preserve"> ХОДА щодо організації освітнього процесу в 202</w:t>
      </w:r>
      <w:r w:rsidR="00E23AC4">
        <w:rPr>
          <w:sz w:val="28"/>
          <w:szCs w:val="28"/>
          <w:lang w:val="uk-UA"/>
        </w:rPr>
        <w:t>3</w:t>
      </w:r>
      <w:r w:rsidRPr="00E23AC4">
        <w:rPr>
          <w:sz w:val="28"/>
          <w:szCs w:val="28"/>
          <w:lang w:val="uk-UA"/>
        </w:rPr>
        <w:t>/202</w:t>
      </w:r>
      <w:r w:rsidR="00E23AC4">
        <w:rPr>
          <w:sz w:val="28"/>
          <w:szCs w:val="28"/>
          <w:lang w:val="uk-UA"/>
        </w:rPr>
        <w:t>4</w:t>
      </w:r>
      <w:r w:rsidRPr="00E23AC4">
        <w:rPr>
          <w:sz w:val="28"/>
          <w:szCs w:val="28"/>
          <w:lang w:val="uk-UA"/>
        </w:rPr>
        <w:t xml:space="preserve"> навчальному році»</w:t>
      </w:r>
      <w:r w:rsidR="008A37B8" w:rsidRPr="00E23AC4">
        <w:rPr>
          <w:sz w:val="28"/>
          <w:szCs w:val="28"/>
          <w:lang w:val="uk-UA"/>
        </w:rPr>
        <w:t>,</w:t>
      </w:r>
      <w:r w:rsidRPr="00E23AC4">
        <w:rPr>
          <w:sz w:val="28"/>
          <w:szCs w:val="28"/>
          <w:lang w:val="uk-UA"/>
        </w:rPr>
        <w:t xml:space="preserve"> «Ведення шкільної документації в 2023/2024 навчальному році»</w:t>
      </w:r>
      <w:r w:rsidR="008A37B8" w:rsidRPr="00E23AC4">
        <w:rPr>
          <w:sz w:val="28"/>
          <w:szCs w:val="28"/>
          <w:lang w:val="uk-UA"/>
        </w:rPr>
        <w:t>,</w:t>
      </w:r>
      <w:r w:rsidRPr="00E23AC4">
        <w:rPr>
          <w:sz w:val="28"/>
          <w:szCs w:val="28"/>
          <w:lang w:val="uk-UA"/>
        </w:rPr>
        <w:t xml:space="preserve"> «</w:t>
      </w:r>
      <w:r w:rsidR="00591B4A" w:rsidRPr="00E23AC4">
        <w:rPr>
          <w:sz w:val="28"/>
          <w:szCs w:val="28"/>
          <w:lang w:val="uk-UA"/>
        </w:rPr>
        <w:t xml:space="preserve">Про використання інтерактивних </w:t>
      </w:r>
      <w:proofErr w:type="spellStart"/>
      <w:r w:rsidR="00591B4A" w:rsidRPr="00E23AC4">
        <w:rPr>
          <w:sz w:val="28"/>
          <w:szCs w:val="28"/>
          <w:lang w:val="uk-UA"/>
        </w:rPr>
        <w:t>вебдошок</w:t>
      </w:r>
      <w:proofErr w:type="spellEnd"/>
      <w:r w:rsidR="00591B4A" w:rsidRPr="00E23AC4">
        <w:rPr>
          <w:sz w:val="28"/>
          <w:szCs w:val="28"/>
          <w:lang w:val="uk-UA"/>
        </w:rPr>
        <w:t xml:space="preserve"> в роботі вихователя </w:t>
      </w:r>
      <w:r w:rsidR="00E23AC4">
        <w:rPr>
          <w:sz w:val="28"/>
          <w:szCs w:val="28"/>
          <w:lang w:val="uk-UA"/>
        </w:rPr>
        <w:t xml:space="preserve">в умовах дистанційного навчання», </w:t>
      </w:r>
      <w:r w:rsidR="00EB2901" w:rsidRPr="00E23AC4">
        <w:rPr>
          <w:sz w:val="28"/>
          <w:szCs w:val="28"/>
          <w:lang w:val="uk-UA"/>
        </w:rPr>
        <w:t xml:space="preserve">«Затвердження плану проведення </w:t>
      </w:r>
      <w:r w:rsidR="00E23AC4">
        <w:rPr>
          <w:sz w:val="28"/>
          <w:szCs w:val="28"/>
          <w:lang w:val="uk-UA"/>
        </w:rPr>
        <w:t xml:space="preserve">тижня педагогічної майстерності </w:t>
      </w:r>
      <w:r w:rsidR="00EB2901" w:rsidRPr="00E23AC4">
        <w:rPr>
          <w:sz w:val="28"/>
          <w:szCs w:val="28"/>
          <w:lang w:val="uk-UA"/>
        </w:rPr>
        <w:t>вихователів»</w:t>
      </w:r>
      <w:r w:rsidR="008A37B8" w:rsidRPr="00E23AC4">
        <w:rPr>
          <w:sz w:val="28"/>
          <w:szCs w:val="28"/>
          <w:lang w:val="uk-UA"/>
        </w:rPr>
        <w:t>,</w:t>
      </w:r>
      <w:r w:rsidR="00EB2901" w:rsidRPr="00E23AC4">
        <w:rPr>
          <w:rFonts w:eastAsia="Calibri"/>
          <w:sz w:val="28"/>
          <w:szCs w:val="28"/>
          <w:lang w:val="uk-UA" w:eastAsia="en-US"/>
        </w:rPr>
        <w:t xml:space="preserve"> «</w:t>
      </w:r>
      <w:r w:rsidR="00591B4A" w:rsidRPr="00E23AC4">
        <w:rPr>
          <w:sz w:val="28"/>
          <w:szCs w:val="28"/>
          <w:lang w:val="uk-UA"/>
        </w:rPr>
        <w:t>Про забезпечення науково-методичного супроводу профес</w:t>
      </w:r>
      <w:r w:rsidR="00E23AC4">
        <w:rPr>
          <w:sz w:val="28"/>
          <w:szCs w:val="28"/>
          <w:lang w:val="uk-UA"/>
        </w:rPr>
        <w:t>ійного зростання вихователя», «</w:t>
      </w:r>
      <w:r w:rsidR="00591B4A" w:rsidRPr="00E23AC4">
        <w:rPr>
          <w:sz w:val="28"/>
          <w:szCs w:val="28"/>
          <w:lang w:val="uk-UA"/>
        </w:rPr>
        <w:t xml:space="preserve">Огляд освітніх </w:t>
      </w:r>
      <w:proofErr w:type="spellStart"/>
      <w:r w:rsidR="00591B4A" w:rsidRPr="00E23AC4">
        <w:rPr>
          <w:sz w:val="28"/>
          <w:szCs w:val="28"/>
          <w:lang w:val="uk-UA"/>
        </w:rPr>
        <w:t>веб</w:t>
      </w:r>
      <w:proofErr w:type="spellEnd"/>
      <w:r w:rsidR="00591B4A" w:rsidRPr="00E23AC4">
        <w:rPr>
          <w:sz w:val="28"/>
          <w:szCs w:val="28"/>
          <w:lang w:val="uk-UA"/>
        </w:rPr>
        <w:t xml:space="preserve"> </w:t>
      </w:r>
      <w:proofErr w:type="spellStart"/>
      <w:r w:rsidR="00591B4A" w:rsidRPr="00E23AC4">
        <w:rPr>
          <w:sz w:val="28"/>
          <w:szCs w:val="28"/>
          <w:lang w:val="uk-UA"/>
        </w:rPr>
        <w:t>хабів</w:t>
      </w:r>
      <w:proofErr w:type="spellEnd"/>
      <w:r w:rsidR="00591B4A" w:rsidRPr="00E23AC4">
        <w:rPr>
          <w:sz w:val="28"/>
          <w:szCs w:val="28"/>
          <w:lang w:val="uk-UA"/>
        </w:rPr>
        <w:t xml:space="preserve"> та </w:t>
      </w:r>
      <w:proofErr w:type="spellStart"/>
      <w:r w:rsidR="00591B4A" w:rsidRPr="00E23AC4">
        <w:rPr>
          <w:sz w:val="28"/>
          <w:szCs w:val="28"/>
          <w:lang w:val="uk-UA"/>
        </w:rPr>
        <w:t>веб</w:t>
      </w:r>
      <w:proofErr w:type="spellEnd"/>
      <w:r w:rsidR="00591B4A" w:rsidRPr="00E23AC4">
        <w:rPr>
          <w:sz w:val="28"/>
          <w:szCs w:val="28"/>
          <w:lang w:val="uk-UA"/>
        </w:rPr>
        <w:t xml:space="preserve"> порталів</w:t>
      </w:r>
      <w:r w:rsidR="00E23AC4">
        <w:rPr>
          <w:sz w:val="28"/>
          <w:szCs w:val="28"/>
          <w:lang w:val="uk-UA"/>
        </w:rPr>
        <w:t xml:space="preserve">», </w:t>
      </w:r>
      <w:r w:rsidR="00EB2901" w:rsidRPr="00E23AC4">
        <w:rPr>
          <w:sz w:val="28"/>
          <w:szCs w:val="28"/>
          <w:lang w:val="uk-UA"/>
        </w:rPr>
        <w:t>«Орієнтовн</w:t>
      </w:r>
      <w:r w:rsidR="008A37B8" w:rsidRPr="00E23AC4">
        <w:rPr>
          <w:sz w:val="28"/>
          <w:szCs w:val="28"/>
          <w:lang w:val="uk-UA"/>
        </w:rPr>
        <w:t>ий</w:t>
      </w:r>
      <w:r w:rsidR="00EB2901" w:rsidRPr="00E23AC4">
        <w:rPr>
          <w:sz w:val="28"/>
          <w:szCs w:val="28"/>
          <w:lang w:val="uk-UA"/>
        </w:rPr>
        <w:t xml:space="preserve"> план підвищення кваліфікації членів методичного об’єднання на 202</w:t>
      </w:r>
      <w:r w:rsidR="00E23AC4">
        <w:rPr>
          <w:sz w:val="28"/>
          <w:szCs w:val="28"/>
          <w:lang w:val="uk-UA"/>
        </w:rPr>
        <w:t>4</w:t>
      </w:r>
      <w:r w:rsidR="00EB2901" w:rsidRPr="00E23AC4">
        <w:rPr>
          <w:sz w:val="28"/>
          <w:szCs w:val="28"/>
          <w:lang w:val="uk-UA"/>
        </w:rPr>
        <w:t xml:space="preserve"> рік»</w:t>
      </w:r>
      <w:r w:rsidR="008A37B8" w:rsidRPr="00E23AC4">
        <w:rPr>
          <w:sz w:val="28"/>
          <w:szCs w:val="28"/>
          <w:lang w:val="uk-UA"/>
        </w:rPr>
        <w:t>,</w:t>
      </w:r>
      <w:r w:rsidR="00EB2901" w:rsidRPr="00E23AC4">
        <w:rPr>
          <w:sz w:val="28"/>
          <w:szCs w:val="28"/>
          <w:lang w:val="uk-UA"/>
        </w:rPr>
        <w:t xml:space="preserve"> «</w:t>
      </w:r>
      <w:r w:rsidR="00591B4A" w:rsidRPr="00E23AC4">
        <w:rPr>
          <w:sz w:val="28"/>
          <w:szCs w:val="28"/>
          <w:lang w:val="uk-UA"/>
        </w:rPr>
        <w:t xml:space="preserve">Про діяльність вихователів щодо створення сприятливих умов для повноцінного морального, психічного, фізичного, </w:t>
      </w:r>
      <w:r w:rsidR="00591B4A" w:rsidRPr="00E23AC4">
        <w:rPr>
          <w:sz w:val="28"/>
          <w:szCs w:val="28"/>
          <w:lang w:val="uk-UA"/>
        </w:rPr>
        <w:lastRenderedPageBreak/>
        <w:t xml:space="preserve">розвитку учнів, формування творчої особистості, здатної до продуктивної праці </w:t>
      </w:r>
      <w:r w:rsidR="00E23AC4">
        <w:rPr>
          <w:sz w:val="28"/>
          <w:szCs w:val="28"/>
          <w:lang w:val="uk-UA"/>
        </w:rPr>
        <w:t>в умовах дистанційного навчання»,</w:t>
      </w:r>
      <w:r w:rsidR="00591B4A" w:rsidRPr="00E23AC4">
        <w:rPr>
          <w:sz w:val="28"/>
          <w:szCs w:val="28"/>
          <w:lang w:val="uk-UA"/>
        </w:rPr>
        <w:t xml:space="preserve"> </w:t>
      </w:r>
      <w:r w:rsidR="008A37B8" w:rsidRPr="00E23AC4">
        <w:rPr>
          <w:sz w:val="28"/>
          <w:szCs w:val="28"/>
          <w:lang w:val="uk-UA"/>
        </w:rPr>
        <w:t>«</w:t>
      </w:r>
      <w:r w:rsidR="00591B4A" w:rsidRPr="00E23AC4">
        <w:rPr>
          <w:sz w:val="28"/>
          <w:szCs w:val="28"/>
          <w:lang w:val="uk-UA"/>
        </w:rPr>
        <w:t xml:space="preserve">Про організацію просвітньої роботи стосовно безпеки життєдіяльності </w:t>
      </w:r>
      <w:r w:rsidR="00591B4A" w:rsidRPr="00591B4A">
        <w:rPr>
          <w:sz w:val="28"/>
          <w:szCs w:val="28"/>
          <w:lang w:val="uk-UA"/>
        </w:rPr>
        <w:t xml:space="preserve">учнів в умовах воєнного становища як важливої складової </w:t>
      </w:r>
      <w:proofErr w:type="spellStart"/>
      <w:r w:rsidR="00591B4A" w:rsidRPr="00591B4A">
        <w:rPr>
          <w:sz w:val="28"/>
          <w:szCs w:val="28"/>
          <w:lang w:val="uk-UA"/>
        </w:rPr>
        <w:t>освітньо</w:t>
      </w:r>
      <w:proofErr w:type="spellEnd"/>
      <w:r w:rsidR="00591B4A" w:rsidRPr="00591B4A">
        <w:rPr>
          <w:sz w:val="28"/>
          <w:szCs w:val="28"/>
          <w:lang w:val="uk-UA"/>
        </w:rPr>
        <w:t xml:space="preserve"> - виховного процесу», «Забезпечення науково-методичного супроводу професійного зростання вихователя. огляд новинок науково - методичної літератури», «Про оцінку професійної діяльності педагогів, що атестуються у 2023/2024 навчальному році».</w:t>
      </w:r>
    </w:p>
    <w:p w14:paraId="6765F885" w14:textId="393921D4" w:rsidR="00F141C5" w:rsidRPr="00F141C5" w:rsidRDefault="00F141C5" w:rsidP="00E559C0">
      <w:pPr>
        <w:shd w:val="clear" w:color="auto" w:fill="FFFFFF"/>
        <w:spacing w:line="276" w:lineRule="auto"/>
        <w:ind w:firstLine="567"/>
        <w:jc w:val="both"/>
        <w:rPr>
          <w:rFonts w:eastAsia="Calibri"/>
          <w:color w:val="000000"/>
          <w:sz w:val="28"/>
          <w:szCs w:val="28"/>
          <w:shd w:val="clear" w:color="auto" w:fill="FFFFFF"/>
          <w:lang w:val="uk-UA" w:eastAsia="en-US"/>
        </w:rPr>
      </w:pPr>
      <w:r w:rsidRPr="00F141C5">
        <w:rPr>
          <w:rFonts w:eastAsia="Calibri"/>
          <w:color w:val="000000"/>
          <w:sz w:val="28"/>
          <w:szCs w:val="28"/>
          <w:shd w:val="clear" w:color="auto" w:fill="FFFFFF"/>
          <w:lang w:val="uk-UA" w:eastAsia="en-US"/>
        </w:rPr>
        <w:t>На засіданнях методичного об'єднання вчителів мови та літератури і вчителів індивідуальної слухової роботи протягом 2023/2024 навчальног</w:t>
      </w:r>
      <w:r w:rsidR="00E559C0">
        <w:rPr>
          <w:rFonts w:eastAsia="Calibri"/>
          <w:color w:val="000000"/>
          <w:sz w:val="28"/>
          <w:szCs w:val="28"/>
          <w:shd w:val="clear" w:color="auto" w:fill="FFFFFF"/>
          <w:lang w:val="uk-UA" w:eastAsia="en-US"/>
        </w:rPr>
        <w:t>о року розглянули такі питання:</w:t>
      </w:r>
    </w:p>
    <w:p w14:paraId="4DFC004D" w14:textId="77777777" w:rsidR="00F141C5" w:rsidRPr="00F141C5" w:rsidRDefault="00F141C5" w:rsidP="00E559C0">
      <w:pPr>
        <w:numPr>
          <w:ilvl w:val="0"/>
          <w:numId w:val="8"/>
        </w:numPr>
        <w:shd w:val="clear" w:color="auto" w:fill="FFFFFF"/>
        <w:spacing w:line="276" w:lineRule="auto"/>
        <w:contextualSpacing/>
        <w:rPr>
          <w:rFonts w:eastAsia="Calibri"/>
          <w:color w:val="000000"/>
          <w:sz w:val="28"/>
          <w:szCs w:val="28"/>
          <w:shd w:val="clear" w:color="auto" w:fill="FFFFFF"/>
          <w:lang w:val="uk-UA" w:eastAsia="en-US"/>
        </w:rPr>
      </w:pPr>
      <w:r w:rsidRPr="00F141C5">
        <w:rPr>
          <w:rFonts w:eastAsia="Calibri"/>
          <w:color w:val="000000"/>
          <w:sz w:val="28"/>
          <w:szCs w:val="28"/>
          <w:shd w:val="clear" w:color="auto" w:fill="FFFFFF"/>
          <w:lang w:val="uk-UA" w:eastAsia="en-US"/>
        </w:rPr>
        <w:t>«Місія вчителя - мовника у сучасному суспільстві.</w:t>
      </w:r>
    </w:p>
    <w:p w14:paraId="57A458B9" w14:textId="77777777" w:rsidR="00F141C5" w:rsidRPr="00F141C5" w:rsidRDefault="00F141C5" w:rsidP="00E559C0">
      <w:pPr>
        <w:numPr>
          <w:ilvl w:val="0"/>
          <w:numId w:val="8"/>
        </w:numPr>
        <w:shd w:val="clear" w:color="auto" w:fill="FFFFFF"/>
        <w:spacing w:line="276" w:lineRule="auto"/>
        <w:contextualSpacing/>
        <w:jc w:val="both"/>
        <w:rPr>
          <w:rFonts w:eastAsia="Calibri"/>
          <w:color w:val="000000"/>
          <w:sz w:val="28"/>
          <w:szCs w:val="28"/>
          <w:shd w:val="clear" w:color="auto" w:fill="FFFFFF"/>
          <w:lang w:val="uk-UA" w:eastAsia="en-US"/>
        </w:rPr>
      </w:pPr>
      <w:r w:rsidRPr="00F141C5">
        <w:rPr>
          <w:rFonts w:eastAsia="Calibri"/>
          <w:color w:val="000000"/>
          <w:sz w:val="28"/>
          <w:szCs w:val="28"/>
          <w:shd w:val="clear" w:color="auto" w:fill="FFFFFF"/>
          <w:lang w:val="uk-UA" w:eastAsia="en-US"/>
        </w:rPr>
        <w:t>«Рівень володіння рідною жестовою та державною мовами учнями 5-6 класів (НУШ)»</w:t>
      </w:r>
    </w:p>
    <w:p w14:paraId="56EC8760" w14:textId="77777777" w:rsidR="00F141C5" w:rsidRPr="00F141C5" w:rsidRDefault="00F141C5" w:rsidP="00E559C0">
      <w:pPr>
        <w:numPr>
          <w:ilvl w:val="0"/>
          <w:numId w:val="8"/>
        </w:numPr>
        <w:shd w:val="clear" w:color="auto" w:fill="FFFFFF"/>
        <w:spacing w:line="276" w:lineRule="auto"/>
        <w:contextualSpacing/>
        <w:jc w:val="both"/>
        <w:rPr>
          <w:rFonts w:eastAsia="Calibri"/>
          <w:color w:val="000000"/>
          <w:sz w:val="28"/>
          <w:szCs w:val="28"/>
          <w:shd w:val="clear" w:color="auto" w:fill="FFFFFF"/>
          <w:lang w:val="uk-UA" w:eastAsia="en-US"/>
        </w:rPr>
      </w:pPr>
      <w:r w:rsidRPr="00F141C5">
        <w:rPr>
          <w:rFonts w:eastAsia="Calibri"/>
          <w:color w:val="000000"/>
          <w:sz w:val="28"/>
          <w:szCs w:val="28"/>
          <w:shd w:val="clear" w:color="auto" w:fill="FFFFFF"/>
          <w:lang w:val="uk-UA" w:eastAsia="en-US"/>
        </w:rPr>
        <w:t>«Електронні освітні ресурси в роботі вчителя мови та літератури, індивідуальної слухової роботи»</w:t>
      </w:r>
    </w:p>
    <w:p w14:paraId="4B12435E" w14:textId="77777777" w:rsidR="00F141C5" w:rsidRPr="00F141C5" w:rsidRDefault="00F141C5" w:rsidP="00E559C0">
      <w:pPr>
        <w:numPr>
          <w:ilvl w:val="0"/>
          <w:numId w:val="8"/>
        </w:numPr>
        <w:shd w:val="clear" w:color="auto" w:fill="FFFFFF"/>
        <w:spacing w:line="276" w:lineRule="auto"/>
        <w:contextualSpacing/>
        <w:jc w:val="both"/>
        <w:rPr>
          <w:rFonts w:eastAsia="Calibri"/>
          <w:color w:val="000000"/>
          <w:sz w:val="28"/>
          <w:szCs w:val="28"/>
          <w:shd w:val="clear" w:color="auto" w:fill="FFFFFF"/>
          <w:lang w:val="uk-UA" w:eastAsia="en-US"/>
        </w:rPr>
      </w:pPr>
      <w:r w:rsidRPr="00F141C5">
        <w:rPr>
          <w:rFonts w:eastAsia="Calibri"/>
          <w:color w:val="000000"/>
          <w:sz w:val="28"/>
          <w:szCs w:val="28"/>
          <w:shd w:val="clear" w:color="auto" w:fill="FFFFFF"/>
          <w:lang w:val="uk-UA" w:eastAsia="en-US"/>
        </w:rPr>
        <w:t>«Обговорення орієнтовного плану підвищення кваліфікації членів методичного об’єднання на 2024 рік»</w:t>
      </w:r>
    </w:p>
    <w:p w14:paraId="16AF50A8" w14:textId="77777777" w:rsidR="00F141C5" w:rsidRPr="00F141C5" w:rsidRDefault="00F141C5" w:rsidP="00E559C0">
      <w:pPr>
        <w:numPr>
          <w:ilvl w:val="0"/>
          <w:numId w:val="8"/>
        </w:numPr>
        <w:shd w:val="clear" w:color="auto" w:fill="FFFFFF"/>
        <w:spacing w:line="276" w:lineRule="auto"/>
        <w:contextualSpacing/>
        <w:jc w:val="both"/>
        <w:rPr>
          <w:rFonts w:eastAsia="Calibri"/>
          <w:color w:val="000000"/>
          <w:sz w:val="28"/>
          <w:szCs w:val="28"/>
          <w:shd w:val="clear" w:color="auto" w:fill="FFFFFF"/>
          <w:lang w:val="uk-UA" w:eastAsia="en-US"/>
        </w:rPr>
      </w:pPr>
      <w:r w:rsidRPr="00F141C5">
        <w:rPr>
          <w:rFonts w:eastAsia="Calibri"/>
          <w:color w:val="000000"/>
          <w:sz w:val="28"/>
          <w:szCs w:val="28"/>
          <w:shd w:val="clear" w:color="auto" w:fill="FFFFFF"/>
          <w:lang w:val="uk-UA" w:eastAsia="en-US"/>
        </w:rPr>
        <w:t>«Синдром професійного вигорання педагога: виявлення, профілактика, подолання (на уроках мови та літератури, заняттях з РСС та ФВ)»</w:t>
      </w:r>
    </w:p>
    <w:p w14:paraId="5EB5F8E6" w14:textId="77777777" w:rsidR="00F141C5" w:rsidRPr="00F141C5" w:rsidRDefault="00F141C5" w:rsidP="00E559C0">
      <w:pPr>
        <w:numPr>
          <w:ilvl w:val="0"/>
          <w:numId w:val="8"/>
        </w:numPr>
        <w:shd w:val="clear" w:color="auto" w:fill="FFFFFF"/>
        <w:spacing w:line="276" w:lineRule="auto"/>
        <w:contextualSpacing/>
        <w:jc w:val="both"/>
        <w:rPr>
          <w:rFonts w:eastAsia="Calibri"/>
          <w:color w:val="000000"/>
          <w:sz w:val="28"/>
          <w:szCs w:val="28"/>
          <w:shd w:val="clear" w:color="auto" w:fill="FFFFFF"/>
          <w:lang w:val="uk-UA" w:eastAsia="en-US"/>
        </w:rPr>
      </w:pPr>
      <w:r w:rsidRPr="00F141C5">
        <w:rPr>
          <w:rFonts w:eastAsia="Calibri"/>
          <w:color w:val="000000"/>
          <w:sz w:val="28"/>
          <w:szCs w:val="28"/>
          <w:shd w:val="clear" w:color="auto" w:fill="FFFFFF"/>
          <w:lang w:val="uk-UA" w:eastAsia="en-US"/>
        </w:rPr>
        <w:t>«Обговорення плану проведення Шевченківського тижня, тижня педагогічної майстерності вчителів мови та літератури, індивідуальної слухової роботи»</w:t>
      </w:r>
    </w:p>
    <w:p w14:paraId="061A6E6B" w14:textId="77777777" w:rsidR="00F141C5" w:rsidRPr="00F141C5" w:rsidRDefault="00F141C5" w:rsidP="00E559C0">
      <w:pPr>
        <w:numPr>
          <w:ilvl w:val="0"/>
          <w:numId w:val="8"/>
        </w:numPr>
        <w:shd w:val="clear" w:color="auto" w:fill="FFFFFF"/>
        <w:spacing w:line="276" w:lineRule="auto"/>
        <w:contextualSpacing/>
        <w:jc w:val="both"/>
        <w:rPr>
          <w:rFonts w:eastAsia="Calibri"/>
          <w:color w:val="000000"/>
          <w:sz w:val="28"/>
          <w:szCs w:val="28"/>
          <w:shd w:val="clear" w:color="auto" w:fill="FFFFFF"/>
          <w:lang w:val="uk-UA" w:eastAsia="en-US"/>
        </w:rPr>
      </w:pPr>
      <w:r w:rsidRPr="00F141C5">
        <w:rPr>
          <w:rFonts w:eastAsia="Calibri"/>
          <w:color w:val="000000"/>
          <w:sz w:val="28"/>
          <w:szCs w:val="28"/>
          <w:shd w:val="clear" w:color="auto" w:fill="FFFFFF"/>
          <w:lang w:val="uk-UA" w:eastAsia="en-US"/>
        </w:rPr>
        <w:t>«Підготовку учнів до зовнішнього незалежного оцінювання та державної підсумкової атестації у 2024 році»</w:t>
      </w:r>
    </w:p>
    <w:p w14:paraId="3F0AB0B3" w14:textId="77777777" w:rsidR="00F141C5" w:rsidRPr="00F141C5" w:rsidRDefault="00F141C5" w:rsidP="00E559C0">
      <w:pPr>
        <w:numPr>
          <w:ilvl w:val="0"/>
          <w:numId w:val="8"/>
        </w:numPr>
        <w:shd w:val="clear" w:color="auto" w:fill="FFFFFF"/>
        <w:spacing w:line="276" w:lineRule="auto"/>
        <w:contextualSpacing/>
        <w:jc w:val="both"/>
        <w:rPr>
          <w:rFonts w:eastAsia="Calibri"/>
          <w:color w:val="000000"/>
          <w:sz w:val="28"/>
          <w:szCs w:val="28"/>
          <w:shd w:val="clear" w:color="auto" w:fill="FFFFFF"/>
          <w:lang w:val="uk-UA" w:eastAsia="en-US"/>
        </w:rPr>
      </w:pPr>
      <w:r w:rsidRPr="00F141C5">
        <w:rPr>
          <w:rFonts w:eastAsia="Calibri"/>
          <w:color w:val="000000"/>
          <w:sz w:val="28"/>
          <w:szCs w:val="28"/>
          <w:shd w:val="clear" w:color="auto" w:fill="FFFFFF"/>
          <w:lang w:val="uk-UA" w:eastAsia="en-US"/>
        </w:rPr>
        <w:t>«Особливості роботи з корекції та розвитку мовлення дітей спеціального навчального закладу в умовах дистанційного навчання»</w:t>
      </w:r>
    </w:p>
    <w:p w14:paraId="182994DA" w14:textId="5FD3866C" w:rsidR="00F141C5" w:rsidRPr="00F141C5" w:rsidRDefault="00F141C5" w:rsidP="00E559C0">
      <w:pPr>
        <w:numPr>
          <w:ilvl w:val="0"/>
          <w:numId w:val="8"/>
        </w:numPr>
        <w:shd w:val="clear" w:color="auto" w:fill="FFFFFF"/>
        <w:spacing w:line="276" w:lineRule="auto"/>
        <w:contextualSpacing/>
        <w:rPr>
          <w:rFonts w:eastAsia="Calibri"/>
          <w:color w:val="000000"/>
          <w:sz w:val="28"/>
          <w:szCs w:val="28"/>
          <w:shd w:val="clear" w:color="auto" w:fill="FFFFFF"/>
          <w:lang w:val="uk-UA" w:eastAsia="en-US"/>
        </w:rPr>
      </w:pPr>
      <w:r w:rsidRPr="00F141C5">
        <w:rPr>
          <w:rFonts w:eastAsia="Calibri"/>
          <w:color w:val="000000"/>
          <w:sz w:val="28"/>
          <w:szCs w:val="28"/>
          <w:shd w:val="clear" w:color="auto" w:fill="FFFFFF"/>
          <w:lang w:val="uk-UA" w:eastAsia="en-US"/>
        </w:rPr>
        <w:t>«Недоліки вимови окремих звуків та методику їх подолання»</w:t>
      </w:r>
      <w:r w:rsidR="00E559C0">
        <w:rPr>
          <w:rFonts w:eastAsia="Calibri"/>
          <w:color w:val="000000"/>
          <w:sz w:val="28"/>
          <w:szCs w:val="28"/>
          <w:shd w:val="clear" w:color="auto" w:fill="FFFFFF"/>
          <w:lang w:val="uk-UA" w:eastAsia="en-US"/>
        </w:rPr>
        <w:t>.</w:t>
      </w:r>
    </w:p>
    <w:p w14:paraId="0E403029" w14:textId="77777777" w:rsidR="00F141C5" w:rsidRPr="00F141C5" w:rsidRDefault="00F141C5" w:rsidP="00E559C0">
      <w:pPr>
        <w:numPr>
          <w:ilvl w:val="0"/>
          <w:numId w:val="8"/>
        </w:numPr>
        <w:shd w:val="clear" w:color="auto" w:fill="FFFFFF"/>
        <w:spacing w:line="276" w:lineRule="auto"/>
        <w:ind w:left="0" w:firstLine="426"/>
        <w:contextualSpacing/>
        <w:jc w:val="both"/>
        <w:rPr>
          <w:rFonts w:eastAsia="Calibri"/>
          <w:color w:val="000000"/>
          <w:sz w:val="28"/>
          <w:szCs w:val="28"/>
          <w:shd w:val="clear" w:color="auto" w:fill="FFFFFF"/>
          <w:lang w:val="uk-UA" w:eastAsia="en-US"/>
        </w:rPr>
      </w:pPr>
      <w:r w:rsidRPr="00F141C5">
        <w:rPr>
          <w:rFonts w:eastAsia="Calibri"/>
          <w:color w:val="000000"/>
          <w:sz w:val="28"/>
          <w:szCs w:val="28"/>
          <w:shd w:val="clear" w:color="auto" w:fill="FFFFFF"/>
          <w:lang w:val="uk-UA" w:eastAsia="en-US"/>
        </w:rPr>
        <w:t>«Обговорення проєкту плану роботи методичного об’єднання на 2024/2025 навчальний рік»</w:t>
      </w:r>
    </w:p>
    <w:p w14:paraId="4F845AE0" w14:textId="6B94C95A" w:rsidR="00F141C5" w:rsidRPr="00F141C5" w:rsidRDefault="00F141C5" w:rsidP="00E559C0">
      <w:pPr>
        <w:shd w:val="clear" w:color="auto" w:fill="FFFFFF"/>
        <w:spacing w:line="276" w:lineRule="auto"/>
        <w:ind w:firstLine="567"/>
        <w:jc w:val="both"/>
        <w:rPr>
          <w:rFonts w:eastAsia="Calibri"/>
          <w:sz w:val="28"/>
          <w:szCs w:val="28"/>
          <w:lang w:val="uk-UA" w:eastAsia="en-US"/>
        </w:rPr>
      </w:pPr>
      <w:r w:rsidRPr="00F141C5">
        <w:rPr>
          <w:rFonts w:eastAsia="Calibri"/>
          <w:color w:val="000000"/>
          <w:sz w:val="28"/>
          <w:szCs w:val="28"/>
          <w:shd w:val="clear" w:color="auto" w:fill="FFFFFF"/>
          <w:lang w:val="uk-UA" w:eastAsia="en-US"/>
        </w:rPr>
        <w:t xml:space="preserve">Педагоги </w:t>
      </w:r>
      <w:proofErr w:type="spellStart"/>
      <w:r w:rsidRPr="00F141C5">
        <w:rPr>
          <w:rFonts w:eastAsia="Calibri"/>
          <w:color w:val="000000"/>
          <w:sz w:val="28"/>
          <w:szCs w:val="28"/>
          <w:shd w:val="clear" w:color="auto" w:fill="FFFFFF"/>
          <w:lang w:val="uk-UA" w:eastAsia="en-US"/>
        </w:rPr>
        <w:t>Терехова</w:t>
      </w:r>
      <w:proofErr w:type="spellEnd"/>
      <w:r w:rsidRPr="00F141C5">
        <w:rPr>
          <w:rFonts w:eastAsia="Calibri"/>
          <w:color w:val="000000"/>
          <w:sz w:val="28"/>
          <w:szCs w:val="28"/>
          <w:shd w:val="clear" w:color="auto" w:fill="FFFFFF"/>
          <w:lang w:val="uk-UA" w:eastAsia="en-US"/>
        </w:rPr>
        <w:t xml:space="preserve"> І. Ю. і </w:t>
      </w:r>
      <w:proofErr w:type="spellStart"/>
      <w:r w:rsidRPr="00F141C5">
        <w:rPr>
          <w:rFonts w:eastAsia="Calibri"/>
          <w:color w:val="000000"/>
          <w:sz w:val="28"/>
          <w:szCs w:val="28"/>
          <w:shd w:val="clear" w:color="auto" w:fill="FFFFFF"/>
          <w:lang w:val="uk-UA" w:eastAsia="en-US"/>
        </w:rPr>
        <w:t>Белевцова</w:t>
      </w:r>
      <w:proofErr w:type="spellEnd"/>
      <w:r w:rsidRPr="00F141C5">
        <w:rPr>
          <w:rFonts w:eastAsia="Calibri"/>
          <w:color w:val="000000"/>
          <w:sz w:val="28"/>
          <w:szCs w:val="28"/>
          <w:shd w:val="clear" w:color="auto" w:fill="FFFFFF"/>
          <w:lang w:val="uk-UA" w:eastAsia="en-US"/>
        </w:rPr>
        <w:t xml:space="preserve"> Ю.П. брали участь у педагогічній раді за темою: «Особливості роботи з корекції та розвитку мовлення дітей спеціального навчального закладу в умовах дистанційного навчання».</w:t>
      </w:r>
    </w:p>
    <w:p w14:paraId="466F1A8C" w14:textId="248DB63B" w:rsidR="009861EF" w:rsidRPr="00F141C5" w:rsidRDefault="009861EF" w:rsidP="00E559C0">
      <w:pPr>
        <w:widowControl w:val="0"/>
        <w:spacing w:line="276" w:lineRule="auto"/>
        <w:ind w:firstLine="567"/>
        <w:jc w:val="both"/>
        <w:rPr>
          <w:bCs/>
          <w:sz w:val="28"/>
          <w:szCs w:val="28"/>
          <w:lang w:val="uk-UA"/>
        </w:rPr>
      </w:pPr>
      <w:r w:rsidRPr="00F141C5">
        <w:rPr>
          <w:bCs/>
          <w:color w:val="000000"/>
          <w:sz w:val="28"/>
          <w:szCs w:val="28"/>
          <w:lang w:val="uk-UA"/>
        </w:rPr>
        <w:t>Протягом 202</w:t>
      </w:r>
      <w:r w:rsidR="00F141C5" w:rsidRPr="00F141C5">
        <w:rPr>
          <w:bCs/>
          <w:color w:val="000000"/>
          <w:sz w:val="28"/>
          <w:szCs w:val="28"/>
          <w:lang w:val="uk-UA"/>
        </w:rPr>
        <w:t>3</w:t>
      </w:r>
      <w:r w:rsidRPr="00F141C5">
        <w:rPr>
          <w:bCs/>
          <w:color w:val="000000"/>
          <w:sz w:val="28"/>
          <w:szCs w:val="28"/>
          <w:lang w:val="uk-UA"/>
        </w:rPr>
        <w:t>/202</w:t>
      </w:r>
      <w:r w:rsidR="00F141C5" w:rsidRPr="00F141C5">
        <w:rPr>
          <w:bCs/>
          <w:color w:val="000000"/>
          <w:sz w:val="28"/>
          <w:szCs w:val="28"/>
          <w:lang w:val="uk-UA"/>
        </w:rPr>
        <w:t>4</w:t>
      </w:r>
      <w:r w:rsidR="00E45E97" w:rsidRPr="00F141C5">
        <w:rPr>
          <w:bCs/>
          <w:color w:val="000000"/>
          <w:sz w:val="28"/>
          <w:szCs w:val="28"/>
          <w:lang w:val="uk-UA"/>
        </w:rPr>
        <w:t xml:space="preserve"> навчального року</w:t>
      </w:r>
      <w:r w:rsidR="00595982" w:rsidRPr="00F141C5">
        <w:rPr>
          <w:bCs/>
          <w:color w:val="000000"/>
          <w:sz w:val="28"/>
          <w:szCs w:val="28"/>
          <w:lang w:val="uk-UA"/>
        </w:rPr>
        <w:t xml:space="preserve"> всі </w:t>
      </w:r>
      <w:r w:rsidRPr="00F141C5">
        <w:rPr>
          <w:bCs/>
          <w:sz w:val="28"/>
          <w:szCs w:val="28"/>
          <w:lang w:val="uk-UA"/>
        </w:rPr>
        <w:t>педагоги системно працювали над темами з самоосвіти, над створенням дидактичного матеріалу, розробляли конспекти занять та ігор</w:t>
      </w:r>
      <w:r w:rsidR="002F7F24" w:rsidRPr="00F141C5">
        <w:rPr>
          <w:bCs/>
          <w:sz w:val="28"/>
          <w:szCs w:val="28"/>
          <w:lang w:val="uk-UA"/>
        </w:rPr>
        <w:t>, адаптували навчальний матеріал під дистанційну форму навчання</w:t>
      </w:r>
      <w:r w:rsidRPr="00F141C5">
        <w:rPr>
          <w:bCs/>
          <w:sz w:val="28"/>
          <w:szCs w:val="28"/>
          <w:lang w:val="uk-UA"/>
        </w:rPr>
        <w:t xml:space="preserve">. Постійно здійснюється методична робота, а саме: консультації, семінари, ділові ігри, колективні відвідування занять та заходів, що сприяє розвитку творчості, ініціативності, спрямовані на підвищення якості освітнього процесу. </w:t>
      </w:r>
    </w:p>
    <w:p w14:paraId="33E72341" w14:textId="529AA496" w:rsidR="009861EF" w:rsidRPr="00F141C5" w:rsidRDefault="009861EF" w:rsidP="00E559C0">
      <w:pPr>
        <w:widowControl w:val="0"/>
        <w:spacing w:line="276" w:lineRule="auto"/>
        <w:ind w:firstLine="567"/>
        <w:jc w:val="both"/>
        <w:rPr>
          <w:color w:val="000000"/>
          <w:sz w:val="28"/>
          <w:szCs w:val="28"/>
          <w:lang w:val="uk-UA"/>
        </w:rPr>
      </w:pPr>
      <w:r w:rsidRPr="00F141C5">
        <w:rPr>
          <w:sz w:val="28"/>
          <w:szCs w:val="28"/>
          <w:lang w:val="uk-UA"/>
        </w:rPr>
        <w:t>Протягом 202</w:t>
      </w:r>
      <w:r w:rsidR="00F141C5">
        <w:rPr>
          <w:sz w:val="28"/>
          <w:szCs w:val="28"/>
          <w:lang w:val="uk-UA"/>
        </w:rPr>
        <w:t>3</w:t>
      </w:r>
      <w:r w:rsidRPr="00F141C5">
        <w:rPr>
          <w:sz w:val="28"/>
          <w:szCs w:val="28"/>
          <w:lang w:val="uk-UA"/>
        </w:rPr>
        <w:t>/202</w:t>
      </w:r>
      <w:r w:rsidR="00F141C5">
        <w:rPr>
          <w:sz w:val="28"/>
          <w:szCs w:val="28"/>
          <w:lang w:val="uk-UA"/>
        </w:rPr>
        <w:t>4</w:t>
      </w:r>
      <w:r w:rsidRPr="00F141C5">
        <w:rPr>
          <w:sz w:val="28"/>
          <w:szCs w:val="28"/>
          <w:lang w:val="uk-UA"/>
        </w:rPr>
        <w:t xml:space="preserve"> навчального року проводились засідання корекційних </w:t>
      </w:r>
      <w:r w:rsidRPr="00F141C5">
        <w:rPr>
          <w:sz w:val="28"/>
          <w:szCs w:val="28"/>
          <w:lang w:val="uk-UA"/>
        </w:rPr>
        <w:lastRenderedPageBreak/>
        <w:t xml:space="preserve">педагогів, які було спрямовано на підвищення методичного рівня молодих фахівців та педагогів з питань </w:t>
      </w:r>
      <w:r w:rsidRPr="00F141C5">
        <w:rPr>
          <w:color w:val="000000"/>
          <w:sz w:val="28"/>
          <w:szCs w:val="28"/>
          <w:lang w:val="uk-UA"/>
        </w:rPr>
        <w:t xml:space="preserve">корекційної роботи з учнями та вихованцями. З цією метою здійснювався огляд новинок методичної літератури з сурдопедагогіки, патопсихології, відбувалося знайомство з досвідом роботи досвідчених педагогів, планувались, проводились та обговорювались практичні заняття, ділові ігри для педагогів. </w:t>
      </w:r>
    </w:p>
    <w:p w14:paraId="4D8D5B24" w14:textId="15BF4DF0" w:rsidR="009861EF" w:rsidRPr="00F141C5" w:rsidRDefault="009861EF" w:rsidP="00E559C0">
      <w:pPr>
        <w:widowControl w:val="0"/>
        <w:spacing w:line="276" w:lineRule="auto"/>
        <w:ind w:firstLine="567"/>
        <w:jc w:val="both"/>
        <w:rPr>
          <w:color w:val="000000"/>
          <w:sz w:val="28"/>
          <w:szCs w:val="28"/>
          <w:lang w:val="uk-UA"/>
        </w:rPr>
      </w:pPr>
      <w:r w:rsidRPr="00F141C5">
        <w:rPr>
          <w:color w:val="000000"/>
          <w:sz w:val="28"/>
          <w:szCs w:val="28"/>
          <w:lang w:val="uk-UA"/>
        </w:rPr>
        <w:t>Як звіти про науково-методичну роботу педагогів були проведені тижні педагогічної майстерності в усіх методичних об’єднаннях закладу освіти з проведенням практичних та відкритих уроків, цікавих позакласних заходів</w:t>
      </w:r>
      <w:r w:rsidR="00AE6CCA" w:rsidRPr="00F141C5">
        <w:rPr>
          <w:color w:val="000000"/>
          <w:sz w:val="28"/>
          <w:szCs w:val="28"/>
          <w:lang w:val="uk-UA"/>
        </w:rPr>
        <w:t xml:space="preserve"> </w:t>
      </w:r>
      <w:r w:rsidRPr="00F141C5">
        <w:rPr>
          <w:color w:val="000000"/>
          <w:sz w:val="28"/>
          <w:szCs w:val="28"/>
          <w:lang w:val="uk-UA"/>
        </w:rPr>
        <w:t>.</w:t>
      </w:r>
    </w:p>
    <w:p w14:paraId="42EE5C9A" w14:textId="77777777" w:rsidR="009861EF" w:rsidRPr="00F141C5" w:rsidRDefault="009861EF" w:rsidP="00E559C0">
      <w:pPr>
        <w:widowControl w:val="0"/>
        <w:spacing w:line="276" w:lineRule="auto"/>
        <w:ind w:firstLine="567"/>
        <w:jc w:val="both"/>
        <w:rPr>
          <w:color w:val="000000"/>
          <w:sz w:val="28"/>
          <w:szCs w:val="28"/>
          <w:lang w:val="uk-UA"/>
        </w:rPr>
      </w:pPr>
      <w:r w:rsidRPr="00F141C5">
        <w:rPr>
          <w:color w:val="000000"/>
          <w:sz w:val="28"/>
          <w:szCs w:val="28"/>
          <w:lang w:val="uk-UA"/>
        </w:rPr>
        <w:t>Удосконалювалися традиційні і впроваджувалися інноваційні форми роботи, проводились педагогічні дослідження, спостереження, тестування, діагностування. Педагоги здійснювали самооцінку, виявляли і аналізували труднощі у своїй роботі, творчо підходили до вирішення психолого-педагогічних завдань у процесі навчання і виховання, широко застосовували інформаційно-комунікаційні технології, які відповідають сучасним дидактичним вимогам і навчальним можливостям учнів (інтелектуальним, віковим, психологічним).</w:t>
      </w:r>
    </w:p>
    <w:p w14:paraId="57E6DF97" w14:textId="1DDCEBCB" w:rsidR="000F025C" w:rsidRPr="00F141C5" w:rsidRDefault="00E559C0" w:rsidP="00E559C0">
      <w:pPr>
        <w:spacing w:line="276" w:lineRule="auto"/>
        <w:ind w:firstLine="567"/>
        <w:jc w:val="both"/>
        <w:rPr>
          <w:lang w:val="uk-UA"/>
        </w:rPr>
      </w:pPr>
      <w:r w:rsidRPr="00E559C0">
        <w:rPr>
          <w:rFonts w:eastAsia="Calibri"/>
          <w:kern w:val="2"/>
          <w:sz w:val="28"/>
          <w:szCs w:val="28"/>
          <w:lang w:val="uk-UA" w:eastAsia="en-US"/>
          <w14:ligatures w14:val="standardContextual"/>
        </w:rPr>
        <w:t>Вчитель математики А.</w:t>
      </w:r>
      <w:proofErr w:type="spellStart"/>
      <w:r w:rsidRPr="00E559C0">
        <w:rPr>
          <w:rFonts w:eastAsia="Calibri"/>
          <w:kern w:val="2"/>
          <w:sz w:val="28"/>
          <w:szCs w:val="28"/>
          <w:lang w:val="uk-UA" w:eastAsia="en-US"/>
          <w14:ligatures w14:val="standardContextual"/>
        </w:rPr>
        <w:t>Когтєв</w:t>
      </w:r>
      <w:proofErr w:type="spellEnd"/>
      <w:r w:rsidRPr="00E559C0">
        <w:rPr>
          <w:rFonts w:eastAsia="Calibri"/>
          <w:kern w:val="2"/>
          <w:sz w:val="28"/>
          <w:szCs w:val="28"/>
          <w:lang w:val="uk-UA" w:eastAsia="en-US"/>
          <w14:ligatures w14:val="standardContextual"/>
        </w:rPr>
        <w:t xml:space="preserve"> та вчителька інформатики О.Андрєєва були спікерами на ІХ Міжнародному конгресі зі спеціальної педагогіки та психології  НАПН України, інституту спеціальної педагогіки і психології імені Миколи </w:t>
      </w:r>
      <w:proofErr w:type="spellStart"/>
      <w:r w:rsidRPr="00E559C0">
        <w:rPr>
          <w:rFonts w:eastAsia="Calibri"/>
          <w:kern w:val="2"/>
          <w:sz w:val="28"/>
          <w:szCs w:val="28"/>
          <w:lang w:val="uk-UA" w:eastAsia="en-US"/>
          <w14:ligatures w14:val="standardContextual"/>
        </w:rPr>
        <w:t>Ярмаченка</w:t>
      </w:r>
      <w:proofErr w:type="spellEnd"/>
      <w:r w:rsidRPr="00E559C0">
        <w:rPr>
          <w:rFonts w:eastAsia="Calibri"/>
          <w:kern w:val="2"/>
          <w:sz w:val="28"/>
          <w:szCs w:val="28"/>
          <w:lang w:val="uk-UA" w:eastAsia="en-US"/>
          <w14:ligatures w14:val="standardContextual"/>
        </w:rPr>
        <w:t>.</w:t>
      </w:r>
      <w:r w:rsidR="000F025C" w:rsidRPr="00E559C0">
        <w:rPr>
          <w:color w:val="000000"/>
          <w:sz w:val="28"/>
          <w:szCs w:val="28"/>
          <w:shd w:val="clear" w:color="auto" w:fill="FFFFFF"/>
          <w:lang w:val="uk-UA"/>
        </w:rPr>
        <w:t xml:space="preserve"> Педагоги закладу брали участь в Міжнародній науково-практичній</w:t>
      </w:r>
      <w:r w:rsidR="000F025C" w:rsidRPr="00F141C5">
        <w:rPr>
          <w:color w:val="000000"/>
          <w:sz w:val="28"/>
          <w:szCs w:val="28"/>
          <w:shd w:val="clear" w:color="auto" w:fill="FFFFFF"/>
          <w:lang w:val="uk-UA"/>
        </w:rPr>
        <w:t xml:space="preserve"> конференції «Міжнародний та український досвід використання людино-тваринної взаємодії для допомоги людям у різних життєвих ситуаціях»;  у міжнародній виставці «Освіта та кар’єра – 2023»</w:t>
      </w:r>
      <w:r w:rsidR="008A37B8" w:rsidRPr="00F141C5">
        <w:rPr>
          <w:color w:val="000000"/>
          <w:sz w:val="28"/>
          <w:szCs w:val="28"/>
          <w:shd w:val="clear" w:color="auto" w:fill="FFFFFF"/>
          <w:lang w:val="uk-UA"/>
        </w:rPr>
        <w:t>,</w:t>
      </w:r>
      <w:r w:rsidR="000F025C" w:rsidRPr="00F141C5">
        <w:rPr>
          <w:color w:val="000000"/>
          <w:sz w:val="28"/>
          <w:szCs w:val="28"/>
          <w:shd w:val="clear" w:color="auto" w:fill="FFFFFF"/>
          <w:lang w:val="uk-UA"/>
        </w:rPr>
        <w:t xml:space="preserve">  «Упровадження педагогічних інновацій в освітній процес» (НАПН України, ДНУ «Інститут модернізації змісту освіти» МОН України); в інформаційно-методичному </w:t>
      </w:r>
      <w:proofErr w:type="spellStart"/>
      <w:r w:rsidR="000F025C" w:rsidRPr="00F141C5">
        <w:rPr>
          <w:color w:val="000000"/>
          <w:sz w:val="28"/>
          <w:szCs w:val="28"/>
          <w:shd w:val="clear" w:color="auto" w:fill="FFFFFF"/>
          <w:lang w:val="uk-UA"/>
        </w:rPr>
        <w:t>вебінарі</w:t>
      </w:r>
      <w:proofErr w:type="spellEnd"/>
      <w:r w:rsidR="000F025C" w:rsidRPr="00F141C5">
        <w:rPr>
          <w:color w:val="000000"/>
          <w:sz w:val="28"/>
          <w:szCs w:val="28"/>
          <w:shd w:val="clear" w:color="auto" w:fill="FFFFFF"/>
          <w:lang w:val="uk-UA"/>
        </w:rPr>
        <w:t xml:space="preserve"> «Допоміжні можливості для навчання дітей з порушеннями слуху (технічний та методичний аспекти)» (Інститут спеціальної педагогіки і психології ім. М. </w:t>
      </w:r>
      <w:proofErr w:type="spellStart"/>
      <w:r w:rsidR="000F025C" w:rsidRPr="00F141C5">
        <w:rPr>
          <w:color w:val="000000"/>
          <w:sz w:val="28"/>
          <w:szCs w:val="28"/>
          <w:shd w:val="clear" w:color="auto" w:fill="FFFFFF"/>
          <w:lang w:val="uk-UA"/>
        </w:rPr>
        <w:t>Ярмаченка</w:t>
      </w:r>
      <w:proofErr w:type="spellEnd"/>
      <w:r w:rsidR="000F025C" w:rsidRPr="00F141C5">
        <w:rPr>
          <w:color w:val="000000"/>
          <w:sz w:val="28"/>
          <w:szCs w:val="28"/>
          <w:shd w:val="clear" w:color="auto" w:fill="FFFFFF"/>
          <w:lang w:val="uk-UA"/>
        </w:rPr>
        <w:t>). Вчителі закладу є безстроковими постійними учасниками освітнього проєкту «Розширення можливостей освітнього середовища України» (680 опублікованих матеріалів, педагог А.</w:t>
      </w:r>
      <w:proofErr w:type="spellStart"/>
      <w:r w:rsidR="000F025C" w:rsidRPr="00F141C5">
        <w:rPr>
          <w:color w:val="000000"/>
          <w:sz w:val="28"/>
          <w:szCs w:val="28"/>
          <w:shd w:val="clear" w:color="auto" w:fill="FFFFFF"/>
          <w:lang w:val="uk-UA"/>
        </w:rPr>
        <w:t>Когтєв</w:t>
      </w:r>
      <w:proofErr w:type="spellEnd"/>
      <w:r w:rsidR="000F025C" w:rsidRPr="00F141C5">
        <w:rPr>
          <w:color w:val="000000"/>
          <w:sz w:val="28"/>
          <w:szCs w:val="28"/>
          <w:shd w:val="clear" w:color="auto" w:fill="FFFFFF"/>
          <w:lang w:val="uk-UA"/>
        </w:rPr>
        <w:t>) (Центр нової освіти Івана Іванова «Уміти»); безстроковими учасниками у просвітницькій та проєктній діяльності асоціації перекладачів жестової мови з метою розвитку та популяризації української жестової мови та створення інклюзивного середовища для осіб з порушеннями слуху (Всеукраїнська асоціація перекладачів жестової мови та людей з інвалідністю, ГО «</w:t>
      </w:r>
      <w:proofErr w:type="spellStart"/>
      <w:r w:rsidR="000F025C" w:rsidRPr="00F141C5">
        <w:rPr>
          <w:color w:val="000000"/>
          <w:sz w:val="28"/>
          <w:szCs w:val="28"/>
          <w:shd w:val="clear" w:color="auto" w:fill="FFFFFF"/>
          <w:lang w:val="uk-UA"/>
        </w:rPr>
        <w:t>Безбар’єрність</w:t>
      </w:r>
      <w:proofErr w:type="spellEnd"/>
      <w:r w:rsidR="000F025C" w:rsidRPr="00F141C5">
        <w:rPr>
          <w:color w:val="000000"/>
          <w:sz w:val="28"/>
          <w:szCs w:val="28"/>
          <w:shd w:val="clear" w:color="auto" w:fill="FFFFFF"/>
          <w:lang w:val="uk-UA"/>
        </w:rPr>
        <w:t xml:space="preserve">», ГО «Перекладачів жестової мови та людей з інвалідністю «Міст» </w:t>
      </w:r>
      <w:r w:rsidR="008A37B8" w:rsidRPr="00F141C5">
        <w:rPr>
          <w:color w:val="000000"/>
          <w:sz w:val="28"/>
          <w:szCs w:val="28"/>
          <w:shd w:val="clear" w:color="auto" w:fill="FFFFFF"/>
          <w:lang w:val="uk-UA"/>
        </w:rPr>
        <w:t>(</w:t>
      </w:r>
      <w:proofErr w:type="spellStart"/>
      <w:r w:rsidR="000F025C" w:rsidRPr="00F141C5">
        <w:rPr>
          <w:color w:val="000000"/>
          <w:sz w:val="28"/>
          <w:szCs w:val="28"/>
          <w:shd w:val="clear" w:color="auto" w:fill="FFFFFF"/>
          <w:lang w:val="uk-UA"/>
        </w:rPr>
        <w:t>проєкт</w:t>
      </w:r>
      <w:proofErr w:type="spellEnd"/>
      <w:r w:rsidR="000F025C" w:rsidRPr="00F141C5">
        <w:rPr>
          <w:color w:val="000000"/>
          <w:sz w:val="28"/>
          <w:szCs w:val="28"/>
          <w:shd w:val="clear" w:color="auto" w:fill="FFFFFF"/>
          <w:lang w:val="uk-UA"/>
        </w:rPr>
        <w:t xml:space="preserve"> «Почути»).</w:t>
      </w:r>
    </w:p>
    <w:p w14:paraId="4F1C876F" w14:textId="70A1986E" w:rsidR="000F025C" w:rsidRPr="00F141C5" w:rsidRDefault="008A37B8" w:rsidP="00E559C0">
      <w:pPr>
        <w:pStyle w:val="ab"/>
        <w:shd w:val="clear" w:color="auto" w:fill="FFFFFF"/>
        <w:spacing w:before="0" w:beforeAutospacing="0" w:after="0" w:afterAutospacing="0" w:line="276" w:lineRule="auto"/>
        <w:ind w:firstLine="567"/>
        <w:jc w:val="both"/>
        <w:rPr>
          <w:lang w:val="uk-UA"/>
        </w:rPr>
      </w:pPr>
      <w:r w:rsidRPr="00F141C5">
        <w:rPr>
          <w:color w:val="000000"/>
          <w:sz w:val="28"/>
          <w:szCs w:val="28"/>
          <w:shd w:val="clear" w:color="auto" w:fill="FFFFFF"/>
          <w:lang w:val="uk-UA"/>
        </w:rPr>
        <w:lastRenderedPageBreak/>
        <w:t>202</w:t>
      </w:r>
      <w:r w:rsidR="00F141C5">
        <w:rPr>
          <w:color w:val="000000"/>
          <w:sz w:val="28"/>
          <w:szCs w:val="28"/>
          <w:shd w:val="clear" w:color="auto" w:fill="FFFFFF"/>
          <w:lang w:val="uk-UA"/>
        </w:rPr>
        <w:t>3</w:t>
      </w:r>
      <w:r w:rsidRPr="00F141C5">
        <w:rPr>
          <w:color w:val="000000"/>
          <w:sz w:val="28"/>
          <w:szCs w:val="28"/>
          <w:shd w:val="clear" w:color="auto" w:fill="FFFFFF"/>
          <w:lang w:val="uk-UA"/>
        </w:rPr>
        <w:t>/202</w:t>
      </w:r>
      <w:r w:rsidR="00F141C5">
        <w:rPr>
          <w:color w:val="000000"/>
          <w:sz w:val="28"/>
          <w:szCs w:val="28"/>
          <w:shd w:val="clear" w:color="auto" w:fill="FFFFFF"/>
          <w:lang w:val="uk-UA"/>
        </w:rPr>
        <w:t>4</w:t>
      </w:r>
      <w:r w:rsidRPr="00F141C5">
        <w:rPr>
          <w:color w:val="000000"/>
          <w:sz w:val="28"/>
          <w:szCs w:val="28"/>
          <w:shd w:val="clear" w:color="auto" w:fill="FFFFFF"/>
          <w:lang w:val="uk-UA"/>
        </w:rPr>
        <w:t xml:space="preserve"> н</w:t>
      </w:r>
      <w:r w:rsidR="000F025C" w:rsidRPr="00F141C5">
        <w:rPr>
          <w:color w:val="000000"/>
          <w:sz w:val="28"/>
          <w:szCs w:val="28"/>
          <w:shd w:val="clear" w:color="auto" w:fill="FFFFFF"/>
          <w:lang w:val="uk-UA"/>
        </w:rPr>
        <w:t xml:space="preserve">авчальний рік було розпочато </w:t>
      </w:r>
      <w:r w:rsidRPr="00F141C5">
        <w:rPr>
          <w:color w:val="000000"/>
          <w:sz w:val="28"/>
          <w:szCs w:val="28"/>
          <w:shd w:val="clear" w:color="auto" w:fill="FFFFFF"/>
          <w:lang w:val="uk-UA"/>
        </w:rPr>
        <w:t>і</w:t>
      </w:r>
      <w:r w:rsidR="000F025C" w:rsidRPr="00F141C5">
        <w:rPr>
          <w:color w:val="000000"/>
          <w:sz w:val="28"/>
          <w:szCs w:val="28"/>
          <w:shd w:val="clear" w:color="auto" w:fill="FFFFFF"/>
          <w:lang w:val="uk-UA"/>
        </w:rPr>
        <w:t>з загальношкільного патріотичного заходу “Ми українці: честь і слава незламним!” Під гаслом “Нація незламних” протягом року було</w:t>
      </w:r>
      <w:r w:rsidR="00E45E97" w:rsidRPr="00F141C5">
        <w:rPr>
          <w:color w:val="000000"/>
          <w:sz w:val="28"/>
          <w:szCs w:val="28"/>
          <w:shd w:val="clear" w:color="auto" w:fill="FFFFFF"/>
          <w:lang w:val="uk-UA"/>
        </w:rPr>
        <w:t xml:space="preserve"> створено серію відео-роликів.</w:t>
      </w:r>
    </w:p>
    <w:p w14:paraId="14849687" w14:textId="29C54E18" w:rsidR="000F025C" w:rsidRPr="00F141C5" w:rsidRDefault="00E559C0" w:rsidP="00E559C0">
      <w:pPr>
        <w:pStyle w:val="ab"/>
        <w:spacing w:before="0" w:beforeAutospacing="0" w:after="0" w:afterAutospacing="0" w:line="276" w:lineRule="auto"/>
        <w:ind w:firstLine="567"/>
        <w:jc w:val="both"/>
        <w:rPr>
          <w:lang w:val="uk-UA"/>
        </w:rPr>
      </w:pPr>
      <w:r>
        <w:rPr>
          <w:color w:val="000000"/>
          <w:sz w:val="28"/>
          <w:szCs w:val="28"/>
          <w:shd w:val="clear" w:color="auto" w:fill="FFFFFF"/>
          <w:lang w:val="uk-UA"/>
        </w:rPr>
        <w:t>Упродовж навчального року</w:t>
      </w:r>
      <w:r w:rsidR="000F025C" w:rsidRPr="00F141C5">
        <w:rPr>
          <w:color w:val="000000"/>
          <w:sz w:val="28"/>
          <w:szCs w:val="28"/>
          <w:shd w:val="clear" w:color="auto" w:fill="FFFFFF"/>
          <w:lang w:val="uk-UA"/>
        </w:rPr>
        <w:t xml:space="preserve"> педагоги закладу</w:t>
      </w:r>
      <w:r w:rsidR="008A37B8" w:rsidRPr="00F141C5">
        <w:rPr>
          <w:color w:val="000000"/>
          <w:sz w:val="28"/>
          <w:szCs w:val="28"/>
          <w:shd w:val="clear" w:color="auto" w:fill="FFFFFF"/>
          <w:lang w:val="uk-UA"/>
        </w:rPr>
        <w:t xml:space="preserve"> освіти</w:t>
      </w:r>
      <w:r w:rsidR="000F025C" w:rsidRPr="00F141C5">
        <w:rPr>
          <w:color w:val="000000"/>
          <w:sz w:val="28"/>
          <w:szCs w:val="28"/>
          <w:shd w:val="clear" w:color="auto" w:fill="FFFFFF"/>
          <w:lang w:val="uk-UA"/>
        </w:rPr>
        <w:t xml:space="preserve"> у своїй роботі активно застосовували не тільки традиційні методи: складання пам'яток (інформаційних блок-схем, таблиць), а й інтерактивні методи: тренінги; презентації творчих робіт; створення проблемних ситуацій; складання та розгадування кросвордів, тест-ігри онлайн.</w:t>
      </w:r>
    </w:p>
    <w:p w14:paraId="3D8F6D6B" w14:textId="7D676B7B" w:rsidR="000F025C" w:rsidRPr="00F141C5" w:rsidRDefault="000F025C" w:rsidP="00E559C0">
      <w:pPr>
        <w:pStyle w:val="ab"/>
        <w:spacing w:before="0" w:beforeAutospacing="0" w:after="0" w:afterAutospacing="0" w:line="276" w:lineRule="auto"/>
        <w:ind w:firstLine="567"/>
        <w:jc w:val="both"/>
        <w:rPr>
          <w:lang w:val="uk-UA"/>
        </w:rPr>
      </w:pPr>
      <w:r w:rsidRPr="00F141C5">
        <w:rPr>
          <w:color w:val="000000"/>
          <w:sz w:val="28"/>
          <w:szCs w:val="28"/>
          <w:shd w:val="clear" w:color="auto" w:fill="FFFFFF"/>
          <w:lang w:val="uk-UA"/>
        </w:rPr>
        <w:t>Було продовжено залучення здобувачів освіти д</w:t>
      </w:r>
      <w:r w:rsidR="00E45E97" w:rsidRPr="00F141C5">
        <w:rPr>
          <w:color w:val="000000"/>
          <w:sz w:val="28"/>
          <w:szCs w:val="28"/>
          <w:shd w:val="clear" w:color="auto" w:fill="FFFFFF"/>
          <w:lang w:val="uk-UA"/>
        </w:rPr>
        <w:t xml:space="preserve">о </w:t>
      </w:r>
      <w:proofErr w:type="spellStart"/>
      <w:r w:rsidR="00E45E97" w:rsidRPr="00F141C5">
        <w:rPr>
          <w:color w:val="000000"/>
          <w:sz w:val="28"/>
          <w:szCs w:val="28"/>
          <w:shd w:val="clear" w:color="auto" w:fill="FFFFFF"/>
          <w:lang w:val="uk-UA"/>
        </w:rPr>
        <w:t>проєктної</w:t>
      </w:r>
      <w:proofErr w:type="spellEnd"/>
      <w:r w:rsidR="00E45E97" w:rsidRPr="00F141C5">
        <w:rPr>
          <w:color w:val="000000"/>
          <w:sz w:val="28"/>
          <w:szCs w:val="28"/>
          <w:shd w:val="clear" w:color="auto" w:fill="FFFFFF"/>
          <w:lang w:val="uk-UA"/>
        </w:rPr>
        <w:t xml:space="preserve"> діяльності. </w:t>
      </w:r>
      <w:proofErr w:type="spellStart"/>
      <w:r w:rsidR="00E45E97" w:rsidRPr="00F141C5">
        <w:rPr>
          <w:color w:val="000000"/>
          <w:sz w:val="28"/>
          <w:szCs w:val="28"/>
          <w:shd w:val="clear" w:color="auto" w:fill="FFFFFF"/>
          <w:lang w:val="uk-UA"/>
        </w:rPr>
        <w:t>Проєкти</w:t>
      </w:r>
      <w:proofErr w:type="spellEnd"/>
      <w:r w:rsidRPr="00F141C5">
        <w:rPr>
          <w:color w:val="000000"/>
          <w:sz w:val="28"/>
          <w:szCs w:val="28"/>
          <w:shd w:val="clear" w:color="auto" w:fill="FFFFFF"/>
          <w:lang w:val="uk-UA"/>
        </w:rPr>
        <w:t xml:space="preserve"> «Мій родовід», «Графіки в житті людини</w:t>
      </w:r>
      <w:r w:rsidR="00E45E97" w:rsidRPr="00F141C5">
        <w:rPr>
          <w:color w:val="000000"/>
          <w:sz w:val="28"/>
          <w:szCs w:val="28"/>
          <w:shd w:val="clear" w:color="auto" w:fill="FFFFFF"/>
          <w:lang w:val="uk-UA"/>
        </w:rPr>
        <w:t>», об’єднала дітей та педагогів</w:t>
      </w:r>
      <w:r w:rsidRPr="00F141C5">
        <w:rPr>
          <w:color w:val="000000"/>
          <w:sz w:val="28"/>
          <w:szCs w:val="28"/>
          <w:shd w:val="clear" w:color="auto" w:fill="FFFFFF"/>
          <w:lang w:val="uk-UA"/>
        </w:rPr>
        <w:t xml:space="preserve"> у пошуковій діяльності щодо здобуття цікавої інформації, її опрацюванні та</w:t>
      </w:r>
      <w:r w:rsidR="00E45E97" w:rsidRPr="00F141C5">
        <w:rPr>
          <w:color w:val="000000"/>
          <w:sz w:val="28"/>
          <w:szCs w:val="28"/>
          <w:shd w:val="clear" w:color="auto" w:fill="FFFFFF"/>
          <w:lang w:val="uk-UA"/>
        </w:rPr>
        <w:t xml:space="preserve"> презентації широкій аудиторії. Участь в</w:t>
      </w:r>
      <w:r w:rsidRPr="00F141C5">
        <w:rPr>
          <w:color w:val="000000"/>
          <w:sz w:val="28"/>
          <w:szCs w:val="28"/>
          <w:shd w:val="clear" w:color="auto" w:fill="FFFFFF"/>
          <w:lang w:val="uk-UA"/>
        </w:rPr>
        <w:t xml:space="preserve"> освітньому конкурсі «</w:t>
      </w:r>
      <w:proofErr w:type="spellStart"/>
      <w:r w:rsidRPr="00F141C5">
        <w:rPr>
          <w:color w:val="000000"/>
          <w:sz w:val="28"/>
          <w:szCs w:val="28"/>
          <w:shd w:val="clear" w:color="auto" w:fill="FFFFFF"/>
          <w:lang w:val="uk-UA"/>
        </w:rPr>
        <w:t>Олімпіс</w:t>
      </w:r>
      <w:proofErr w:type="spellEnd"/>
      <w:r w:rsidRPr="00F141C5">
        <w:rPr>
          <w:color w:val="000000"/>
          <w:sz w:val="28"/>
          <w:szCs w:val="28"/>
          <w:shd w:val="clear" w:color="auto" w:fill="FFFFFF"/>
          <w:lang w:val="uk-UA"/>
        </w:rPr>
        <w:t xml:space="preserve"> 202</w:t>
      </w:r>
      <w:r w:rsidR="00E95EE3" w:rsidRPr="00F141C5">
        <w:rPr>
          <w:color w:val="000000"/>
          <w:sz w:val="28"/>
          <w:szCs w:val="28"/>
          <w:shd w:val="clear" w:color="auto" w:fill="FFFFFF"/>
          <w:lang w:val="uk-UA"/>
        </w:rPr>
        <w:t>4</w:t>
      </w:r>
      <w:r w:rsidR="00E559C0">
        <w:rPr>
          <w:color w:val="000000"/>
          <w:sz w:val="28"/>
          <w:szCs w:val="28"/>
          <w:shd w:val="clear" w:color="auto" w:fill="FFFFFF"/>
          <w:lang w:val="uk-UA"/>
        </w:rPr>
        <w:t xml:space="preserve"> - Весняна сесія», в конкурсі</w:t>
      </w:r>
      <w:r w:rsidRPr="00F141C5">
        <w:rPr>
          <w:color w:val="000000"/>
          <w:sz w:val="28"/>
          <w:szCs w:val="28"/>
          <w:shd w:val="clear" w:color="auto" w:fill="FFFFFF"/>
          <w:lang w:val="uk-UA"/>
        </w:rPr>
        <w:t xml:space="preserve"> "З УКРАЇНОЮ В СЕРЦІ!" дало можливість перевірити рівень засвоєння знань з різних освітніх галузей, продемонструвати любов до своєї країни, перевірити </w:t>
      </w:r>
      <w:r w:rsidR="00E559C0">
        <w:rPr>
          <w:color w:val="000000"/>
          <w:sz w:val="28"/>
          <w:szCs w:val="28"/>
          <w:shd w:val="clear" w:color="auto" w:fill="FFFFFF"/>
          <w:lang w:val="uk-UA"/>
        </w:rPr>
        <w:t>знання з історії країни, міста.</w:t>
      </w:r>
      <w:r w:rsidRPr="00F141C5">
        <w:rPr>
          <w:color w:val="000000"/>
          <w:sz w:val="28"/>
          <w:szCs w:val="28"/>
          <w:shd w:val="clear" w:color="auto" w:fill="FFFFFF"/>
          <w:lang w:val="uk-UA"/>
        </w:rPr>
        <w:t xml:space="preserve"> </w:t>
      </w:r>
      <w:r w:rsidR="00F141C5" w:rsidRPr="00F141C5">
        <w:rPr>
          <w:color w:val="000000"/>
          <w:sz w:val="28"/>
          <w:szCs w:val="28"/>
          <w:shd w:val="clear" w:color="auto" w:fill="FFFFFF"/>
          <w:lang w:val="uk-UA"/>
        </w:rPr>
        <w:t xml:space="preserve">Вихованці гуртка писанкарства прийняли участь у XVIII Обласному конкурсі писанкарства у місті </w:t>
      </w:r>
      <w:proofErr w:type="spellStart"/>
      <w:r w:rsidR="00F141C5" w:rsidRPr="00F141C5">
        <w:rPr>
          <w:color w:val="000000"/>
          <w:sz w:val="28"/>
          <w:szCs w:val="28"/>
          <w:shd w:val="clear" w:color="auto" w:fill="FFFFFF"/>
          <w:lang w:val="uk-UA"/>
        </w:rPr>
        <w:t>Рацібужа</w:t>
      </w:r>
      <w:proofErr w:type="spellEnd"/>
      <w:r w:rsidR="00F141C5" w:rsidRPr="00F141C5">
        <w:rPr>
          <w:color w:val="000000"/>
          <w:sz w:val="28"/>
          <w:szCs w:val="28"/>
          <w:shd w:val="clear" w:color="auto" w:fill="FFFFFF"/>
          <w:lang w:val="uk-UA"/>
        </w:rPr>
        <w:t xml:space="preserve"> (Польща)</w:t>
      </w:r>
      <w:r w:rsidR="00F141C5">
        <w:rPr>
          <w:lang w:val="uk-UA"/>
        </w:rPr>
        <w:t>.</w:t>
      </w:r>
      <w:r w:rsidR="00F141C5" w:rsidRPr="00F141C5">
        <w:rPr>
          <w:color w:val="000000"/>
          <w:sz w:val="28"/>
          <w:szCs w:val="28"/>
          <w:shd w:val="clear" w:color="auto" w:fill="FFFFFF"/>
          <w:lang w:val="uk-UA"/>
        </w:rPr>
        <w:t xml:space="preserve"> Єременко Єлизавета </w:t>
      </w:r>
      <w:r w:rsidR="00F141C5">
        <w:rPr>
          <w:color w:val="000000"/>
          <w:sz w:val="28"/>
          <w:szCs w:val="28"/>
          <w:shd w:val="clear" w:color="auto" w:fill="FFFFFF"/>
          <w:lang w:val="uk-UA"/>
        </w:rPr>
        <w:t xml:space="preserve">здобули </w:t>
      </w:r>
      <w:r w:rsidR="00F141C5" w:rsidRPr="00F141C5">
        <w:rPr>
          <w:color w:val="000000"/>
          <w:sz w:val="28"/>
          <w:szCs w:val="28"/>
          <w:shd w:val="clear" w:color="auto" w:fill="FFFFFF"/>
          <w:lang w:val="uk-UA"/>
        </w:rPr>
        <w:t xml:space="preserve">(2 місце), </w:t>
      </w:r>
      <w:proofErr w:type="spellStart"/>
      <w:r w:rsidR="00F141C5" w:rsidRPr="00F141C5">
        <w:rPr>
          <w:color w:val="000000"/>
          <w:sz w:val="28"/>
          <w:szCs w:val="28"/>
          <w:shd w:val="clear" w:color="auto" w:fill="FFFFFF"/>
          <w:lang w:val="uk-UA"/>
        </w:rPr>
        <w:t>Васількіна</w:t>
      </w:r>
      <w:proofErr w:type="spellEnd"/>
      <w:r w:rsidR="00F141C5" w:rsidRPr="00F141C5">
        <w:rPr>
          <w:color w:val="000000"/>
          <w:sz w:val="28"/>
          <w:szCs w:val="28"/>
          <w:shd w:val="clear" w:color="auto" w:fill="FFFFFF"/>
          <w:lang w:val="uk-UA"/>
        </w:rPr>
        <w:t xml:space="preserve"> Валерія ( 3 місце)</w:t>
      </w:r>
      <w:r w:rsidR="00F141C5">
        <w:rPr>
          <w:color w:val="000000"/>
          <w:sz w:val="28"/>
          <w:szCs w:val="28"/>
          <w:shd w:val="clear" w:color="auto" w:fill="FFFFFF"/>
          <w:lang w:val="uk-UA"/>
        </w:rPr>
        <w:t xml:space="preserve"> .</w:t>
      </w:r>
    </w:p>
    <w:p w14:paraId="42657A70" w14:textId="50912AC4" w:rsidR="000F025C" w:rsidRPr="00F141C5" w:rsidRDefault="000F025C" w:rsidP="00E559C0">
      <w:pPr>
        <w:pStyle w:val="ab"/>
        <w:spacing w:before="0" w:beforeAutospacing="0" w:after="0" w:afterAutospacing="0" w:line="276" w:lineRule="auto"/>
        <w:ind w:firstLine="567"/>
        <w:jc w:val="both"/>
        <w:rPr>
          <w:lang w:val="uk-UA"/>
        </w:rPr>
      </w:pPr>
      <w:r w:rsidRPr="00F141C5">
        <w:rPr>
          <w:color w:val="000000"/>
          <w:sz w:val="28"/>
          <w:szCs w:val="28"/>
          <w:shd w:val="clear" w:color="auto" w:fill="FFFFFF"/>
          <w:lang w:val="uk-UA"/>
        </w:rPr>
        <w:t>Активізувалась робота з обдарованими дітьми. З цією метою вчителі забезпечували сприятливу емоційну атмосферу, використовували дослідницький метод, метод самостійного набуття знань, співпрацювали з батьками з розвитку здібностей кожного вихованця.</w:t>
      </w:r>
      <w:r w:rsidR="00F141C5" w:rsidRPr="00D76351">
        <w:rPr>
          <w:lang w:val="uk-UA"/>
        </w:rPr>
        <w:t xml:space="preserve"> </w:t>
      </w:r>
    </w:p>
    <w:p w14:paraId="4AB4D9C2" w14:textId="6213D558" w:rsidR="00054C58" w:rsidRPr="00F141C5" w:rsidRDefault="00054C58" w:rsidP="00E559C0">
      <w:pPr>
        <w:widowControl w:val="0"/>
        <w:spacing w:line="276" w:lineRule="auto"/>
        <w:ind w:firstLine="567"/>
        <w:jc w:val="both"/>
        <w:rPr>
          <w:sz w:val="28"/>
          <w:szCs w:val="28"/>
          <w:lang w:val="uk-UA"/>
        </w:rPr>
      </w:pPr>
      <w:r w:rsidRPr="00F141C5">
        <w:rPr>
          <w:sz w:val="28"/>
          <w:szCs w:val="28"/>
          <w:lang w:val="uk-UA"/>
        </w:rPr>
        <w:t xml:space="preserve">Таким чином, у </w:t>
      </w:r>
      <w:r w:rsidR="00EF6D23" w:rsidRPr="00F141C5">
        <w:rPr>
          <w:sz w:val="28"/>
          <w:szCs w:val="28"/>
          <w:lang w:val="uk-UA"/>
        </w:rPr>
        <w:t>КЗ «ХС</w:t>
      </w:r>
      <w:r w:rsidR="00FE3B12" w:rsidRPr="00F141C5">
        <w:rPr>
          <w:sz w:val="28"/>
          <w:szCs w:val="28"/>
          <w:lang w:val="uk-UA"/>
        </w:rPr>
        <w:t>Ш № 5</w:t>
      </w:r>
      <w:r w:rsidR="00EF6D23" w:rsidRPr="00F141C5">
        <w:rPr>
          <w:sz w:val="28"/>
          <w:szCs w:val="28"/>
          <w:lang w:val="uk-UA"/>
        </w:rPr>
        <w:t>» ХОР</w:t>
      </w:r>
      <w:r w:rsidRPr="00F141C5">
        <w:rPr>
          <w:sz w:val="28"/>
          <w:szCs w:val="28"/>
          <w:lang w:val="uk-UA"/>
        </w:rPr>
        <w:t xml:space="preserve"> методична робота протягом 20</w:t>
      </w:r>
      <w:r w:rsidR="000B3601" w:rsidRPr="00F141C5">
        <w:rPr>
          <w:sz w:val="28"/>
          <w:szCs w:val="28"/>
          <w:lang w:val="uk-UA"/>
        </w:rPr>
        <w:t>2</w:t>
      </w:r>
      <w:r w:rsidR="006D4659" w:rsidRPr="00F141C5">
        <w:rPr>
          <w:sz w:val="28"/>
          <w:szCs w:val="28"/>
          <w:lang w:val="uk-UA"/>
        </w:rPr>
        <w:t>3</w:t>
      </w:r>
      <w:r w:rsidRPr="00F141C5">
        <w:rPr>
          <w:sz w:val="28"/>
          <w:szCs w:val="28"/>
          <w:lang w:val="uk-UA"/>
        </w:rPr>
        <w:t>/20</w:t>
      </w:r>
      <w:r w:rsidR="00FE3B12" w:rsidRPr="00F141C5">
        <w:rPr>
          <w:sz w:val="28"/>
          <w:szCs w:val="28"/>
          <w:lang w:val="uk-UA"/>
        </w:rPr>
        <w:t>2</w:t>
      </w:r>
      <w:r w:rsidR="006D4659" w:rsidRPr="00F141C5">
        <w:rPr>
          <w:sz w:val="28"/>
          <w:szCs w:val="28"/>
          <w:lang w:val="uk-UA"/>
        </w:rPr>
        <w:t>4</w:t>
      </w:r>
      <w:r w:rsidR="00EF6D23" w:rsidRPr="00F141C5">
        <w:rPr>
          <w:sz w:val="28"/>
          <w:szCs w:val="28"/>
          <w:lang w:val="uk-UA"/>
        </w:rPr>
        <w:t xml:space="preserve"> навчального року здійснювалась</w:t>
      </w:r>
      <w:r w:rsidRPr="00F141C5">
        <w:rPr>
          <w:sz w:val="28"/>
          <w:szCs w:val="28"/>
          <w:lang w:val="uk-UA"/>
        </w:rPr>
        <w:t xml:space="preserve"> на належному рівні.</w:t>
      </w:r>
      <w:r w:rsidR="00EF6D23" w:rsidRPr="00F141C5">
        <w:rPr>
          <w:sz w:val="28"/>
          <w:szCs w:val="28"/>
          <w:lang w:val="uk-UA"/>
        </w:rPr>
        <w:t xml:space="preserve"> </w:t>
      </w:r>
      <w:r w:rsidRPr="00F141C5">
        <w:rPr>
          <w:sz w:val="28"/>
          <w:szCs w:val="28"/>
          <w:lang w:val="uk-UA"/>
        </w:rPr>
        <w:t>На підставі вищевикладеного</w:t>
      </w:r>
      <w:r w:rsidR="00A83C46" w:rsidRPr="00F141C5">
        <w:rPr>
          <w:sz w:val="28"/>
          <w:szCs w:val="28"/>
          <w:lang w:val="uk-UA"/>
        </w:rPr>
        <w:t>.</w:t>
      </w:r>
    </w:p>
    <w:p w14:paraId="1712CEA8" w14:textId="77777777" w:rsidR="00054C58" w:rsidRPr="00F141C5" w:rsidRDefault="00054C58" w:rsidP="00E559C0">
      <w:pPr>
        <w:widowControl w:val="0"/>
        <w:spacing w:line="276" w:lineRule="auto"/>
        <w:ind w:firstLine="567"/>
        <w:jc w:val="both"/>
        <w:rPr>
          <w:sz w:val="28"/>
          <w:szCs w:val="28"/>
          <w:lang w:val="uk-UA"/>
        </w:rPr>
      </w:pPr>
    </w:p>
    <w:p w14:paraId="478EBB14" w14:textId="77777777" w:rsidR="00054C58" w:rsidRPr="00F141C5" w:rsidRDefault="00054C58" w:rsidP="00E559C0">
      <w:pPr>
        <w:widowControl w:val="0"/>
        <w:spacing w:line="276" w:lineRule="auto"/>
        <w:jc w:val="both"/>
        <w:rPr>
          <w:b/>
          <w:sz w:val="28"/>
          <w:szCs w:val="28"/>
          <w:lang w:val="uk-UA"/>
        </w:rPr>
      </w:pPr>
      <w:r w:rsidRPr="00F141C5">
        <w:rPr>
          <w:b/>
          <w:sz w:val="28"/>
          <w:szCs w:val="28"/>
          <w:lang w:val="uk-UA"/>
        </w:rPr>
        <w:t>Н</w:t>
      </w:r>
      <w:r w:rsidR="00EF6D23" w:rsidRPr="00F141C5">
        <w:rPr>
          <w:b/>
          <w:sz w:val="28"/>
          <w:szCs w:val="28"/>
          <w:lang w:val="uk-UA"/>
        </w:rPr>
        <w:t xml:space="preserve"> </w:t>
      </w:r>
      <w:r w:rsidRPr="00F141C5">
        <w:rPr>
          <w:b/>
          <w:sz w:val="28"/>
          <w:szCs w:val="28"/>
          <w:lang w:val="uk-UA"/>
        </w:rPr>
        <w:t>А</w:t>
      </w:r>
      <w:r w:rsidR="00EF6D23" w:rsidRPr="00F141C5">
        <w:rPr>
          <w:b/>
          <w:sz w:val="28"/>
          <w:szCs w:val="28"/>
          <w:lang w:val="uk-UA"/>
        </w:rPr>
        <w:t xml:space="preserve"> </w:t>
      </w:r>
      <w:r w:rsidRPr="00F141C5">
        <w:rPr>
          <w:b/>
          <w:sz w:val="28"/>
          <w:szCs w:val="28"/>
          <w:lang w:val="uk-UA"/>
        </w:rPr>
        <w:t>К</w:t>
      </w:r>
      <w:r w:rsidR="00EF6D23" w:rsidRPr="00F141C5">
        <w:rPr>
          <w:b/>
          <w:sz w:val="28"/>
          <w:szCs w:val="28"/>
          <w:lang w:val="uk-UA"/>
        </w:rPr>
        <w:t xml:space="preserve"> </w:t>
      </w:r>
      <w:r w:rsidRPr="00F141C5">
        <w:rPr>
          <w:b/>
          <w:sz w:val="28"/>
          <w:szCs w:val="28"/>
          <w:lang w:val="uk-UA"/>
        </w:rPr>
        <w:t>А</w:t>
      </w:r>
      <w:r w:rsidR="00EF6D23" w:rsidRPr="00F141C5">
        <w:rPr>
          <w:b/>
          <w:sz w:val="28"/>
          <w:szCs w:val="28"/>
          <w:lang w:val="uk-UA"/>
        </w:rPr>
        <w:t xml:space="preserve"> </w:t>
      </w:r>
      <w:r w:rsidRPr="00F141C5">
        <w:rPr>
          <w:b/>
          <w:sz w:val="28"/>
          <w:szCs w:val="28"/>
          <w:lang w:val="uk-UA"/>
        </w:rPr>
        <w:t>З</w:t>
      </w:r>
      <w:r w:rsidR="00EF6D23" w:rsidRPr="00F141C5">
        <w:rPr>
          <w:b/>
          <w:sz w:val="28"/>
          <w:szCs w:val="28"/>
          <w:lang w:val="uk-UA"/>
        </w:rPr>
        <w:t xml:space="preserve"> </w:t>
      </w:r>
      <w:r w:rsidRPr="00F141C5">
        <w:rPr>
          <w:b/>
          <w:sz w:val="28"/>
          <w:szCs w:val="28"/>
          <w:lang w:val="uk-UA"/>
        </w:rPr>
        <w:t>У</w:t>
      </w:r>
      <w:r w:rsidR="00EF6D23" w:rsidRPr="00F141C5">
        <w:rPr>
          <w:b/>
          <w:sz w:val="28"/>
          <w:szCs w:val="28"/>
          <w:lang w:val="uk-UA"/>
        </w:rPr>
        <w:t xml:space="preserve"> </w:t>
      </w:r>
      <w:r w:rsidRPr="00F141C5">
        <w:rPr>
          <w:b/>
          <w:sz w:val="28"/>
          <w:szCs w:val="28"/>
          <w:lang w:val="uk-UA"/>
        </w:rPr>
        <w:t>Ю:</w:t>
      </w:r>
    </w:p>
    <w:p w14:paraId="49ABC302" w14:textId="77777777" w:rsidR="00054C58" w:rsidRPr="00F141C5" w:rsidRDefault="00EF6D23" w:rsidP="00E559C0">
      <w:pPr>
        <w:pStyle w:val="a3"/>
        <w:widowControl w:val="0"/>
        <w:spacing w:line="276" w:lineRule="auto"/>
        <w:jc w:val="both"/>
        <w:rPr>
          <w:b w:val="0"/>
          <w:szCs w:val="28"/>
        </w:rPr>
      </w:pPr>
      <w:r w:rsidRPr="00F141C5">
        <w:rPr>
          <w:b w:val="0"/>
          <w:szCs w:val="28"/>
        </w:rPr>
        <w:t>1. Вважати організацію методичної роботи в</w:t>
      </w:r>
      <w:r w:rsidR="00054C58" w:rsidRPr="00F141C5">
        <w:rPr>
          <w:b w:val="0"/>
          <w:szCs w:val="28"/>
        </w:rPr>
        <w:t xml:space="preserve"> закладі </w:t>
      </w:r>
      <w:r w:rsidRPr="00F141C5">
        <w:rPr>
          <w:b w:val="0"/>
          <w:szCs w:val="28"/>
        </w:rPr>
        <w:t>освіти на належному</w:t>
      </w:r>
      <w:r w:rsidR="00054C58" w:rsidRPr="00F141C5">
        <w:rPr>
          <w:b w:val="0"/>
          <w:szCs w:val="28"/>
        </w:rPr>
        <w:t xml:space="preserve"> рівні.</w:t>
      </w:r>
    </w:p>
    <w:p w14:paraId="5D650E46" w14:textId="24D8B2A7" w:rsidR="00054C58" w:rsidRPr="00F141C5" w:rsidRDefault="00EF6D23" w:rsidP="00E559C0">
      <w:pPr>
        <w:pStyle w:val="a3"/>
        <w:widowControl w:val="0"/>
        <w:spacing w:line="276" w:lineRule="auto"/>
        <w:jc w:val="left"/>
        <w:rPr>
          <w:b w:val="0"/>
          <w:szCs w:val="28"/>
        </w:rPr>
      </w:pPr>
      <w:r w:rsidRPr="00F141C5">
        <w:rPr>
          <w:b w:val="0"/>
          <w:szCs w:val="28"/>
        </w:rPr>
        <w:t>2. Заступникам директора</w:t>
      </w:r>
      <w:r w:rsidR="00054C58" w:rsidRPr="00F141C5">
        <w:rPr>
          <w:b w:val="0"/>
          <w:szCs w:val="28"/>
        </w:rPr>
        <w:t xml:space="preserve"> </w:t>
      </w:r>
      <w:proofErr w:type="spellStart"/>
      <w:r w:rsidR="00F011D9" w:rsidRPr="00F141C5">
        <w:rPr>
          <w:b w:val="0"/>
          <w:szCs w:val="28"/>
        </w:rPr>
        <w:t>Корсун</w:t>
      </w:r>
      <w:r w:rsidR="009B0EAD" w:rsidRPr="00F141C5">
        <w:rPr>
          <w:b w:val="0"/>
          <w:szCs w:val="28"/>
        </w:rPr>
        <w:t>у</w:t>
      </w:r>
      <w:proofErr w:type="spellEnd"/>
      <w:r w:rsidR="00F011D9" w:rsidRPr="00F141C5">
        <w:rPr>
          <w:b w:val="0"/>
          <w:szCs w:val="28"/>
        </w:rPr>
        <w:t xml:space="preserve"> С.О.</w:t>
      </w:r>
      <w:r w:rsidR="00054C58" w:rsidRPr="00F141C5">
        <w:rPr>
          <w:b w:val="0"/>
          <w:szCs w:val="28"/>
        </w:rPr>
        <w:t>,</w:t>
      </w:r>
      <w:r w:rsidRPr="00F141C5">
        <w:rPr>
          <w:b w:val="0"/>
          <w:szCs w:val="28"/>
        </w:rPr>
        <w:t xml:space="preserve"> </w:t>
      </w:r>
      <w:proofErr w:type="spellStart"/>
      <w:r w:rsidR="00054C58" w:rsidRPr="00F141C5">
        <w:rPr>
          <w:b w:val="0"/>
          <w:szCs w:val="28"/>
        </w:rPr>
        <w:t>Лавриковій</w:t>
      </w:r>
      <w:proofErr w:type="spellEnd"/>
      <w:r w:rsidR="00054C58" w:rsidRPr="00F141C5">
        <w:rPr>
          <w:b w:val="0"/>
          <w:szCs w:val="28"/>
        </w:rPr>
        <w:t xml:space="preserve"> Ю.С.:</w:t>
      </w:r>
    </w:p>
    <w:p w14:paraId="08E17883" w14:textId="77777777" w:rsidR="00054C58" w:rsidRPr="00F141C5" w:rsidRDefault="00054C58" w:rsidP="00E559C0">
      <w:pPr>
        <w:pStyle w:val="a3"/>
        <w:widowControl w:val="0"/>
        <w:spacing w:line="276" w:lineRule="auto"/>
        <w:jc w:val="both"/>
        <w:rPr>
          <w:b w:val="0"/>
          <w:szCs w:val="28"/>
        </w:rPr>
      </w:pPr>
      <w:r w:rsidRPr="00F141C5">
        <w:rPr>
          <w:b w:val="0"/>
          <w:szCs w:val="28"/>
        </w:rPr>
        <w:t>2.1.</w:t>
      </w:r>
      <w:r w:rsidR="00EF6D23" w:rsidRPr="00F141C5">
        <w:rPr>
          <w:b w:val="0"/>
          <w:szCs w:val="28"/>
        </w:rPr>
        <w:t xml:space="preserve"> </w:t>
      </w:r>
      <w:r w:rsidR="00FE3B12" w:rsidRPr="00F141C5">
        <w:rPr>
          <w:b w:val="0"/>
          <w:szCs w:val="28"/>
        </w:rPr>
        <w:t>Організувати роботу</w:t>
      </w:r>
      <w:r w:rsidR="00EF6D23" w:rsidRPr="00F141C5">
        <w:rPr>
          <w:b w:val="0"/>
          <w:szCs w:val="28"/>
        </w:rPr>
        <w:t xml:space="preserve"> педагогів </w:t>
      </w:r>
      <w:r w:rsidR="00FE3B12" w:rsidRPr="00F141C5">
        <w:rPr>
          <w:b w:val="0"/>
          <w:szCs w:val="28"/>
        </w:rPr>
        <w:t>щодо</w:t>
      </w:r>
      <w:r w:rsidR="00EF6D23" w:rsidRPr="00F141C5">
        <w:rPr>
          <w:b w:val="0"/>
          <w:szCs w:val="28"/>
        </w:rPr>
        <w:t xml:space="preserve"> розповсюдж</w:t>
      </w:r>
      <w:r w:rsidR="00FE3B12" w:rsidRPr="00F141C5">
        <w:rPr>
          <w:b w:val="0"/>
          <w:szCs w:val="28"/>
        </w:rPr>
        <w:t>ення</w:t>
      </w:r>
      <w:r w:rsidR="00EF6D23" w:rsidRPr="00F141C5">
        <w:rPr>
          <w:b w:val="0"/>
          <w:szCs w:val="28"/>
        </w:rPr>
        <w:t xml:space="preserve"> власн</w:t>
      </w:r>
      <w:r w:rsidR="00FE3B12" w:rsidRPr="00F141C5">
        <w:rPr>
          <w:b w:val="0"/>
          <w:szCs w:val="28"/>
        </w:rPr>
        <w:t>ого</w:t>
      </w:r>
      <w:r w:rsidR="00EF6D23" w:rsidRPr="00F141C5">
        <w:rPr>
          <w:b w:val="0"/>
          <w:szCs w:val="28"/>
        </w:rPr>
        <w:t xml:space="preserve"> педагогічн</w:t>
      </w:r>
      <w:r w:rsidR="00FE3B12" w:rsidRPr="00F141C5">
        <w:rPr>
          <w:b w:val="0"/>
          <w:szCs w:val="28"/>
        </w:rPr>
        <w:t>ого</w:t>
      </w:r>
      <w:r w:rsidR="00EF6D23" w:rsidRPr="00F141C5">
        <w:rPr>
          <w:b w:val="0"/>
          <w:szCs w:val="28"/>
        </w:rPr>
        <w:t xml:space="preserve"> досвід</w:t>
      </w:r>
      <w:r w:rsidR="00FE3B12" w:rsidRPr="00F141C5">
        <w:rPr>
          <w:b w:val="0"/>
          <w:szCs w:val="28"/>
        </w:rPr>
        <w:t>у</w:t>
      </w:r>
      <w:r w:rsidR="00EF6D23" w:rsidRPr="00F141C5">
        <w:rPr>
          <w:b w:val="0"/>
          <w:szCs w:val="28"/>
        </w:rPr>
        <w:t xml:space="preserve"> через періодичні видання.</w:t>
      </w:r>
    </w:p>
    <w:p w14:paraId="4CD8EE57" w14:textId="4430AAE1" w:rsidR="00054C58" w:rsidRPr="00F141C5" w:rsidRDefault="00EF6D23" w:rsidP="00E559C0">
      <w:pPr>
        <w:pStyle w:val="a3"/>
        <w:widowControl w:val="0"/>
        <w:spacing w:line="276" w:lineRule="auto"/>
        <w:jc w:val="right"/>
        <w:rPr>
          <w:b w:val="0"/>
          <w:szCs w:val="28"/>
        </w:rPr>
      </w:pPr>
      <w:r w:rsidRPr="00F141C5">
        <w:rPr>
          <w:b w:val="0"/>
          <w:szCs w:val="28"/>
        </w:rPr>
        <w:t>Протягом</w:t>
      </w:r>
      <w:r w:rsidR="00054C58" w:rsidRPr="00F141C5">
        <w:rPr>
          <w:b w:val="0"/>
          <w:szCs w:val="28"/>
        </w:rPr>
        <w:t xml:space="preserve"> 20</w:t>
      </w:r>
      <w:r w:rsidR="00380C81" w:rsidRPr="00F141C5">
        <w:rPr>
          <w:b w:val="0"/>
          <w:szCs w:val="28"/>
        </w:rPr>
        <w:t>2</w:t>
      </w:r>
      <w:r w:rsidR="006D4659" w:rsidRPr="00F141C5">
        <w:rPr>
          <w:b w:val="0"/>
          <w:szCs w:val="28"/>
        </w:rPr>
        <w:t>4</w:t>
      </w:r>
      <w:r w:rsidR="00054C58" w:rsidRPr="00F141C5">
        <w:rPr>
          <w:b w:val="0"/>
          <w:szCs w:val="28"/>
        </w:rPr>
        <w:t>/20</w:t>
      </w:r>
      <w:r w:rsidR="006E7983" w:rsidRPr="00F141C5">
        <w:rPr>
          <w:b w:val="0"/>
          <w:szCs w:val="28"/>
        </w:rPr>
        <w:t>2</w:t>
      </w:r>
      <w:r w:rsidR="006D4659" w:rsidRPr="00F141C5">
        <w:rPr>
          <w:b w:val="0"/>
          <w:szCs w:val="28"/>
        </w:rPr>
        <w:t>5</w:t>
      </w:r>
      <w:r w:rsidR="00FE3B12" w:rsidRPr="00F141C5">
        <w:rPr>
          <w:b w:val="0"/>
          <w:szCs w:val="28"/>
        </w:rPr>
        <w:t xml:space="preserve"> </w:t>
      </w:r>
      <w:r w:rsidRPr="00F141C5">
        <w:rPr>
          <w:b w:val="0"/>
          <w:szCs w:val="28"/>
        </w:rPr>
        <w:t>навчального</w:t>
      </w:r>
      <w:r w:rsidR="00054C58" w:rsidRPr="00F141C5">
        <w:rPr>
          <w:b w:val="0"/>
          <w:szCs w:val="28"/>
        </w:rPr>
        <w:t xml:space="preserve"> року</w:t>
      </w:r>
    </w:p>
    <w:p w14:paraId="393C54A6" w14:textId="4A94FE47" w:rsidR="00054C58" w:rsidRPr="00F141C5" w:rsidRDefault="00EF6D23" w:rsidP="00E559C0">
      <w:pPr>
        <w:pStyle w:val="a3"/>
        <w:widowControl w:val="0"/>
        <w:spacing w:line="276" w:lineRule="auto"/>
        <w:jc w:val="both"/>
        <w:rPr>
          <w:b w:val="0"/>
          <w:szCs w:val="28"/>
        </w:rPr>
      </w:pPr>
      <w:r w:rsidRPr="00F141C5">
        <w:rPr>
          <w:b w:val="0"/>
          <w:szCs w:val="28"/>
        </w:rPr>
        <w:t xml:space="preserve">2.2. </w:t>
      </w:r>
      <w:r w:rsidR="00FE3B12" w:rsidRPr="00F141C5">
        <w:rPr>
          <w:b w:val="0"/>
          <w:szCs w:val="28"/>
        </w:rPr>
        <w:t>Забезпечити впровадження</w:t>
      </w:r>
      <w:r w:rsidRPr="00F141C5">
        <w:rPr>
          <w:b w:val="0"/>
          <w:szCs w:val="28"/>
        </w:rPr>
        <w:t xml:space="preserve"> </w:t>
      </w:r>
      <w:r w:rsidR="00F7110B" w:rsidRPr="00F141C5">
        <w:rPr>
          <w:b w:val="0"/>
          <w:szCs w:val="28"/>
        </w:rPr>
        <w:t>інноваційного</w:t>
      </w:r>
      <w:r w:rsidRPr="00F141C5">
        <w:rPr>
          <w:b w:val="0"/>
          <w:szCs w:val="28"/>
        </w:rPr>
        <w:t xml:space="preserve"> педагогічного досвіду педагогічних працівників </w:t>
      </w:r>
      <w:r w:rsidR="00054C58" w:rsidRPr="00F141C5">
        <w:rPr>
          <w:b w:val="0"/>
          <w:szCs w:val="28"/>
        </w:rPr>
        <w:t>закладу</w:t>
      </w:r>
      <w:r w:rsidR="00FE3B12" w:rsidRPr="00F141C5">
        <w:rPr>
          <w:b w:val="0"/>
          <w:szCs w:val="28"/>
        </w:rPr>
        <w:t xml:space="preserve"> освіти</w:t>
      </w:r>
      <w:r w:rsidR="00054C58" w:rsidRPr="00F141C5">
        <w:rPr>
          <w:b w:val="0"/>
          <w:szCs w:val="28"/>
        </w:rPr>
        <w:t>.</w:t>
      </w:r>
    </w:p>
    <w:p w14:paraId="5A88445D" w14:textId="0DFF3BDA" w:rsidR="00054C58" w:rsidRPr="00F141C5" w:rsidRDefault="00EF6D23" w:rsidP="00E559C0">
      <w:pPr>
        <w:pStyle w:val="a3"/>
        <w:widowControl w:val="0"/>
        <w:spacing w:line="276" w:lineRule="auto"/>
        <w:jc w:val="right"/>
        <w:rPr>
          <w:b w:val="0"/>
          <w:szCs w:val="28"/>
        </w:rPr>
      </w:pPr>
      <w:r w:rsidRPr="00F141C5">
        <w:rPr>
          <w:b w:val="0"/>
          <w:szCs w:val="28"/>
        </w:rPr>
        <w:t>Протягом</w:t>
      </w:r>
      <w:r w:rsidR="00054C58" w:rsidRPr="00F141C5">
        <w:rPr>
          <w:b w:val="0"/>
          <w:szCs w:val="28"/>
        </w:rPr>
        <w:t xml:space="preserve"> 20</w:t>
      </w:r>
      <w:r w:rsidR="00380C81" w:rsidRPr="00F141C5">
        <w:rPr>
          <w:b w:val="0"/>
          <w:szCs w:val="28"/>
        </w:rPr>
        <w:t>2</w:t>
      </w:r>
      <w:r w:rsidR="006D4659" w:rsidRPr="00F141C5">
        <w:rPr>
          <w:b w:val="0"/>
          <w:szCs w:val="28"/>
        </w:rPr>
        <w:t>4</w:t>
      </w:r>
      <w:r w:rsidR="006E7983" w:rsidRPr="00F141C5">
        <w:rPr>
          <w:b w:val="0"/>
          <w:szCs w:val="28"/>
        </w:rPr>
        <w:t>/202</w:t>
      </w:r>
      <w:r w:rsidR="006D4659" w:rsidRPr="00F141C5">
        <w:rPr>
          <w:b w:val="0"/>
          <w:szCs w:val="28"/>
        </w:rPr>
        <w:t>5</w:t>
      </w:r>
      <w:r w:rsidRPr="00F141C5">
        <w:rPr>
          <w:b w:val="0"/>
          <w:szCs w:val="28"/>
        </w:rPr>
        <w:t xml:space="preserve"> навчального </w:t>
      </w:r>
      <w:r w:rsidR="00054C58" w:rsidRPr="00F141C5">
        <w:rPr>
          <w:b w:val="0"/>
          <w:szCs w:val="28"/>
        </w:rPr>
        <w:t>року</w:t>
      </w:r>
    </w:p>
    <w:p w14:paraId="38B37861" w14:textId="4BB9910A" w:rsidR="00054C58" w:rsidRPr="00F141C5" w:rsidRDefault="00054C58" w:rsidP="00E559C0">
      <w:pPr>
        <w:pStyle w:val="a3"/>
        <w:widowControl w:val="0"/>
        <w:spacing w:line="276" w:lineRule="auto"/>
        <w:jc w:val="both"/>
        <w:rPr>
          <w:b w:val="0"/>
          <w:szCs w:val="28"/>
        </w:rPr>
      </w:pPr>
      <w:r w:rsidRPr="00F141C5">
        <w:rPr>
          <w:b w:val="0"/>
          <w:szCs w:val="28"/>
        </w:rPr>
        <w:t>2.</w:t>
      </w:r>
      <w:r w:rsidR="00380C81" w:rsidRPr="00F141C5">
        <w:rPr>
          <w:b w:val="0"/>
          <w:szCs w:val="28"/>
        </w:rPr>
        <w:t>3</w:t>
      </w:r>
      <w:r w:rsidRPr="00F141C5">
        <w:rPr>
          <w:b w:val="0"/>
          <w:szCs w:val="28"/>
        </w:rPr>
        <w:t xml:space="preserve">. Продовжувати </w:t>
      </w:r>
      <w:bookmarkStart w:id="1" w:name="_Hlk134178987"/>
      <w:r w:rsidR="0091733A" w:rsidRPr="00F141C5">
        <w:rPr>
          <w:b w:val="0"/>
          <w:szCs w:val="28"/>
        </w:rPr>
        <w:t>удосконалення дистанційних форм навчання</w:t>
      </w:r>
      <w:bookmarkEnd w:id="1"/>
      <w:r w:rsidR="0091733A" w:rsidRPr="00F141C5">
        <w:rPr>
          <w:b w:val="0"/>
          <w:szCs w:val="28"/>
        </w:rPr>
        <w:t>,</w:t>
      </w:r>
      <w:r w:rsidRPr="00F141C5">
        <w:rPr>
          <w:b w:val="0"/>
          <w:szCs w:val="28"/>
        </w:rPr>
        <w:t xml:space="preserve"> інтерактивних та інформаційно-комунікацій</w:t>
      </w:r>
      <w:r w:rsidR="009B0EAD" w:rsidRPr="00F141C5">
        <w:rPr>
          <w:b w:val="0"/>
          <w:szCs w:val="28"/>
        </w:rPr>
        <w:t>н</w:t>
      </w:r>
      <w:r w:rsidRPr="00F141C5">
        <w:rPr>
          <w:b w:val="0"/>
          <w:szCs w:val="28"/>
        </w:rPr>
        <w:t>их технологій при проведенні корекційних занять з учнями (вихованцями).</w:t>
      </w:r>
    </w:p>
    <w:p w14:paraId="581DFDD9" w14:textId="7B65F03C" w:rsidR="00054C58" w:rsidRPr="00F141C5" w:rsidRDefault="00EF6D23" w:rsidP="00E559C0">
      <w:pPr>
        <w:pStyle w:val="a3"/>
        <w:widowControl w:val="0"/>
        <w:spacing w:line="276" w:lineRule="auto"/>
        <w:jc w:val="right"/>
        <w:rPr>
          <w:b w:val="0"/>
          <w:szCs w:val="28"/>
        </w:rPr>
      </w:pPr>
      <w:r w:rsidRPr="00F141C5">
        <w:rPr>
          <w:b w:val="0"/>
          <w:szCs w:val="28"/>
        </w:rPr>
        <w:t>Протягом</w:t>
      </w:r>
      <w:r w:rsidR="00054C58" w:rsidRPr="00F141C5">
        <w:rPr>
          <w:b w:val="0"/>
          <w:szCs w:val="28"/>
        </w:rPr>
        <w:t xml:space="preserve"> 20</w:t>
      </w:r>
      <w:r w:rsidR="00380C81" w:rsidRPr="00F141C5">
        <w:rPr>
          <w:b w:val="0"/>
          <w:szCs w:val="28"/>
        </w:rPr>
        <w:t>2</w:t>
      </w:r>
      <w:r w:rsidR="006D4659" w:rsidRPr="00F141C5">
        <w:rPr>
          <w:b w:val="0"/>
          <w:szCs w:val="28"/>
        </w:rPr>
        <w:t>4</w:t>
      </w:r>
      <w:r w:rsidR="00054C58" w:rsidRPr="00F141C5">
        <w:rPr>
          <w:b w:val="0"/>
          <w:szCs w:val="28"/>
        </w:rPr>
        <w:t>/20</w:t>
      </w:r>
      <w:r w:rsidR="006E7983" w:rsidRPr="00F141C5">
        <w:rPr>
          <w:b w:val="0"/>
          <w:szCs w:val="28"/>
        </w:rPr>
        <w:t>2</w:t>
      </w:r>
      <w:r w:rsidR="006D4659" w:rsidRPr="00F141C5">
        <w:rPr>
          <w:b w:val="0"/>
          <w:szCs w:val="28"/>
        </w:rPr>
        <w:t>5</w:t>
      </w:r>
      <w:r w:rsidRPr="00F141C5">
        <w:rPr>
          <w:b w:val="0"/>
          <w:szCs w:val="28"/>
        </w:rPr>
        <w:t xml:space="preserve"> навчального</w:t>
      </w:r>
      <w:r w:rsidR="00054C58" w:rsidRPr="00F141C5">
        <w:rPr>
          <w:b w:val="0"/>
          <w:szCs w:val="28"/>
        </w:rPr>
        <w:t xml:space="preserve"> року</w:t>
      </w:r>
    </w:p>
    <w:p w14:paraId="11A05B28" w14:textId="6BB07D67" w:rsidR="00EF6D23" w:rsidRPr="00F141C5" w:rsidRDefault="00054C58" w:rsidP="00E559C0">
      <w:pPr>
        <w:pStyle w:val="ab"/>
        <w:shd w:val="clear" w:color="auto" w:fill="FFFFFF"/>
        <w:spacing w:before="0" w:beforeAutospacing="0" w:after="0" w:afterAutospacing="0" w:line="276" w:lineRule="auto"/>
        <w:jc w:val="both"/>
        <w:rPr>
          <w:sz w:val="28"/>
          <w:szCs w:val="28"/>
          <w:bdr w:val="none" w:sz="0" w:space="0" w:color="auto" w:frame="1"/>
          <w:lang w:val="uk-UA"/>
        </w:rPr>
      </w:pPr>
      <w:r w:rsidRPr="00F141C5">
        <w:rPr>
          <w:sz w:val="28"/>
          <w:szCs w:val="28"/>
          <w:lang w:val="uk-UA"/>
        </w:rPr>
        <w:lastRenderedPageBreak/>
        <w:t>3.</w:t>
      </w:r>
      <w:r w:rsidR="00EF6D23" w:rsidRPr="00F141C5">
        <w:rPr>
          <w:sz w:val="28"/>
          <w:szCs w:val="28"/>
          <w:bdr w:val="none" w:sz="0" w:space="0" w:color="auto" w:frame="1"/>
          <w:lang w:val="uk-UA"/>
        </w:rPr>
        <w:t xml:space="preserve"> Керівникам шкільних методичних об’єднань </w:t>
      </w:r>
      <w:proofErr w:type="spellStart"/>
      <w:r w:rsidR="00365672" w:rsidRPr="00F141C5">
        <w:rPr>
          <w:sz w:val="28"/>
          <w:szCs w:val="28"/>
          <w:bdr w:val="none" w:sz="0" w:space="0" w:color="auto" w:frame="1"/>
          <w:lang w:val="uk-UA"/>
        </w:rPr>
        <w:t>Єпіфановій-Кожевніковій</w:t>
      </w:r>
      <w:proofErr w:type="spellEnd"/>
      <w:r w:rsidR="00365672" w:rsidRPr="00F141C5">
        <w:rPr>
          <w:sz w:val="28"/>
          <w:szCs w:val="28"/>
          <w:bdr w:val="none" w:sz="0" w:space="0" w:color="auto" w:frame="1"/>
          <w:lang w:val="uk-UA"/>
        </w:rPr>
        <w:t xml:space="preserve"> Т.В., Фроловій Т.П., </w:t>
      </w:r>
      <w:proofErr w:type="spellStart"/>
      <w:r w:rsidR="00365672" w:rsidRPr="00F141C5">
        <w:rPr>
          <w:sz w:val="28"/>
          <w:szCs w:val="28"/>
          <w:bdr w:val="none" w:sz="0" w:space="0" w:color="auto" w:frame="1"/>
          <w:lang w:val="uk-UA"/>
        </w:rPr>
        <w:t>Лупандіній</w:t>
      </w:r>
      <w:proofErr w:type="spellEnd"/>
      <w:r w:rsidR="00365672" w:rsidRPr="00F141C5">
        <w:rPr>
          <w:sz w:val="28"/>
          <w:szCs w:val="28"/>
          <w:bdr w:val="none" w:sz="0" w:space="0" w:color="auto" w:frame="1"/>
          <w:lang w:val="uk-UA"/>
        </w:rPr>
        <w:t xml:space="preserve"> В.М., </w:t>
      </w:r>
      <w:proofErr w:type="spellStart"/>
      <w:r w:rsidR="0091733A" w:rsidRPr="00F141C5">
        <w:rPr>
          <w:sz w:val="28"/>
          <w:szCs w:val="28"/>
          <w:bdr w:val="none" w:sz="0" w:space="0" w:color="auto" w:frame="1"/>
          <w:lang w:val="uk-UA"/>
        </w:rPr>
        <w:t>Тельцовій</w:t>
      </w:r>
      <w:proofErr w:type="spellEnd"/>
      <w:r w:rsidR="0091733A" w:rsidRPr="00F141C5">
        <w:rPr>
          <w:sz w:val="28"/>
          <w:szCs w:val="28"/>
          <w:bdr w:val="none" w:sz="0" w:space="0" w:color="auto" w:frame="1"/>
          <w:lang w:val="uk-UA"/>
        </w:rPr>
        <w:t xml:space="preserve"> Н.В.</w:t>
      </w:r>
      <w:r w:rsidR="00365672" w:rsidRPr="00F141C5">
        <w:rPr>
          <w:sz w:val="28"/>
          <w:szCs w:val="28"/>
          <w:bdr w:val="none" w:sz="0" w:space="0" w:color="auto" w:frame="1"/>
          <w:lang w:val="uk-UA"/>
        </w:rPr>
        <w:t xml:space="preserve">, </w:t>
      </w:r>
      <w:proofErr w:type="spellStart"/>
      <w:r w:rsidR="0091733A" w:rsidRPr="00F141C5">
        <w:rPr>
          <w:sz w:val="28"/>
          <w:szCs w:val="28"/>
          <w:bdr w:val="none" w:sz="0" w:space="0" w:color="auto" w:frame="1"/>
          <w:lang w:val="uk-UA"/>
        </w:rPr>
        <w:t>Тереховій</w:t>
      </w:r>
      <w:proofErr w:type="spellEnd"/>
      <w:r w:rsidR="0091733A" w:rsidRPr="00F141C5">
        <w:rPr>
          <w:sz w:val="28"/>
          <w:szCs w:val="28"/>
          <w:bdr w:val="none" w:sz="0" w:space="0" w:color="auto" w:frame="1"/>
          <w:lang w:val="uk-UA"/>
        </w:rPr>
        <w:t xml:space="preserve"> І.Ю.</w:t>
      </w:r>
      <w:r w:rsidR="00365672" w:rsidRPr="00F141C5">
        <w:rPr>
          <w:sz w:val="28"/>
          <w:szCs w:val="28"/>
          <w:bdr w:val="none" w:sz="0" w:space="0" w:color="auto" w:frame="1"/>
          <w:lang w:val="uk-UA"/>
        </w:rPr>
        <w:t>,</w:t>
      </w:r>
      <w:r w:rsidR="006F0373" w:rsidRPr="00F141C5">
        <w:rPr>
          <w:sz w:val="28"/>
          <w:szCs w:val="28"/>
          <w:bdr w:val="none" w:sz="0" w:space="0" w:color="auto" w:frame="1"/>
          <w:lang w:val="uk-UA"/>
        </w:rPr>
        <w:t xml:space="preserve"> </w:t>
      </w:r>
      <w:r w:rsidR="00BD6B41" w:rsidRPr="00F141C5">
        <w:rPr>
          <w:sz w:val="28"/>
          <w:szCs w:val="28"/>
          <w:bdr w:val="none" w:sz="0" w:space="0" w:color="auto" w:frame="1"/>
          <w:lang w:val="uk-UA"/>
        </w:rPr>
        <w:t>Андрєєвій О.В</w:t>
      </w:r>
      <w:r w:rsidR="006F0373" w:rsidRPr="00F141C5">
        <w:rPr>
          <w:sz w:val="28"/>
          <w:szCs w:val="28"/>
          <w:bdr w:val="none" w:sz="0" w:space="0" w:color="auto" w:frame="1"/>
          <w:lang w:val="uk-UA"/>
        </w:rPr>
        <w:t>. н</w:t>
      </w:r>
      <w:r w:rsidR="00EF6D23" w:rsidRPr="00F141C5">
        <w:rPr>
          <w:sz w:val="28"/>
          <w:szCs w:val="28"/>
          <w:bdr w:val="none" w:sz="0" w:space="0" w:color="auto" w:frame="1"/>
          <w:lang w:val="uk-UA"/>
        </w:rPr>
        <w:t>е допускати фактів неналежного ведення документації та організації роботи метод</w:t>
      </w:r>
      <w:r w:rsidR="00412DB0" w:rsidRPr="00F141C5">
        <w:rPr>
          <w:sz w:val="28"/>
          <w:szCs w:val="28"/>
          <w:bdr w:val="none" w:sz="0" w:space="0" w:color="auto" w:frame="1"/>
          <w:lang w:val="uk-UA"/>
        </w:rPr>
        <w:t xml:space="preserve"> </w:t>
      </w:r>
      <w:r w:rsidR="00EF6D23" w:rsidRPr="00F141C5">
        <w:rPr>
          <w:sz w:val="28"/>
          <w:szCs w:val="28"/>
          <w:bdr w:val="none" w:sz="0" w:space="0" w:color="auto" w:frame="1"/>
          <w:lang w:val="uk-UA"/>
        </w:rPr>
        <w:t>об’єднань.</w:t>
      </w:r>
    </w:p>
    <w:p w14:paraId="4FD5C188" w14:textId="13954124" w:rsidR="00365672" w:rsidRPr="00F141C5" w:rsidRDefault="00365672" w:rsidP="00E559C0">
      <w:pPr>
        <w:pStyle w:val="ab"/>
        <w:shd w:val="clear" w:color="auto" w:fill="FFFFFF"/>
        <w:spacing w:before="0" w:beforeAutospacing="0" w:after="0" w:afterAutospacing="0" w:line="276" w:lineRule="auto"/>
        <w:jc w:val="right"/>
        <w:rPr>
          <w:sz w:val="28"/>
          <w:szCs w:val="28"/>
          <w:bdr w:val="none" w:sz="0" w:space="0" w:color="auto" w:frame="1"/>
          <w:lang w:val="uk-UA"/>
        </w:rPr>
      </w:pPr>
      <w:r w:rsidRPr="00F141C5">
        <w:rPr>
          <w:sz w:val="28"/>
          <w:szCs w:val="28"/>
          <w:lang w:val="uk-UA"/>
        </w:rPr>
        <w:t>Протягом 20</w:t>
      </w:r>
      <w:r w:rsidR="00F011D9" w:rsidRPr="00F141C5">
        <w:rPr>
          <w:sz w:val="28"/>
          <w:szCs w:val="28"/>
          <w:lang w:val="uk-UA"/>
        </w:rPr>
        <w:t>2</w:t>
      </w:r>
      <w:r w:rsidR="006D4659" w:rsidRPr="00F141C5">
        <w:rPr>
          <w:sz w:val="28"/>
          <w:szCs w:val="28"/>
          <w:lang w:val="uk-UA"/>
        </w:rPr>
        <w:t>4</w:t>
      </w:r>
      <w:r w:rsidRPr="00F141C5">
        <w:rPr>
          <w:sz w:val="28"/>
          <w:szCs w:val="28"/>
          <w:lang w:val="uk-UA"/>
        </w:rPr>
        <w:t>/202</w:t>
      </w:r>
      <w:r w:rsidR="006D4659" w:rsidRPr="00F141C5">
        <w:rPr>
          <w:sz w:val="28"/>
          <w:szCs w:val="28"/>
          <w:lang w:val="uk-UA"/>
        </w:rPr>
        <w:t>5</w:t>
      </w:r>
      <w:r w:rsidRPr="00F141C5">
        <w:rPr>
          <w:sz w:val="28"/>
          <w:szCs w:val="28"/>
          <w:lang w:val="uk-UA"/>
        </w:rPr>
        <w:t xml:space="preserve"> навчального року</w:t>
      </w:r>
    </w:p>
    <w:p w14:paraId="566E5A7E" w14:textId="77777777" w:rsidR="00365672" w:rsidRPr="00F141C5" w:rsidRDefault="00365672" w:rsidP="00E559C0">
      <w:pPr>
        <w:pStyle w:val="ab"/>
        <w:shd w:val="clear" w:color="auto" w:fill="FFFFFF"/>
        <w:spacing w:before="0" w:beforeAutospacing="0" w:after="0" w:afterAutospacing="0" w:line="276" w:lineRule="auto"/>
        <w:jc w:val="both"/>
        <w:rPr>
          <w:rFonts w:ascii="Arial" w:hAnsi="Arial" w:cs="Arial"/>
          <w:sz w:val="28"/>
          <w:szCs w:val="28"/>
          <w:lang w:val="uk-UA"/>
        </w:rPr>
      </w:pPr>
      <w:r w:rsidRPr="00F141C5">
        <w:rPr>
          <w:sz w:val="28"/>
          <w:szCs w:val="28"/>
          <w:bdr w:val="none" w:sz="0" w:space="0" w:color="auto" w:frame="1"/>
          <w:lang w:val="uk-UA"/>
        </w:rPr>
        <w:t xml:space="preserve">4. </w:t>
      </w:r>
      <w:r w:rsidRPr="00F141C5">
        <w:rPr>
          <w:sz w:val="28"/>
          <w:szCs w:val="28"/>
          <w:shd w:val="clear" w:color="auto" w:fill="FFFFFF"/>
          <w:lang w:val="uk-UA"/>
        </w:rPr>
        <w:t>Педагогічним працівникам КЗ «ХС</w:t>
      </w:r>
      <w:r w:rsidR="00AA4FC7" w:rsidRPr="00F141C5">
        <w:rPr>
          <w:sz w:val="28"/>
          <w:szCs w:val="28"/>
          <w:shd w:val="clear" w:color="auto" w:fill="FFFFFF"/>
          <w:lang w:val="uk-UA"/>
        </w:rPr>
        <w:t>Ш № 5</w:t>
      </w:r>
      <w:r w:rsidRPr="00F141C5">
        <w:rPr>
          <w:sz w:val="28"/>
          <w:szCs w:val="28"/>
          <w:shd w:val="clear" w:color="auto" w:fill="FFFFFF"/>
          <w:lang w:val="uk-UA"/>
        </w:rPr>
        <w:t>» ХОР підготувати Індивідуальний проектний план розвитку професійної компетенції педагога та забезпечити його виконання.</w:t>
      </w:r>
    </w:p>
    <w:p w14:paraId="629276AD" w14:textId="561982C8" w:rsidR="00EF6D23" w:rsidRPr="00F141C5" w:rsidRDefault="00365672" w:rsidP="00E559C0">
      <w:pPr>
        <w:widowControl w:val="0"/>
        <w:spacing w:line="276" w:lineRule="auto"/>
        <w:jc w:val="right"/>
        <w:rPr>
          <w:sz w:val="28"/>
          <w:szCs w:val="28"/>
          <w:lang w:val="uk-UA"/>
        </w:rPr>
      </w:pPr>
      <w:r w:rsidRPr="00F141C5">
        <w:rPr>
          <w:sz w:val="28"/>
          <w:szCs w:val="28"/>
          <w:lang w:val="uk-UA"/>
        </w:rPr>
        <w:t>Протягом 20</w:t>
      </w:r>
      <w:r w:rsidR="00F011D9" w:rsidRPr="00F141C5">
        <w:rPr>
          <w:sz w:val="28"/>
          <w:szCs w:val="28"/>
          <w:lang w:val="uk-UA"/>
        </w:rPr>
        <w:t>2</w:t>
      </w:r>
      <w:r w:rsidR="006D4659" w:rsidRPr="00F141C5">
        <w:rPr>
          <w:sz w:val="28"/>
          <w:szCs w:val="28"/>
          <w:lang w:val="uk-UA"/>
        </w:rPr>
        <w:t>4</w:t>
      </w:r>
      <w:r w:rsidRPr="00F141C5">
        <w:rPr>
          <w:sz w:val="28"/>
          <w:szCs w:val="28"/>
          <w:lang w:val="uk-UA"/>
        </w:rPr>
        <w:t>/202</w:t>
      </w:r>
      <w:r w:rsidR="006D4659" w:rsidRPr="00F141C5">
        <w:rPr>
          <w:sz w:val="28"/>
          <w:szCs w:val="28"/>
          <w:lang w:val="uk-UA"/>
        </w:rPr>
        <w:t>5</w:t>
      </w:r>
      <w:r w:rsidRPr="00F141C5">
        <w:rPr>
          <w:sz w:val="28"/>
          <w:szCs w:val="28"/>
          <w:lang w:val="uk-UA"/>
        </w:rPr>
        <w:t xml:space="preserve"> навчального року</w:t>
      </w:r>
    </w:p>
    <w:p w14:paraId="27DFC20F" w14:textId="77777777" w:rsidR="00054C58" w:rsidRPr="00F141C5" w:rsidRDefault="00365672" w:rsidP="00E559C0">
      <w:pPr>
        <w:widowControl w:val="0"/>
        <w:spacing w:line="276" w:lineRule="auto"/>
        <w:rPr>
          <w:sz w:val="28"/>
          <w:szCs w:val="28"/>
          <w:lang w:val="uk-UA"/>
        </w:rPr>
      </w:pPr>
      <w:r w:rsidRPr="00F141C5">
        <w:rPr>
          <w:sz w:val="28"/>
          <w:szCs w:val="28"/>
          <w:lang w:val="uk-UA"/>
        </w:rPr>
        <w:t xml:space="preserve">5. </w:t>
      </w:r>
      <w:r w:rsidR="00EF6D23" w:rsidRPr="00F141C5">
        <w:rPr>
          <w:sz w:val="28"/>
          <w:szCs w:val="28"/>
          <w:lang w:val="uk-UA"/>
        </w:rPr>
        <w:t>Контроль</w:t>
      </w:r>
      <w:r w:rsidR="00054C58" w:rsidRPr="00F141C5">
        <w:rPr>
          <w:sz w:val="28"/>
          <w:szCs w:val="28"/>
          <w:lang w:val="uk-UA"/>
        </w:rPr>
        <w:t xml:space="preserve"> </w:t>
      </w:r>
      <w:r w:rsidR="00EF6D23" w:rsidRPr="00F141C5">
        <w:rPr>
          <w:sz w:val="28"/>
          <w:szCs w:val="28"/>
          <w:lang w:val="uk-UA"/>
        </w:rPr>
        <w:t>за виконанням наказу</w:t>
      </w:r>
      <w:r w:rsidR="00054C58" w:rsidRPr="00F141C5">
        <w:rPr>
          <w:sz w:val="28"/>
          <w:szCs w:val="28"/>
          <w:lang w:val="uk-UA"/>
        </w:rPr>
        <w:t xml:space="preserve"> </w:t>
      </w:r>
      <w:r w:rsidR="00EF6D23" w:rsidRPr="00F141C5">
        <w:rPr>
          <w:sz w:val="28"/>
          <w:szCs w:val="28"/>
          <w:lang w:val="uk-UA"/>
        </w:rPr>
        <w:t>залишаю за собою.</w:t>
      </w:r>
    </w:p>
    <w:p w14:paraId="4E2492EA" w14:textId="77777777" w:rsidR="00054C58" w:rsidRPr="00F141C5" w:rsidRDefault="00054C58" w:rsidP="00E45E97">
      <w:pPr>
        <w:widowControl w:val="0"/>
        <w:spacing w:line="276" w:lineRule="auto"/>
        <w:rPr>
          <w:sz w:val="28"/>
          <w:szCs w:val="28"/>
          <w:lang w:val="uk-UA"/>
        </w:rPr>
      </w:pPr>
    </w:p>
    <w:p w14:paraId="6C24F033" w14:textId="02F3A125" w:rsidR="00054C58" w:rsidRPr="00F141C5" w:rsidRDefault="00EF6D23" w:rsidP="00E45E97">
      <w:pPr>
        <w:widowControl w:val="0"/>
        <w:spacing w:line="276" w:lineRule="auto"/>
        <w:rPr>
          <w:b/>
          <w:sz w:val="28"/>
          <w:szCs w:val="28"/>
          <w:lang w:val="uk-UA"/>
        </w:rPr>
      </w:pPr>
      <w:r w:rsidRPr="00F141C5">
        <w:rPr>
          <w:b/>
          <w:sz w:val="28"/>
          <w:szCs w:val="28"/>
          <w:lang w:val="uk-UA"/>
        </w:rPr>
        <w:t>Директор</w:t>
      </w:r>
      <w:r w:rsidR="00054C58" w:rsidRPr="00F141C5">
        <w:rPr>
          <w:b/>
          <w:sz w:val="28"/>
          <w:szCs w:val="28"/>
          <w:lang w:val="uk-UA"/>
        </w:rPr>
        <w:t xml:space="preserve"> </w:t>
      </w:r>
      <w:r w:rsidR="006E7983" w:rsidRPr="00F141C5">
        <w:rPr>
          <w:b/>
          <w:sz w:val="28"/>
          <w:szCs w:val="28"/>
          <w:lang w:val="uk-UA"/>
        </w:rPr>
        <w:t>закладу</w:t>
      </w:r>
      <w:r w:rsidR="00F7110B" w:rsidRPr="00F141C5">
        <w:rPr>
          <w:b/>
          <w:sz w:val="28"/>
          <w:szCs w:val="28"/>
          <w:lang w:val="uk-UA"/>
        </w:rPr>
        <w:tab/>
      </w:r>
      <w:r w:rsidR="00F7110B" w:rsidRPr="00F141C5">
        <w:rPr>
          <w:b/>
          <w:sz w:val="28"/>
          <w:szCs w:val="28"/>
          <w:lang w:val="uk-UA"/>
        </w:rPr>
        <w:tab/>
      </w:r>
      <w:r w:rsidR="00F7110B" w:rsidRPr="00F141C5">
        <w:rPr>
          <w:b/>
          <w:sz w:val="28"/>
          <w:szCs w:val="28"/>
          <w:lang w:val="uk-UA"/>
        </w:rPr>
        <w:tab/>
      </w:r>
      <w:r w:rsidR="00F7110B" w:rsidRPr="00F141C5">
        <w:rPr>
          <w:b/>
          <w:sz w:val="28"/>
          <w:szCs w:val="28"/>
          <w:lang w:val="uk-UA"/>
        </w:rPr>
        <w:tab/>
      </w:r>
      <w:r w:rsidR="00F7110B" w:rsidRPr="00F141C5">
        <w:rPr>
          <w:b/>
          <w:sz w:val="28"/>
          <w:szCs w:val="28"/>
          <w:lang w:val="uk-UA"/>
        </w:rPr>
        <w:tab/>
      </w:r>
      <w:r w:rsidR="00F7110B" w:rsidRPr="00F141C5">
        <w:rPr>
          <w:b/>
          <w:sz w:val="28"/>
          <w:szCs w:val="28"/>
          <w:lang w:val="uk-UA"/>
        </w:rPr>
        <w:tab/>
      </w:r>
      <w:r w:rsidR="006E7983" w:rsidRPr="00F141C5">
        <w:rPr>
          <w:b/>
          <w:sz w:val="28"/>
          <w:szCs w:val="28"/>
          <w:lang w:val="uk-UA"/>
        </w:rPr>
        <w:t>О</w:t>
      </w:r>
      <w:r w:rsidR="00F7110B" w:rsidRPr="00F141C5">
        <w:rPr>
          <w:b/>
          <w:sz w:val="28"/>
          <w:szCs w:val="28"/>
          <w:lang w:val="uk-UA"/>
        </w:rPr>
        <w:t>лена</w:t>
      </w:r>
      <w:r w:rsidRPr="00F141C5">
        <w:rPr>
          <w:b/>
          <w:sz w:val="28"/>
          <w:szCs w:val="28"/>
          <w:lang w:val="uk-UA"/>
        </w:rPr>
        <w:t xml:space="preserve"> </w:t>
      </w:r>
      <w:r w:rsidR="006E7983" w:rsidRPr="00F141C5">
        <w:rPr>
          <w:b/>
          <w:sz w:val="28"/>
          <w:szCs w:val="28"/>
          <w:lang w:val="uk-UA"/>
        </w:rPr>
        <w:t>МІРОШНИК</w:t>
      </w:r>
    </w:p>
    <w:p w14:paraId="601FC285" w14:textId="77777777" w:rsidR="00660717" w:rsidRDefault="00660717" w:rsidP="00EB2901">
      <w:pPr>
        <w:widowControl w:val="0"/>
        <w:spacing w:line="360" w:lineRule="auto"/>
        <w:rPr>
          <w:sz w:val="28"/>
          <w:szCs w:val="28"/>
          <w:lang w:val="uk-UA"/>
        </w:rPr>
      </w:pPr>
    </w:p>
    <w:p w14:paraId="03933CCE" w14:textId="77777777" w:rsidR="00E559C0" w:rsidRDefault="00E559C0" w:rsidP="00EB2901">
      <w:pPr>
        <w:widowControl w:val="0"/>
        <w:spacing w:line="360" w:lineRule="auto"/>
        <w:rPr>
          <w:sz w:val="28"/>
          <w:szCs w:val="28"/>
          <w:lang w:val="uk-UA"/>
        </w:rPr>
      </w:pPr>
    </w:p>
    <w:p w14:paraId="42906CB3" w14:textId="77777777" w:rsidR="00E559C0" w:rsidRDefault="00E559C0" w:rsidP="00EB2901">
      <w:pPr>
        <w:widowControl w:val="0"/>
        <w:spacing w:line="360" w:lineRule="auto"/>
        <w:rPr>
          <w:sz w:val="28"/>
          <w:szCs w:val="28"/>
          <w:lang w:val="uk-UA"/>
        </w:rPr>
      </w:pPr>
    </w:p>
    <w:p w14:paraId="39A6DBE8" w14:textId="77777777" w:rsidR="00E559C0" w:rsidRDefault="00E559C0" w:rsidP="00EB2901">
      <w:pPr>
        <w:widowControl w:val="0"/>
        <w:spacing w:line="360" w:lineRule="auto"/>
        <w:rPr>
          <w:sz w:val="28"/>
          <w:szCs w:val="28"/>
          <w:lang w:val="uk-UA"/>
        </w:rPr>
      </w:pPr>
    </w:p>
    <w:p w14:paraId="514F14B1" w14:textId="77777777" w:rsidR="00E559C0" w:rsidRDefault="00E559C0" w:rsidP="00EB2901">
      <w:pPr>
        <w:widowControl w:val="0"/>
        <w:spacing w:line="360" w:lineRule="auto"/>
        <w:rPr>
          <w:sz w:val="28"/>
          <w:szCs w:val="28"/>
          <w:lang w:val="uk-UA"/>
        </w:rPr>
      </w:pPr>
    </w:p>
    <w:p w14:paraId="61D9BA18" w14:textId="77777777" w:rsidR="00E559C0" w:rsidRDefault="00E559C0" w:rsidP="00EB2901">
      <w:pPr>
        <w:widowControl w:val="0"/>
        <w:spacing w:line="360" w:lineRule="auto"/>
        <w:rPr>
          <w:sz w:val="28"/>
          <w:szCs w:val="28"/>
          <w:lang w:val="uk-UA"/>
        </w:rPr>
      </w:pPr>
    </w:p>
    <w:p w14:paraId="78C504DB" w14:textId="77777777" w:rsidR="00E559C0" w:rsidRDefault="00E559C0" w:rsidP="00EB2901">
      <w:pPr>
        <w:widowControl w:val="0"/>
        <w:spacing w:line="360" w:lineRule="auto"/>
        <w:rPr>
          <w:sz w:val="28"/>
          <w:szCs w:val="28"/>
          <w:lang w:val="uk-UA"/>
        </w:rPr>
      </w:pPr>
    </w:p>
    <w:p w14:paraId="3958331B" w14:textId="77777777" w:rsidR="00E559C0" w:rsidRDefault="00E559C0" w:rsidP="00EB2901">
      <w:pPr>
        <w:widowControl w:val="0"/>
        <w:spacing w:line="360" w:lineRule="auto"/>
        <w:rPr>
          <w:sz w:val="28"/>
          <w:szCs w:val="28"/>
          <w:lang w:val="uk-UA"/>
        </w:rPr>
      </w:pPr>
    </w:p>
    <w:p w14:paraId="07AD5BB8" w14:textId="77777777" w:rsidR="00E559C0" w:rsidRDefault="00E559C0" w:rsidP="00EB2901">
      <w:pPr>
        <w:widowControl w:val="0"/>
        <w:spacing w:line="360" w:lineRule="auto"/>
        <w:rPr>
          <w:sz w:val="28"/>
          <w:szCs w:val="28"/>
          <w:lang w:val="uk-UA"/>
        </w:rPr>
      </w:pPr>
    </w:p>
    <w:p w14:paraId="20A44B35" w14:textId="77777777" w:rsidR="00E559C0" w:rsidRDefault="00E559C0" w:rsidP="00EB2901">
      <w:pPr>
        <w:widowControl w:val="0"/>
        <w:spacing w:line="360" w:lineRule="auto"/>
        <w:rPr>
          <w:sz w:val="28"/>
          <w:szCs w:val="28"/>
          <w:lang w:val="uk-UA"/>
        </w:rPr>
      </w:pPr>
    </w:p>
    <w:p w14:paraId="59E5EDEB" w14:textId="77777777" w:rsidR="00E559C0" w:rsidRDefault="00E559C0" w:rsidP="00EB2901">
      <w:pPr>
        <w:widowControl w:val="0"/>
        <w:spacing w:line="360" w:lineRule="auto"/>
        <w:rPr>
          <w:sz w:val="28"/>
          <w:szCs w:val="28"/>
          <w:lang w:val="uk-UA"/>
        </w:rPr>
      </w:pPr>
    </w:p>
    <w:p w14:paraId="64E53D04" w14:textId="77777777" w:rsidR="00E559C0" w:rsidRDefault="00E559C0" w:rsidP="00EB2901">
      <w:pPr>
        <w:widowControl w:val="0"/>
        <w:spacing w:line="360" w:lineRule="auto"/>
        <w:rPr>
          <w:sz w:val="28"/>
          <w:szCs w:val="28"/>
          <w:lang w:val="uk-UA"/>
        </w:rPr>
      </w:pPr>
    </w:p>
    <w:p w14:paraId="4962AAD4" w14:textId="77777777" w:rsidR="00E559C0" w:rsidRDefault="00E559C0" w:rsidP="00EB2901">
      <w:pPr>
        <w:widowControl w:val="0"/>
        <w:spacing w:line="360" w:lineRule="auto"/>
        <w:rPr>
          <w:sz w:val="28"/>
          <w:szCs w:val="28"/>
          <w:lang w:val="uk-UA"/>
        </w:rPr>
      </w:pPr>
    </w:p>
    <w:p w14:paraId="694061D4" w14:textId="77777777" w:rsidR="00E559C0" w:rsidRDefault="00E559C0" w:rsidP="00EB2901">
      <w:pPr>
        <w:widowControl w:val="0"/>
        <w:spacing w:line="360" w:lineRule="auto"/>
        <w:rPr>
          <w:sz w:val="28"/>
          <w:szCs w:val="28"/>
          <w:lang w:val="uk-UA"/>
        </w:rPr>
      </w:pPr>
    </w:p>
    <w:p w14:paraId="65F5E18C" w14:textId="77777777" w:rsidR="00E559C0" w:rsidRDefault="00E559C0" w:rsidP="00EB2901">
      <w:pPr>
        <w:widowControl w:val="0"/>
        <w:spacing w:line="360" w:lineRule="auto"/>
        <w:rPr>
          <w:sz w:val="28"/>
          <w:szCs w:val="28"/>
          <w:lang w:val="uk-UA"/>
        </w:rPr>
      </w:pPr>
    </w:p>
    <w:p w14:paraId="24DAA867" w14:textId="77777777" w:rsidR="00E559C0" w:rsidRDefault="00E559C0" w:rsidP="00EB2901">
      <w:pPr>
        <w:widowControl w:val="0"/>
        <w:spacing w:line="360" w:lineRule="auto"/>
        <w:rPr>
          <w:sz w:val="28"/>
          <w:szCs w:val="28"/>
          <w:lang w:val="uk-UA"/>
        </w:rPr>
      </w:pPr>
    </w:p>
    <w:p w14:paraId="737B4A83" w14:textId="77777777" w:rsidR="00E559C0" w:rsidRDefault="00E559C0" w:rsidP="00EB2901">
      <w:pPr>
        <w:widowControl w:val="0"/>
        <w:spacing w:line="360" w:lineRule="auto"/>
        <w:rPr>
          <w:sz w:val="28"/>
          <w:szCs w:val="28"/>
          <w:lang w:val="uk-UA"/>
        </w:rPr>
      </w:pPr>
    </w:p>
    <w:p w14:paraId="5BE66E49" w14:textId="77777777" w:rsidR="00E559C0" w:rsidRDefault="00E559C0" w:rsidP="00EB2901">
      <w:pPr>
        <w:widowControl w:val="0"/>
        <w:spacing w:line="360" w:lineRule="auto"/>
        <w:rPr>
          <w:sz w:val="28"/>
          <w:szCs w:val="28"/>
          <w:lang w:val="uk-UA"/>
        </w:rPr>
      </w:pPr>
    </w:p>
    <w:p w14:paraId="3221D989" w14:textId="77777777" w:rsidR="00E559C0" w:rsidRDefault="00E559C0" w:rsidP="00EB2901">
      <w:pPr>
        <w:widowControl w:val="0"/>
        <w:spacing w:line="360" w:lineRule="auto"/>
        <w:rPr>
          <w:sz w:val="28"/>
          <w:szCs w:val="28"/>
          <w:lang w:val="uk-UA"/>
        </w:rPr>
      </w:pPr>
    </w:p>
    <w:p w14:paraId="57A32FA4" w14:textId="77777777" w:rsidR="00E559C0" w:rsidRDefault="00E559C0" w:rsidP="00EB2901">
      <w:pPr>
        <w:widowControl w:val="0"/>
        <w:spacing w:line="360" w:lineRule="auto"/>
        <w:rPr>
          <w:sz w:val="28"/>
          <w:szCs w:val="28"/>
          <w:lang w:val="uk-UA"/>
        </w:rPr>
      </w:pPr>
    </w:p>
    <w:p w14:paraId="2A677C5F" w14:textId="77777777" w:rsidR="00E559C0" w:rsidRDefault="00E559C0" w:rsidP="00EB2901">
      <w:pPr>
        <w:widowControl w:val="0"/>
        <w:spacing w:line="360" w:lineRule="auto"/>
        <w:rPr>
          <w:sz w:val="28"/>
          <w:szCs w:val="28"/>
          <w:lang w:val="uk-UA"/>
        </w:rPr>
      </w:pPr>
    </w:p>
    <w:p w14:paraId="2E97405A" w14:textId="77777777" w:rsidR="00365672" w:rsidRPr="00F141C5" w:rsidRDefault="00365672" w:rsidP="00F7110B">
      <w:pPr>
        <w:jc w:val="both"/>
        <w:rPr>
          <w:sz w:val="28"/>
          <w:szCs w:val="28"/>
          <w:lang w:val="uk-UA"/>
        </w:rPr>
      </w:pPr>
      <w:r w:rsidRPr="00F141C5">
        <w:rPr>
          <w:sz w:val="28"/>
          <w:szCs w:val="28"/>
          <w:lang w:val="uk-UA"/>
        </w:rPr>
        <w:lastRenderedPageBreak/>
        <w:t>Візи:</w:t>
      </w:r>
    </w:p>
    <w:p w14:paraId="7B8C9123" w14:textId="77777777" w:rsidR="00365672" w:rsidRPr="00F141C5" w:rsidRDefault="00365672" w:rsidP="00F7110B">
      <w:pPr>
        <w:jc w:val="both"/>
        <w:rPr>
          <w:sz w:val="28"/>
          <w:szCs w:val="28"/>
          <w:lang w:val="uk-UA"/>
        </w:rPr>
      </w:pPr>
    </w:p>
    <w:tbl>
      <w:tblPr>
        <w:tblW w:w="10031" w:type="dxa"/>
        <w:tblLook w:val="04A0" w:firstRow="1" w:lastRow="0" w:firstColumn="1" w:lastColumn="0" w:noHBand="0" w:noVBand="1"/>
      </w:tblPr>
      <w:tblGrid>
        <w:gridCol w:w="5637"/>
        <w:gridCol w:w="1984"/>
        <w:gridCol w:w="2410"/>
      </w:tblGrid>
      <w:tr w:rsidR="00365672" w:rsidRPr="00F141C5" w14:paraId="08D0B0FF" w14:textId="77777777">
        <w:tc>
          <w:tcPr>
            <w:tcW w:w="5637" w:type="dxa"/>
            <w:hideMark/>
          </w:tcPr>
          <w:p w14:paraId="5AA8E0C0" w14:textId="77777777" w:rsidR="00365672" w:rsidRPr="00F141C5" w:rsidRDefault="00365672" w:rsidP="00F7110B">
            <w:pPr>
              <w:jc w:val="both"/>
              <w:rPr>
                <w:sz w:val="28"/>
                <w:szCs w:val="28"/>
                <w:lang w:val="uk-UA"/>
              </w:rPr>
            </w:pPr>
            <w:r w:rsidRPr="00F141C5">
              <w:rPr>
                <w:sz w:val="28"/>
                <w:szCs w:val="28"/>
                <w:lang w:val="uk-UA"/>
              </w:rPr>
              <w:t>Заступник директора з навчальної роботи Комунального закладу «Харківськ</w:t>
            </w:r>
            <w:r w:rsidR="006F0373" w:rsidRPr="00F141C5">
              <w:rPr>
                <w:sz w:val="28"/>
                <w:szCs w:val="28"/>
                <w:lang w:val="uk-UA"/>
              </w:rPr>
              <w:t>а</w:t>
            </w:r>
            <w:r w:rsidRPr="00F141C5">
              <w:rPr>
                <w:sz w:val="28"/>
                <w:szCs w:val="28"/>
                <w:lang w:val="uk-UA"/>
              </w:rPr>
              <w:t xml:space="preserve"> </w:t>
            </w:r>
            <w:r w:rsidR="006F0373" w:rsidRPr="00F141C5">
              <w:rPr>
                <w:sz w:val="28"/>
                <w:szCs w:val="28"/>
                <w:lang w:val="uk-UA"/>
              </w:rPr>
              <w:t>спеціальна школа № 5</w:t>
            </w:r>
            <w:r w:rsidRPr="00F141C5">
              <w:rPr>
                <w:sz w:val="28"/>
                <w:szCs w:val="28"/>
                <w:lang w:val="uk-UA"/>
              </w:rPr>
              <w:t>» Харківської обласної ради</w:t>
            </w:r>
          </w:p>
        </w:tc>
        <w:tc>
          <w:tcPr>
            <w:tcW w:w="1984" w:type="dxa"/>
          </w:tcPr>
          <w:p w14:paraId="1BC31B77" w14:textId="77777777" w:rsidR="00365672" w:rsidRPr="00F141C5" w:rsidRDefault="00365672" w:rsidP="00F7110B">
            <w:pPr>
              <w:rPr>
                <w:sz w:val="28"/>
                <w:szCs w:val="28"/>
                <w:lang w:val="uk-UA"/>
              </w:rPr>
            </w:pPr>
          </w:p>
        </w:tc>
        <w:tc>
          <w:tcPr>
            <w:tcW w:w="2410" w:type="dxa"/>
          </w:tcPr>
          <w:p w14:paraId="2701656C" w14:textId="77777777" w:rsidR="00365672" w:rsidRPr="00F141C5" w:rsidRDefault="00365672" w:rsidP="00F7110B">
            <w:pPr>
              <w:rPr>
                <w:sz w:val="28"/>
                <w:szCs w:val="28"/>
                <w:lang w:val="uk-UA"/>
              </w:rPr>
            </w:pPr>
          </w:p>
          <w:p w14:paraId="7B9C94C1" w14:textId="77777777" w:rsidR="00365672" w:rsidRPr="00F141C5" w:rsidRDefault="00365672" w:rsidP="00F7110B">
            <w:pPr>
              <w:rPr>
                <w:sz w:val="28"/>
                <w:szCs w:val="28"/>
                <w:lang w:val="uk-UA"/>
              </w:rPr>
            </w:pPr>
          </w:p>
          <w:p w14:paraId="4103BCFB" w14:textId="77777777" w:rsidR="00365672" w:rsidRPr="00F141C5" w:rsidRDefault="00365672" w:rsidP="00F7110B">
            <w:pPr>
              <w:rPr>
                <w:sz w:val="28"/>
                <w:szCs w:val="28"/>
                <w:lang w:val="uk-UA"/>
              </w:rPr>
            </w:pPr>
          </w:p>
          <w:p w14:paraId="4775AF3E" w14:textId="4B5BB40B" w:rsidR="00365672" w:rsidRPr="00F141C5" w:rsidRDefault="00F011D9" w:rsidP="00F7110B">
            <w:pPr>
              <w:rPr>
                <w:sz w:val="28"/>
                <w:szCs w:val="28"/>
                <w:lang w:val="uk-UA"/>
              </w:rPr>
            </w:pPr>
            <w:r w:rsidRPr="00F141C5">
              <w:rPr>
                <w:sz w:val="28"/>
                <w:szCs w:val="28"/>
                <w:lang w:val="uk-UA"/>
              </w:rPr>
              <w:t>С. Корсун</w:t>
            </w:r>
          </w:p>
        </w:tc>
      </w:tr>
      <w:tr w:rsidR="00365672" w:rsidRPr="00F141C5" w14:paraId="6B38EA42" w14:textId="77777777">
        <w:trPr>
          <w:trHeight w:val="177"/>
        </w:trPr>
        <w:tc>
          <w:tcPr>
            <w:tcW w:w="5637" w:type="dxa"/>
          </w:tcPr>
          <w:p w14:paraId="4922E773" w14:textId="77777777" w:rsidR="00365672" w:rsidRPr="00F141C5" w:rsidRDefault="00365672" w:rsidP="00F7110B">
            <w:pPr>
              <w:jc w:val="both"/>
              <w:rPr>
                <w:sz w:val="16"/>
                <w:szCs w:val="16"/>
                <w:lang w:val="uk-UA"/>
              </w:rPr>
            </w:pPr>
          </w:p>
        </w:tc>
        <w:tc>
          <w:tcPr>
            <w:tcW w:w="1984" w:type="dxa"/>
          </w:tcPr>
          <w:p w14:paraId="5B160530" w14:textId="77777777" w:rsidR="00365672" w:rsidRPr="00F141C5" w:rsidRDefault="00365672" w:rsidP="00F7110B">
            <w:pPr>
              <w:rPr>
                <w:sz w:val="16"/>
                <w:szCs w:val="16"/>
                <w:lang w:val="uk-UA"/>
              </w:rPr>
            </w:pPr>
          </w:p>
        </w:tc>
        <w:tc>
          <w:tcPr>
            <w:tcW w:w="2410" w:type="dxa"/>
          </w:tcPr>
          <w:p w14:paraId="76D1D72E" w14:textId="77777777" w:rsidR="00365672" w:rsidRPr="00F141C5" w:rsidRDefault="00365672" w:rsidP="00F7110B">
            <w:pPr>
              <w:rPr>
                <w:sz w:val="16"/>
                <w:szCs w:val="16"/>
                <w:lang w:val="uk-UA"/>
              </w:rPr>
            </w:pPr>
          </w:p>
        </w:tc>
      </w:tr>
      <w:tr w:rsidR="00365672" w:rsidRPr="00F141C5" w14:paraId="0D2283E0" w14:textId="77777777">
        <w:tc>
          <w:tcPr>
            <w:tcW w:w="5637" w:type="dxa"/>
            <w:hideMark/>
          </w:tcPr>
          <w:p w14:paraId="017FCB35" w14:textId="77777777" w:rsidR="00365672" w:rsidRPr="00F141C5" w:rsidRDefault="00365672" w:rsidP="00F7110B">
            <w:pPr>
              <w:jc w:val="both"/>
              <w:rPr>
                <w:sz w:val="28"/>
                <w:szCs w:val="28"/>
                <w:lang w:val="uk-UA"/>
              </w:rPr>
            </w:pPr>
            <w:r w:rsidRPr="00F141C5">
              <w:rPr>
                <w:sz w:val="28"/>
                <w:szCs w:val="28"/>
                <w:lang w:val="uk-UA"/>
              </w:rPr>
              <w:t>Заступник директора з виховної роботи Комунального закладу «</w:t>
            </w:r>
            <w:r w:rsidR="006F0373" w:rsidRPr="00F141C5">
              <w:rPr>
                <w:sz w:val="28"/>
                <w:szCs w:val="28"/>
                <w:lang w:val="uk-UA"/>
              </w:rPr>
              <w:t>Харківська спеціальна школа № 5</w:t>
            </w:r>
            <w:r w:rsidRPr="00F141C5">
              <w:rPr>
                <w:sz w:val="28"/>
                <w:szCs w:val="28"/>
                <w:lang w:val="uk-UA"/>
              </w:rPr>
              <w:t>» Харківської обласної ради</w:t>
            </w:r>
          </w:p>
        </w:tc>
        <w:tc>
          <w:tcPr>
            <w:tcW w:w="1984" w:type="dxa"/>
          </w:tcPr>
          <w:p w14:paraId="1EA37304" w14:textId="77777777" w:rsidR="00365672" w:rsidRPr="00F141C5" w:rsidRDefault="00365672" w:rsidP="00F7110B">
            <w:pPr>
              <w:rPr>
                <w:sz w:val="28"/>
                <w:szCs w:val="28"/>
                <w:lang w:val="uk-UA"/>
              </w:rPr>
            </w:pPr>
          </w:p>
        </w:tc>
        <w:tc>
          <w:tcPr>
            <w:tcW w:w="2410" w:type="dxa"/>
          </w:tcPr>
          <w:p w14:paraId="7F803438" w14:textId="77777777" w:rsidR="00365672" w:rsidRPr="00F141C5" w:rsidRDefault="00365672" w:rsidP="00F7110B">
            <w:pPr>
              <w:rPr>
                <w:sz w:val="28"/>
                <w:szCs w:val="28"/>
                <w:lang w:val="uk-UA"/>
              </w:rPr>
            </w:pPr>
          </w:p>
          <w:p w14:paraId="746056E4" w14:textId="77777777" w:rsidR="00365672" w:rsidRPr="00F141C5" w:rsidRDefault="00365672" w:rsidP="00F7110B">
            <w:pPr>
              <w:rPr>
                <w:sz w:val="28"/>
                <w:szCs w:val="28"/>
                <w:lang w:val="uk-UA"/>
              </w:rPr>
            </w:pPr>
          </w:p>
          <w:p w14:paraId="2EF26BE1" w14:textId="77777777" w:rsidR="00365672" w:rsidRPr="00F141C5" w:rsidRDefault="00365672" w:rsidP="00F7110B">
            <w:pPr>
              <w:rPr>
                <w:sz w:val="28"/>
                <w:szCs w:val="28"/>
                <w:lang w:val="uk-UA"/>
              </w:rPr>
            </w:pPr>
          </w:p>
          <w:p w14:paraId="252164BE" w14:textId="77777777" w:rsidR="00365672" w:rsidRPr="00F141C5" w:rsidRDefault="00365672" w:rsidP="00F7110B">
            <w:pPr>
              <w:rPr>
                <w:sz w:val="28"/>
                <w:szCs w:val="28"/>
                <w:lang w:val="uk-UA"/>
              </w:rPr>
            </w:pPr>
            <w:r w:rsidRPr="00F141C5">
              <w:rPr>
                <w:sz w:val="28"/>
                <w:szCs w:val="28"/>
                <w:lang w:val="uk-UA"/>
              </w:rPr>
              <w:t xml:space="preserve">Ю. </w:t>
            </w:r>
            <w:proofErr w:type="spellStart"/>
            <w:r w:rsidRPr="00F141C5">
              <w:rPr>
                <w:sz w:val="28"/>
                <w:szCs w:val="28"/>
                <w:lang w:val="uk-UA"/>
              </w:rPr>
              <w:t>Лаврикова</w:t>
            </w:r>
            <w:proofErr w:type="spellEnd"/>
          </w:p>
        </w:tc>
      </w:tr>
      <w:tr w:rsidR="00365672" w:rsidRPr="00F141C5" w14:paraId="3578A131" w14:textId="77777777">
        <w:tc>
          <w:tcPr>
            <w:tcW w:w="5637" w:type="dxa"/>
          </w:tcPr>
          <w:p w14:paraId="0029DA5B" w14:textId="77777777" w:rsidR="00365672" w:rsidRPr="00F141C5" w:rsidRDefault="00365672" w:rsidP="00F7110B">
            <w:pPr>
              <w:jc w:val="both"/>
              <w:rPr>
                <w:sz w:val="16"/>
                <w:szCs w:val="16"/>
                <w:lang w:val="uk-UA"/>
              </w:rPr>
            </w:pPr>
          </w:p>
        </w:tc>
        <w:tc>
          <w:tcPr>
            <w:tcW w:w="1984" w:type="dxa"/>
          </w:tcPr>
          <w:p w14:paraId="60AA8E74" w14:textId="77777777" w:rsidR="00365672" w:rsidRPr="00F141C5" w:rsidRDefault="00365672" w:rsidP="00F7110B">
            <w:pPr>
              <w:rPr>
                <w:sz w:val="16"/>
                <w:szCs w:val="16"/>
                <w:lang w:val="uk-UA"/>
              </w:rPr>
            </w:pPr>
          </w:p>
        </w:tc>
        <w:tc>
          <w:tcPr>
            <w:tcW w:w="2410" w:type="dxa"/>
          </w:tcPr>
          <w:p w14:paraId="0A27D73B" w14:textId="77777777" w:rsidR="00365672" w:rsidRPr="00F141C5" w:rsidRDefault="00365672" w:rsidP="00F7110B">
            <w:pPr>
              <w:rPr>
                <w:sz w:val="16"/>
                <w:szCs w:val="16"/>
                <w:lang w:val="uk-UA"/>
              </w:rPr>
            </w:pPr>
          </w:p>
        </w:tc>
      </w:tr>
      <w:tr w:rsidR="00365672" w:rsidRPr="00F141C5" w14:paraId="58770CA8" w14:textId="77777777">
        <w:tc>
          <w:tcPr>
            <w:tcW w:w="5637" w:type="dxa"/>
            <w:hideMark/>
          </w:tcPr>
          <w:p w14:paraId="6FCC9576" w14:textId="496B8D29" w:rsidR="00365672" w:rsidRPr="00F141C5" w:rsidRDefault="00365672" w:rsidP="00F7110B">
            <w:pPr>
              <w:jc w:val="both"/>
              <w:rPr>
                <w:sz w:val="28"/>
                <w:szCs w:val="28"/>
                <w:lang w:val="uk-UA"/>
              </w:rPr>
            </w:pPr>
            <w:r w:rsidRPr="00F141C5">
              <w:rPr>
                <w:sz w:val="28"/>
                <w:szCs w:val="28"/>
                <w:lang w:val="uk-UA"/>
              </w:rPr>
              <w:t>Секретар</w:t>
            </w:r>
            <w:r w:rsidR="00B12283" w:rsidRPr="00F141C5">
              <w:rPr>
                <w:sz w:val="28"/>
                <w:szCs w:val="28"/>
                <w:lang w:val="uk-UA"/>
              </w:rPr>
              <w:t xml:space="preserve"> </w:t>
            </w:r>
            <w:r w:rsidRPr="00F141C5">
              <w:rPr>
                <w:sz w:val="28"/>
                <w:szCs w:val="28"/>
                <w:lang w:val="uk-UA"/>
              </w:rPr>
              <w:t>Комунального закладу «</w:t>
            </w:r>
            <w:r w:rsidR="006F0373" w:rsidRPr="00F141C5">
              <w:rPr>
                <w:sz w:val="28"/>
                <w:szCs w:val="28"/>
                <w:lang w:val="uk-UA"/>
              </w:rPr>
              <w:t>Харківська спеціальна школа № 5</w:t>
            </w:r>
            <w:r w:rsidRPr="00F141C5">
              <w:rPr>
                <w:sz w:val="28"/>
                <w:szCs w:val="28"/>
                <w:lang w:val="uk-UA"/>
              </w:rPr>
              <w:t>» Харківської обласної ради (відповідальна за ведення діловодства в закладі)</w:t>
            </w:r>
          </w:p>
        </w:tc>
        <w:tc>
          <w:tcPr>
            <w:tcW w:w="1984" w:type="dxa"/>
          </w:tcPr>
          <w:p w14:paraId="168EC6B5" w14:textId="77777777" w:rsidR="00365672" w:rsidRPr="00F141C5" w:rsidRDefault="00365672" w:rsidP="00F7110B">
            <w:pPr>
              <w:rPr>
                <w:sz w:val="28"/>
                <w:szCs w:val="28"/>
                <w:lang w:val="uk-UA"/>
              </w:rPr>
            </w:pPr>
          </w:p>
        </w:tc>
        <w:tc>
          <w:tcPr>
            <w:tcW w:w="2410" w:type="dxa"/>
          </w:tcPr>
          <w:p w14:paraId="7E69C486" w14:textId="77777777" w:rsidR="00365672" w:rsidRPr="00F141C5" w:rsidRDefault="00365672" w:rsidP="00F7110B">
            <w:pPr>
              <w:rPr>
                <w:sz w:val="28"/>
                <w:szCs w:val="28"/>
                <w:lang w:val="uk-UA"/>
              </w:rPr>
            </w:pPr>
          </w:p>
          <w:p w14:paraId="3AA5406A" w14:textId="77777777" w:rsidR="00365672" w:rsidRPr="00F141C5" w:rsidRDefault="00365672" w:rsidP="00F7110B">
            <w:pPr>
              <w:rPr>
                <w:sz w:val="28"/>
                <w:szCs w:val="28"/>
                <w:lang w:val="uk-UA"/>
              </w:rPr>
            </w:pPr>
          </w:p>
          <w:p w14:paraId="05F8A26B" w14:textId="77777777" w:rsidR="00365672" w:rsidRPr="00F141C5" w:rsidRDefault="00365672" w:rsidP="00F7110B">
            <w:pPr>
              <w:rPr>
                <w:sz w:val="28"/>
                <w:szCs w:val="28"/>
                <w:lang w:val="uk-UA"/>
              </w:rPr>
            </w:pPr>
          </w:p>
          <w:p w14:paraId="2E7BA509" w14:textId="01E83DFC" w:rsidR="00365672" w:rsidRPr="00F141C5" w:rsidRDefault="006D4659" w:rsidP="00F7110B">
            <w:pPr>
              <w:rPr>
                <w:sz w:val="28"/>
                <w:szCs w:val="28"/>
                <w:lang w:val="uk-UA"/>
              </w:rPr>
            </w:pPr>
            <w:r w:rsidRPr="00F141C5">
              <w:rPr>
                <w:sz w:val="28"/>
                <w:szCs w:val="28"/>
                <w:lang w:val="uk-UA"/>
              </w:rPr>
              <w:t xml:space="preserve">В. </w:t>
            </w:r>
            <w:proofErr w:type="spellStart"/>
            <w:r w:rsidRPr="00F141C5">
              <w:rPr>
                <w:sz w:val="28"/>
                <w:szCs w:val="28"/>
                <w:lang w:val="uk-UA"/>
              </w:rPr>
              <w:t>Мокрушина</w:t>
            </w:r>
            <w:proofErr w:type="spellEnd"/>
          </w:p>
        </w:tc>
      </w:tr>
      <w:tr w:rsidR="00365672" w:rsidRPr="00F141C5" w14:paraId="5FF8BB0F" w14:textId="77777777">
        <w:tc>
          <w:tcPr>
            <w:tcW w:w="5637" w:type="dxa"/>
          </w:tcPr>
          <w:p w14:paraId="6A2D6052" w14:textId="77777777" w:rsidR="00365672" w:rsidRPr="00F141C5" w:rsidRDefault="00365672" w:rsidP="00F7110B">
            <w:pPr>
              <w:jc w:val="both"/>
              <w:rPr>
                <w:sz w:val="16"/>
                <w:szCs w:val="16"/>
                <w:lang w:val="uk-UA"/>
              </w:rPr>
            </w:pPr>
          </w:p>
        </w:tc>
        <w:tc>
          <w:tcPr>
            <w:tcW w:w="1984" w:type="dxa"/>
          </w:tcPr>
          <w:p w14:paraId="69D51B14" w14:textId="77777777" w:rsidR="00365672" w:rsidRPr="00F141C5" w:rsidRDefault="00365672" w:rsidP="00F7110B">
            <w:pPr>
              <w:rPr>
                <w:sz w:val="16"/>
                <w:szCs w:val="16"/>
                <w:lang w:val="uk-UA"/>
              </w:rPr>
            </w:pPr>
          </w:p>
        </w:tc>
        <w:tc>
          <w:tcPr>
            <w:tcW w:w="2410" w:type="dxa"/>
          </w:tcPr>
          <w:p w14:paraId="2F7CC0AF" w14:textId="77777777" w:rsidR="00365672" w:rsidRPr="00F141C5" w:rsidRDefault="00365672" w:rsidP="00F7110B">
            <w:pPr>
              <w:rPr>
                <w:sz w:val="16"/>
                <w:szCs w:val="16"/>
                <w:lang w:val="uk-UA"/>
              </w:rPr>
            </w:pPr>
          </w:p>
        </w:tc>
      </w:tr>
      <w:tr w:rsidR="00365672" w:rsidRPr="00F141C5" w14:paraId="23D36DCC" w14:textId="77777777">
        <w:tc>
          <w:tcPr>
            <w:tcW w:w="5637" w:type="dxa"/>
            <w:hideMark/>
          </w:tcPr>
          <w:p w14:paraId="642D2535" w14:textId="77777777" w:rsidR="00365672" w:rsidRPr="00F141C5" w:rsidRDefault="00365672" w:rsidP="00F7110B">
            <w:pPr>
              <w:jc w:val="both"/>
              <w:rPr>
                <w:sz w:val="28"/>
                <w:szCs w:val="28"/>
                <w:lang w:val="uk-UA"/>
              </w:rPr>
            </w:pPr>
            <w:r w:rsidRPr="00F141C5">
              <w:rPr>
                <w:sz w:val="28"/>
                <w:szCs w:val="28"/>
                <w:lang w:val="uk-UA"/>
              </w:rPr>
              <w:t>Вихователь Комунального закладу «</w:t>
            </w:r>
            <w:r w:rsidR="006F0373" w:rsidRPr="00F141C5">
              <w:rPr>
                <w:sz w:val="28"/>
                <w:szCs w:val="28"/>
                <w:lang w:val="uk-UA"/>
              </w:rPr>
              <w:t>Харківська спеціальна школа № 5</w:t>
            </w:r>
            <w:r w:rsidRPr="00F141C5">
              <w:rPr>
                <w:sz w:val="28"/>
                <w:szCs w:val="28"/>
                <w:lang w:val="uk-UA"/>
              </w:rPr>
              <w:t>» Харківської обласної ради уповноважена особа з питань запобігання та виявлення корупції в закладі</w:t>
            </w:r>
          </w:p>
        </w:tc>
        <w:tc>
          <w:tcPr>
            <w:tcW w:w="1984" w:type="dxa"/>
          </w:tcPr>
          <w:p w14:paraId="32F95EA3" w14:textId="77777777" w:rsidR="00365672" w:rsidRPr="00F141C5" w:rsidRDefault="00365672" w:rsidP="00F7110B">
            <w:pPr>
              <w:rPr>
                <w:sz w:val="28"/>
                <w:szCs w:val="28"/>
                <w:lang w:val="uk-UA"/>
              </w:rPr>
            </w:pPr>
          </w:p>
        </w:tc>
        <w:tc>
          <w:tcPr>
            <w:tcW w:w="2410" w:type="dxa"/>
          </w:tcPr>
          <w:p w14:paraId="23B05AC6" w14:textId="77777777" w:rsidR="00365672" w:rsidRPr="00F141C5" w:rsidRDefault="00365672" w:rsidP="00F7110B">
            <w:pPr>
              <w:rPr>
                <w:sz w:val="28"/>
                <w:szCs w:val="28"/>
                <w:lang w:val="uk-UA"/>
              </w:rPr>
            </w:pPr>
          </w:p>
          <w:p w14:paraId="3F972350" w14:textId="77777777" w:rsidR="00365672" w:rsidRPr="00F141C5" w:rsidRDefault="00365672" w:rsidP="00F7110B">
            <w:pPr>
              <w:rPr>
                <w:sz w:val="28"/>
                <w:szCs w:val="28"/>
                <w:lang w:val="uk-UA"/>
              </w:rPr>
            </w:pPr>
          </w:p>
          <w:p w14:paraId="2432958C" w14:textId="77777777" w:rsidR="00365672" w:rsidRPr="00F141C5" w:rsidRDefault="00365672" w:rsidP="00F7110B">
            <w:pPr>
              <w:rPr>
                <w:sz w:val="28"/>
                <w:szCs w:val="28"/>
                <w:lang w:val="uk-UA"/>
              </w:rPr>
            </w:pPr>
          </w:p>
          <w:p w14:paraId="439FDB66" w14:textId="77777777" w:rsidR="00365672" w:rsidRPr="00F141C5" w:rsidRDefault="00365672" w:rsidP="00F7110B">
            <w:pPr>
              <w:rPr>
                <w:sz w:val="28"/>
                <w:szCs w:val="28"/>
                <w:lang w:val="uk-UA"/>
              </w:rPr>
            </w:pPr>
          </w:p>
          <w:p w14:paraId="66B0B317" w14:textId="77777777" w:rsidR="00365672" w:rsidRPr="00F141C5" w:rsidRDefault="00365672" w:rsidP="00F7110B">
            <w:pPr>
              <w:rPr>
                <w:sz w:val="28"/>
                <w:szCs w:val="28"/>
                <w:lang w:val="uk-UA"/>
              </w:rPr>
            </w:pPr>
            <w:r w:rsidRPr="00F141C5">
              <w:rPr>
                <w:sz w:val="28"/>
                <w:szCs w:val="28"/>
                <w:lang w:val="uk-UA"/>
              </w:rPr>
              <w:t xml:space="preserve">О. </w:t>
            </w:r>
            <w:proofErr w:type="spellStart"/>
            <w:r w:rsidRPr="00F141C5">
              <w:rPr>
                <w:sz w:val="28"/>
                <w:szCs w:val="28"/>
                <w:lang w:val="uk-UA"/>
              </w:rPr>
              <w:t>Рябокінь</w:t>
            </w:r>
            <w:proofErr w:type="spellEnd"/>
          </w:p>
        </w:tc>
      </w:tr>
    </w:tbl>
    <w:p w14:paraId="0127E8EE" w14:textId="77777777" w:rsidR="00365672" w:rsidRPr="00F141C5" w:rsidRDefault="00365672" w:rsidP="00EB2901">
      <w:pPr>
        <w:spacing w:line="360" w:lineRule="auto"/>
        <w:jc w:val="both"/>
        <w:rPr>
          <w:sz w:val="28"/>
          <w:szCs w:val="28"/>
          <w:lang w:val="uk-UA"/>
        </w:rPr>
      </w:pPr>
    </w:p>
    <w:p w14:paraId="731FA050" w14:textId="77777777" w:rsidR="00365672" w:rsidRPr="00F141C5" w:rsidRDefault="00365672" w:rsidP="00EB2901">
      <w:pPr>
        <w:spacing w:line="360" w:lineRule="auto"/>
        <w:jc w:val="both"/>
        <w:rPr>
          <w:sz w:val="28"/>
          <w:szCs w:val="28"/>
          <w:lang w:val="uk-UA"/>
        </w:rPr>
      </w:pPr>
      <w:r w:rsidRPr="00F141C5">
        <w:rPr>
          <w:sz w:val="28"/>
          <w:szCs w:val="28"/>
          <w:lang w:val="uk-UA"/>
        </w:rPr>
        <w:t>З наказом ознайомлені:</w:t>
      </w:r>
    </w:p>
    <w:p w14:paraId="62715C03" w14:textId="77777777" w:rsidR="00365672" w:rsidRPr="00F141C5" w:rsidRDefault="00365672" w:rsidP="00EB2901">
      <w:pPr>
        <w:spacing w:line="360" w:lineRule="auto"/>
        <w:jc w:val="both"/>
        <w:rPr>
          <w:sz w:val="28"/>
          <w:szCs w:val="28"/>
          <w:lang w:val="uk-UA"/>
        </w:rPr>
      </w:pPr>
      <w:r w:rsidRPr="00F141C5">
        <w:rPr>
          <w:sz w:val="28"/>
          <w:szCs w:val="28"/>
          <w:lang w:val="uk-UA"/>
        </w:rPr>
        <w:t>Фролова Т.П.</w:t>
      </w:r>
      <w:r w:rsidRPr="00F141C5">
        <w:rPr>
          <w:sz w:val="28"/>
          <w:szCs w:val="28"/>
          <w:lang w:val="uk-UA"/>
        </w:rPr>
        <w:tab/>
      </w:r>
      <w:r w:rsidRPr="00F141C5">
        <w:rPr>
          <w:sz w:val="28"/>
          <w:szCs w:val="28"/>
          <w:lang w:val="uk-UA"/>
        </w:rPr>
        <w:tab/>
        <w:t>__________</w:t>
      </w:r>
      <w:r w:rsidRPr="00F141C5">
        <w:rPr>
          <w:sz w:val="28"/>
          <w:szCs w:val="28"/>
          <w:lang w:val="uk-UA"/>
        </w:rPr>
        <w:tab/>
      </w:r>
      <w:r w:rsidRPr="00F141C5">
        <w:rPr>
          <w:sz w:val="28"/>
          <w:szCs w:val="28"/>
          <w:lang w:val="uk-UA"/>
        </w:rPr>
        <w:tab/>
      </w:r>
      <w:proofErr w:type="spellStart"/>
      <w:r w:rsidRPr="00F141C5">
        <w:rPr>
          <w:sz w:val="28"/>
          <w:szCs w:val="28"/>
          <w:lang w:val="uk-UA"/>
        </w:rPr>
        <w:t>Терехова</w:t>
      </w:r>
      <w:proofErr w:type="spellEnd"/>
      <w:r w:rsidRPr="00F141C5">
        <w:rPr>
          <w:sz w:val="28"/>
          <w:szCs w:val="28"/>
          <w:lang w:val="uk-UA"/>
        </w:rPr>
        <w:t xml:space="preserve"> І.Ю.</w:t>
      </w:r>
      <w:r w:rsidRPr="00F141C5">
        <w:rPr>
          <w:sz w:val="28"/>
          <w:szCs w:val="28"/>
          <w:lang w:val="uk-UA"/>
        </w:rPr>
        <w:tab/>
      </w:r>
      <w:r w:rsidR="00FE3B12" w:rsidRPr="00F141C5">
        <w:rPr>
          <w:sz w:val="28"/>
          <w:szCs w:val="28"/>
          <w:lang w:val="uk-UA"/>
        </w:rPr>
        <w:tab/>
      </w:r>
      <w:r w:rsidRPr="00F141C5">
        <w:rPr>
          <w:sz w:val="28"/>
          <w:szCs w:val="28"/>
          <w:lang w:val="uk-UA"/>
        </w:rPr>
        <w:t>__________</w:t>
      </w:r>
    </w:p>
    <w:p w14:paraId="31E3C9A4" w14:textId="43F5EF99" w:rsidR="00365672" w:rsidRPr="00F141C5" w:rsidRDefault="00C5064A" w:rsidP="00EB2901">
      <w:pPr>
        <w:spacing w:line="360" w:lineRule="auto"/>
        <w:jc w:val="both"/>
        <w:rPr>
          <w:sz w:val="28"/>
          <w:szCs w:val="28"/>
          <w:lang w:val="uk-UA"/>
        </w:rPr>
      </w:pPr>
      <w:proofErr w:type="spellStart"/>
      <w:r w:rsidRPr="00F141C5">
        <w:rPr>
          <w:sz w:val="28"/>
          <w:szCs w:val="28"/>
          <w:lang w:val="uk-UA"/>
        </w:rPr>
        <w:t>Лупандіна</w:t>
      </w:r>
      <w:proofErr w:type="spellEnd"/>
      <w:r w:rsidRPr="00F141C5">
        <w:rPr>
          <w:sz w:val="28"/>
          <w:szCs w:val="28"/>
          <w:lang w:val="uk-UA"/>
        </w:rPr>
        <w:t xml:space="preserve"> В.М.</w:t>
      </w:r>
      <w:r w:rsidRPr="00F141C5">
        <w:rPr>
          <w:sz w:val="28"/>
          <w:szCs w:val="28"/>
          <w:lang w:val="uk-UA"/>
        </w:rPr>
        <w:tab/>
      </w:r>
      <w:r w:rsidRPr="00F141C5">
        <w:rPr>
          <w:sz w:val="28"/>
          <w:szCs w:val="28"/>
          <w:lang w:val="uk-UA"/>
        </w:rPr>
        <w:tab/>
        <w:t>__________</w:t>
      </w:r>
      <w:r w:rsidR="00365672" w:rsidRPr="00F141C5">
        <w:rPr>
          <w:sz w:val="28"/>
          <w:szCs w:val="28"/>
          <w:lang w:val="uk-UA"/>
        </w:rPr>
        <w:tab/>
      </w:r>
      <w:r w:rsidR="00365672" w:rsidRPr="00F141C5">
        <w:rPr>
          <w:sz w:val="28"/>
          <w:szCs w:val="28"/>
          <w:lang w:val="uk-UA"/>
        </w:rPr>
        <w:tab/>
      </w:r>
      <w:r w:rsidRPr="00F141C5">
        <w:rPr>
          <w:sz w:val="28"/>
          <w:szCs w:val="28"/>
          <w:lang w:val="uk-UA"/>
        </w:rPr>
        <w:t>Андрєєва О.В.</w:t>
      </w:r>
      <w:r w:rsidRPr="00F141C5">
        <w:rPr>
          <w:sz w:val="28"/>
          <w:szCs w:val="28"/>
          <w:lang w:val="uk-UA"/>
        </w:rPr>
        <w:tab/>
      </w:r>
      <w:r w:rsidRPr="00F141C5">
        <w:rPr>
          <w:sz w:val="28"/>
          <w:szCs w:val="28"/>
          <w:lang w:val="uk-UA"/>
        </w:rPr>
        <w:tab/>
        <w:t>__________</w:t>
      </w:r>
    </w:p>
    <w:p w14:paraId="0ABB574C" w14:textId="327412B3" w:rsidR="00365672" w:rsidRPr="00F141C5" w:rsidRDefault="00C5064A" w:rsidP="00EB2901">
      <w:pPr>
        <w:tabs>
          <w:tab w:val="left" w:pos="708"/>
          <w:tab w:val="left" w:pos="1416"/>
          <w:tab w:val="left" w:pos="2124"/>
          <w:tab w:val="left" w:pos="2832"/>
          <w:tab w:val="left" w:pos="3540"/>
          <w:tab w:val="left" w:pos="4248"/>
          <w:tab w:val="left" w:pos="4956"/>
          <w:tab w:val="left" w:pos="5664"/>
          <w:tab w:val="left" w:pos="6372"/>
          <w:tab w:val="left" w:pos="7788"/>
        </w:tabs>
        <w:spacing w:line="360" w:lineRule="auto"/>
        <w:jc w:val="both"/>
        <w:rPr>
          <w:sz w:val="28"/>
          <w:szCs w:val="28"/>
          <w:lang w:val="uk-UA"/>
        </w:rPr>
      </w:pPr>
      <w:proofErr w:type="spellStart"/>
      <w:r w:rsidRPr="00F141C5">
        <w:rPr>
          <w:sz w:val="28"/>
          <w:szCs w:val="28"/>
          <w:lang w:val="uk-UA"/>
        </w:rPr>
        <w:t>Тельцова</w:t>
      </w:r>
      <w:proofErr w:type="spellEnd"/>
      <w:r w:rsidRPr="00F141C5">
        <w:rPr>
          <w:sz w:val="28"/>
          <w:szCs w:val="28"/>
          <w:lang w:val="uk-UA"/>
        </w:rPr>
        <w:t xml:space="preserve"> Н.В.</w:t>
      </w:r>
      <w:r w:rsidRPr="00F141C5">
        <w:rPr>
          <w:sz w:val="28"/>
          <w:szCs w:val="28"/>
          <w:lang w:val="uk-UA"/>
        </w:rPr>
        <w:tab/>
      </w:r>
      <w:r w:rsidRPr="00F141C5">
        <w:rPr>
          <w:sz w:val="28"/>
          <w:szCs w:val="28"/>
          <w:lang w:val="uk-UA"/>
        </w:rPr>
        <w:tab/>
        <w:t>__________</w:t>
      </w:r>
      <w:r w:rsidRPr="00F141C5">
        <w:rPr>
          <w:sz w:val="28"/>
          <w:szCs w:val="28"/>
          <w:lang w:val="uk-UA"/>
        </w:rPr>
        <w:tab/>
      </w:r>
      <w:r w:rsidR="00365672" w:rsidRPr="00F141C5">
        <w:rPr>
          <w:sz w:val="28"/>
          <w:szCs w:val="28"/>
          <w:lang w:val="uk-UA"/>
        </w:rPr>
        <w:tab/>
      </w:r>
      <w:r w:rsidR="00365672" w:rsidRPr="00F141C5">
        <w:rPr>
          <w:sz w:val="28"/>
          <w:szCs w:val="28"/>
          <w:lang w:val="uk-UA"/>
        </w:rPr>
        <w:tab/>
      </w:r>
    </w:p>
    <w:p w14:paraId="5A840480" w14:textId="607AEB49" w:rsidR="000B3601" w:rsidRPr="00F141C5" w:rsidRDefault="00C5064A" w:rsidP="00F7110B">
      <w:pPr>
        <w:tabs>
          <w:tab w:val="left" w:pos="5040"/>
          <w:tab w:val="left" w:pos="7764"/>
        </w:tabs>
        <w:spacing w:line="360" w:lineRule="auto"/>
        <w:jc w:val="both"/>
        <w:rPr>
          <w:sz w:val="28"/>
          <w:szCs w:val="28"/>
          <w:lang w:val="uk-UA"/>
        </w:rPr>
      </w:pPr>
      <w:proofErr w:type="spellStart"/>
      <w:r w:rsidRPr="00F141C5">
        <w:rPr>
          <w:sz w:val="28"/>
          <w:szCs w:val="28"/>
          <w:lang w:val="uk-UA"/>
        </w:rPr>
        <w:t>Єпіфано</w:t>
      </w:r>
      <w:r w:rsidR="00F7110B" w:rsidRPr="00F141C5">
        <w:rPr>
          <w:sz w:val="28"/>
          <w:szCs w:val="28"/>
          <w:lang w:val="uk-UA"/>
        </w:rPr>
        <w:t>ва-Кожевнікова</w:t>
      </w:r>
      <w:proofErr w:type="spellEnd"/>
      <w:r w:rsidR="00F7110B" w:rsidRPr="00F141C5">
        <w:rPr>
          <w:sz w:val="28"/>
          <w:szCs w:val="28"/>
          <w:lang w:val="uk-UA"/>
        </w:rPr>
        <w:t xml:space="preserve"> Т.В.________</w:t>
      </w:r>
    </w:p>
    <w:sectPr w:rsidR="000B3601" w:rsidRPr="00F141C5" w:rsidSect="00D90ED1">
      <w:headerReference w:type="default" r:id="rId8"/>
      <w:pgSz w:w="11906" w:h="16838" w:code="9"/>
      <w:pgMar w:top="1134" w:right="567" w:bottom="851"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D0E79" w14:textId="77777777" w:rsidR="00891737" w:rsidRDefault="00891737">
      <w:r>
        <w:separator/>
      </w:r>
    </w:p>
  </w:endnote>
  <w:endnote w:type="continuationSeparator" w:id="0">
    <w:p w14:paraId="33FE58EA" w14:textId="77777777" w:rsidR="00891737" w:rsidRDefault="0089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FE1C5" w14:textId="77777777" w:rsidR="00891737" w:rsidRDefault="00891737">
      <w:r>
        <w:separator/>
      </w:r>
    </w:p>
  </w:footnote>
  <w:footnote w:type="continuationSeparator" w:id="0">
    <w:p w14:paraId="1BDDAB6E" w14:textId="77777777" w:rsidR="00891737" w:rsidRDefault="00891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1494A" w14:textId="55649644" w:rsidR="00901F6C" w:rsidRDefault="00901F6C">
    <w:pPr>
      <w:pStyle w:val="a5"/>
      <w:jc w:val="center"/>
    </w:pPr>
    <w:r>
      <w:fldChar w:fldCharType="begin"/>
    </w:r>
    <w:r>
      <w:instrText xml:space="preserve"> PAGE   \* MERGEFORMAT </w:instrText>
    </w:r>
    <w:r>
      <w:fldChar w:fldCharType="separate"/>
    </w:r>
    <w:r w:rsidR="00E247FF">
      <w:rPr>
        <w:noProof/>
      </w:rPr>
      <w:t>9</w:t>
    </w:r>
    <w:r>
      <w:fldChar w:fldCharType="end"/>
    </w:r>
  </w:p>
  <w:p w14:paraId="091552E2" w14:textId="77777777" w:rsidR="00901F6C" w:rsidRDefault="00901F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D89"/>
    <w:multiLevelType w:val="hybridMultilevel"/>
    <w:tmpl w:val="8E062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6F190D"/>
    <w:multiLevelType w:val="multilevel"/>
    <w:tmpl w:val="73364918"/>
    <w:lvl w:ilvl="0">
      <w:start w:val="29"/>
      <w:numFmt w:val="decimal"/>
      <w:lvlText w:val="%1"/>
      <w:lvlJc w:val="left"/>
      <w:pPr>
        <w:ind w:left="1296" w:hanging="1296"/>
      </w:pPr>
    </w:lvl>
    <w:lvl w:ilvl="1">
      <w:start w:val="8"/>
      <w:numFmt w:val="decimalZero"/>
      <w:lvlText w:val="%1.%2"/>
      <w:lvlJc w:val="left"/>
      <w:pPr>
        <w:ind w:left="1296" w:hanging="1296"/>
      </w:pPr>
    </w:lvl>
    <w:lvl w:ilvl="2">
      <w:start w:val="2021"/>
      <w:numFmt w:val="decimal"/>
      <w:lvlText w:val="%1.%2.%3"/>
      <w:lvlJc w:val="left"/>
      <w:pPr>
        <w:ind w:left="1296" w:hanging="1296"/>
      </w:pPr>
    </w:lvl>
    <w:lvl w:ilvl="3">
      <w:start w:val="1"/>
      <w:numFmt w:val="decimal"/>
      <w:lvlText w:val="%1.%2.%3.%4"/>
      <w:lvlJc w:val="left"/>
      <w:pPr>
        <w:ind w:left="1296" w:hanging="1296"/>
      </w:pPr>
    </w:lvl>
    <w:lvl w:ilvl="4">
      <w:start w:val="1"/>
      <w:numFmt w:val="decimal"/>
      <w:lvlText w:val="%1.%2.%3.%4.%5"/>
      <w:lvlJc w:val="left"/>
      <w:pPr>
        <w:ind w:left="1296" w:hanging="1296"/>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35722D7"/>
    <w:multiLevelType w:val="hybridMultilevel"/>
    <w:tmpl w:val="FFA86F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2A1067"/>
    <w:multiLevelType w:val="multilevel"/>
    <w:tmpl w:val="07E65750"/>
    <w:lvl w:ilvl="0">
      <w:start w:val="1"/>
      <w:numFmt w:val="decimalZero"/>
      <w:lvlText w:val="%1"/>
      <w:lvlJc w:val="left"/>
      <w:pPr>
        <w:ind w:left="1296" w:hanging="1296"/>
      </w:pPr>
    </w:lvl>
    <w:lvl w:ilvl="1">
      <w:start w:val="3"/>
      <w:numFmt w:val="decimalZero"/>
      <w:lvlText w:val="%1.%2"/>
      <w:lvlJc w:val="left"/>
      <w:pPr>
        <w:ind w:left="1296" w:hanging="1296"/>
      </w:pPr>
    </w:lvl>
    <w:lvl w:ilvl="2">
      <w:start w:val="2023"/>
      <w:numFmt w:val="decimal"/>
      <w:lvlText w:val="%1.%2.%3"/>
      <w:lvlJc w:val="left"/>
      <w:pPr>
        <w:ind w:left="1296" w:hanging="1296"/>
      </w:pPr>
    </w:lvl>
    <w:lvl w:ilvl="3">
      <w:start w:val="1"/>
      <w:numFmt w:val="decimal"/>
      <w:lvlText w:val="%1.%2.%3.%4"/>
      <w:lvlJc w:val="left"/>
      <w:pPr>
        <w:ind w:left="1296" w:hanging="1296"/>
      </w:pPr>
    </w:lvl>
    <w:lvl w:ilvl="4">
      <w:start w:val="1"/>
      <w:numFmt w:val="decimal"/>
      <w:lvlText w:val="%1.%2.%3.%4.%5"/>
      <w:lvlJc w:val="left"/>
      <w:pPr>
        <w:ind w:left="1296" w:hanging="1296"/>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2D0667C8"/>
    <w:multiLevelType w:val="hybridMultilevel"/>
    <w:tmpl w:val="6922C6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7B6BB9"/>
    <w:multiLevelType w:val="hybridMultilevel"/>
    <w:tmpl w:val="21A87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105515"/>
    <w:multiLevelType w:val="hybridMultilevel"/>
    <w:tmpl w:val="6E529B7A"/>
    <w:lvl w:ilvl="0" w:tplc="A9862CF0">
      <w:start w:val="1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4EB52C36"/>
    <w:multiLevelType w:val="hybridMultilevel"/>
    <w:tmpl w:val="91AAC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DB6ABB"/>
    <w:multiLevelType w:val="hybridMultilevel"/>
    <w:tmpl w:val="54D62E30"/>
    <w:lvl w:ilvl="0" w:tplc="673A9ACE">
      <w:start w:val="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C0F7C02"/>
    <w:multiLevelType w:val="multilevel"/>
    <w:tmpl w:val="4C967EF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4F73463"/>
    <w:multiLevelType w:val="hybridMultilevel"/>
    <w:tmpl w:val="CC546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1"/>
    <w:lvlOverride w:ilvl="0">
      <w:startOverride w:val="29"/>
    </w:lvlOverride>
    <w:lvlOverride w:ilvl="1">
      <w:startOverride w:val="8"/>
    </w:lvlOverride>
    <w:lvlOverride w:ilvl="2">
      <w:startOverride w:val="20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20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8"/>
    <w:rsid w:val="00013C5A"/>
    <w:rsid w:val="0001712C"/>
    <w:rsid w:val="00017956"/>
    <w:rsid w:val="0002309C"/>
    <w:rsid w:val="00041DDE"/>
    <w:rsid w:val="000451A0"/>
    <w:rsid w:val="00054C58"/>
    <w:rsid w:val="00065527"/>
    <w:rsid w:val="0007216E"/>
    <w:rsid w:val="000B32E1"/>
    <w:rsid w:val="000B3601"/>
    <w:rsid w:val="000D624A"/>
    <w:rsid w:val="000F025C"/>
    <w:rsid w:val="00155F95"/>
    <w:rsid w:val="001612D0"/>
    <w:rsid w:val="001E0D98"/>
    <w:rsid w:val="0020639A"/>
    <w:rsid w:val="0021141B"/>
    <w:rsid w:val="00236EA9"/>
    <w:rsid w:val="00292917"/>
    <w:rsid w:val="002C20DB"/>
    <w:rsid w:val="002C5FE6"/>
    <w:rsid w:val="002C7C27"/>
    <w:rsid w:val="002F0C30"/>
    <w:rsid w:val="002F7F24"/>
    <w:rsid w:val="00307769"/>
    <w:rsid w:val="0032683F"/>
    <w:rsid w:val="00365672"/>
    <w:rsid w:val="00380C81"/>
    <w:rsid w:val="003A4A22"/>
    <w:rsid w:val="003C23DA"/>
    <w:rsid w:val="003E35E9"/>
    <w:rsid w:val="003F24B7"/>
    <w:rsid w:val="00412DB0"/>
    <w:rsid w:val="00424BAE"/>
    <w:rsid w:val="0048567D"/>
    <w:rsid w:val="004A07C7"/>
    <w:rsid w:val="004D4C51"/>
    <w:rsid w:val="005060AC"/>
    <w:rsid w:val="00514AEE"/>
    <w:rsid w:val="0052252E"/>
    <w:rsid w:val="00557372"/>
    <w:rsid w:val="00591B4A"/>
    <w:rsid w:val="00595982"/>
    <w:rsid w:val="005A6D21"/>
    <w:rsid w:val="005C5D21"/>
    <w:rsid w:val="0061391F"/>
    <w:rsid w:val="00636415"/>
    <w:rsid w:val="00660717"/>
    <w:rsid w:val="00692721"/>
    <w:rsid w:val="006D4659"/>
    <w:rsid w:val="006D5298"/>
    <w:rsid w:val="006E48DD"/>
    <w:rsid w:val="006E7983"/>
    <w:rsid w:val="006F0373"/>
    <w:rsid w:val="006F2FA3"/>
    <w:rsid w:val="00707A1A"/>
    <w:rsid w:val="00743869"/>
    <w:rsid w:val="007D7F3F"/>
    <w:rsid w:val="007E0E02"/>
    <w:rsid w:val="00801830"/>
    <w:rsid w:val="00844335"/>
    <w:rsid w:val="00845837"/>
    <w:rsid w:val="00862CA6"/>
    <w:rsid w:val="00891737"/>
    <w:rsid w:val="008919EF"/>
    <w:rsid w:val="00897B82"/>
    <w:rsid w:val="008A37B8"/>
    <w:rsid w:val="008C0E75"/>
    <w:rsid w:val="008D227E"/>
    <w:rsid w:val="00901F6C"/>
    <w:rsid w:val="0090316D"/>
    <w:rsid w:val="0091733A"/>
    <w:rsid w:val="00926BBE"/>
    <w:rsid w:val="0093448F"/>
    <w:rsid w:val="009861EF"/>
    <w:rsid w:val="009872D3"/>
    <w:rsid w:val="0099228A"/>
    <w:rsid w:val="009B0EAD"/>
    <w:rsid w:val="009B3B1E"/>
    <w:rsid w:val="00A0641D"/>
    <w:rsid w:val="00A20E58"/>
    <w:rsid w:val="00A365E9"/>
    <w:rsid w:val="00A67CA9"/>
    <w:rsid w:val="00A76198"/>
    <w:rsid w:val="00A816CE"/>
    <w:rsid w:val="00A83C46"/>
    <w:rsid w:val="00AA12D4"/>
    <w:rsid w:val="00AA4FC7"/>
    <w:rsid w:val="00AB1664"/>
    <w:rsid w:val="00AE2C9A"/>
    <w:rsid w:val="00AE5738"/>
    <w:rsid w:val="00AE6CCA"/>
    <w:rsid w:val="00AF39B3"/>
    <w:rsid w:val="00B030BE"/>
    <w:rsid w:val="00B12283"/>
    <w:rsid w:val="00B2410C"/>
    <w:rsid w:val="00B4045B"/>
    <w:rsid w:val="00BD6B41"/>
    <w:rsid w:val="00C14C35"/>
    <w:rsid w:val="00C312CB"/>
    <w:rsid w:val="00C35D40"/>
    <w:rsid w:val="00C5064A"/>
    <w:rsid w:val="00C5393D"/>
    <w:rsid w:val="00C64065"/>
    <w:rsid w:val="00C74553"/>
    <w:rsid w:val="00CA3834"/>
    <w:rsid w:val="00CF75AF"/>
    <w:rsid w:val="00D15D00"/>
    <w:rsid w:val="00D25D33"/>
    <w:rsid w:val="00D40423"/>
    <w:rsid w:val="00D6268D"/>
    <w:rsid w:val="00D76351"/>
    <w:rsid w:val="00D90ED1"/>
    <w:rsid w:val="00D910C9"/>
    <w:rsid w:val="00DB49CD"/>
    <w:rsid w:val="00DC17D0"/>
    <w:rsid w:val="00DE3492"/>
    <w:rsid w:val="00E0276F"/>
    <w:rsid w:val="00E14B60"/>
    <w:rsid w:val="00E23140"/>
    <w:rsid w:val="00E23AC4"/>
    <w:rsid w:val="00E247FF"/>
    <w:rsid w:val="00E32396"/>
    <w:rsid w:val="00E36235"/>
    <w:rsid w:val="00E45E97"/>
    <w:rsid w:val="00E559C0"/>
    <w:rsid w:val="00E83BCF"/>
    <w:rsid w:val="00E95EE3"/>
    <w:rsid w:val="00EA583B"/>
    <w:rsid w:val="00EB2901"/>
    <w:rsid w:val="00EE7DDE"/>
    <w:rsid w:val="00EF6D23"/>
    <w:rsid w:val="00F011D9"/>
    <w:rsid w:val="00F141C5"/>
    <w:rsid w:val="00F7110B"/>
    <w:rsid w:val="00FB2186"/>
    <w:rsid w:val="00FB657C"/>
    <w:rsid w:val="00FE3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5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4C58"/>
    <w:pPr>
      <w:keepNext/>
      <w:jc w:val="center"/>
      <w:outlineLvl w:val="0"/>
    </w:pPr>
    <w:rPr>
      <w:sz w:val="28"/>
      <w:lang w:val="uk-UA"/>
    </w:rPr>
  </w:style>
  <w:style w:type="paragraph" w:styleId="2">
    <w:name w:val="heading 2"/>
    <w:basedOn w:val="a"/>
    <w:next w:val="a"/>
    <w:link w:val="20"/>
    <w:qFormat/>
    <w:rsid w:val="00054C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C5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054C58"/>
    <w:rPr>
      <w:rFonts w:ascii="Arial" w:eastAsia="Times New Roman" w:hAnsi="Arial" w:cs="Arial"/>
      <w:b/>
      <w:bCs/>
      <w:i/>
      <w:iCs/>
      <w:sz w:val="28"/>
      <w:szCs w:val="28"/>
      <w:lang w:eastAsia="ru-RU"/>
    </w:rPr>
  </w:style>
  <w:style w:type="paragraph" w:styleId="a3">
    <w:name w:val="Body Text"/>
    <w:basedOn w:val="a"/>
    <w:link w:val="a4"/>
    <w:rsid w:val="00054C58"/>
    <w:pPr>
      <w:jc w:val="center"/>
    </w:pPr>
    <w:rPr>
      <w:b/>
      <w:sz w:val="28"/>
      <w:lang w:val="uk-UA"/>
    </w:rPr>
  </w:style>
  <w:style w:type="character" w:customStyle="1" w:styleId="a4">
    <w:name w:val="Основной текст Знак"/>
    <w:basedOn w:val="a0"/>
    <w:link w:val="a3"/>
    <w:rsid w:val="00054C58"/>
    <w:rPr>
      <w:rFonts w:ascii="Times New Roman" w:eastAsia="Times New Roman" w:hAnsi="Times New Roman" w:cs="Times New Roman"/>
      <w:b/>
      <w:sz w:val="28"/>
      <w:szCs w:val="20"/>
      <w:lang w:val="uk-UA" w:eastAsia="ru-RU"/>
    </w:rPr>
  </w:style>
  <w:style w:type="paragraph" w:styleId="a5">
    <w:name w:val="header"/>
    <w:basedOn w:val="a"/>
    <w:link w:val="a6"/>
    <w:uiPriority w:val="99"/>
    <w:rsid w:val="00054C58"/>
    <w:pPr>
      <w:tabs>
        <w:tab w:val="center" w:pos="4677"/>
        <w:tab w:val="right" w:pos="9355"/>
      </w:tabs>
    </w:pPr>
  </w:style>
  <w:style w:type="character" w:customStyle="1" w:styleId="a6">
    <w:name w:val="Верхний колонтитул Знак"/>
    <w:basedOn w:val="a0"/>
    <w:link w:val="a5"/>
    <w:uiPriority w:val="99"/>
    <w:rsid w:val="00054C58"/>
    <w:rPr>
      <w:rFonts w:ascii="Times New Roman" w:eastAsia="Times New Roman" w:hAnsi="Times New Roman" w:cs="Times New Roman"/>
      <w:sz w:val="20"/>
      <w:szCs w:val="20"/>
      <w:lang w:eastAsia="ru-RU"/>
    </w:rPr>
  </w:style>
  <w:style w:type="paragraph" w:styleId="a7">
    <w:name w:val="No Spacing"/>
    <w:uiPriority w:val="1"/>
    <w:qFormat/>
    <w:rsid w:val="00054C58"/>
    <w:pPr>
      <w:spacing w:after="0" w:line="240" w:lineRule="auto"/>
    </w:pPr>
    <w:rPr>
      <w:rFonts w:ascii="Calibri" w:eastAsia="Calibri" w:hAnsi="Calibri" w:cs="Times New Roman"/>
    </w:rPr>
  </w:style>
  <w:style w:type="paragraph" w:styleId="a8">
    <w:name w:val="List Paragraph"/>
    <w:basedOn w:val="a"/>
    <w:uiPriority w:val="34"/>
    <w:qFormat/>
    <w:rsid w:val="002C7C27"/>
    <w:pPr>
      <w:ind w:left="720"/>
      <w:contextualSpacing/>
    </w:pPr>
  </w:style>
  <w:style w:type="paragraph" w:styleId="a9">
    <w:name w:val="footer"/>
    <w:basedOn w:val="a"/>
    <w:link w:val="aa"/>
    <w:uiPriority w:val="99"/>
    <w:unhideWhenUsed/>
    <w:rsid w:val="00D90ED1"/>
    <w:pPr>
      <w:tabs>
        <w:tab w:val="center" w:pos="4677"/>
        <w:tab w:val="right" w:pos="9355"/>
      </w:tabs>
    </w:pPr>
  </w:style>
  <w:style w:type="character" w:customStyle="1" w:styleId="aa">
    <w:name w:val="Нижний колонтитул Знак"/>
    <w:basedOn w:val="a0"/>
    <w:link w:val="a9"/>
    <w:uiPriority w:val="99"/>
    <w:rsid w:val="00D90ED1"/>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EF6D2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5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4C58"/>
    <w:pPr>
      <w:keepNext/>
      <w:jc w:val="center"/>
      <w:outlineLvl w:val="0"/>
    </w:pPr>
    <w:rPr>
      <w:sz w:val="28"/>
      <w:lang w:val="uk-UA"/>
    </w:rPr>
  </w:style>
  <w:style w:type="paragraph" w:styleId="2">
    <w:name w:val="heading 2"/>
    <w:basedOn w:val="a"/>
    <w:next w:val="a"/>
    <w:link w:val="20"/>
    <w:qFormat/>
    <w:rsid w:val="00054C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C5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054C58"/>
    <w:rPr>
      <w:rFonts w:ascii="Arial" w:eastAsia="Times New Roman" w:hAnsi="Arial" w:cs="Arial"/>
      <w:b/>
      <w:bCs/>
      <w:i/>
      <w:iCs/>
      <w:sz w:val="28"/>
      <w:szCs w:val="28"/>
      <w:lang w:eastAsia="ru-RU"/>
    </w:rPr>
  </w:style>
  <w:style w:type="paragraph" w:styleId="a3">
    <w:name w:val="Body Text"/>
    <w:basedOn w:val="a"/>
    <w:link w:val="a4"/>
    <w:rsid w:val="00054C58"/>
    <w:pPr>
      <w:jc w:val="center"/>
    </w:pPr>
    <w:rPr>
      <w:b/>
      <w:sz w:val="28"/>
      <w:lang w:val="uk-UA"/>
    </w:rPr>
  </w:style>
  <w:style w:type="character" w:customStyle="1" w:styleId="a4">
    <w:name w:val="Основной текст Знак"/>
    <w:basedOn w:val="a0"/>
    <w:link w:val="a3"/>
    <w:rsid w:val="00054C58"/>
    <w:rPr>
      <w:rFonts w:ascii="Times New Roman" w:eastAsia="Times New Roman" w:hAnsi="Times New Roman" w:cs="Times New Roman"/>
      <w:b/>
      <w:sz w:val="28"/>
      <w:szCs w:val="20"/>
      <w:lang w:val="uk-UA" w:eastAsia="ru-RU"/>
    </w:rPr>
  </w:style>
  <w:style w:type="paragraph" w:styleId="a5">
    <w:name w:val="header"/>
    <w:basedOn w:val="a"/>
    <w:link w:val="a6"/>
    <w:uiPriority w:val="99"/>
    <w:rsid w:val="00054C58"/>
    <w:pPr>
      <w:tabs>
        <w:tab w:val="center" w:pos="4677"/>
        <w:tab w:val="right" w:pos="9355"/>
      </w:tabs>
    </w:pPr>
  </w:style>
  <w:style w:type="character" w:customStyle="1" w:styleId="a6">
    <w:name w:val="Верхний колонтитул Знак"/>
    <w:basedOn w:val="a0"/>
    <w:link w:val="a5"/>
    <w:uiPriority w:val="99"/>
    <w:rsid w:val="00054C58"/>
    <w:rPr>
      <w:rFonts w:ascii="Times New Roman" w:eastAsia="Times New Roman" w:hAnsi="Times New Roman" w:cs="Times New Roman"/>
      <w:sz w:val="20"/>
      <w:szCs w:val="20"/>
      <w:lang w:eastAsia="ru-RU"/>
    </w:rPr>
  </w:style>
  <w:style w:type="paragraph" w:styleId="a7">
    <w:name w:val="No Spacing"/>
    <w:uiPriority w:val="1"/>
    <w:qFormat/>
    <w:rsid w:val="00054C58"/>
    <w:pPr>
      <w:spacing w:after="0" w:line="240" w:lineRule="auto"/>
    </w:pPr>
    <w:rPr>
      <w:rFonts w:ascii="Calibri" w:eastAsia="Calibri" w:hAnsi="Calibri" w:cs="Times New Roman"/>
    </w:rPr>
  </w:style>
  <w:style w:type="paragraph" w:styleId="a8">
    <w:name w:val="List Paragraph"/>
    <w:basedOn w:val="a"/>
    <w:uiPriority w:val="34"/>
    <w:qFormat/>
    <w:rsid w:val="002C7C27"/>
    <w:pPr>
      <w:ind w:left="720"/>
      <w:contextualSpacing/>
    </w:pPr>
  </w:style>
  <w:style w:type="paragraph" w:styleId="a9">
    <w:name w:val="footer"/>
    <w:basedOn w:val="a"/>
    <w:link w:val="aa"/>
    <w:uiPriority w:val="99"/>
    <w:unhideWhenUsed/>
    <w:rsid w:val="00D90ED1"/>
    <w:pPr>
      <w:tabs>
        <w:tab w:val="center" w:pos="4677"/>
        <w:tab w:val="right" w:pos="9355"/>
      </w:tabs>
    </w:pPr>
  </w:style>
  <w:style w:type="character" w:customStyle="1" w:styleId="aa">
    <w:name w:val="Нижний колонтитул Знак"/>
    <w:basedOn w:val="a0"/>
    <w:link w:val="a9"/>
    <w:uiPriority w:val="99"/>
    <w:rsid w:val="00D90ED1"/>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EF6D2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1774">
      <w:bodyDiv w:val="1"/>
      <w:marLeft w:val="0"/>
      <w:marRight w:val="0"/>
      <w:marTop w:val="0"/>
      <w:marBottom w:val="0"/>
      <w:divBdr>
        <w:top w:val="none" w:sz="0" w:space="0" w:color="auto"/>
        <w:left w:val="none" w:sz="0" w:space="0" w:color="auto"/>
        <w:bottom w:val="none" w:sz="0" w:space="0" w:color="auto"/>
        <w:right w:val="none" w:sz="0" w:space="0" w:color="auto"/>
      </w:divBdr>
    </w:div>
    <w:div w:id="256446096">
      <w:bodyDiv w:val="1"/>
      <w:marLeft w:val="0"/>
      <w:marRight w:val="0"/>
      <w:marTop w:val="0"/>
      <w:marBottom w:val="0"/>
      <w:divBdr>
        <w:top w:val="none" w:sz="0" w:space="0" w:color="auto"/>
        <w:left w:val="none" w:sz="0" w:space="0" w:color="auto"/>
        <w:bottom w:val="none" w:sz="0" w:space="0" w:color="auto"/>
        <w:right w:val="none" w:sz="0" w:space="0" w:color="auto"/>
      </w:divBdr>
    </w:div>
    <w:div w:id="318653817">
      <w:bodyDiv w:val="1"/>
      <w:marLeft w:val="0"/>
      <w:marRight w:val="0"/>
      <w:marTop w:val="0"/>
      <w:marBottom w:val="0"/>
      <w:divBdr>
        <w:top w:val="none" w:sz="0" w:space="0" w:color="auto"/>
        <w:left w:val="none" w:sz="0" w:space="0" w:color="auto"/>
        <w:bottom w:val="none" w:sz="0" w:space="0" w:color="auto"/>
        <w:right w:val="none" w:sz="0" w:space="0" w:color="auto"/>
      </w:divBdr>
    </w:div>
    <w:div w:id="678045353">
      <w:bodyDiv w:val="1"/>
      <w:marLeft w:val="0"/>
      <w:marRight w:val="0"/>
      <w:marTop w:val="0"/>
      <w:marBottom w:val="0"/>
      <w:divBdr>
        <w:top w:val="none" w:sz="0" w:space="0" w:color="auto"/>
        <w:left w:val="none" w:sz="0" w:space="0" w:color="auto"/>
        <w:bottom w:val="none" w:sz="0" w:space="0" w:color="auto"/>
        <w:right w:val="none" w:sz="0" w:space="0" w:color="auto"/>
      </w:divBdr>
    </w:div>
    <w:div w:id="1100218717">
      <w:bodyDiv w:val="1"/>
      <w:marLeft w:val="0"/>
      <w:marRight w:val="0"/>
      <w:marTop w:val="0"/>
      <w:marBottom w:val="0"/>
      <w:divBdr>
        <w:top w:val="none" w:sz="0" w:space="0" w:color="auto"/>
        <w:left w:val="none" w:sz="0" w:space="0" w:color="auto"/>
        <w:bottom w:val="none" w:sz="0" w:space="0" w:color="auto"/>
        <w:right w:val="none" w:sz="0" w:space="0" w:color="auto"/>
      </w:divBdr>
    </w:div>
    <w:div w:id="1256479942">
      <w:bodyDiv w:val="1"/>
      <w:marLeft w:val="0"/>
      <w:marRight w:val="0"/>
      <w:marTop w:val="0"/>
      <w:marBottom w:val="0"/>
      <w:divBdr>
        <w:top w:val="none" w:sz="0" w:space="0" w:color="auto"/>
        <w:left w:val="none" w:sz="0" w:space="0" w:color="auto"/>
        <w:bottom w:val="none" w:sz="0" w:space="0" w:color="auto"/>
        <w:right w:val="none" w:sz="0" w:space="0" w:color="auto"/>
      </w:divBdr>
    </w:div>
    <w:div w:id="1489206622">
      <w:bodyDiv w:val="1"/>
      <w:marLeft w:val="0"/>
      <w:marRight w:val="0"/>
      <w:marTop w:val="0"/>
      <w:marBottom w:val="0"/>
      <w:divBdr>
        <w:top w:val="none" w:sz="0" w:space="0" w:color="auto"/>
        <w:left w:val="none" w:sz="0" w:space="0" w:color="auto"/>
        <w:bottom w:val="none" w:sz="0" w:space="0" w:color="auto"/>
        <w:right w:val="none" w:sz="0" w:space="0" w:color="auto"/>
      </w:divBdr>
    </w:div>
    <w:div w:id="1575427662">
      <w:bodyDiv w:val="1"/>
      <w:marLeft w:val="0"/>
      <w:marRight w:val="0"/>
      <w:marTop w:val="0"/>
      <w:marBottom w:val="0"/>
      <w:divBdr>
        <w:top w:val="none" w:sz="0" w:space="0" w:color="auto"/>
        <w:left w:val="none" w:sz="0" w:space="0" w:color="auto"/>
        <w:bottom w:val="none" w:sz="0" w:space="0" w:color="auto"/>
        <w:right w:val="none" w:sz="0" w:space="0" w:color="auto"/>
      </w:divBdr>
    </w:div>
    <w:div w:id="1580479698">
      <w:bodyDiv w:val="1"/>
      <w:marLeft w:val="0"/>
      <w:marRight w:val="0"/>
      <w:marTop w:val="0"/>
      <w:marBottom w:val="0"/>
      <w:divBdr>
        <w:top w:val="none" w:sz="0" w:space="0" w:color="auto"/>
        <w:left w:val="none" w:sz="0" w:space="0" w:color="auto"/>
        <w:bottom w:val="none" w:sz="0" w:space="0" w:color="auto"/>
        <w:right w:val="none" w:sz="0" w:space="0" w:color="auto"/>
      </w:divBdr>
    </w:div>
    <w:div w:id="1814253620">
      <w:bodyDiv w:val="1"/>
      <w:marLeft w:val="0"/>
      <w:marRight w:val="0"/>
      <w:marTop w:val="0"/>
      <w:marBottom w:val="0"/>
      <w:divBdr>
        <w:top w:val="none" w:sz="0" w:space="0" w:color="auto"/>
        <w:left w:val="none" w:sz="0" w:space="0" w:color="auto"/>
        <w:bottom w:val="none" w:sz="0" w:space="0" w:color="auto"/>
        <w:right w:val="none" w:sz="0" w:space="0" w:color="auto"/>
      </w:divBdr>
    </w:div>
    <w:div w:id="1816994905">
      <w:bodyDiv w:val="1"/>
      <w:marLeft w:val="0"/>
      <w:marRight w:val="0"/>
      <w:marTop w:val="0"/>
      <w:marBottom w:val="0"/>
      <w:divBdr>
        <w:top w:val="none" w:sz="0" w:space="0" w:color="auto"/>
        <w:left w:val="none" w:sz="0" w:space="0" w:color="auto"/>
        <w:bottom w:val="none" w:sz="0" w:space="0" w:color="auto"/>
        <w:right w:val="none" w:sz="0" w:space="0" w:color="auto"/>
      </w:divBdr>
    </w:div>
    <w:div w:id="1919513885">
      <w:bodyDiv w:val="1"/>
      <w:marLeft w:val="0"/>
      <w:marRight w:val="0"/>
      <w:marTop w:val="0"/>
      <w:marBottom w:val="0"/>
      <w:divBdr>
        <w:top w:val="none" w:sz="0" w:space="0" w:color="auto"/>
        <w:left w:val="none" w:sz="0" w:space="0" w:color="auto"/>
        <w:bottom w:val="none" w:sz="0" w:space="0" w:color="auto"/>
        <w:right w:val="none" w:sz="0" w:space="0" w:color="auto"/>
      </w:divBdr>
    </w:div>
    <w:div w:id="2011830795">
      <w:bodyDiv w:val="1"/>
      <w:marLeft w:val="0"/>
      <w:marRight w:val="0"/>
      <w:marTop w:val="0"/>
      <w:marBottom w:val="0"/>
      <w:divBdr>
        <w:top w:val="none" w:sz="0" w:space="0" w:color="auto"/>
        <w:left w:val="none" w:sz="0" w:space="0" w:color="auto"/>
        <w:bottom w:val="none" w:sz="0" w:space="0" w:color="auto"/>
        <w:right w:val="none" w:sz="0" w:space="0" w:color="auto"/>
      </w:divBdr>
    </w:div>
    <w:div w:id="2089767485">
      <w:bodyDiv w:val="1"/>
      <w:marLeft w:val="0"/>
      <w:marRight w:val="0"/>
      <w:marTop w:val="0"/>
      <w:marBottom w:val="0"/>
      <w:divBdr>
        <w:top w:val="none" w:sz="0" w:space="0" w:color="auto"/>
        <w:left w:val="none" w:sz="0" w:space="0" w:color="auto"/>
        <w:bottom w:val="none" w:sz="0" w:space="0" w:color="auto"/>
        <w:right w:val="none" w:sz="0" w:space="0" w:color="auto"/>
      </w:divBdr>
    </w:div>
    <w:div w:id="2137406938">
      <w:bodyDiv w:val="1"/>
      <w:marLeft w:val="0"/>
      <w:marRight w:val="0"/>
      <w:marTop w:val="0"/>
      <w:marBottom w:val="0"/>
      <w:divBdr>
        <w:top w:val="none" w:sz="0" w:space="0" w:color="auto"/>
        <w:left w:val="none" w:sz="0" w:space="0" w:color="auto"/>
        <w:bottom w:val="none" w:sz="0" w:space="0" w:color="auto"/>
        <w:right w:val="none" w:sz="0" w:space="0" w:color="auto"/>
      </w:divBdr>
    </w:div>
    <w:div w:id="21428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7012</TotalTime>
  <Pages>9</Pages>
  <Words>2764</Words>
  <Characters>15759</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Director</cp:lastModifiedBy>
  <cp:revision>4</cp:revision>
  <cp:lastPrinted>2024-10-08T12:00:00Z</cp:lastPrinted>
  <dcterms:created xsi:type="dcterms:W3CDTF">2023-11-24T06:59:00Z</dcterms:created>
  <dcterms:modified xsi:type="dcterms:W3CDTF">2024-10-14T14:33:00Z</dcterms:modified>
</cp:coreProperties>
</file>