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8E" w:rsidRPr="00282046" w:rsidRDefault="00FF7F8E" w:rsidP="00B07F7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КОМУНАЛЬНИЙ ЗАКЛАД</w:t>
      </w:r>
    </w:p>
    <w:p w:rsidR="00FF7F8E" w:rsidRPr="00282046" w:rsidRDefault="00FF7F8E" w:rsidP="00B07F7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«ХАРКІВСЬКА СПЕЦІАЛЬНА ШКОЛА № 5»</w:t>
      </w:r>
    </w:p>
    <w:p w:rsidR="00FF7F8E" w:rsidRPr="00282046" w:rsidRDefault="00FF7F8E" w:rsidP="00B07F7B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ХАРКІВСЬКОЇ ОБЛАСНОЇ РАДИ</w:t>
      </w:r>
    </w:p>
    <w:p w:rsidR="00FF7F8E" w:rsidRPr="00282046" w:rsidRDefault="00FF7F8E" w:rsidP="00FF7F8E">
      <w:pPr>
        <w:jc w:val="center"/>
        <w:rPr>
          <w:color w:val="000000" w:themeColor="text1"/>
          <w:sz w:val="28"/>
          <w:szCs w:val="28"/>
          <w:lang w:val="uk-UA"/>
        </w:rPr>
      </w:pPr>
    </w:p>
    <w:p w:rsidR="00FF7F8E" w:rsidRPr="00282046" w:rsidRDefault="00FF7F8E" w:rsidP="00FF7F8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НАКАЗ</w:t>
      </w:r>
    </w:p>
    <w:p w:rsidR="00FF7F8E" w:rsidRPr="00282046" w:rsidRDefault="00FF7F8E" w:rsidP="00B07F7B">
      <w:pPr>
        <w:jc w:val="center"/>
        <w:rPr>
          <w:color w:val="000000" w:themeColor="text1"/>
          <w:sz w:val="28"/>
          <w:szCs w:val="28"/>
          <w:lang w:val="uk-UA"/>
        </w:rPr>
      </w:pPr>
    </w:p>
    <w:p w:rsidR="00FF7F8E" w:rsidRPr="00282046" w:rsidRDefault="00FF7F8E" w:rsidP="00FF7F8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2</w:t>
      </w:r>
      <w:r w:rsidR="00184820">
        <w:rPr>
          <w:b/>
          <w:color w:val="000000" w:themeColor="text1"/>
          <w:sz w:val="28"/>
          <w:szCs w:val="28"/>
          <w:lang w:val="uk-UA"/>
        </w:rPr>
        <w:t>4</w:t>
      </w:r>
      <w:r w:rsidRPr="00282046">
        <w:rPr>
          <w:b/>
          <w:color w:val="000000" w:themeColor="text1"/>
          <w:sz w:val="28"/>
          <w:szCs w:val="28"/>
          <w:lang w:val="uk-UA"/>
        </w:rPr>
        <w:t>.</w:t>
      </w:r>
      <w:r w:rsidR="00827D3B" w:rsidRPr="00282046">
        <w:rPr>
          <w:b/>
          <w:color w:val="000000" w:themeColor="text1"/>
          <w:sz w:val="28"/>
          <w:szCs w:val="28"/>
          <w:lang w:val="uk-UA"/>
        </w:rPr>
        <w:t>0</w:t>
      </w:r>
      <w:r w:rsidR="00184820">
        <w:rPr>
          <w:b/>
          <w:color w:val="000000" w:themeColor="text1"/>
          <w:sz w:val="28"/>
          <w:szCs w:val="28"/>
          <w:lang w:val="uk-UA"/>
        </w:rPr>
        <w:t>5</w:t>
      </w:r>
      <w:r w:rsidRPr="00282046">
        <w:rPr>
          <w:b/>
          <w:color w:val="000000" w:themeColor="text1"/>
          <w:sz w:val="28"/>
          <w:szCs w:val="28"/>
          <w:lang w:val="uk-UA"/>
        </w:rPr>
        <w:t>.202</w:t>
      </w:r>
      <w:r w:rsidR="00827D3B" w:rsidRPr="00282046">
        <w:rPr>
          <w:b/>
          <w:color w:val="000000" w:themeColor="text1"/>
          <w:sz w:val="28"/>
          <w:szCs w:val="28"/>
          <w:lang w:val="uk-UA"/>
        </w:rPr>
        <w:t>4</w:t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  <w:t>Харків</w:t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ab/>
        <w:t>№</w:t>
      </w:r>
      <w:r w:rsidR="004A24E7" w:rsidRPr="0028204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184820">
        <w:rPr>
          <w:b/>
          <w:color w:val="000000" w:themeColor="text1"/>
          <w:sz w:val="28"/>
          <w:szCs w:val="28"/>
          <w:lang w:val="uk-UA"/>
        </w:rPr>
        <w:t>60</w:t>
      </w:r>
      <w:r w:rsidRPr="00282046">
        <w:rPr>
          <w:b/>
          <w:color w:val="000000" w:themeColor="text1"/>
          <w:sz w:val="28"/>
          <w:szCs w:val="28"/>
          <w:lang w:val="uk-UA"/>
        </w:rPr>
        <w:t>-о</w:t>
      </w:r>
    </w:p>
    <w:p w:rsidR="00FF7F8E" w:rsidRPr="00282046" w:rsidRDefault="00FF7F8E" w:rsidP="00FF7F8E">
      <w:pPr>
        <w:rPr>
          <w:b/>
          <w:color w:val="000000" w:themeColor="text1"/>
          <w:sz w:val="28"/>
          <w:szCs w:val="28"/>
          <w:lang w:val="uk-UA"/>
        </w:rPr>
      </w:pPr>
    </w:p>
    <w:p w:rsidR="00FF7F8E" w:rsidRPr="00282046" w:rsidRDefault="00FF7F8E" w:rsidP="00B07F7B">
      <w:pPr>
        <w:pStyle w:val="21"/>
        <w:spacing w:line="360" w:lineRule="auto"/>
        <w:ind w:right="5386"/>
        <w:jc w:val="both"/>
        <w:rPr>
          <w:b/>
          <w:color w:val="000000" w:themeColor="text1"/>
          <w:szCs w:val="28"/>
        </w:rPr>
      </w:pPr>
      <w:r w:rsidRPr="00282046">
        <w:rPr>
          <w:b/>
          <w:color w:val="000000" w:themeColor="text1"/>
          <w:szCs w:val="28"/>
        </w:rPr>
        <w:t>Про результати моніторингового дослідження</w:t>
      </w:r>
      <w:r w:rsidR="00B07F7B" w:rsidRPr="00282046">
        <w:rPr>
          <w:b/>
          <w:color w:val="000000" w:themeColor="text1"/>
          <w:szCs w:val="28"/>
        </w:rPr>
        <w:t xml:space="preserve"> </w:t>
      </w:r>
      <w:r w:rsidRPr="00282046">
        <w:rPr>
          <w:b/>
          <w:color w:val="000000" w:themeColor="text1"/>
          <w:szCs w:val="28"/>
        </w:rPr>
        <w:t>сформованості читацької компетенції</w:t>
      </w:r>
      <w:r w:rsidR="00B07F7B" w:rsidRPr="00282046">
        <w:rPr>
          <w:b/>
          <w:color w:val="000000" w:themeColor="text1"/>
          <w:szCs w:val="28"/>
        </w:rPr>
        <w:t xml:space="preserve"> </w:t>
      </w:r>
      <w:r w:rsidRPr="00282046">
        <w:rPr>
          <w:b/>
          <w:color w:val="000000" w:themeColor="text1"/>
          <w:szCs w:val="28"/>
        </w:rPr>
        <w:t xml:space="preserve">учнів </w:t>
      </w:r>
      <w:r w:rsidR="00B47C53" w:rsidRPr="00282046">
        <w:rPr>
          <w:b/>
          <w:color w:val="000000" w:themeColor="text1"/>
          <w:szCs w:val="28"/>
        </w:rPr>
        <w:t>7</w:t>
      </w:r>
      <w:r w:rsidRPr="00282046">
        <w:rPr>
          <w:b/>
          <w:color w:val="000000" w:themeColor="text1"/>
          <w:szCs w:val="28"/>
        </w:rPr>
        <w:t>-10 класів на уроках української літератури</w:t>
      </w:r>
    </w:p>
    <w:p w:rsidR="00FF7F8E" w:rsidRPr="00282046" w:rsidRDefault="00FF7F8E" w:rsidP="00B07F7B">
      <w:pPr>
        <w:pStyle w:val="21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202</w:t>
      </w:r>
      <w:r w:rsidR="00827D3B" w:rsidRPr="00282046">
        <w:rPr>
          <w:color w:val="000000" w:themeColor="text1"/>
          <w:szCs w:val="28"/>
        </w:rPr>
        <w:t>3</w:t>
      </w:r>
      <w:r w:rsidRPr="00282046">
        <w:rPr>
          <w:color w:val="000000" w:themeColor="text1"/>
          <w:szCs w:val="28"/>
        </w:rPr>
        <w:t>/202</w:t>
      </w:r>
      <w:r w:rsidR="00827D3B" w:rsidRPr="00282046">
        <w:rPr>
          <w:color w:val="000000" w:themeColor="text1"/>
          <w:szCs w:val="28"/>
        </w:rPr>
        <w:t>4</w:t>
      </w:r>
      <w:r w:rsidRPr="00282046">
        <w:rPr>
          <w:color w:val="000000" w:themeColor="text1"/>
          <w:szCs w:val="28"/>
        </w:rPr>
        <w:t xml:space="preserve"> навчальний рік</w:t>
      </w:r>
      <w:r w:rsidR="00573022" w:rsidRPr="00282046">
        <w:rPr>
          <w:color w:val="000000" w:themeColor="text1"/>
          <w:szCs w:val="28"/>
        </w:rPr>
        <w:t xml:space="preserve">, наказу </w:t>
      </w:r>
      <w:r w:rsidR="00B07F7B" w:rsidRPr="00282046">
        <w:rPr>
          <w:color w:val="000000" w:themeColor="text1"/>
          <w:szCs w:val="28"/>
        </w:rPr>
        <w:t>директор</w:t>
      </w:r>
      <w:r w:rsidR="00827D3B" w:rsidRPr="00282046">
        <w:rPr>
          <w:color w:val="000000" w:themeColor="text1"/>
          <w:szCs w:val="28"/>
        </w:rPr>
        <w:t>а</w:t>
      </w:r>
      <w:r w:rsidR="00B07F7B" w:rsidRPr="00282046">
        <w:rPr>
          <w:color w:val="000000" w:themeColor="text1"/>
          <w:szCs w:val="28"/>
        </w:rPr>
        <w:t xml:space="preserve"> КЗ «ХСШ № 5» ХОР</w:t>
      </w:r>
      <w:r w:rsidR="00573022" w:rsidRPr="00282046">
        <w:rPr>
          <w:color w:val="000000" w:themeColor="text1"/>
          <w:szCs w:val="28"/>
        </w:rPr>
        <w:t xml:space="preserve"> від </w:t>
      </w:r>
      <w:r w:rsidR="00184820">
        <w:rPr>
          <w:color w:val="000000" w:themeColor="text1"/>
          <w:szCs w:val="28"/>
        </w:rPr>
        <w:t>26</w:t>
      </w:r>
      <w:r w:rsidR="00573022" w:rsidRPr="00282046">
        <w:rPr>
          <w:color w:val="000000" w:themeColor="text1"/>
          <w:szCs w:val="28"/>
        </w:rPr>
        <w:t>.</w:t>
      </w:r>
      <w:r w:rsidR="00841782" w:rsidRPr="00282046">
        <w:rPr>
          <w:color w:val="000000" w:themeColor="text1"/>
          <w:szCs w:val="28"/>
        </w:rPr>
        <w:t>0</w:t>
      </w:r>
      <w:r w:rsidR="00184820">
        <w:rPr>
          <w:color w:val="000000" w:themeColor="text1"/>
          <w:szCs w:val="28"/>
        </w:rPr>
        <w:t>4</w:t>
      </w:r>
      <w:r w:rsidR="00573022" w:rsidRPr="00282046">
        <w:rPr>
          <w:color w:val="000000" w:themeColor="text1"/>
          <w:szCs w:val="28"/>
        </w:rPr>
        <w:t>.202</w:t>
      </w:r>
      <w:r w:rsidR="00841782" w:rsidRPr="00282046">
        <w:rPr>
          <w:color w:val="000000" w:themeColor="text1"/>
          <w:szCs w:val="28"/>
        </w:rPr>
        <w:t>4</w:t>
      </w:r>
      <w:r w:rsidR="00573022" w:rsidRPr="00282046">
        <w:rPr>
          <w:color w:val="000000" w:themeColor="text1"/>
          <w:szCs w:val="28"/>
        </w:rPr>
        <w:t xml:space="preserve"> №</w:t>
      </w:r>
      <w:r w:rsidR="00B07F7B" w:rsidRPr="00282046">
        <w:rPr>
          <w:color w:val="000000" w:themeColor="text1"/>
          <w:szCs w:val="28"/>
        </w:rPr>
        <w:t xml:space="preserve"> </w:t>
      </w:r>
      <w:r w:rsidR="00184820">
        <w:rPr>
          <w:color w:val="000000" w:themeColor="text1"/>
          <w:szCs w:val="28"/>
        </w:rPr>
        <w:t>45</w:t>
      </w:r>
      <w:r w:rsidR="00573022" w:rsidRPr="00282046">
        <w:rPr>
          <w:color w:val="000000" w:themeColor="text1"/>
          <w:szCs w:val="28"/>
        </w:rPr>
        <w:t xml:space="preserve">-о «Про моніторингове дослідження сформованості читацької компетентності учнів </w:t>
      </w:r>
      <w:r w:rsidR="00841782" w:rsidRPr="00282046">
        <w:rPr>
          <w:color w:val="000000" w:themeColor="text1"/>
          <w:szCs w:val="28"/>
        </w:rPr>
        <w:t>7</w:t>
      </w:r>
      <w:r w:rsidR="00573022" w:rsidRPr="00282046">
        <w:rPr>
          <w:color w:val="000000" w:themeColor="text1"/>
          <w:szCs w:val="28"/>
        </w:rPr>
        <w:t xml:space="preserve">-10 класів на уроках української літератури», </w:t>
      </w:r>
      <w:r w:rsidRPr="00282046">
        <w:rPr>
          <w:color w:val="000000" w:themeColor="text1"/>
          <w:szCs w:val="28"/>
        </w:rPr>
        <w:t xml:space="preserve">з метою </w:t>
      </w:r>
      <w:r w:rsidR="00573022" w:rsidRPr="00282046">
        <w:rPr>
          <w:color w:val="000000" w:themeColor="text1"/>
          <w:szCs w:val="28"/>
        </w:rPr>
        <w:t xml:space="preserve">організованого </w:t>
      </w:r>
      <w:r w:rsidRPr="00282046">
        <w:rPr>
          <w:color w:val="000000" w:themeColor="text1"/>
          <w:szCs w:val="28"/>
        </w:rPr>
        <w:t xml:space="preserve">проведення моніторингового дослідження сформованості читацької компетенції учнів </w:t>
      </w:r>
      <w:r w:rsidR="00841782" w:rsidRPr="00282046">
        <w:rPr>
          <w:color w:val="000000" w:themeColor="text1"/>
          <w:szCs w:val="28"/>
        </w:rPr>
        <w:t>7</w:t>
      </w:r>
      <w:r w:rsidRPr="00282046">
        <w:rPr>
          <w:color w:val="000000" w:themeColor="text1"/>
          <w:szCs w:val="28"/>
        </w:rPr>
        <w:t>-10 класів на уроках української літератури</w:t>
      </w:r>
      <w:r w:rsidR="00573022" w:rsidRPr="00282046">
        <w:rPr>
          <w:color w:val="000000" w:themeColor="text1"/>
          <w:szCs w:val="28"/>
        </w:rPr>
        <w:t xml:space="preserve"> було створено </w:t>
      </w:r>
      <w:r w:rsidRPr="00282046">
        <w:rPr>
          <w:color w:val="000000" w:themeColor="text1"/>
          <w:szCs w:val="28"/>
        </w:rPr>
        <w:t>робочу групу для здійснення моніторингового дослідження у такому складі:</w:t>
      </w:r>
      <w:r w:rsidR="00D34A4E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Мірошник О.В. – директор</w:t>
      </w:r>
      <w:r w:rsidR="00841782" w:rsidRPr="00282046">
        <w:rPr>
          <w:color w:val="000000" w:themeColor="text1"/>
          <w:szCs w:val="28"/>
        </w:rPr>
        <w:t>а</w:t>
      </w:r>
      <w:r w:rsidR="00D34A4E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КЗ «ХСШ № 5» ХОР;</w:t>
      </w:r>
      <w:r w:rsidR="00D34A4E" w:rsidRPr="00282046">
        <w:rPr>
          <w:color w:val="000000" w:themeColor="text1"/>
          <w:szCs w:val="28"/>
        </w:rPr>
        <w:t xml:space="preserve"> </w:t>
      </w:r>
      <w:proofErr w:type="spellStart"/>
      <w:r w:rsidRPr="00282046">
        <w:rPr>
          <w:color w:val="000000" w:themeColor="text1"/>
          <w:szCs w:val="28"/>
        </w:rPr>
        <w:t>Корсун</w:t>
      </w:r>
      <w:r w:rsidR="00D34A4E" w:rsidRPr="00282046">
        <w:rPr>
          <w:color w:val="000000" w:themeColor="text1"/>
          <w:szCs w:val="28"/>
        </w:rPr>
        <w:t>а</w:t>
      </w:r>
      <w:proofErr w:type="spellEnd"/>
      <w:r w:rsidRPr="00282046">
        <w:rPr>
          <w:color w:val="000000" w:themeColor="text1"/>
          <w:szCs w:val="28"/>
        </w:rPr>
        <w:t xml:space="preserve"> С.О. </w:t>
      </w:r>
      <w:r w:rsidR="00D34A4E" w:rsidRPr="00282046">
        <w:rPr>
          <w:color w:val="000000" w:themeColor="text1"/>
          <w:szCs w:val="28"/>
        </w:rPr>
        <w:t xml:space="preserve">- </w:t>
      </w:r>
      <w:r w:rsidRPr="00282046">
        <w:rPr>
          <w:color w:val="000000" w:themeColor="text1"/>
          <w:szCs w:val="28"/>
        </w:rPr>
        <w:t>заступник</w:t>
      </w:r>
      <w:r w:rsidR="00D34A4E" w:rsidRPr="00282046">
        <w:rPr>
          <w:color w:val="000000" w:themeColor="text1"/>
          <w:szCs w:val="28"/>
        </w:rPr>
        <w:t>а</w:t>
      </w:r>
      <w:r w:rsidRPr="00282046">
        <w:rPr>
          <w:color w:val="000000" w:themeColor="text1"/>
          <w:szCs w:val="28"/>
        </w:rPr>
        <w:t xml:space="preserve"> директор</w:t>
      </w:r>
      <w:r w:rsidR="00841782" w:rsidRPr="00282046">
        <w:rPr>
          <w:color w:val="000000" w:themeColor="text1"/>
          <w:szCs w:val="28"/>
        </w:rPr>
        <w:t>а</w:t>
      </w:r>
      <w:r w:rsidRPr="00282046">
        <w:rPr>
          <w:color w:val="000000" w:themeColor="text1"/>
          <w:szCs w:val="28"/>
        </w:rPr>
        <w:t xml:space="preserve"> з навчальної роботи КЗ «ХСШ № 5» ХОР;</w:t>
      </w:r>
      <w:r w:rsidR="00D34A4E" w:rsidRPr="00282046">
        <w:rPr>
          <w:color w:val="000000" w:themeColor="text1"/>
          <w:szCs w:val="28"/>
        </w:rPr>
        <w:t xml:space="preserve"> </w:t>
      </w:r>
      <w:proofErr w:type="spellStart"/>
      <w:r w:rsidRPr="00282046">
        <w:rPr>
          <w:color w:val="000000" w:themeColor="text1"/>
          <w:szCs w:val="28"/>
        </w:rPr>
        <w:t>Лавриков</w:t>
      </w:r>
      <w:r w:rsidR="00D34A4E" w:rsidRPr="00282046">
        <w:rPr>
          <w:color w:val="000000" w:themeColor="text1"/>
          <w:szCs w:val="28"/>
        </w:rPr>
        <w:t>ої</w:t>
      </w:r>
      <w:proofErr w:type="spellEnd"/>
      <w:r w:rsidRPr="00282046">
        <w:rPr>
          <w:color w:val="000000" w:themeColor="text1"/>
          <w:szCs w:val="28"/>
        </w:rPr>
        <w:t xml:space="preserve"> Ю.С. – заступни</w:t>
      </w:r>
      <w:r w:rsidR="00841782" w:rsidRPr="00282046">
        <w:rPr>
          <w:color w:val="000000" w:themeColor="text1"/>
          <w:szCs w:val="28"/>
        </w:rPr>
        <w:t>ка</w:t>
      </w:r>
      <w:r w:rsidRPr="00282046">
        <w:rPr>
          <w:color w:val="000000" w:themeColor="text1"/>
          <w:szCs w:val="28"/>
        </w:rPr>
        <w:t xml:space="preserve"> директор</w:t>
      </w:r>
      <w:r w:rsidR="00841782" w:rsidRPr="00282046">
        <w:rPr>
          <w:color w:val="000000" w:themeColor="text1"/>
          <w:szCs w:val="28"/>
        </w:rPr>
        <w:t>а</w:t>
      </w:r>
      <w:r w:rsidRPr="00282046">
        <w:rPr>
          <w:color w:val="000000" w:themeColor="text1"/>
          <w:szCs w:val="28"/>
        </w:rPr>
        <w:t xml:space="preserve"> з виховної роботи КЗ «ХСШ № 5» ХОР;</w:t>
      </w:r>
      <w:r w:rsidR="00D34A4E" w:rsidRPr="00282046">
        <w:rPr>
          <w:color w:val="000000" w:themeColor="text1"/>
          <w:szCs w:val="28"/>
        </w:rPr>
        <w:t xml:space="preserve"> </w:t>
      </w:r>
      <w:proofErr w:type="spellStart"/>
      <w:r w:rsidRPr="00282046">
        <w:rPr>
          <w:color w:val="000000" w:themeColor="text1"/>
          <w:szCs w:val="28"/>
        </w:rPr>
        <w:t>Терехов</w:t>
      </w:r>
      <w:r w:rsidR="00D34A4E" w:rsidRPr="00282046">
        <w:rPr>
          <w:color w:val="000000" w:themeColor="text1"/>
          <w:szCs w:val="28"/>
        </w:rPr>
        <w:t>ої</w:t>
      </w:r>
      <w:proofErr w:type="spellEnd"/>
      <w:r w:rsidRPr="00282046">
        <w:rPr>
          <w:color w:val="000000" w:themeColor="text1"/>
          <w:szCs w:val="28"/>
        </w:rPr>
        <w:t xml:space="preserve"> І.Ю. – </w:t>
      </w:r>
      <w:proofErr w:type="spellStart"/>
      <w:r w:rsidRPr="00282046">
        <w:rPr>
          <w:color w:val="000000" w:themeColor="text1"/>
          <w:szCs w:val="28"/>
        </w:rPr>
        <w:t>вчител</w:t>
      </w:r>
      <w:r w:rsidR="00B07F7B" w:rsidRPr="00282046">
        <w:rPr>
          <w:color w:val="000000" w:themeColor="text1"/>
          <w:szCs w:val="28"/>
        </w:rPr>
        <w:t>ьк</w:t>
      </w:r>
      <w:proofErr w:type="spellEnd"/>
      <w:r w:rsidRPr="00282046">
        <w:rPr>
          <w:color w:val="000000" w:themeColor="text1"/>
          <w:szCs w:val="28"/>
        </w:rPr>
        <w:t xml:space="preserve"> </w:t>
      </w:r>
      <w:r w:rsidR="00D34A4E" w:rsidRPr="00282046">
        <w:rPr>
          <w:color w:val="000000" w:themeColor="text1"/>
          <w:szCs w:val="28"/>
        </w:rPr>
        <w:t>–</w:t>
      </w:r>
      <w:r w:rsidRPr="00282046">
        <w:rPr>
          <w:color w:val="000000" w:themeColor="text1"/>
          <w:szCs w:val="28"/>
        </w:rPr>
        <w:t xml:space="preserve"> дефектолог слухового кабінету КЗ «ХСШ</w:t>
      </w:r>
      <w:r w:rsidR="00B07F7B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№ 5» ХОР; голов</w:t>
      </w:r>
      <w:r w:rsidR="00D34A4E" w:rsidRPr="00282046">
        <w:rPr>
          <w:color w:val="000000" w:themeColor="text1"/>
          <w:szCs w:val="28"/>
        </w:rPr>
        <w:t>и</w:t>
      </w:r>
      <w:r w:rsidRPr="00282046">
        <w:rPr>
          <w:color w:val="000000" w:themeColor="text1"/>
          <w:szCs w:val="28"/>
        </w:rPr>
        <w:t xml:space="preserve"> методичного об’єднання вчителів мови та літератури, вчителів </w:t>
      </w:r>
      <w:proofErr w:type="spellStart"/>
      <w:r w:rsidRPr="00282046">
        <w:rPr>
          <w:color w:val="000000" w:themeColor="text1"/>
          <w:szCs w:val="28"/>
        </w:rPr>
        <w:t>слухо-зоро-тактильного</w:t>
      </w:r>
      <w:proofErr w:type="spellEnd"/>
      <w:r w:rsidRPr="00282046">
        <w:rPr>
          <w:color w:val="000000" w:themeColor="text1"/>
          <w:szCs w:val="28"/>
        </w:rPr>
        <w:t xml:space="preserve"> сприймання мовлення та формування вимови</w:t>
      </w:r>
      <w:r w:rsidR="00184820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КЗ «ХСШ № 5» ХОР.</w:t>
      </w:r>
      <w:r w:rsidR="00D34A4E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Робоч</w:t>
      </w:r>
      <w:r w:rsidR="00D34A4E" w:rsidRPr="00282046">
        <w:rPr>
          <w:color w:val="000000" w:themeColor="text1"/>
          <w:szCs w:val="28"/>
        </w:rPr>
        <w:t xml:space="preserve">ою </w:t>
      </w:r>
      <w:r w:rsidRPr="00282046">
        <w:rPr>
          <w:color w:val="000000" w:themeColor="text1"/>
          <w:szCs w:val="28"/>
        </w:rPr>
        <w:t>груп</w:t>
      </w:r>
      <w:r w:rsidR="00D34A4E" w:rsidRPr="00282046">
        <w:rPr>
          <w:color w:val="000000" w:themeColor="text1"/>
          <w:szCs w:val="28"/>
        </w:rPr>
        <w:t xml:space="preserve">ою </w:t>
      </w:r>
      <w:r w:rsidR="00184820">
        <w:rPr>
          <w:color w:val="000000" w:themeColor="text1"/>
          <w:szCs w:val="28"/>
        </w:rPr>
        <w:t>досліджувалися</w:t>
      </w:r>
      <w:r w:rsidR="00D34A4E" w:rsidRPr="00282046">
        <w:rPr>
          <w:color w:val="000000" w:themeColor="text1"/>
          <w:szCs w:val="28"/>
        </w:rPr>
        <w:t xml:space="preserve"> такі питання:</w:t>
      </w:r>
    </w:p>
    <w:p w:rsidR="00D34A4E" w:rsidRPr="00282046" w:rsidRDefault="00D34A4E" w:rsidP="00B07F7B">
      <w:pPr>
        <w:pStyle w:val="21"/>
        <w:spacing w:line="276" w:lineRule="auto"/>
        <w:jc w:val="both"/>
        <w:rPr>
          <w:bCs/>
          <w:iCs/>
          <w:color w:val="000000" w:themeColor="text1"/>
          <w:szCs w:val="28"/>
        </w:rPr>
      </w:pPr>
      <w:r w:rsidRPr="00282046">
        <w:rPr>
          <w:bCs/>
          <w:iCs/>
          <w:color w:val="000000" w:themeColor="text1"/>
          <w:szCs w:val="28"/>
        </w:rPr>
        <w:t>- дотримання та виконання чинних нормативно-правових документів і науково-методичних рекомендацій</w:t>
      </w:r>
      <w:bookmarkStart w:id="0" w:name="_Hlk95116516"/>
      <w:r w:rsidRPr="00282046">
        <w:rPr>
          <w:bCs/>
          <w:iCs/>
          <w:color w:val="000000" w:themeColor="text1"/>
          <w:szCs w:val="28"/>
        </w:rPr>
        <w:t>;</w:t>
      </w:r>
      <w:bookmarkEnd w:id="0"/>
    </w:p>
    <w:p w:rsidR="00D34A4E" w:rsidRPr="00282046" w:rsidRDefault="00D34A4E" w:rsidP="00B07F7B">
      <w:pPr>
        <w:pStyle w:val="21"/>
        <w:spacing w:line="276" w:lineRule="auto"/>
        <w:jc w:val="both"/>
        <w:rPr>
          <w:bCs/>
          <w:iCs/>
          <w:color w:val="000000" w:themeColor="text1"/>
          <w:szCs w:val="28"/>
        </w:rPr>
      </w:pPr>
      <w:r w:rsidRPr="00282046">
        <w:rPr>
          <w:bCs/>
          <w:iCs/>
          <w:color w:val="000000" w:themeColor="text1"/>
          <w:szCs w:val="28"/>
        </w:rPr>
        <w:t>- навчально-методичне забезпечення викладання української  літератури</w:t>
      </w:r>
      <w:r w:rsidR="00D7351A" w:rsidRPr="00282046">
        <w:rPr>
          <w:bCs/>
          <w:iCs/>
          <w:color w:val="000000" w:themeColor="text1"/>
          <w:szCs w:val="28"/>
        </w:rPr>
        <w:t>;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bCs/>
          <w:iCs/>
          <w:color w:val="000000" w:themeColor="text1"/>
          <w:szCs w:val="28"/>
        </w:rPr>
      </w:pPr>
      <w:r w:rsidRPr="00282046">
        <w:rPr>
          <w:bCs/>
          <w:iCs/>
          <w:color w:val="000000" w:themeColor="text1"/>
          <w:szCs w:val="28"/>
        </w:rPr>
        <w:t>- аналіз забезпеченості учнів підручниками з української літератури;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bCs/>
          <w:iCs/>
          <w:color w:val="000000" w:themeColor="text1"/>
          <w:szCs w:val="28"/>
        </w:rPr>
      </w:pPr>
      <w:r w:rsidRPr="00282046">
        <w:rPr>
          <w:bCs/>
          <w:iCs/>
          <w:color w:val="000000" w:themeColor="text1"/>
          <w:szCs w:val="28"/>
        </w:rPr>
        <w:t xml:space="preserve">- </w:t>
      </w:r>
      <w:r w:rsidRPr="00282046">
        <w:rPr>
          <w:color w:val="000000" w:themeColor="text1"/>
          <w:szCs w:val="28"/>
        </w:rPr>
        <w:t>формулювання простих висновків після прочитаного</w:t>
      </w:r>
      <w:r w:rsidRPr="00282046">
        <w:rPr>
          <w:bCs/>
          <w:iCs/>
          <w:color w:val="000000" w:themeColor="text1"/>
          <w:szCs w:val="28"/>
        </w:rPr>
        <w:t>;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- інтерпретування та узагальнення інформації учнями;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- аналізування та оцінювання форми і змісту тексту після прочитаного;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- знаходження інформації у процесі читання учнями;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bCs/>
          <w:iCs/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-  </w:t>
      </w:r>
      <w:r w:rsidRPr="00282046">
        <w:rPr>
          <w:bCs/>
          <w:iCs/>
          <w:color w:val="000000" w:themeColor="text1"/>
          <w:szCs w:val="28"/>
        </w:rPr>
        <w:t xml:space="preserve">виразність читання, рівень </w:t>
      </w:r>
      <w:proofErr w:type="spellStart"/>
      <w:r w:rsidRPr="00282046">
        <w:rPr>
          <w:bCs/>
          <w:iCs/>
          <w:color w:val="000000" w:themeColor="text1"/>
          <w:szCs w:val="28"/>
        </w:rPr>
        <w:t>звуковимови</w:t>
      </w:r>
      <w:proofErr w:type="spellEnd"/>
      <w:r w:rsidRPr="00282046">
        <w:rPr>
          <w:bCs/>
          <w:iCs/>
          <w:color w:val="000000" w:themeColor="text1"/>
          <w:szCs w:val="28"/>
        </w:rPr>
        <w:t>.</w:t>
      </w:r>
    </w:p>
    <w:p w:rsidR="00D7351A" w:rsidRPr="00282046" w:rsidRDefault="00D7351A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lastRenderedPageBreak/>
        <w:t>Результати моніторинг</w:t>
      </w:r>
      <w:r w:rsidR="00184820">
        <w:rPr>
          <w:color w:val="000000" w:themeColor="text1"/>
          <w:szCs w:val="28"/>
        </w:rPr>
        <w:t>ового дослідження</w:t>
      </w:r>
      <w:r w:rsidRPr="00282046">
        <w:rPr>
          <w:color w:val="000000" w:themeColor="text1"/>
          <w:szCs w:val="28"/>
        </w:rPr>
        <w:t xml:space="preserve"> узагальнені </w:t>
      </w:r>
      <w:r w:rsidR="00B07F7B" w:rsidRPr="00282046">
        <w:rPr>
          <w:color w:val="000000" w:themeColor="text1"/>
          <w:szCs w:val="28"/>
        </w:rPr>
        <w:t xml:space="preserve">в довідці </w:t>
      </w:r>
      <w:r w:rsidR="001C3F9F" w:rsidRPr="00282046">
        <w:rPr>
          <w:color w:val="000000" w:themeColor="text1"/>
          <w:szCs w:val="28"/>
        </w:rPr>
        <w:t>(додається)</w:t>
      </w:r>
      <w:r w:rsidR="00B07F7B" w:rsidRPr="00282046">
        <w:rPr>
          <w:color w:val="000000" w:themeColor="text1"/>
          <w:szCs w:val="28"/>
        </w:rPr>
        <w:t>. Враховуючи результати моніторингового дослідження</w:t>
      </w:r>
    </w:p>
    <w:p w:rsidR="00B07F7B" w:rsidRPr="00282046" w:rsidRDefault="00B07F7B" w:rsidP="00B07F7B">
      <w:pPr>
        <w:pStyle w:val="21"/>
        <w:spacing w:line="276" w:lineRule="auto"/>
        <w:jc w:val="both"/>
        <w:rPr>
          <w:b/>
          <w:bCs/>
          <w:iCs/>
          <w:color w:val="000000" w:themeColor="text1"/>
          <w:szCs w:val="28"/>
        </w:rPr>
      </w:pPr>
    </w:p>
    <w:p w:rsidR="001C3F9F" w:rsidRPr="00282046" w:rsidRDefault="001C3F9F" w:rsidP="00B07F7B">
      <w:pPr>
        <w:pStyle w:val="21"/>
        <w:spacing w:line="276" w:lineRule="auto"/>
        <w:jc w:val="both"/>
        <w:rPr>
          <w:b/>
          <w:bCs/>
          <w:iCs/>
          <w:color w:val="000000" w:themeColor="text1"/>
          <w:szCs w:val="28"/>
        </w:rPr>
      </w:pPr>
      <w:r w:rsidRPr="00282046">
        <w:rPr>
          <w:b/>
          <w:bCs/>
          <w:iCs/>
          <w:color w:val="000000" w:themeColor="text1"/>
          <w:szCs w:val="28"/>
        </w:rPr>
        <w:t>Н</w:t>
      </w:r>
      <w:r w:rsidR="00B07F7B" w:rsidRPr="00282046">
        <w:rPr>
          <w:b/>
          <w:bCs/>
          <w:iCs/>
          <w:color w:val="000000" w:themeColor="text1"/>
          <w:szCs w:val="28"/>
        </w:rPr>
        <w:t xml:space="preserve"> </w:t>
      </w:r>
      <w:r w:rsidRPr="00282046">
        <w:rPr>
          <w:b/>
          <w:bCs/>
          <w:iCs/>
          <w:color w:val="000000" w:themeColor="text1"/>
          <w:szCs w:val="28"/>
        </w:rPr>
        <w:t>А</w:t>
      </w:r>
      <w:r w:rsidR="00B07F7B" w:rsidRPr="00282046">
        <w:rPr>
          <w:b/>
          <w:bCs/>
          <w:iCs/>
          <w:color w:val="000000" w:themeColor="text1"/>
          <w:szCs w:val="28"/>
        </w:rPr>
        <w:t xml:space="preserve"> </w:t>
      </w:r>
      <w:r w:rsidRPr="00282046">
        <w:rPr>
          <w:b/>
          <w:bCs/>
          <w:iCs/>
          <w:color w:val="000000" w:themeColor="text1"/>
          <w:szCs w:val="28"/>
        </w:rPr>
        <w:t>К</w:t>
      </w:r>
      <w:r w:rsidR="00B07F7B" w:rsidRPr="00282046">
        <w:rPr>
          <w:b/>
          <w:bCs/>
          <w:iCs/>
          <w:color w:val="000000" w:themeColor="text1"/>
          <w:szCs w:val="28"/>
        </w:rPr>
        <w:t xml:space="preserve"> </w:t>
      </w:r>
      <w:r w:rsidRPr="00282046">
        <w:rPr>
          <w:b/>
          <w:bCs/>
          <w:iCs/>
          <w:color w:val="000000" w:themeColor="text1"/>
          <w:szCs w:val="28"/>
        </w:rPr>
        <w:t>А</w:t>
      </w:r>
      <w:r w:rsidR="00B07F7B" w:rsidRPr="00282046">
        <w:rPr>
          <w:b/>
          <w:bCs/>
          <w:iCs/>
          <w:color w:val="000000" w:themeColor="text1"/>
          <w:szCs w:val="28"/>
        </w:rPr>
        <w:t xml:space="preserve"> </w:t>
      </w:r>
      <w:r w:rsidRPr="00282046">
        <w:rPr>
          <w:b/>
          <w:bCs/>
          <w:iCs/>
          <w:color w:val="000000" w:themeColor="text1"/>
          <w:szCs w:val="28"/>
        </w:rPr>
        <w:t>З</w:t>
      </w:r>
      <w:r w:rsidR="00B07F7B" w:rsidRPr="00282046">
        <w:rPr>
          <w:b/>
          <w:bCs/>
          <w:iCs/>
          <w:color w:val="000000" w:themeColor="text1"/>
          <w:szCs w:val="28"/>
        </w:rPr>
        <w:t xml:space="preserve"> </w:t>
      </w:r>
      <w:r w:rsidRPr="00282046">
        <w:rPr>
          <w:b/>
          <w:bCs/>
          <w:iCs/>
          <w:color w:val="000000" w:themeColor="text1"/>
          <w:szCs w:val="28"/>
        </w:rPr>
        <w:t>У</w:t>
      </w:r>
      <w:r w:rsidR="00B07F7B" w:rsidRPr="00282046">
        <w:rPr>
          <w:b/>
          <w:bCs/>
          <w:iCs/>
          <w:color w:val="000000" w:themeColor="text1"/>
          <w:szCs w:val="28"/>
        </w:rPr>
        <w:t xml:space="preserve"> </w:t>
      </w:r>
      <w:r w:rsidRPr="00282046">
        <w:rPr>
          <w:b/>
          <w:bCs/>
          <w:iCs/>
          <w:color w:val="000000" w:themeColor="text1"/>
          <w:szCs w:val="28"/>
        </w:rPr>
        <w:t>Ю: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1. Узяти до відома інформацію про підсумки моніторингового дослідження щодо формування читацької компетенції на уроках української літератури в </w:t>
      </w:r>
      <w:r w:rsidR="00841782" w:rsidRPr="00282046">
        <w:rPr>
          <w:color w:val="000000" w:themeColor="text1"/>
          <w:szCs w:val="28"/>
        </w:rPr>
        <w:t>7</w:t>
      </w:r>
      <w:r w:rsidRPr="00282046">
        <w:rPr>
          <w:color w:val="000000" w:themeColor="text1"/>
          <w:szCs w:val="28"/>
        </w:rPr>
        <w:t>-10 класах</w:t>
      </w:r>
      <w:r w:rsidR="00B07F7B" w:rsidRPr="00282046">
        <w:rPr>
          <w:color w:val="000000" w:themeColor="text1"/>
          <w:szCs w:val="28"/>
        </w:rPr>
        <w:t>.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2. Керівнику методичного об’єднання вчителів мови та літератури, розвитку </w:t>
      </w:r>
      <w:proofErr w:type="spellStart"/>
      <w:r w:rsidRPr="00282046">
        <w:rPr>
          <w:color w:val="000000" w:themeColor="text1"/>
          <w:szCs w:val="28"/>
        </w:rPr>
        <w:t>слухо-зоро-тактильного</w:t>
      </w:r>
      <w:proofErr w:type="spellEnd"/>
      <w:r w:rsidRPr="00282046">
        <w:rPr>
          <w:color w:val="000000" w:themeColor="text1"/>
          <w:szCs w:val="28"/>
        </w:rPr>
        <w:t xml:space="preserve"> сприймання мовлення та формування вимови </w:t>
      </w:r>
      <w:proofErr w:type="spellStart"/>
      <w:r w:rsidRPr="00282046">
        <w:rPr>
          <w:color w:val="000000" w:themeColor="text1"/>
          <w:szCs w:val="28"/>
        </w:rPr>
        <w:t>Тереховій</w:t>
      </w:r>
      <w:proofErr w:type="spellEnd"/>
      <w:r w:rsidRPr="00282046">
        <w:rPr>
          <w:color w:val="000000" w:themeColor="text1"/>
          <w:szCs w:val="28"/>
        </w:rPr>
        <w:t xml:space="preserve"> І.Ю.: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2.1.</w:t>
      </w:r>
      <w:r w:rsidR="00B07F7B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 xml:space="preserve">Обговорити на засіданні методичного об’єднання результати проведеного моніторингового дослідження щодо формування читацької компетенції на уроках української літератури в </w:t>
      </w:r>
      <w:r w:rsidR="00841782" w:rsidRPr="00282046">
        <w:rPr>
          <w:color w:val="000000" w:themeColor="text1"/>
          <w:szCs w:val="28"/>
        </w:rPr>
        <w:t>7</w:t>
      </w:r>
      <w:r w:rsidRPr="00282046">
        <w:rPr>
          <w:color w:val="000000" w:themeColor="text1"/>
          <w:szCs w:val="28"/>
        </w:rPr>
        <w:t>-10 класах</w:t>
      </w:r>
    </w:p>
    <w:p w:rsidR="001C3F9F" w:rsidRPr="00282046" w:rsidRDefault="00184820" w:rsidP="00B07F7B">
      <w:pPr>
        <w:pStyle w:val="21"/>
        <w:spacing w:line="276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Червень</w:t>
      </w:r>
      <w:r w:rsidR="001C3F9F" w:rsidRPr="00282046">
        <w:rPr>
          <w:color w:val="000000" w:themeColor="text1"/>
          <w:szCs w:val="28"/>
        </w:rPr>
        <w:t xml:space="preserve"> 202</w:t>
      </w:r>
      <w:r w:rsidR="00841782" w:rsidRPr="00282046">
        <w:rPr>
          <w:color w:val="000000" w:themeColor="text1"/>
          <w:szCs w:val="28"/>
        </w:rPr>
        <w:t>4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2.2. Спланувати заходи на усунення виявлених недоліків щодо формування вмінь учнів, формулювати висновки до прочитаного, інтерпретувати та узагальнювати прочитане</w:t>
      </w:r>
    </w:p>
    <w:p w:rsidR="00841782" w:rsidRPr="00282046" w:rsidRDefault="00184820" w:rsidP="00841782">
      <w:pPr>
        <w:pStyle w:val="21"/>
        <w:spacing w:line="276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Червень</w:t>
      </w:r>
      <w:r w:rsidR="00841782" w:rsidRPr="00282046">
        <w:rPr>
          <w:color w:val="000000" w:themeColor="text1"/>
          <w:szCs w:val="28"/>
        </w:rPr>
        <w:t xml:space="preserve"> 2024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3. Вчителю </w:t>
      </w:r>
      <w:proofErr w:type="spellStart"/>
      <w:r w:rsidRPr="00282046">
        <w:rPr>
          <w:color w:val="000000" w:themeColor="text1"/>
          <w:szCs w:val="28"/>
        </w:rPr>
        <w:t>Белевцовій</w:t>
      </w:r>
      <w:proofErr w:type="spellEnd"/>
      <w:r w:rsidRPr="00282046">
        <w:rPr>
          <w:color w:val="000000" w:themeColor="text1"/>
          <w:szCs w:val="28"/>
        </w:rPr>
        <w:t xml:space="preserve"> Ю.П.: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3.1.</w:t>
      </w:r>
      <w:r w:rsidR="00B07F7B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На основі отриманих результатів та аналітичних даних моніторингового дослідження щодо виразності м</w:t>
      </w:r>
      <w:r w:rsidR="00EA624E" w:rsidRPr="00282046">
        <w:rPr>
          <w:color w:val="000000" w:themeColor="text1"/>
          <w:szCs w:val="28"/>
        </w:rPr>
        <w:t xml:space="preserve">овлення та </w:t>
      </w:r>
      <w:proofErr w:type="spellStart"/>
      <w:r w:rsidR="00EA624E" w:rsidRPr="00282046">
        <w:rPr>
          <w:color w:val="000000" w:themeColor="text1"/>
          <w:szCs w:val="28"/>
        </w:rPr>
        <w:t>звуковимови</w:t>
      </w:r>
      <w:proofErr w:type="spellEnd"/>
      <w:r w:rsidR="00EA624E" w:rsidRPr="00282046">
        <w:rPr>
          <w:color w:val="000000" w:themeColor="text1"/>
          <w:szCs w:val="28"/>
        </w:rPr>
        <w:t xml:space="preserve"> в учнів </w:t>
      </w:r>
      <w:r w:rsidR="00EA624E" w:rsidRPr="00282046">
        <w:rPr>
          <w:color w:val="000000" w:themeColor="text1"/>
          <w:szCs w:val="28"/>
          <w:lang w:val="ru-RU"/>
        </w:rPr>
        <w:t>8</w:t>
      </w:r>
      <w:r w:rsidRPr="00282046">
        <w:rPr>
          <w:color w:val="000000" w:themeColor="text1"/>
          <w:szCs w:val="28"/>
        </w:rPr>
        <w:t>,</w:t>
      </w:r>
      <w:r w:rsidR="00B07F7B"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>9 класів визначити напрямки корекційної роботи спільно з вчителями РСС та ФВ.</w:t>
      </w:r>
    </w:p>
    <w:p w:rsidR="001C3F9F" w:rsidRPr="00282046" w:rsidRDefault="001C3F9F" w:rsidP="00B07F7B">
      <w:pPr>
        <w:pStyle w:val="21"/>
        <w:spacing w:line="276" w:lineRule="auto"/>
        <w:jc w:val="right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до </w:t>
      </w:r>
      <w:r w:rsidR="00841782" w:rsidRPr="00282046">
        <w:rPr>
          <w:color w:val="000000" w:themeColor="text1"/>
          <w:szCs w:val="28"/>
        </w:rPr>
        <w:t>29</w:t>
      </w:r>
      <w:r w:rsidRPr="00282046">
        <w:rPr>
          <w:color w:val="000000" w:themeColor="text1"/>
          <w:szCs w:val="28"/>
        </w:rPr>
        <w:t>.</w:t>
      </w:r>
      <w:r w:rsidR="00841782" w:rsidRPr="00282046">
        <w:rPr>
          <w:color w:val="000000" w:themeColor="text1"/>
          <w:szCs w:val="28"/>
        </w:rPr>
        <w:t>0</w:t>
      </w:r>
      <w:r w:rsidR="00184820">
        <w:rPr>
          <w:color w:val="000000" w:themeColor="text1"/>
          <w:szCs w:val="28"/>
        </w:rPr>
        <w:t>5</w:t>
      </w:r>
      <w:r w:rsidRPr="00282046">
        <w:rPr>
          <w:color w:val="000000" w:themeColor="text1"/>
          <w:szCs w:val="28"/>
        </w:rPr>
        <w:t>.202</w:t>
      </w:r>
      <w:r w:rsidR="00841782" w:rsidRPr="00282046">
        <w:rPr>
          <w:color w:val="000000" w:themeColor="text1"/>
          <w:szCs w:val="28"/>
        </w:rPr>
        <w:t>4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4. Учителю </w:t>
      </w:r>
      <w:r w:rsidR="00B07F7B" w:rsidRPr="00282046">
        <w:rPr>
          <w:color w:val="000000" w:themeColor="text1"/>
          <w:szCs w:val="28"/>
        </w:rPr>
        <w:t>Север’яновій</w:t>
      </w:r>
      <w:r w:rsidRPr="00282046">
        <w:rPr>
          <w:color w:val="000000" w:themeColor="text1"/>
          <w:szCs w:val="28"/>
        </w:rPr>
        <w:t xml:space="preserve"> О.А.: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4.1. Спланувати заходи, спрямовані на розвиток уваги, пам’яті, </w:t>
      </w:r>
      <w:r w:rsidR="00EA624E" w:rsidRPr="00282046">
        <w:rPr>
          <w:color w:val="000000" w:themeColor="text1"/>
          <w:szCs w:val="28"/>
        </w:rPr>
        <w:t xml:space="preserve">розумових процесів для учениць </w:t>
      </w:r>
      <w:r w:rsidR="00EA624E" w:rsidRPr="00282046">
        <w:rPr>
          <w:color w:val="000000" w:themeColor="text1"/>
          <w:szCs w:val="28"/>
          <w:lang w:val="ru-RU"/>
        </w:rPr>
        <w:t>7</w:t>
      </w:r>
      <w:r w:rsidRPr="00282046">
        <w:rPr>
          <w:color w:val="000000" w:themeColor="text1"/>
          <w:szCs w:val="28"/>
        </w:rPr>
        <w:t xml:space="preserve">-го класу </w:t>
      </w:r>
      <w:proofErr w:type="spellStart"/>
      <w:r w:rsidRPr="00282046">
        <w:rPr>
          <w:color w:val="000000" w:themeColor="text1"/>
          <w:szCs w:val="28"/>
        </w:rPr>
        <w:t>Чурікової</w:t>
      </w:r>
      <w:proofErr w:type="spellEnd"/>
      <w:r w:rsidRPr="00282046">
        <w:rPr>
          <w:color w:val="000000" w:themeColor="text1"/>
          <w:szCs w:val="28"/>
        </w:rPr>
        <w:t xml:space="preserve"> М., Александрової А. (разом з психологом)</w:t>
      </w:r>
    </w:p>
    <w:p w:rsidR="00841782" w:rsidRPr="00282046" w:rsidRDefault="00841782" w:rsidP="00841782">
      <w:pPr>
        <w:pStyle w:val="21"/>
        <w:spacing w:line="276" w:lineRule="auto"/>
        <w:jc w:val="right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до 29.0</w:t>
      </w:r>
      <w:r w:rsidR="00184820">
        <w:rPr>
          <w:color w:val="000000" w:themeColor="text1"/>
          <w:szCs w:val="28"/>
        </w:rPr>
        <w:t>5</w:t>
      </w:r>
      <w:r w:rsidRPr="00282046">
        <w:rPr>
          <w:color w:val="000000" w:themeColor="text1"/>
          <w:szCs w:val="28"/>
        </w:rPr>
        <w:t>.2024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5. Учителям </w:t>
      </w:r>
      <w:r w:rsidR="00841782" w:rsidRPr="00282046">
        <w:rPr>
          <w:color w:val="000000" w:themeColor="text1"/>
          <w:szCs w:val="28"/>
        </w:rPr>
        <w:t>Север’яновій</w:t>
      </w:r>
      <w:r w:rsidRPr="00282046">
        <w:rPr>
          <w:color w:val="000000" w:themeColor="text1"/>
          <w:szCs w:val="28"/>
        </w:rPr>
        <w:t xml:space="preserve"> О.А., </w:t>
      </w:r>
      <w:proofErr w:type="spellStart"/>
      <w:r w:rsidRPr="00282046">
        <w:rPr>
          <w:color w:val="000000" w:themeColor="text1"/>
          <w:szCs w:val="28"/>
        </w:rPr>
        <w:t>Белевцовій</w:t>
      </w:r>
      <w:proofErr w:type="spellEnd"/>
      <w:r w:rsidRPr="00282046">
        <w:rPr>
          <w:color w:val="000000" w:themeColor="text1"/>
          <w:szCs w:val="28"/>
        </w:rPr>
        <w:t xml:space="preserve"> Ю.П.: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5.1. Проводити індивідуальну роботу з учнями, які недостатньою мірою набувають читацької компетенції.</w:t>
      </w:r>
    </w:p>
    <w:p w:rsidR="001C3F9F" w:rsidRPr="00282046" w:rsidRDefault="001C3F9F" w:rsidP="00B07F7B">
      <w:pPr>
        <w:pStyle w:val="21"/>
        <w:spacing w:line="276" w:lineRule="auto"/>
        <w:jc w:val="right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Протягом 202</w:t>
      </w:r>
      <w:r w:rsidR="00841782" w:rsidRPr="00282046">
        <w:rPr>
          <w:color w:val="000000" w:themeColor="text1"/>
          <w:szCs w:val="28"/>
        </w:rPr>
        <w:t>4</w:t>
      </w:r>
      <w:r w:rsidR="00184820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t xml:space="preserve">року 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 xml:space="preserve">5.2. Проводити роботу з обдарованою молоддю, заохочувати до участі в конкурсах, олімпіадах. </w:t>
      </w:r>
    </w:p>
    <w:p w:rsidR="001C3F9F" w:rsidRPr="00282046" w:rsidRDefault="001C3F9F" w:rsidP="00B07F7B">
      <w:pPr>
        <w:pStyle w:val="21"/>
        <w:spacing w:line="276" w:lineRule="auto"/>
        <w:jc w:val="right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Протягом 202</w:t>
      </w:r>
      <w:r w:rsidR="00841782" w:rsidRPr="00282046">
        <w:rPr>
          <w:color w:val="000000" w:themeColor="text1"/>
          <w:szCs w:val="28"/>
        </w:rPr>
        <w:t>3</w:t>
      </w:r>
      <w:r w:rsidRPr="00282046">
        <w:rPr>
          <w:color w:val="000000" w:themeColor="text1"/>
          <w:szCs w:val="28"/>
        </w:rPr>
        <w:t>/202</w:t>
      </w:r>
      <w:r w:rsidR="00841782" w:rsidRPr="00282046">
        <w:rPr>
          <w:color w:val="000000" w:themeColor="text1"/>
          <w:szCs w:val="28"/>
        </w:rPr>
        <w:t>4</w:t>
      </w:r>
      <w:r w:rsidRPr="00282046">
        <w:rPr>
          <w:color w:val="000000" w:themeColor="text1"/>
          <w:szCs w:val="28"/>
        </w:rPr>
        <w:t xml:space="preserve"> навчального року </w:t>
      </w:r>
    </w:p>
    <w:p w:rsidR="001C3F9F" w:rsidRPr="00282046" w:rsidRDefault="001C3F9F" w:rsidP="00B07F7B">
      <w:pPr>
        <w:pStyle w:val="21"/>
        <w:spacing w:line="276" w:lineRule="auto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6. Контроль за виконанням даного наказу покласти на заступника директор</w:t>
      </w:r>
      <w:r w:rsidR="00841782" w:rsidRPr="00282046">
        <w:rPr>
          <w:color w:val="000000" w:themeColor="text1"/>
          <w:szCs w:val="28"/>
        </w:rPr>
        <w:t>а</w:t>
      </w:r>
      <w:r w:rsidRPr="00282046">
        <w:rPr>
          <w:color w:val="000000" w:themeColor="text1"/>
          <w:szCs w:val="28"/>
        </w:rPr>
        <w:t xml:space="preserve"> з навчальної роботи С. </w:t>
      </w:r>
      <w:proofErr w:type="spellStart"/>
      <w:r w:rsidRPr="00282046">
        <w:rPr>
          <w:color w:val="000000" w:themeColor="text1"/>
          <w:szCs w:val="28"/>
        </w:rPr>
        <w:t>Корсуна</w:t>
      </w:r>
      <w:proofErr w:type="spellEnd"/>
      <w:r w:rsidR="00B07F7B" w:rsidRPr="00282046">
        <w:rPr>
          <w:color w:val="000000" w:themeColor="text1"/>
          <w:szCs w:val="28"/>
        </w:rPr>
        <w:t>.</w:t>
      </w:r>
    </w:p>
    <w:p w:rsidR="00FF7F8E" w:rsidRPr="00282046" w:rsidRDefault="00FF7F8E" w:rsidP="00B07F7B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F7F8E" w:rsidRPr="00282046" w:rsidRDefault="00FF7F8E" w:rsidP="00FF7F8E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Директор</w:t>
      </w:r>
      <w:r w:rsidR="00B07F7B" w:rsidRPr="00282046">
        <w:rPr>
          <w:b/>
          <w:color w:val="000000" w:themeColor="text1"/>
          <w:sz w:val="28"/>
          <w:szCs w:val="28"/>
          <w:lang w:val="uk-UA"/>
        </w:rPr>
        <w:t>а</w:t>
      </w:r>
      <w:r w:rsidR="00184820">
        <w:rPr>
          <w:b/>
          <w:color w:val="000000" w:themeColor="text1"/>
          <w:sz w:val="28"/>
          <w:szCs w:val="28"/>
          <w:lang w:val="uk-UA"/>
        </w:rPr>
        <w:t xml:space="preserve"> закладу</w:t>
      </w:r>
      <w:r w:rsidR="00184820">
        <w:rPr>
          <w:b/>
          <w:color w:val="000000" w:themeColor="text1"/>
          <w:sz w:val="28"/>
          <w:szCs w:val="28"/>
          <w:lang w:val="uk-UA"/>
        </w:rPr>
        <w:tab/>
      </w:r>
      <w:r w:rsidR="00184820">
        <w:rPr>
          <w:b/>
          <w:color w:val="000000" w:themeColor="text1"/>
          <w:sz w:val="28"/>
          <w:szCs w:val="28"/>
          <w:lang w:val="uk-UA"/>
        </w:rPr>
        <w:tab/>
      </w:r>
      <w:r w:rsidR="00184820">
        <w:rPr>
          <w:b/>
          <w:color w:val="000000" w:themeColor="text1"/>
          <w:sz w:val="28"/>
          <w:szCs w:val="28"/>
          <w:lang w:val="uk-UA"/>
        </w:rPr>
        <w:tab/>
      </w:r>
      <w:r w:rsidR="00184820">
        <w:rPr>
          <w:b/>
          <w:color w:val="000000" w:themeColor="text1"/>
          <w:sz w:val="28"/>
          <w:szCs w:val="28"/>
          <w:lang w:val="uk-UA"/>
        </w:rPr>
        <w:tab/>
      </w:r>
      <w:r w:rsidR="00184820">
        <w:rPr>
          <w:b/>
          <w:color w:val="000000" w:themeColor="text1"/>
          <w:sz w:val="28"/>
          <w:szCs w:val="28"/>
          <w:lang w:val="uk-UA"/>
        </w:rPr>
        <w:tab/>
      </w:r>
      <w:r w:rsidR="00184820">
        <w:rPr>
          <w:b/>
          <w:color w:val="000000" w:themeColor="text1"/>
          <w:sz w:val="28"/>
          <w:szCs w:val="28"/>
          <w:lang w:val="uk-UA"/>
        </w:rPr>
        <w:tab/>
      </w:r>
      <w:r w:rsidRPr="00282046">
        <w:rPr>
          <w:b/>
          <w:color w:val="000000" w:themeColor="text1"/>
          <w:sz w:val="28"/>
          <w:szCs w:val="28"/>
          <w:lang w:val="uk-UA"/>
        </w:rPr>
        <w:t>О</w:t>
      </w:r>
      <w:r w:rsidR="00184820">
        <w:rPr>
          <w:b/>
          <w:color w:val="000000" w:themeColor="text1"/>
          <w:sz w:val="28"/>
          <w:szCs w:val="28"/>
          <w:lang w:val="uk-UA"/>
        </w:rPr>
        <w:t>лена</w:t>
      </w:r>
      <w:r w:rsidRPr="00282046">
        <w:rPr>
          <w:b/>
          <w:color w:val="000000" w:themeColor="text1"/>
          <w:sz w:val="28"/>
          <w:szCs w:val="28"/>
          <w:lang w:val="uk-UA"/>
        </w:rPr>
        <w:t xml:space="preserve"> МІРОШНИК</w:t>
      </w:r>
    </w:p>
    <w:p w:rsidR="00883232" w:rsidRPr="00282046" w:rsidRDefault="007B1559" w:rsidP="006A01BD">
      <w:pPr>
        <w:ind w:left="5670"/>
        <w:jc w:val="both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lastRenderedPageBreak/>
        <w:t>Додаток</w:t>
      </w:r>
      <w:r w:rsidR="00FB6E51" w:rsidRPr="0028204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82046">
        <w:rPr>
          <w:b/>
          <w:color w:val="000000" w:themeColor="text1"/>
          <w:sz w:val="28"/>
          <w:szCs w:val="28"/>
          <w:lang w:val="uk-UA"/>
        </w:rPr>
        <w:t>до наказу</w:t>
      </w:r>
      <w:r w:rsidR="00883232" w:rsidRPr="00282046">
        <w:rPr>
          <w:b/>
          <w:color w:val="000000" w:themeColor="text1"/>
          <w:sz w:val="28"/>
          <w:szCs w:val="28"/>
          <w:lang w:val="uk-UA"/>
        </w:rPr>
        <w:t xml:space="preserve"> Комунального закладу «Харківська спеціальна школа № 5» Харківської обласної ради</w:t>
      </w:r>
    </w:p>
    <w:p w:rsidR="007B1559" w:rsidRPr="00282046" w:rsidRDefault="007B1559" w:rsidP="006A01BD">
      <w:pPr>
        <w:ind w:left="5670"/>
        <w:jc w:val="both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b/>
          <w:color w:val="000000" w:themeColor="text1"/>
          <w:sz w:val="28"/>
          <w:szCs w:val="28"/>
          <w:lang w:val="uk-UA"/>
        </w:rPr>
        <w:t>від</w:t>
      </w:r>
      <w:r w:rsidR="007222A1" w:rsidRPr="00282046">
        <w:rPr>
          <w:b/>
          <w:color w:val="000000" w:themeColor="text1"/>
          <w:sz w:val="28"/>
          <w:szCs w:val="28"/>
          <w:lang w:val="uk-UA"/>
        </w:rPr>
        <w:t xml:space="preserve"> 2</w:t>
      </w:r>
      <w:r w:rsidR="00184820">
        <w:rPr>
          <w:b/>
          <w:color w:val="000000" w:themeColor="text1"/>
          <w:sz w:val="28"/>
          <w:szCs w:val="28"/>
          <w:lang w:val="uk-UA"/>
        </w:rPr>
        <w:t>4</w:t>
      </w:r>
      <w:r w:rsidR="007222A1" w:rsidRPr="00282046">
        <w:rPr>
          <w:b/>
          <w:color w:val="000000" w:themeColor="text1"/>
          <w:sz w:val="28"/>
          <w:szCs w:val="28"/>
          <w:lang w:val="uk-UA"/>
        </w:rPr>
        <w:t>.</w:t>
      </w:r>
      <w:r w:rsidR="00841782" w:rsidRPr="00282046">
        <w:rPr>
          <w:b/>
          <w:color w:val="000000" w:themeColor="text1"/>
          <w:sz w:val="28"/>
          <w:szCs w:val="28"/>
          <w:lang w:val="uk-UA"/>
        </w:rPr>
        <w:t>0</w:t>
      </w:r>
      <w:r w:rsidR="00184820">
        <w:rPr>
          <w:b/>
          <w:color w:val="000000" w:themeColor="text1"/>
          <w:sz w:val="28"/>
          <w:szCs w:val="28"/>
          <w:lang w:val="uk-UA"/>
        </w:rPr>
        <w:t>5</w:t>
      </w:r>
      <w:r w:rsidR="007222A1" w:rsidRPr="00282046">
        <w:rPr>
          <w:b/>
          <w:color w:val="000000" w:themeColor="text1"/>
          <w:sz w:val="28"/>
          <w:szCs w:val="28"/>
          <w:lang w:val="uk-UA"/>
        </w:rPr>
        <w:t>.202</w:t>
      </w:r>
      <w:r w:rsidR="00841782" w:rsidRPr="00282046">
        <w:rPr>
          <w:b/>
          <w:color w:val="000000" w:themeColor="text1"/>
          <w:sz w:val="28"/>
          <w:szCs w:val="28"/>
          <w:lang w:val="uk-UA"/>
        </w:rPr>
        <w:t>4</w:t>
      </w:r>
      <w:r w:rsidR="007222A1" w:rsidRPr="00282046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82046">
        <w:rPr>
          <w:b/>
          <w:color w:val="000000" w:themeColor="text1"/>
          <w:sz w:val="28"/>
          <w:szCs w:val="28"/>
          <w:lang w:val="uk-UA"/>
        </w:rPr>
        <w:t>№</w:t>
      </w:r>
      <w:r w:rsidR="00184820">
        <w:rPr>
          <w:b/>
          <w:color w:val="000000" w:themeColor="text1"/>
          <w:sz w:val="28"/>
          <w:szCs w:val="28"/>
          <w:lang w:val="uk-UA"/>
        </w:rPr>
        <w:t xml:space="preserve"> 60</w:t>
      </w:r>
      <w:r w:rsidR="007222A1" w:rsidRPr="00282046">
        <w:rPr>
          <w:b/>
          <w:color w:val="000000" w:themeColor="text1"/>
          <w:sz w:val="28"/>
          <w:szCs w:val="28"/>
          <w:lang w:val="uk-UA"/>
        </w:rPr>
        <w:t>-о</w:t>
      </w:r>
    </w:p>
    <w:p w:rsidR="007B1559" w:rsidRPr="00282046" w:rsidRDefault="007B1559" w:rsidP="006A01B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282046">
        <w:rPr>
          <w:b/>
          <w:bCs/>
          <w:color w:val="000000" w:themeColor="text1"/>
          <w:sz w:val="28"/>
          <w:szCs w:val="28"/>
          <w:lang w:val="uk-UA"/>
        </w:rPr>
        <w:t>Довідка</w:t>
      </w:r>
    </w:p>
    <w:p w:rsidR="006B20B6" w:rsidRPr="00282046" w:rsidRDefault="00B07F7B" w:rsidP="006A01BD">
      <w:pPr>
        <w:pStyle w:val="21"/>
        <w:jc w:val="center"/>
        <w:rPr>
          <w:b/>
          <w:color w:val="000000" w:themeColor="text1"/>
          <w:szCs w:val="28"/>
        </w:rPr>
      </w:pPr>
      <w:r w:rsidRPr="00282046">
        <w:rPr>
          <w:b/>
          <w:color w:val="000000" w:themeColor="text1"/>
          <w:szCs w:val="28"/>
        </w:rPr>
        <w:t>п</w:t>
      </w:r>
      <w:r w:rsidR="006B20B6" w:rsidRPr="00282046">
        <w:rPr>
          <w:b/>
          <w:color w:val="000000" w:themeColor="text1"/>
          <w:szCs w:val="28"/>
        </w:rPr>
        <w:t>ро</w:t>
      </w:r>
      <w:r w:rsidR="007D1712" w:rsidRPr="00282046">
        <w:rPr>
          <w:b/>
          <w:color w:val="000000" w:themeColor="text1"/>
          <w:szCs w:val="28"/>
        </w:rPr>
        <w:t xml:space="preserve"> результати</w:t>
      </w:r>
      <w:r w:rsidR="006B20B6" w:rsidRPr="00282046">
        <w:rPr>
          <w:b/>
          <w:color w:val="000000" w:themeColor="text1"/>
          <w:szCs w:val="28"/>
        </w:rPr>
        <w:t xml:space="preserve"> моніторингов</w:t>
      </w:r>
      <w:r w:rsidR="007D1712" w:rsidRPr="00282046">
        <w:rPr>
          <w:b/>
          <w:color w:val="000000" w:themeColor="text1"/>
          <w:szCs w:val="28"/>
        </w:rPr>
        <w:t>ого</w:t>
      </w:r>
      <w:r w:rsidR="006B20B6" w:rsidRPr="00282046">
        <w:rPr>
          <w:b/>
          <w:color w:val="000000" w:themeColor="text1"/>
          <w:szCs w:val="28"/>
        </w:rPr>
        <w:t xml:space="preserve"> дослідження </w:t>
      </w:r>
      <w:r w:rsidR="00386D6C" w:rsidRPr="00282046">
        <w:rPr>
          <w:b/>
          <w:color w:val="000000" w:themeColor="text1"/>
          <w:szCs w:val="28"/>
        </w:rPr>
        <w:t xml:space="preserve">сформованості читацької компетенції на уроках української літератури в </w:t>
      </w:r>
      <w:r w:rsidR="00841782" w:rsidRPr="00282046">
        <w:rPr>
          <w:b/>
          <w:color w:val="000000" w:themeColor="text1"/>
          <w:szCs w:val="28"/>
        </w:rPr>
        <w:t>7</w:t>
      </w:r>
      <w:r w:rsidR="00386D6C" w:rsidRPr="00282046">
        <w:rPr>
          <w:b/>
          <w:color w:val="000000" w:themeColor="text1"/>
          <w:szCs w:val="28"/>
        </w:rPr>
        <w:t>-10 класах</w:t>
      </w:r>
    </w:p>
    <w:p w:rsidR="007B1559" w:rsidRPr="00282046" w:rsidRDefault="00B07F7B" w:rsidP="006A01BD">
      <w:pPr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202</w:t>
      </w:r>
      <w:r w:rsidR="00841782" w:rsidRPr="00282046">
        <w:rPr>
          <w:color w:val="000000" w:themeColor="text1"/>
          <w:sz w:val="28"/>
          <w:szCs w:val="28"/>
          <w:lang w:val="uk-UA"/>
        </w:rPr>
        <w:t>3</w:t>
      </w:r>
      <w:r w:rsidRPr="00282046">
        <w:rPr>
          <w:color w:val="000000" w:themeColor="text1"/>
          <w:sz w:val="28"/>
          <w:szCs w:val="28"/>
          <w:lang w:val="uk-UA"/>
        </w:rPr>
        <w:t>/202</w:t>
      </w:r>
      <w:r w:rsidR="00841782" w:rsidRPr="00282046">
        <w:rPr>
          <w:color w:val="000000" w:themeColor="text1"/>
          <w:sz w:val="28"/>
          <w:szCs w:val="28"/>
          <w:lang w:val="uk-UA"/>
        </w:rPr>
        <w:t>4</w:t>
      </w:r>
      <w:r w:rsidRPr="00282046">
        <w:rPr>
          <w:color w:val="000000" w:themeColor="text1"/>
          <w:sz w:val="28"/>
          <w:szCs w:val="28"/>
          <w:lang w:val="uk-UA"/>
        </w:rPr>
        <w:t xml:space="preserve"> навчальний рік, наказу директор</w:t>
      </w:r>
      <w:r w:rsidR="005B4A97" w:rsidRPr="00282046">
        <w:rPr>
          <w:color w:val="000000" w:themeColor="text1"/>
          <w:sz w:val="28"/>
          <w:szCs w:val="28"/>
          <w:lang w:val="uk-UA"/>
        </w:rPr>
        <w:t>а</w:t>
      </w:r>
      <w:r w:rsidRPr="00282046">
        <w:rPr>
          <w:color w:val="000000" w:themeColor="text1"/>
          <w:sz w:val="28"/>
          <w:szCs w:val="28"/>
          <w:lang w:val="uk-UA"/>
        </w:rPr>
        <w:t xml:space="preserve"> КЗ «ХСШ № 5» ХОР від </w:t>
      </w:r>
      <w:r w:rsidR="00184820">
        <w:rPr>
          <w:color w:val="000000" w:themeColor="text1"/>
          <w:sz w:val="28"/>
          <w:szCs w:val="28"/>
          <w:lang w:val="uk-UA"/>
        </w:rPr>
        <w:t>26</w:t>
      </w:r>
      <w:r w:rsidRPr="00282046">
        <w:rPr>
          <w:color w:val="000000" w:themeColor="text1"/>
          <w:sz w:val="28"/>
          <w:szCs w:val="28"/>
          <w:lang w:val="uk-UA"/>
        </w:rPr>
        <w:t>.</w:t>
      </w:r>
      <w:r w:rsidR="005B4A97" w:rsidRPr="00282046">
        <w:rPr>
          <w:color w:val="000000" w:themeColor="text1"/>
          <w:sz w:val="28"/>
          <w:szCs w:val="28"/>
          <w:lang w:val="uk-UA"/>
        </w:rPr>
        <w:t>0</w:t>
      </w:r>
      <w:r w:rsidR="00184820">
        <w:rPr>
          <w:color w:val="000000" w:themeColor="text1"/>
          <w:sz w:val="28"/>
          <w:szCs w:val="28"/>
          <w:lang w:val="uk-UA"/>
        </w:rPr>
        <w:t>4</w:t>
      </w:r>
      <w:r w:rsidRPr="00282046">
        <w:rPr>
          <w:color w:val="000000" w:themeColor="text1"/>
          <w:sz w:val="28"/>
          <w:szCs w:val="28"/>
          <w:lang w:val="uk-UA"/>
        </w:rPr>
        <w:t>.202</w:t>
      </w:r>
      <w:r w:rsidR="005B4A97" w:rsidRPr="00282046">
        <w:rPr>
          <w:color w:val="000000" w:themeColor="text1"/>
          <w:sz w:val="28"/>
          <w:szCs w:val="28"/>
          <w:lang w:val="uk-UA"/>
        </w:rPr>
        <w:t>4</w:t>
      </w:r>
      <w:r w:rsidRPr="00282046">
        <w:rPr>
          <w:color w:val="000000" w:themeColor="text1"/>
          <w:sz w:val="28"/>
          <w:szCs w:val="28"/>
          <w:lang w:val="uk-UA"/>
        </w:rPr>
        <w:t xml:space="preserve"> № </w:t>
      </w:r>
      <w:r w:rsidR="00184820">
        <w:rPr>
          <w:color w:val="000000" w:themeColor="text1"/>
          <w:sz w:val="28"/>
          <w:szCs w:val="28"/>
          <w:lang w:val="uk-UA"/>
        </w:rPr>
        <w:t>45</w:t>
      </w:r>
      <w:r w:rsidRPr="00282046">
        <w:rPr>
          <w:color w:val="000000" w:themeColor="text1"/>
          <w:sz w:val="28"/>
          <w:szCs w:val="28"/>
          <w:lang w:val="uk-UA"/>
        </w:rPr>
        <w:t xml:space="preserve">-о «Про моніторингове дослідження сформованості читацької компетентності учнів </w:t>
      </w:r>
      <w:r w:rsidR="005B4A97" w:rsidRPr="00282046">
        <w:rPr>
          <w:color w:val="000000" w:themeColor="text1"/>
          <w:sz w:val="28"/>
          <w:szCs w:val="28"/>
          <w:lang w:val="uk-UA"/>
        </w:rPr>
        <w:t>7</w:t>
      </w:r>
      <w:r w:rsidRPr="00282046">
        <w:rPr>
          <w:color w:val="000000" w:themeColor="text1"/>
          <w:sz w:val="28"/>
          <w:szCs w:val="28"/>
          <w:lang w:val="uk-UA"/>
        </w:rPr>
        <w:t xml:space="preserve">-10 класів на уроках української літератури», з метою організованого проведення моніторингового дослідження сформованості читацької компетенції учнів </w:t>
      </w:r>
      <w:r w:rsidR="005B4A97" w:rsidRPr="00282046">
        <w:rPr>
          <w:color w:val="000000" w:themeColor="text1"/>
          <w:sz w:val="28"/>
          <w:szCs w:val="28"/>
          <w:lang w:val="uk-UA"/>
        </w:rPr>
        <w:t>7</w:t>
      </w:r>
      <w:r w:rsidRPr="00282046">
        <w:rPr>
          <w:color w:val="000000" w:themeColor="text1"/>
          <w:sz w:val="28"/>
          <w:szCs w:val="28"/>
          <w:lang w:val="uk-UA"/>
        </w:rPr>
        <w:t xml:space="preserve">-10 класів на уроках української літератури було створено робочу групу для здійснення моніторингового дослідження у такому складі: Мірошник О.В. – директор КЗ «ХСШ № 5» ХОР;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Корсуна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С.О. - заступника директор</w:t>
      </w:r>
      <w:r w:rsidR="00321395" w:rsidRPr="00282046">
        <w:rPr>
          <w:color w:val="000000" w:themeColor="text1"/>
          <w:sz w:val="28"/>
          <w:szCs w:val="28"/>
          <w:lang w:val="uk-UA"/>
        </w:rPr>
        <w:t>а</w:t>
      </w:r>
      <w:r w:rsidRPr="00282046">
        <w:rPr>
          <w:color w:val="000000" w:themeColor="text1"/>
          <w:sz w:val="28"/>
          <w:szCs w:val="28"/>
          <w:lang w:val="uk-UA"/>
        </w:rPr>
        <w:t xml:space="preserve"> з навчальної роботи КЗ «ХСШ № 5» ХОР;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Лаврикової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Ю.С. – заступни</w:t>
      </w:r>
      <w:r w:rsidR="00321395" w:rsidRPr="00282046">
        <w:rPr>
          <w:color w:val="000000" w:themeColor="text1"/>
          <w:sz w:val="28"/>
          <w:szCs w:val="28"/>
          <w:lang w:val="uk-UA"/>
        </w:rPr>
        <w:t>ка</w:t>
      </w:r>
      <w:r w:rsidRPr="00282046">
        <w:rPr>
          <w:color w:val="000000" w:themeColor="text1"/>
          <w:sz w:val="28"/>
          <w:szCs w:val="28"/>
          <w:lang w:val="uk-UA"/>
        </w:rPr>
        <w:t xml:space="preserve"> директор</w:t>
      </w:r>
      <w:r w:rsidR="00321395" w:rsidRPr="00282046">
        <w:rPr>
          <w:color w:val="000000" w:themeColor="text1"/>
          <w:sz w:val="28"/>
          <w:szCs w:val="28"/>
          <w:lang w:val="uk-UA"/>
        </w:rPr>
        <w:t>а</w:t>
      </w:r>
      <w:r w:rsidRPr="00282046">
        <w:rPr>
          <w:color w:val="000000" w:themeColor="text1"/>
          <w:sz w:val="28"/>
          <w:szCs w:val="28"/>
          <w:lang w:val="uk-UA"/>
        </w:rPr>
        <w:t xml:space="preserve"> з виховної роботи КЗ «ХСШ № 5» ХОР;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Терехової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І.Ю. – вчител</w:t>
      </w:r>
      <w:r w:rsidR="00321395" w:rsidRPr="00282046">
        <w:rPr>
          <w:color w:val="000000" w:themeColor="text1"/>
          <w:sz w:val="28"/>
          <w:szCs w:val="28"/>
          <w:lang w:val="uk-UA"/>
        </w:rPr>
        <w:t>я</w:t>
      </w:r>
      <w:r w:rsidRPr="00282046">
        <w:rPr>
          <w:color w:val="000000" w:themeColor="text1"/>
          <w:sz w:val="28"/>
          <w:szCs w:val="28"/>
          <w:lang w:val="uk-UA"/>
        </w:rPr>
        <w:t xml:space="preserve"> – дефектолог</w:t>
      </w:r>
      <w:r w:rsidR="00321395" w:rsidRPr="00282046">
        <w:rPr>
          <w:color w:val="000000" w:themeColor="text1"/>
          <w:sz w:val="28"/>
          <w:szCs w:val="28"/>
          <w:lang w:val="uk-UA"/>
        </w:rPr>
        <w:t>а</w:t>
      </w:r>
      <w:r w:rsidRPr="00282046">
        <w:rPr>
          <w:color w:val="000000" w:themeColor="text1"/>
          <w:sz w:val="28"/>
          <w:szCs w:val="28"/>
          <w:lang w:val="uk-UA"/>
        </w:rPr>
        <w:t xml:space="preserve"> слухового кабінету КЗ «ХСШ № 5» ХОР; голови методичного об’єднання вчителів мови та літератури, вчителів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слухо-зоро-тактильного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сприймання мовлення та формування вимови  КЗ «ХСШ № 5» ХОР</w:t>
      </w:r>
      <w:r w:rsidR="00AC4D1A" w:rsidRPr="00282046">
        <w:rPr>
          <w:color w:val="000000" w:themeColor="text1"/>
          <w:sz w:val="28"/>
          <w:szCs w:val="28"/>
          <w:lang w:val="uk-UA"/>
        </w:rPr>
        <w:t>,</w:t>
      </w:r>
      <w:r w:rsidR="00883232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AC4D1A" w:rsidRPr="00282046">
        <w:rPr>
          <w:color w:val="000000" w:themeColor="text1"/>
          <w:sz w:val="28"/>
          <w:szCs w:val="28"/>
          <w:lang w:val="uk-UA"/>
        </w:rPr>
        <w:t>п</w:t>
      </w:r>
      <w:r w:rsidR="00883232" w:rsidRPr="00282046">
        <w:rPr>
          <w:color w:val="000000" w:themeColor="text1"/>
          <w:sz w:val="28"/>
          <w:szCs w:val="28"/>
          <w:lang w:val="uk-UA"/>
        </w:rPr>
        <w:t xml:space="preserve">ід час </w:t>
      </w:r>
      <w:r w:rsidR="00AC4D1A" w:rsidRPr="00282046">
        <w:rPr>
          <w:color w:val="000000" w:themeColor="text1"/>
          <w:sz w:val="28"/>
          <w:szCs w:val="28"/>
          <w:lang w:val="uk-UA"/>
        </w:rPr>
        <w:t xml:space="preserve">якого були </w:t>
      </w:r>
      <w:r w:rsidR="00184820">
        <w:rPr>
          <w:color w:val="000000" w:themeColor="text1"/>
          <w:sz w:val="28"/>
          <w:szCs w:val="28"/>
          <w:lang w:val="uk-UA"/>
        </w:rPr>
        <w:t>досліджені</w:t>
      </w:r>
      <w:r w:rsidR="00AC4D1A" w:rsidRPr="00282046">
        <w:rPr>
          <w:color w:val="000000" w:themeColor="text1"/>
          <w:sz w:val="28"/>
          <w:szCs w:val="28"/>
          <w:lang w:val="uk-UA"/>
        </w:rPr>
        <w:t xml:space="preserve"> такі питання</w:t>
      </w:r>
      <w:r w:rsidR="00883232" w:rsidRPr="00282046">
        <w:rPr>
          <w:color w:val="000000" w:themeColor="text1"/>
          <w:sz w:val="28"/>
          <w:szCs w:val="28"/>
          <w:lang w:val="uk-UA"/>
        </w:rPr>
        <w:t>:</w:t>
      </w:r>
    </w:p>
    <w:p w:rsidR="007B1559" w:rsidRPr="00282046" w:rsidRDefault="007B1559" w:rsidP="00B07F7B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дотримання та виконання чинних нормативно-правових документів і науково-методичних рекомендацій;</w:t>
      </w:r>
    </w:p>
    <w:p w:rsidR="007B1559" w:rsidRPr="00282046" w:rsidRDefault="00EA624E" w:rsidP="00B07F7B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доступ</w:t>
      </w:r>
      <w:r w:rsidR="007B1559" w:rsidRPr="00282046">
        <w:rPr>
          <w:color w:val="000000" w:themeColor="text1"/>
          <w:sz w:val="28"/>
          <w:szCs w:val="28"/>
          <w:lang w:val="uk-UA"/>
        </w:rPr>
        <w:t xml:space="preserve"> учнів</w:t>
      </w:r>
      <w:r w:rsidRPr="00282046">
        <w:rPr>
          <w:color w:val="000000" w:themeColor="text1"/>
          <w:sz w:val="28"/>
          <w:szCs w:val="28"/>
          <w:lang w:val="uk-UA"/>
        </w:rPr>
        <w:t xml:space="preserve"> до електронних</w:t>
      </w:r>
      <w:r w:rsidR="007B1559" w:rsidRPr="00282046">
        <w:rPr>
          <w:color w:val="000000" w:themeColor="text1"/>
          <w:sz w:val="28"/>
          <w:szCs w:val="28"/>
          <w:lang w:val="uk-UA"/>
        </w:rPr>
        <w:t xml:space="preserve"> підручник</w:t>
      </w:r>
      <w:r w:rsidRPr="00282046">
        <w:rPr>
          <w:color w:val="000000" w:themeColor="text1"/>
          <w:sz w:val="28"/>
          <w:szCs w:val="28"/>
          <w:lang w:val="uk-UA"/>
        </w:rPr>
        <w:t>ів</w:t>
      </w:r>
      <w:r w:rsidR="007B1559" w:rsidRPr="00282046">
        <w:rPr>
          <w:color w:val="000000" w:themeColor="text1"/>
          <w:sz w:val="28"/>
          <w:szCs w:val="28"/>
          <w:lang w:val="uk-UA"/>
        </w:rPr>
        <w:t>;</w:t>
      </w:r>
    </w:p>
    <w:p w:rsidR="004B4A06" w:rsidRPr="00282046" w:rsidRDefault="00EA624E" w:rsidP="00B07F7B">
      <w:pPr>
        <w:numPr>
          <w:ilvl w:val="0"/>
          <w:numId w:val="27"/>
        </w:numPr>
        <w:tabs>
          <w:tab w:val="left" w:pos="851"/>
        </w:tabs>
        <w:ind w:left="0" w:firstLine="567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знаходження інформації в</w:t>
      </w:r>
      <w:r w:rsidR="004B4A06" w:rsidRPr="00282046">
        <w:rPr>
          <w:color w:val="000000" w:themeColor="text1"/>
          <w:sz w:val="28"/>
          <w:szCs w:val="28"/>
          <w:lang w:val="uk-UA"/>
        </w:rPr>
        <w:t xml:space="preserve"> процесі читання учнями;</w:t>
      </w:r>
    </w:p>
    <w:p w:rsidR="004B4A06" w:rsidRPr="00282046" w:rsidRDefault="004B4A06" w:rsidP="00B07F7B">
      <w:pPr>
        <w:numPr>
          <w:ilvl w:val="0"/>
          <w:numId w:val="27"/>
        </w:numPr>
        <w:tabs>
          <w:tab w:val="left" w:pos="851"/>
        </w:tabs>
        <w:ind w:left="0" w:firstLine="567"/>
        <w:rPr>
          <w:color w:val="000000" w:themeColor="text1"/>
          <w:sz w:val="28"/>
          <w:szCs w:val="28"/>
          <w:lang w:val="uk-UA"/>
        </w:rPr>
      </w:pPr>
      <w:bookmarkStart w:id="1" w:name="_Hlk94264757"/>
      <w:r w:rsidRPr="00282046">
        <w:rPr>
          <w:color w:val="000000" w:themeColor="text1"/>
          <w:sz w:val="28"/>
          <w:szCs w:val="28"/>
          <w:lang w:val="uk-UA"/>
        </w:rPr>
        <w:t>формулювання простих висновків після прочитаного</w:t>
      </w:r>
      <w:bookmarkEnd w:id="1"/>
      <w:r w:rsidRPr="00282046">
        <w:rPr>
          <w:color w:val="000000" w:themeColor="text1"/>
          <w:sz w:val="28"/>
          <w:szCs w:val="28"/>
          <w:lang w:val="uk-UA"/>
        </w:rPr>
        <w:t>;</w:t>
      </w:r>
    </w:p>
    <w:p w:rsidR="004B4A06" w:rsidRPr="00282046" w:rsidRDefault="004B4A06" w:rsidP="00B07F7B">
      <w:pPr>
        <w:numPr>
          <w:ilvl w:val="0"/>
          <w:numId w:val="27"/>
        </w:numPr>
        <w:tabs>
          <w:tab w:val="left" w:pos="851"/>
        </w:tabs>
        <w:ind w:left="0" w:firstLine="567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інтерпретування та узагальнення інформації учнями;</w:t>
      </w:r>
    </w:p>
    <w:p w:rsidR="006A01BD" w:rsidRPr="00282046" w:rsidRDefault="004B4A06" w:rsidP="00B07F7B">
      <w:pPr>
        <w:numPr>
          <w:ilvl w:val="0"/>
          <w:numId w:val="27"/>
        </w:numPr>
        <w:tabs>
          <w:tab w:val="left" w:pos="851"/>
        </w:tabs>
        <w:ind w:left="0" w:firstLine="567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аналізування та оцінювання форми і змісту тексту</w:t>
      </w:r>
      <w:r w:rsidR="00841F4A" w:rsidRPr="00282046">
        <w:rPr>
          <w:color w:val="000000" w:themeColor="text1"/>
          <w:sz w:val="28"/>
          <w:szCs w:val="28"/>
          <w:lang w:val="uk-UA"/>
        </w:rPr>
        <w:t xml:space="preserve"> після прочитаного;</w:t>
      </w:r>
    </w:p>
    <w:p w:rsidR="00841F4A" w:rsidRPr="00282046" w:rsidRDefault="00841F4A" w:rsidP="00B07F7B">
      <w:pPr>
        <w:numPr>
          <w:ilvl w:val="0"/>
          <w:numId w:val="27"/>
        </w:numPr>
        <w:tabs>
          <w:tab w:val="left" w:pos="851"/>
        </w:tabs>
        <w:ind w:left="0" w:firstLine="567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виразність читання, рівень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звуковимови</w:t>
      </w:r>
      <w:proofErr w:type="spellEnd"/>
      <w:r w:rsidR="006A01BD" w:rsidRPr="00282046">
        <w:rPr>
          <w:color w:val="000000" w:themeColor="text1"/>
          <w:sz w:val="28"/>
          <w:szCs w:val="28"/>
          <w:lang w:val="uk-UA"/>
        </w:rPr>
        <w:t>.</w:t>
      </w:r>
    </w:p>
    <w:p w:rsidR="007B1559" w:rsidRPr="00282046" w:rsidRDefault="007B1559" w:rsidP="006A01BD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color w:val="000000" w:themeColor="text1"/>
          <w:sz w:val="28"/>
          <w:szCs w:val="28"/>
          <w:u w:val="single"/>
          <w:lang w:val="uk-UA"/>
        </w:rPr>
      </w:pPr>
      <w:bookmarkStart w:id="2" w:name="_Hlk95116388"/>
      <w:r w:rsidRPr="00282046">
        <w:rPr>
          <w:b/>
          <w:i/>
          <w:color w:val="000000" w:themeColor="text1"/>
          <w:sz w:val="28"/>
          <w:szCs w:val="28"/>
          <w:u w:val="single"/>
          <w:lang w:val="uk-UA"/>
        </w:rPr>
        <w:t>Дотримання та виконання чинних нормативно-правових документів і науково-методичних рекомендацій</w:t>
      </w:r>
    </w:p>
    <w:bookmarkEnd w:id="2"/>
    <w:p w:rsidR="007B1559" w:rsidRPr="00282046" w:rsidRDefault="007B1559" w:rsidP="006A01BD">
      <w:pPr>
        <w:ind w:firstLine="567"/>
        <w:contextualSpacing/>
        <w:jc w:val="both"/>
        <w:rPr>
          <w:color w:val="000000" w:themeColor="text1"/>
          <w:sz w:val="28"/>
          <w:szCs w:val="28"/>
          <w:lang w:val="uk-UA" w:eastAsia="en-US" w:bidi="en-US"/>
        </w:rPr>
      </w:pP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Під час </w:t>
      </w:r>
      <w:r w:rsidR="00920E68" w:rsidRPr="00282046">
        <w:rPr>
          <w:color w:val="000000" w:themeColor="text1"/>
          <w:sz w:val="28"/>
          <w:szCs w:val="28"/>
          <w:lang w:val="uk-UA" w:eastAsia="en-US" w:bidi="en-US"/>
        </w:rPr>
        <w:t>моніторинг</w:t>
      </w:r>
      <w:r w:rsidR="00B07F7B" w:rsidRPr="00282046">
        <w:rPr>
          <w:color w:val="000000" w:themeColor="text1"/>
          <w:sz w:val="28"/>
          <w:szCs w:val="28"/>
          <w:lang w:val="uk-UA" w:eastAsia="en-US" w:bidi="en-US"/>
        </w:rPr>
        <w:t>ового дослідження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 виявлено, що в </w:t>
      </w:r>
      <w:r w:rsidR="00275C2A" w:rsidRPr="00282046">
        <w:rPr>
          <w:color w:val="000000" w:themeColor="text1"/>
          <w:sz w:val="28"/>
          <w:szCs w:val="28"/>
          <w:lang w:val="uk-UA" w:eastAsia="en-US" w:bidi="en-US"/>
        </w:rPr>
        <w:t xml:space="preserve">закладі освіти 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унормовані документи з питань організації </w:t>
      </w:r>
      <w:r w:rsidR="00920E68" w:rsidRPr="00282046">
        <w:rPr>
          <w:color w:val="000000" w:themeColor="text1"/>
          <w:sz w:val="28"/>
          <w:szCs w:val="28"/>
          <w:lang w:val="uk-UA" w:eastAsia="en-US" w:bidi="en-US"/>
        </w:rPr>
        <w:t xml:space="preserve">освітнього 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процесу щодо викладання </w:t>
      </w:r>
      <w:r w:rsidR="003C11A8" w:rsidRPr="00282046">
        <w:rPr>
          <w:color w:val="000000" w:themeColor="text1"/>
          <w:sz w:val="28"/>
          <w:szCs w:val="28"/>
          <w:lang w:val="uk-UA" w:eastAsia="en-US" w:bidi="en-US"/>
        </w:rPr>
        <w:t xml:space="preserve">української </w:t>
      </w:r>
      <w:r w:rsidR="004B4A06" w:rsidRPr="00282046">
        <w:rPr>
          <w:color w:val="000000" w:themeColor="text1"/>
          <w:sz w:val="28"/>
          <w:szCs w:val="28"/>
          <w:lang w:val="uk-UA" w:eastAsia="en-US" w:bidi="en-US"/>
        </w:rPr>
        <w:t>літератури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. На інструктивно-методичних нарадах, </w:t>
      </w:r>
      <w:proofErr w:type="spellStart"/>
      <w:r w:rsidRPr="00282046">
        <w:rPr>
          <w:color w:val="000000" w:themeColor="text1"/>
          <w:sz w:val="28"/>
          <w:szCs w:val="28"/>
          <w:lang w:val="uk-UA" w:eastAsia="en-US" w:bidi="en-US"/>
        </w:rPr>
        <w:t>нарадах</w:t>
      </w:r>
      <w:proofErr w:type="spellEnd"/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 при директор</w:t>
      </w:r>
      <w:r w:rsidR="00275C2A" w:rsidRPr="00282046">
        <w:rPr>
          <w:color w:val="000000" w:themeColor="text1"/>
          <w:sz w:val="28"/>
          <w:szCs w:val="28"/>
          <w:lang w:val="uk-UA" w:eastAsia="en-US" w:bidi="en-US"/>
        </w:rPr>
        <w:t>і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>, засіданнях методичн</w:t>
      </w:r>
      <w:r w:rsidR="00275C2A" w:rsidRPr="00282046">
        <w:rPr>
          <w:color w:val="000000" w:themeColor="text1"/>
          <w:sz w:val="28"/>
          <w:szCs w:val="28"/>
          <w:lang w:val="uk-UA" w:eastAsia="en-US" w:bidi="en-US"/>
        </w:rPr>
        <w:t>ого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 об’єднан</w:t>
      </w:r>
      <w:r w:rsidR="00275C2A" w:rsidRPr="00282046">
        <w:rPr>
          <w:color w:val="000000" w:themeColor="text1"/>
          <w:sz w:val="28"/>
          <w:szCs w:val="28"/>
          <w:lang w:val="uk-UA" w:eastAsia="en-US" w:bidi="en-US"/>
        </w:rPr>
        <w:t>ня вчителів мови та літератури</w:t>
      </w:r>
      <w:r w:rsidR="004B4A06" w:rsidRPr="00282046">
        <w:rPr>
          <w:color w:val="000000" w:themeColor="text1"/>
          <w:sz w:val="28"/>
          <w:szCs w:val="28"/>
          <w:lang w:val="uk-UA" w:eastAsia="en-US" w:bidi="en-US"/>
        </w:rPr>
        <w:t xml:space="preserve"> та розвитку </w:t>
      </w:r>
      <w:proofErr w:type="spellStart"/>
      <w:r w:rsidR="004B4A06" w:rsidRPr="00282046">
        <w:rPr>
          <w:color w:val="000000" w:themeColor="text1"/>
          <w:sz w:val="28"/>
          <w:szCs w:val="28"/>
          <w:lang w:val="uk-UA" w:eastAsia="en-US" w:bidi="en-US"/>
        </w:rPr>
        <w:t>слухо-зоро-тактильного</w:t>
      </w:r>
      <w:proofErr w:type="spellEnd"/>
      <w:r w:rsidR="004B4A06" w:rsidRPr="00282046">
        <w:rPr>
          <w:color w:val="000000" w:themeColor="text1"/>
          <w:sz w:val="28"/>
          <w:szCs w:val="28"/>
          <w:lang w:val="uk-UA" w:eastAsia="en-US" w:bidi="en-US"/>
        </w:rPr>
        <w:t xml:space="preserve"> сприймання </w:t>
      </w:r>
      <w:r w:rsidR="00814623" w:rsidRPr="00282046">
        <w:rPr>
          <w:color w:val="000000" w:themeColor="text1"/>
          <w:sz w:val="28"/>
          <w:szCs w:val="28"/>
          <w:lang w:val="uk-UA" w:eastAsia="en-US" w:bidi="en-US"/>
        </w:rPr>
        <w:t>мовлення та формування вимови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 розглядаються питання щодо методичного забезпечення викладання предмета.</w:t>
      </w:r>
      <w:r w:rsidR="003C11A8" w:rsidRPr="00282046">
        <w:rPr>
          <w:color w:val="000000" w:themeColor="text1"/>
          <w:sz w:val="28"/>
          <w:szCs w:val="28"/>
          <w:lang w:val="uk-UA" w:eastAsia="en-US" w:bidi="en-US"/>
        </w:rPr>
        <w:t xml:space="preserve"> У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 </w:t>
      </w:r>
      <w:r w:rsidR="00883232" w:rsidRPr="00282046">
        <w:rPr>
          <w:color w:val="000000" w:themeColor="text1"/>
          <w:sz w:val="28"/>
          <w:szCs w:val="28"/>
          <w:lang w:val="uk-UA" w:eastAsia="en-US" w:bidi="en-US"/>
        </w:rPr>
        <w:t>закладі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 наявний перспективний план вивчення стану виклад</w:t>
      </w:r>
      <w:r w:rsidR="00275C2A" w:rsidRPr="00282046">
        <w:rPr>
          <w:color w:val="000000" w:themeColor="text1"/>
          <w:sz w:val="28"/>
          <w:szCs w:val="28"/>
          <w:lang w:val="uk-UA" w:eastAsia="en-US" w:bidi="en-US"/>
        </w:rPr>
        <w:t xml:space="preserve">ання предметів, адміністрацією 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 xml:space="preserve">здійснюється контроль за станом викладання навчальних дисциплін, виконанням навчальних програм, 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lastRenderedPageBreak/>
        <w:t>проводиться моніторинг навчальних досягнень учнів через відвідування уроків</w:t>
      </w:r>
      <w:r w:rsidR="00275C2A" w:rsidRPr="00282046">
        <w:rPr>
          <w:color w:val="000000" w:themeColor="text1"/>
          <w:sz w:val="28"/>
          <w:szCs w:val="28"/>
          <w:lang w:val="uk-UA" w:eastAsia="en-US" w:bidi="en-US"/>
        </w:rPr>
        <w:t>, вивчення системи роботи</w:t>
      </w:r>
      <w:r w:rsidRPr="00282046">
        <w:rPr>
          <w:color w:val="000000" w:themeColor="text1"/>
          <w:sz w:val="28"/>
          <w:szCs w:val="28"/>
          <w:lang w:val="uk-UA" w:eastAsia="en-US" w:bidi="en-US"/>
        </w:rPr>
        <w:t>.</w:t>
      </w:r>
    </w:p>
    <w:p w:rsidR="007B1559" w:rsidRPr="00282046" w:rsidRDefault="007B1559" w:rsidP="006A01BD">
      <w:pPr>
        <w:ind w:firstLine="567"/>
        <w:jc w:val="center"/>
        <w:rPr>
          <w:b/>
          <w:i/>
          <w:color w:val="000000" w:themeColor="text1"/>
          <w:sz w:val="28"/>
          <w:szCs w:val="28"/>
          <w:u w:val="single"/>
          <w:lang w:val="uk-UA"/>
        </w:rPr>
      </w:pPr>
      <w:bookmarkStart w:id="3" w:name="_Hlk95116464"/>
      <w:r w:rsidRPr="00282046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Навчально-методичне забезпечення викладання </w:t>
      </w:r>
      <w:r w:rsidR="00E43BA4" w:rsidRPr="00282046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української </w:t>
      </w:r>
      <w:r w:rsidR="00814623" w:rsidRPr="00282046">
        <w:rPr>
          <w:b/>
          <w:i/>
          <w:color w:val="000000" w:themeColor="text1"/>
          <w:sz w:val="28"/>
          <w:szCs w:val="28"/>
          <w:u w:val="single"/>
          <w:lang w:val="uk-UA"/>
        </w:rPr>
        <w:t>літератури</w:t>
      </w:r>
    </w:p>
    <w:bookmarkEnd w:id="3"/>
    <w:p w:rsidR="00CC66BC" w:rsidRPr="00282046" w:rsidRDefault="0085484B" w:rsidP="006A01B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На час здійснення </w:t>
      </w:r>
      <w:r w:rsidR="00E07AF2" w:rsidRPr="00282046">
        <w:rPr>
          <w:color w:val="000000" w:themeColor="text1"/>
          <w:sz w:val="28"/>
          <w:szCs w:val="28"/>
          <w:lang w:val="uk-UA"/>
        </w:rPr>
        <w:t xml:space="preserve">моніторингу </w:t>
      </w:r>
      <w:r w:rsidR="00A402B3" w:rsidRPr="00282046">
        <w:rPr>
          <w:color w:val="000000" w:themeColor="text1"/>
          <w:sz w:val="28"/>
          <w:szCs w:val="28"/>
          <w:lang w:val="uk-UA"/>
        </w:rPr>
        <w:t>наявні</w:t>
      </w:r>
      <w:r w:rsidR="00CC66BC" w:rsidRPr="00282046">
        <w:rPr>
          <w:color w:val="000000" w:themeColor="text1"/>
          <w:sz w:val="28"/>
          <w:szCs w:val="28"/>
          <w:lang w:val="uk-UA"/>
        </w:rPr>
        <w:t>:</w:t>
      </w:r>
    </w:p>
    <w:p w:rsidR="0085484B" w:rsidRPr="00282046" w:rsidRDefault="00CC66BC" w:rsidP="006A01BD">
      <w:pPr>
        <w:pStyle w:val="aa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державн</w:t>
      </w:r>
      <w:r w:rsidR="0085484B" w:rsidRPr="00282046">
        <w:rPr>
          <w:color w:val="000000" w:themeColor="text1"/>
          <w:sz w:val="28"/>
          <w:szCs w:val="28"/>
          <w:lang w:val="uk-UA"/>
        </w:rPr>
        <w:t xml:space="preserve">і </w:t>
      </w:r>
      <w:r w:rsidRPr="00282046">
        <w:rPr>
          <w:color w:val="000000" w:themeColor="text1"/>
          <w:sz w:val="28"/>
          <w:szCs w:val="28"/>
          <w:lang w:val="uk-UA"/>
        </w:rPr>
        <w:t>документ</w:t>
      </w:r>
      <w:r w:rsidR="0085484B" w:rsidRPr="00282046">
        <w:rPr>
          <w:color w:val="000000" w:themeColor="text1"/>
          <w:sz w:val="28"/>
          <w:szCs w:val="28"/>
          <w:lang w:val="uk-UA"/>
        </w:rPr>
        <w:t>и</w:t>
      </w:r>
      <w:r w:rsidRPr="00282046">
        <w:rPr>
          <w:color w:val="000000" w:themeColor="text1"/>
          <w:sz w:val="28"/>
          <w:szCs w:val="28"/>
          <w:lang w:val="uk-UA"/>
        </w:rPr>
        <w:t xml:space="preserve"> про освіту</w:t>
      </w:r>
      <w:r w:rsidR="0085484B" w:rsidRPr="00282046">
        <w:rPr>
          <w:color w:val="000000" w:themeColor="text1"/>
          <w:sz w:val="28"/>
          <w:szCs w:val="28"/>
          <w:lang w:val="uk-UA"/>
        </w:rPr>
        <w:t>;</w:t>
      </w:r>
    </w:p>
    <w:p w:rsidR="0085484B" w:rsidRPr="00282046" w:rsidRDefault="00CC66BC" w:rsidP="006A01BD">
      <w:pPr>
        <w:pStyle w:val="aa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нормативн</w:t>
      </w:r>
      <w:r w:rsidR="0085484B" w:rsidRPr="00282046">
        <w:rPr>
          <w:color w:val="000000" w:themeColor="text1"/>
          <w:sz w:val="28"/>
          <w:szCs w:val="28"/>
          <w:lang w:val="uk-UA"/>
        </w:rPr>
        <w:t>і</w:t>
      </w:r>
      <w:r w:rsidRPr="00282046">
        <w:rPr>
          <w:color w:val="000000" w:themeColor="text1"/>
          <w:sz w:val="28"/>
          <w:szCs w:val="28"/>
          <w:lang w:val="uk-UA"/>
        </w:rPr>
        <w:t xml:space="preserve"> документ</w:t>
      </w:r>
      <w:r w:rsidR="0085484B" w:rsidRPr="00282046">
        <w:rPr>
          <w:color w:val="000000" w:themeColor="text1"/>
          <w:sz w:val="28"/>
          <w:szCs w:val="28"/>
          <w:lang w:val="uk-UA"/>
        </w:rPr>
        <w:t>и;</w:t>
      </w:r>
    </w:p>
    <w:p w:rsidR="00CC66BC" w:rsidRPr="00282046" w:rsidRDefault="00321395" w:rsidP="006A01BD">
      <w:pPr>
        <w:pStyle w:val="aa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е-</w:t>
      </w:r>
      <w:r w:rsidR="00CC66BC" w:rsidRPr="00282046">
        <w:rPr>
          <w:color w:val="000000" w:themeColor="text1"/>
          <w:sz w:val="28"/>
          <w:szCs w:val="28"/>
          <w:lang w:val="uk-UA"/>
        </w:rPr>
        <w:t>підручник</w:t>
      </w:r>
      <w:r w:rsidR="00E07AF2" w:rsidRPr="00282046">
        <w:rPr>
          <w:color w:val="000000" w:themeColor="text1"/>
          <w:sz w:val="28"/>
          <w:szCs w:val="28"/>
          <w:lang w:val="uk-UA"/>
        </w:rPr>
        <w:t>и</w:t>
      </w:r>
      <w:r w:rsidR="00CC66BC" w:rsidRPr="00282046">
        <w:rPr>
          <w:color w:val="000000" w:themeColor="text1"/>
          <w:sz w:val="28"/>
          <w:szCs w:val="28"/>
          <w:lang w:val="uk-UA"/>
        </w:rPr>
        <w:t>;</w:t>
      </w:r>
    </w:p>
    <w:p w:rsidR="00DD4A14" w:rsidRPr="00282046" w:rsidRDefault="00CC66BC" w:rsidP="006A01BD">
      <w:pPr>
        <w:pStyle w:val="aa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матеріал</w:t>
      </w:r>
      <w:r w:rsidR="00E07AF2" w:rsidRPr="00282046">
        <w:rPr>
          <w:color w:val="000000" w:themeColor="text1"/>
          <w:sz w:val="28"/>
          <w:szCs w:val="28"/>
          <w:lang w:val="uk-UA"/>
        </w:rPr>
        <w:t>и</w:t>
      </w:r>
      <w:r w:rsidRPr="00282046">
        <w:rPr>
          <w:color w:val="000000" w:themeColor="text1"/>
          <w:sz w:val="28"/>
          <w:szCs w:val="28"/>
          <w:lang w:val="uk-UA"/>
        </w:rPr>
        <w:t xml:space="preserve"> перспективного педагогічного досвіду, </w:t>
      </w:r>
    </w:p>
    <w:p w:rsidR="002D01E7" w:rsidRPr="00282046" w:rsidRDefault="00CC66BC" w:rsidP="006A01BD">
      <w:pPr>
        <w:pStyle w:val="aa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розробк</w:t>
      </w:r>
      <w:r w:rsidR="00E07AF2" w:rsidRPr="00282046">
        <w:rPr>
          <w:color w:val="000000" w:themeColor="text1"/>
          <w:sz w:val="28"/>
          <w:szCs w:val="28"/>
          <w:lang w:val="uk-UA"/>
        </w:rPr>
        <w:t>и</w:t>
      </w:r>
      <w:r w:rsidRPr="00282046">
        <w:rPr>
          <w:color w:val="000000" w:themeColor="text1"/>
          <w:sz w:val="28"/>
          <w:szCs w:val="28"/>
          <w:lang w:val="uk-UA"/>
        </w:rPr>
        <w:t xml:space="preserve"> відкритих уроків та виховних заходів</w:t>
      </w:r>
      <w:r w:rsidR="00E43BA4" w:rsidRPr="00282046">
        <w:rPr>
          <w:color w:val="000000" w:themeColor="text1"/>
          <w:sz w:val="28"/>
          <w:szCs w:val="28"/>
          <w:lang w:val="uk-UA"/>
        </w:rPr>
        <w:t>,</w:t>
      </w:r>
    </w:p>
    <w:p w:rsidR="00CC66BC" w:rsidRPr="00282046" w:rsidRDefault="002D01E7" w:rsidP="006A01BD">
      <w:pPr>
        <w:pStyle w:val="aa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електронна база тестових завдань з </w:t>
      </w:r>
      <w:r w:rsidR="00814623" w:rsidRPr="00282046">
        <w:rPr>
          <w:color w:val="000000" w:themeColor="text1"/>
          <w:sz w:val="28"/>
          <w:szCs w:val="28"/>
          <w:lang w:val="uk-UA"/>
        </w:rPr>
        <w:t>літератури</w:t>
      </w:r>
      <w:r w:rsidRPr="00282046">
        <w:rPr>
          <w:color w:val="000000" w:themeColor="text1"/>
          <w:sz w:val="28"/>
          <w:szCs w:val="28"/>
          <w:lang w:val="uk-UA"/>
        </w:rPr>
        <w:t xml:space="preserve"> відповідно до тем</w:t>
      </w:r>
      <w:r w:rsidR="00CC66BC" w:rsidRPr="00282046">
        <w:rPr>
          <w:color w:val="000000" w:themeColor="text1"/>
          <w:sz w:val="28"/>
          <w:szCs w:val="28"/>
          <w:lang w:val="uk-UA"/>
        </w:rPr>
        <w:t xml:space="preserve">.  </w:t>
      </w:r>
    </w:p>
    <w:p w:rsidR="007B1559" w:rsidRPr="00282046" w:rsidRDefault="007B1559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bCs/>
          <w:color w:val="000000" w:themeColor="text1"/>
          <w:sz w:val="28"/>
          <w:szCs w:val="28"/>
          <w:lang w:val="uk-UA"/>
        </w:rPr>
        <w:t xml:space="preserve">Проаналізувавши стан </w:t>
      </w:r>
      <w:r w:rsidR="00EA624E" w:rsidRPr="00282046">
        <w:rPr>
          <w:bCs/>
          <w:color w:val="000000" w:themeColor="text1"/>
          <w:sz w:val="28"/>
          <w:szCs w:val="28"/>
          <w:lang w:val="uk-UA"/>
        </w:rPr>
        <w:t>доступності до електронних</w:t>
      </w:r>
      <w:r w:rsidRPr="00282046">
        <w:rPr>
          <w:bCs/>
          <w:color w:val="000000" w:themeColor="text1"/>
          <w:sz w:val="28"/>
          <w:szCs w:val="28"/>
          <w:lang w:val="uk-UA"/>
        </w:rPr>
        <w:t xml:space="preserve"> підручник</w:t>
      </w:r>
      <w:r w:rsidR="00EA624E" w:rsidRPr="00282046">
        <w:rPr>
          <w:bCs/>
          <w:color w:val="000000" w:themeColor="text1"/>
          <w:sz w:val="28"/>
          <w:szCs w:val="28"/>
          <w:lang w:val="uk-UA"/>
        </w:rPr>
        <w:t>ів</w:t>
      </w:r>
      <w:r w:rsidR="00B66B79" w:rsidRPr="00282046">
        <w:rPr>
          <w:bCs/>
          <w:color w:val="000000" w:themeColor="text1"/>
          <w:sz w:val="28"/>
          <w:szCs w:val="28"/>
          <w:lang w:val="uk-UA"/>
        </w:rPr>
        <w:t>,</w:t>
      </w:r>
      <w:r w:rsidRPr="00282046">
        <w:rPr>
          <w:bCs/>
          <w:color w:val="000000" w:themeColor="text1"/>
          <w:sz w:val="28"/>
          <w:szCs w:val="28"/>
          <w:lang w:val="uk-UA"/>
        </w:rPr>
        <w:t xml:space="preserve"> дійшли висновку, що учні</w:t>
      </w:r>
      <w:r w:rsidR="00E07AF2" w:rsidRPr="00282046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321395" w:rsidRPr="00282046">
        <w:rPr>
          <w:bCs/>
          <w:color w:val="000000" w:themeColor="text1"/>
          <w:sz w:val="28"/>
          <w:szCs w:val="28"/>
          <w:lang w:val="uk-UA"/>
        </w:rPr>
        <w:t>7</w:t>
      </w:r>
      <w:r w:rsidR="00FD4E78" w:rsidRPr="00282046">
        <w:rPr>
          <w:bCs/>
          <w:color w:val="000000" w:themeColor="text1"/>
          <w:sz w:val="28"/>
          <w:szCs w:val="28"/>
          <w:lang w:val="uk-UA"/>
        </w:rPr>
        <w:t>-</w:t>
      </w:r>
      <w:r w:rsidR="00EA624E" w:rsidRPr="00282046">
        <w:rPr>
          <w:bCs/>
          <w:color w:val="000000" w:themeColor="text1"/>
          <w:sz w:val="28"/>
          <w:szCs w:val="28"/>
          <w:lang w:val="uk-UA"/>
        </w:rPr>
        <w:t>10</w:t>
      </w:r>
      <w:r w:rsidR="00E07AF2" w:rsidRPr="00282046">
        <w:rPr>
          <w:bCs/>
          <w:color w:val="000000" w:themeColor="text1"/>
          <w:sz w:val="28"/>
          <w:szCs w:val="28"/>
          <w:lang w:val="uk-UA"/>
        </w:rPr>
        <w:t>-х класів у 202</w:t>
      </w:r>
      <w:r w:rsidR="00321395" w:rsidRPr="00282046">
        <w:rPr>
          <w:bCs/>
          <w:color w:val="000000" w:themeColor="text1"/>
          <w:sz w:val="28"/>
          <w:szCs w:val="28"/>
          <w:lang w:val="uk-UA"/>
        </w:rPr>
        <w:t>3</w:t>
      </w:r>
      <w:r w:rsidR="00E07AF2" w:rsidRPr="00282046">
        <w:rPr>
          <w:bCs/>
          <w:color w:val="000000" w:themeColor="text1"/>
          <w:sz w:val="28"/>
          <w:szCs w:val="28"/>
          <w:lang w:val="uk-UA"/>
        </w:rPr>
        <w:t>/202</w:t>
      </w:r>
      <w:r w:rsidR="00321395" w:rsidRPr="00282046">
        <w:rPr>
          <w:bCs/>
          <w:color w:val="000000" w:themeColor="text1"/>
          <w:sz w:val="28"/>
          <w:szCs w:val="28"/>
          <w:lang w:val="uk-UA"/>
        </w:rPr>
        <w:t>4</w:t>
      </w:r>
      <w:r w:rsidR="00E07AF2" w:rsidRPr="00282046">
        <w:rPr>
          <w:bCs/>
          <w:color w:val="000000" w:themeColor="text1"/>
          <w:sz w:val="28"/>
          <w:szCs w:val="28"/>
          <w:lang w:val="uk-UA"/>
        </w:rPr>
        <w:t xml:space="preserve"> навчальному році </w:t>
      </w:r>
      <w:r w:rsidR="00EA624E" w:rsidRPr="00282046">
        <w:rPr>
          <w:bCs/>
          <w:color w:val="000000" w:themeColor="text1"/>
          <w:sz w:val="28"/>
          <w:szCs w:val="28"/>
          <w:lang w:val="uk-UA"/>
        </w:rPr>
        <w:t xml:space="preserve">мають доступ до електронних </w:t>
      </w:r>
      <w:r w:rsidRPr="00282046">
        <w:rPr>
          <w:bCs/>
          <w:color w:val="000000" w:themeColor="text1"/>
          <w:sz w:val="28"/>
          <w:szCs w:val="28"/>
          <w:lang w:val="uk-UA"/>
        </w:rPr>
        <w:t>підручни</w:t>
      </w:r>
      <w:r w:rsidR="00EA624E" w:rsidRPr="00282046">
        <w:rPr>
          <w:bCs/>
          <w:color w:val="000000" w:themeColor="text1"/>
          <w:sz w:val="28"/>
          <w:szCs w:val="28"/>
          <w:lang w:val="uk-UA"/>
        </w:rPr>
        <w:t>ків</w:t>
      </w:r>
      <w:r w:rsidRPr="00282046">
        <w:rPr>
          <w:bCs/>
          <w:color w:val="000000" w:themeColor="text1"/>
          <w:sz w:val="28"/>
          <w:szCs w:val="28"/>
          <w:lang w:val="uk-UA"/>
        </w:rPr>
        <w:t xml:space="preserve"> з </w:t>
      </w:r>
      <w:r w:rsidR="00FD4E78" w:rsidRPr="00282046">
        <w:rPr>
          <w:bCs/>
          <w:color w:val="000000" w:themeColor="text1"/>
          <w:sz w:val="28"/>
          <w:szCs w:val="28"/>
          <w:lang w:val="uk-UA"/>
        </w:rPr>
        <w:t>української</w:t>
      </w:r>
      <w:r w:rsidRPr="00282046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73015" w:rsidRPr="00282046">
        <w:rPr>
          <w:bCs/>
          <w:color w:val="000000" w:themeColor="text1"/>
          <w:sz w:val="28"/>
          <w:szCs w:val="28"/>
          <w:lang w:val="uk-UA"/>
        </w:rPr>
        <w:t>літератури</w:t>
      </w:r>
      <w:r w:rsidRPr="00282046">
        <w:rPr>
          <w:bCs/>
          <w:color w:val="000000" w:themeColor="text1"/>
          <w:sz w:val="28"/>
          <w:szCs w:val="28"/>
          <w:lang w:val="uk-UA"/>
        </w:rPr>
        <w:t xml:space="preserve"> на</w:t>
      </w:r>
      <w:r w:rsidRPr="00282046">
        <w:rPr>
          <w:color w:val="000000" w:themeColor="text1"/>
          <w:sz w:val="28"/>
          <w:szCs w:val="28"/>
          <w:lang w:val="uk-UA"/>
        </w:rPr>
        <w:t xml:space="preserve"> 100%.</w:t>
      </w:r>
    </w:p>
    <w:p w:rsidR="006179F8" w:rsidRPr="00282046" w:rsidRDefault="006179F8" w:rsidP="00B07F7B">
      <w:pPr>
        <w:tabs>
          <w:tab w:val="left" w:pos="2010"/>
        </w:tabs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282046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Знаходження інформації у процесі читання учнями</w:t>
      </w:r>
    </w:p>
    <w:p w:rsidR="006179F8" w:rsidRPr="00282046" w:rsidRDefault="009F24B0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У процесі моніторингового дослідження учням були запропоновані для читання уривки з художніх творів, вміщених у підручниках (відповідно до класу</w:t>
      </w:r>
      <w:r w:rsidR="00B66B79" w:rsidRPr="00282046">
        <w:rPr>
          <w:color w:val="000000" w:themeColor="text1"/>
          <w:sz w:val="28"/>
          <w:szCs w:val="28"/>
          <w:lang w:val="uk-UA"/>
        </w:rPr>
        <w:t xml:space="preserve"> та теми уроку</w:t>
      </w:r>
      <w:r w:rsidRPr="00282046">
        <w:rPr>
          <w:color w:val="000000" w:themeColor="text1"/>
          <w:sz w:val="28"/>
          <w:szCs w:val="28"/>
          <w:lang w:val="uk-UA"/>
        </w:rPr>
        <w:t xml:space="preserve">). Перед читанням були надані запитання, відповідь до яких містилася в текстах. Цей вид завдань не викликав труднощів у дітей, які мають достатній словниковий запас,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співставляють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слово з його жестовим значенням</w:t>
      </w:r>
      <w:r w:rsidR="005C0ED6" w:rsidRPr="00282046">
        <w:rPr>
          <w:color w:val="000000" w:themeColor="text1"/>
          <w:sz w:val="28"/>
          <w:szCs w:val="28"/>
          <w:lang w:val="uk-UA"/>
        </w:rPr>
        <w:t>. Проте діти, що мають труднощі із запам’ятовуванням</w:t>
      </w:r>
      <w:r w:rsidR="00EA624E" w:rsidRPr="00282046">
        <w:rPr>
          <w:color w:val="000000" w:themeColor="text1"/>
          <w:sz w:val="28"/>
          <w:szCs w:val="28"/>
          <w:lang w:val="uk-UA"/>
        </w:rPr>
        <w:t>,</w:t>
      </w:r>
      <w:r w:rsidR="005C0ED6" w:rsidRPr="00282046">
        <w:rPr>
          <w:color w:val="000000" w:themeColor="text1"/>
          <w:sz w:val="28"/>
          <w:szCs w:val="28"/>
          <w:lang w:val="uk-UA"/>
        </w:rPr>
        <w:t xml:space="preserve"> виконали ці завдання на досить низькому рівні.</w:t>
      </w:r>
    </w:p>
    <w:p w:rsidR="005C0ED6" w:rsidRPr="00282046" w:rsidRDefault="00321395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7 </w:t>
      </w:r>
      <w:r w:rsidR="005C0ED6" w:rsidRPr="00282046">
        <w:rPr>
          <w:color w:val="000000" w:themeColor="text1"/>
          <w:sz w:val="28"/>
          <w:szCs w:val="28"/>
          <w:lang w:val="uk-UA"/>
        </w:rPr>
        <w:t xml:space="preserve">клас - </w:t>
      </w:r>
      <w:bookmarkStart w:id="4" w:name="_Hlk94265510"/>
      <w:r w:rsidR="005C0ED6" w:rsidRPr="00282046">
        <w:rPr>
          <w:color w:val="000000" w:themeColor="text1"/>
          <w:sz w:val="28"/>
          <w:szCs w:val="28"/>
          <w:lang w:val="uk-UA"/>
        </w:rPr>
        <w:t xml:space="preserve">Александрова А., </w:t>
      </w:r>
      <w:proofErr w:type="spellStart"/>
      <w:r w:rsidR="005C0ED6" w:rsidRPr="00282046">
        <w:rPr>
          <w:color w:val="000000" w:themeColor="text1"/>
          <w:sz w:val="28"/>
          <w:szCs w:val="28"/>
          <w:lang w:val="uk-UA"/>
        </w:rPr>
        <w:t>Чурікова</w:t>
      </w:r>
      <w:proofErr w:type="spellEnd"/>
      <w:r w:rsidR="005C0ED6" w:rsidRPr="00282046">
        <w:rPr>
          <w:color w:val="000000" w:themeColor="text1"/>
          <w:sz w:val="28"/>
          <w:szCs w:val="28"/>
          <w:lang w:val="uk-UA"/>
        </w:rPr>
        <w:t xml:space="preserve"> М</w:t>
      </w:r>
      <w:bookmarkEnd w:id="4"/>
      <w:r w:rsidR="005C0ED6" w:rsidRPr="00282046">
        <w:rPr>
          <w:color w:val="000000" w:themeColor="text1"/>
          <w:sz w:val="28"/>
          <w:szCs w:val="28"/>
          <w:lang w:val="uk-UA"/>
        </w:rPr>
        <w:t xml:space="preserve">. </w:t>
      </w:r>
      <w:r w:rsidRPr="00282046">
        <w:rPr>
          <w:color w:val="000000" w:themeColor="text1"/>
          <w:sz w:val="28"/>
          <w:szCs w:val="28"/>
          <w:lang w:val="uk-UA"/>
        </w:rPr>
        <w:t>8</w:t>
      </w:r>
      <w:r w:rsidR="005C0ED6" w:rsidRPr="00282046">
        <w:rPr>
          <w:color w:val="000000" w:themeColor="text1"/>
          <w:sz w:val="28"/>
          <w:szCs w:val="28"/>
          <w:lang w:val="uk-UA"/>
        </w:rPr>
        <w:t xml:space="preserve"> клас – </w:t>
      </w:r>
      <w:proofErr w:type="spellStart"/>
      <w:r w:rsidR="005C0ED6" w:rsidRPr="00282046">
        <w:rPr>
          <w:color w:val="000000" w:themeColor="text1"/>
          <w:sz w:val="28"/>
          <w:szCs w:val="28"/>
          <w:lang w:val="uk-UA"/>
        </w:rPr>
        <w:t>Філімонов</w:t>
      </w:r>
      <w:proofErr w:type="spellEnd"/>
      <w:r w:rsidR="005C0ED6" w:rsidRPr="00282046">
        <w:rPr>
          <w:color w:val="000000" w:themeColor="text1"/>
          <w:sz w:val="28"/>
          <w:szCs w:val="28"/>
          <w:lang w:val="uk-UA"/>
        </w:rPr>
        <w:t xml:space="preserve"> А., </w:t>
      </w:r>
      <w:proofErr w:type="spellStart"/>
      <w:r w:rsidR="005C0ED6" w:rsidRPr="00282046">
        <w:rPr>
          <w:color w:val="000000" w:themeColor="text1"/>
          <w:sz w:val="28"/>
          <w:szCs w:val="28"/>
          <w:lang w:val="uk-UA"/>
        </w:rPr>
        <w:t>Ж</w:t>
      </w:r>
      <w:bookmarkStart w:id="5" w:name="_Hlk94265538"/>
      <w:r w:rsidR="00B07F7B" w:rsidRPr="00282046">
        <w:rPr>
          <w:color w:val="000000" w:themeColor="text1"/>
          <w:sz w:val="28"/>
          <w:szCs w:val="28"/>
          <w:lang w:val="uk-UA"/>
        </w:rPr>
        <w:t>онова</w:t>
      </w:r>
      <w:proofErr w:type="spellEnd"/>
      <w:r w:rsidR="00B07F7B" w:rsidRPr="00282046">
        <w:rPr>
          <w:color w:val="000000" w:themeColor="text1"/>
          <w:sz w:val="28"/>
          <w:szCs w:val="28"/>
          <w:lang w:val="uk-UA"/>
        </w:rPr>
        <w:t xml:space="preserve"> С. </w:t>
      </w:r>
      <w:r w:rsidRPr="00282046">
        <w:rPr>
          <w:color w:val="000000" w:themeColor="text1"/>
          <w:sz w:val="28"/>
          <w:szCs w:val="28"/>
          <w:lang w:val="uk-UA"/>
        </w:rPr>
        <w:t>9</w:t>
      </w:r>
      <w:r w:rsidR="00B07F7B" w:rsidRPr="00282046">
        <w:rPr>
          <w:color w:val="000000" w:themeColor="text1"/>
          <w:sz w:val="28"/>
          <w:szCs w:val="28"/>
          <w:lang w:val="uk-UA"/>
        </w:rPr>
        <w:t xml:space="preserve"> клас - </w:t>
      </w:r>
      <w:proofErr w:type="spellStart"/>
      <w:r w:rsidR="005C0ED6" w:rsidRPr="00282046">
        <w:rPr>
          <w:color w:val="000000" w:themeColor="text1"/>
          <w:sz w:val="28"/>
          <w:szCs w:val="28"/>
          <w:lang w:val="uk-UA"/>
        </w:rPr>
        <w:t>Каніщев</w:t>
      </w:r>
      <w:proofErr w:type="spellEnd"/>
      <w:r w:rsidR="005C0ED6" w:rsidRPr="00282046">
        <w:rPr>
          <w:color w:val="000000" w:themeColor="text1"/>
          <w:sz w:val="28"/>
          <w:szCs w:val="28"/>
          <w:lang w:val="uk-UA"/>
        </w:rPr>
        <w:t xml:space="preserve"> О</w:t>
      </w:r>
      <w:bookmarkEnd w:id="5"/>
      <w:r w:rsidR="005C0ED6" w:rsidRPr="00282046">
        <w:rPr>
          <w:color w:val="000000" w:themeColor="text1"/>
          <w:sz w:val="28"/>
          <w:szCs w:val="28"/>
          <w:lang w:val="uk-UA"/>
        </w:rPr>
        <w:t xml:space="preserve">. </w:t>
      </w:r>
      <w:r w:rsidRPr="00282046">
        <w:rPr>
          <w:color w:val="000000" w:themeColor="text1"/>
          <w:sz w:val="28"/>
          <w:szCs w:val="28"/>
          <w:lang w:val="uk-UA"/>
        </w:rPr>
        <w:t>10</w:t>
      </w:r>
      <w:r w:rsidR="005C0ED6" w:rsidRPr="00282046">
        <w:rPr>
          <w:color w:val="000000" w:themeColor="text1"/>
          <w:sz w:val="28"/>
          <w:szCs w:val="28"/>
          <w:lang w:val="uk-UA"/>
        </w:rPr>
        <w:t xml:space="preserve"> клас – Глушко Д., Погребняк К.</w:t>
      </w:r>
      <w:r w:rsidR="00690199" w:rsidRPr="00282046">
        <w:rPr>
          <w:color w:val="000000" w:themeColor="text1"/>
          <w:sz w:val="28"/>
          <w:szCs w:val="28"/>
          <w:lang w:val="uk-UA"/>
        </w:rPr>
        <w:t xml:space="preserve"> </w:t>
      </w:r>
    </w:p>
    <w:p w:rsidR="00690199" w:rsidRPr="00282046" w:rsidRDefault="00690199" w:rsidP="00184820">
      <w:pPr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bookmarkStart w:id="6" w:name="_Hlk95116590"/>
      <w:r w:rsidRPr="00282046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Формулювання простих висновків після прочитаного</w:t>
      </w:r>
    </w:p>
    <w:bookmarkEnd w:id="6"/>
    <w:p w:rsidR="00690199" w:rsidRPr="00282046" w:rsidRDefault="00690199" w:rsidP="00B07F7B">
      <w:pPr>
        <w:tabs>
          <w:tab w:val="left" w:pos="25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Формулювання висновків – абстрактний вид діяльності, що вимагає від учнів з порушеннями слухової функції</w:t>
      </w:r>
      <w:r w:rsidR="0059338E" w:rsidRPr="00282046">
        <w:rPr>
          <w:color w:val="000000" w:themeColor="text1"/>
          <w:sz w:val="28"/>
          <w:szCs w:val="28"/>
          <w:lang w:val="uk-UA"/>
        </w:rPr>
        <w:t xml:space="preserve"> не тільки розуміння прочитаного, а й узагальнення отриманої інформації. </w:t>
      </w:r>
      <w:r w:rsidR="00B66B79" w:rsidRPr="00282046">
        <w:rPr>
          <w:color w:val="000000" w:themeColor="text1"/>
          <w:sz w:val="28"/>
          <w:szCs w:val="28"/>
          <w:lang w:val="uk-UA"/>
        </w:rPr>
        <w:t>У</w:t>
      </w:r>
      <w:r w:rsidR="0059338E" w:rsidRPr="00282046">
        <w:rPr>
          <w:color w:val="000000" w:themeColor="text1"/>
          <w:sz w:val="28"/>
          <w:szCs w:val="28"/>
          <w:lang w:val="uk-UA"/>
        </w:rPr>
        <w:t>чн</w:t>
      </w:r>
      <w:r w:rsidR="00DC64C5" w:rsidRPr="00282046">
        <w:rPr>
          <w:color w:val="000000" w:themeColor="text1"/>
          <w:sz w:val="28"/>
          <w:szCs w:val="28"/>
          <w:lang w:val="uk-UA"/>
        </w:rPr>
        <w:t>і</w:t>
      </w:r>
      <w:r w:rsidR="0059338E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321395" w:rsidRPr="00282046">
        <w:rPr>
          <w:color w:val="000000" w:themeColor="text1"/>
          <w:sz w:val="28"/>
          <w:szCs w:val="28"/>
          <w:lang w:val="uk-UA"/>
        </w:rPr>
        <w:t>7</w:t>
      </w:r>
      <w:r w:rsidR="0059338E" w:rsidRPr="00282046">
        <w:rPr>
          <w:color w:val="000000" w:themeColor="text1"/>
          <w:sz w:val="28"/>
          <w:szCs w:val="28"/>
          <w:lang w:val="uk-UA"/>
        </w:rPr>
        <w:t xml:space="preserve">-10 класів </w:t>
      </w:r>
      <w:r w:rsidR="00DC64C5" w:rsidRPr="00282046">
        <w:rPr>
          <w:color w:val="000000" w:themeColor="text1"/>
          <w:sz w:val="28"/>
          <w:szCs w:val="28"/>
          <w:lang w:val="uk-UA"/>
        </w:rPr>
        <w:t>працювали над поетичними та прозовими</w:t>
      </w:r>
      <w:r w:rsidR="00B66B79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DC64C5" w:rsidRPr="00282046">
        <w:rPr>
          <w:color w:val="000000" w:themeColor="text1"/>
          <w:sz w:val="28"/>
          <w:szCs w:val="28"/>
          <w:lang w:val="uk-UA"/>
        </w:rPr>
        <w:t>творами</w:t>
      </w:r>
      <w:r w:rsidR="0059338E" w:rsidRPr="00282046">
        <w:rPr>
          <w:color w:val="000000" w:themeColor="text1"/>
          <w:sz w:val="28"/>
          <w:szCs w:val="28"/>
          <w:lang w:val="uk-UA"/>
        </w:rPr>
        <w:t>, що могли вплинути на емоційну сферу читача.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 Здобувачам освіти запропонували підсумувати прочитане за запитаннями відкритого типу. Висновки діти могли давати як словесною так і жестовою мовою. У </w:t>
      </w:r>
      <w:r w:rsidR="00B66B79" w:rsidRPr="00282046">
        <w:rPr>
          <w:color w:val="000000" w:themeColor="text1"/>
          <w:sz w:val="28"/>
          <w:szCs w:val="28"/>
          <w:lang w:val="uk-UA"/>
        </w:rPr>
        <w:t>письмовому вигляді від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повіді були надані такими учнями: </w:t>
      </w:r>
      <w:r w:rsidR="00321395" w:rsidRPr="00282046">
        <w:rPr>
          <w:color w:val="000000" w:themeColor="text1"/>
          <w:sz w:val="28"/>
          <w:szCs w:val="28"/>
          <w:lang w:val="uk-UA"/>
        </w:rPr>
        <w:t>7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 клас </w:t>
      </w:r>
      <w:r w:rsidR="00EA624E" w:rsidRPr="00282046">
        <w:rPr>
          <w:color w:val="000000" w:themeColor="text1"/>
          <w:sz w:val="28"/>
          <w:szCs w:val="28"/>
          <w:lang w:val="uk-UA"/>
        </w:rPr>
        <w:t>–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EA624E" w:rsidRPr="00282046">
        <w:rPr>
          <w:color w:val="000000" w:themeColor="text1"/>
          <w:sz w:val="28"/>
          <w:szCs w:val="28"/>
          <w:lang w:val="uk-UA"/>
        </w:rPr>
        <w:t xml:space="preserve">Лунь Д., 8 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клас - </w:t>
      </w:r>
      <w:proofErr w:type="spellStart"/>
      <w:r w:rsidR="00E32350" w:rsidRPr="00282046">
        <w:rPr>
          <w:color w:val="000000" w:themeColor="text1"/>
          <w:sz w:val="28"/>
          <w:szCs w:val="28"/>
          <w:lang w:val="uk-UA"/>
        </w:rPr>
        <w:t>Сімонян</w:t>
      </w:r>
      <w:proofErr w:type="spellEnd"/>
      <w:r w:rsidR="00E32350" w:rsidRPr="00282046">
        <w:rPr>
          <w:color w:val="000000" w:themeColor="text1"/>
          <w:sz w:val="28"/>
          <w:szCs w:val="28"/>
          <w:lang w:val="uk-UA"/>
        </w:rPr>
        <w:t xml:space="preserve"> А.</w:t>
      </w:r>
      <w:r w:rsidR="00EA624E" w:rsidRPr="00282046">
        <w:rPr>
          <w:color w:val="000000" w:themeColor="text1"/>
          <w:sz w:val="28"/>
          <w:szCs w:val="28"/>
          <w:lang w:val="uk-UA"/>
        </w:rPr>
        <w:t>,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EA624E" w:rsidRPr="00282046">
        <w:rPr>
          <w:color w:val="000000" w:themeColor="text1"/>
          <w:sz w:val="28"/>
          <w:szCs w:val="28"/>
          <w:lang w:val="uk-UA"/>
        </w:rPr>
        <w:t xml:space="preserve">10 </w:t>
      </w:r>
      <w:r w:rsidR="00E32350" w:rsidRPr="00282046">
        <w:rPr>
          <w:color w:val="000000" w:themeColor="text1"/>
          <w:sz w:val="28"/>
          <w:szCs w:val="28"/>
          <w:lang w:val="uk-UA"/>
        </w:rPr>
        <w:t>клас – Черкашина С.</w:t>
      </w:r>
      <w:r w:rsidR="00EA624E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E32350" w:rsidRPr="00282046">
        <w:rPr>
          <w:color w:val="000000" w:themeColor="text1"/>
          <w:sz w:val="28"/>
          <w:szCs w:val="28"/>
          <w:lang w:val="uk-UA"/>
        </w:rPr>
        <w:t xml:space="preserve">Учні Александрова А., </w:t>
      </w:r>
      <w:proofErr w:type="spellStart"/>
      <w:r w:rsidR="00E32350" w:rsidRPr="00282046">
        <w:rPr>
          <w:color w:val="000000" w:themeColor="text1"/>
          <w:sz w:val="28"/>
          <w:szCs w:val="28"/>
          <w:lang w:val="uk-UA"/>
        </w:rPr>
        <w:t>Чурікова</w:t>
      </w:r>
      <w:proofErr w:type="spellEnd"/>
      <w:r w:rsidR="00E32350" w:rsidRPr="00282046">
        <w:rPr>
          <w:color w:val="000000" w:themeColor="text1"/>
          <w:sz w:val="28"/>
          <w:szCs w:val="28"/>
          <w:lang w:val="uk-UA"/>
        </w:rPr>
        <w:t xml:space="preserve"> М., </w:t>
      </w:r>
      <w:proofErr w:type="spellStart"/>
      <w:r w:rsidR="00E32350" w:rsidRPr="00282046">
        <w:rPr>
          <w:color w:val="000000" w:themeColor="text1"/>
          <w:sz w:val="28"/>
          <w:szCs w:val="28"/>
          <w:lang w:val="uk-UA"/>
        </w:rPr>
        <w:t>Філімонов</w:t>
      </w:r>
      <w:proofErr w:type="spellEnd"/>
      <w:r w:rsidR="00E32350" w:rsidRPr="00282046">
        <w:rPr>
          <w:color w:val="000000" w:themeColor="text1"/>
          <w:sz w:val="28"/>
          <w:szCs w:val="28"/>
          <w:lang w:val="uk-UA"/>
        </w:rPr>
        <w:t xml:space="preserve"> А., </w:t>
      </w:r>
      <w:proofErr w:type="spellStart"/>
      <w:r w:rsidR="00E32350" w:rsidRPr="00282046">
        <w:rPr>
          <w:color w:val="000000" w:themeColor="text1"/>
          <w:sz w:val="28"/>
          <w:szCs w:val="28"/>
          <w:lang w:val="uk-UA"/>
        </w:rPr>
        <w:t>Жонова</w:t>
      </w:r>
      <w:proofErr w:type="spellEnd"/>
      <w:r w:rsidR="00E32350" w:rsidRPr="00282046">
        <w:rPr>
          <w:color w:val="000000" w:themeColor="text1"/>
          <w:sz w:val="28"/>
          <w:szCs w:val="28"/>
          <w:lang w:val="uk-UA"/>
        </w:rPr>
        <w:t xml:space="preserve"> С., </w:t>
      </w:r>
      <w:proofErr w:type="spellStart"/>
      <w:r w:rsidR="00E32350" w:rsidRPr="00282046">
        <w:rPr>
          <w:color w:val="000000" w:themeColor="text1"/>
          <w:sz w:val="28"/>
          <w:szCs w:val="28"/>
          <w:lang w:val="uk-UA"/>
        </w:rPr>
        <w:t>Каніщев</w:t>
      </w:r>
      <w:proofErr w:type="spellEnd"/>
      <w:r w:rsidR="00E32350" w:rsidRPr="00282046">
        <w:rPr>
          <w:color w:val="000000" w:themeColor="text1"/>
          <w:sz w:val="28"/>
          <w:szCs w:val="28"/>
          <w:lang w:val="uk-UA"/>
        </w:rPr>
        <w:t xml:space="preserve"> О.,</w:t>
      </w:r>
      <w:r w:rsidR="00572411" w:rsidRPr="00282046">
        <w:rPr>
          <w:color w:val="000000" w:themeColor="text1"/>
          <w:sz w:val="28"/>
          <w:szCs w:val="28"/>
          <w:lang w:val="uk-UA"/>
        </w:rPr>
        <w:t xml:space="preserve"> Глушко Д., Погребняк К.</w:t>
      </w:r>
      <w:r w:rsidR="00EA624E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572411" w:rsidRPr="00282046">
        <w:rPr>
          <w:color w:val="000000" w:themeColor="text1"/>
          <w:sz w:val="28"/>
          <w:szCs w:val="28"/>
          <w:lang w:val="uk-UA"/>
        </w:rPr>
        <w:t>зміст прочитаного зрозуміли частково (за допомогою вчителя), висновків зробити не змогли.</w:t>
      </w:r>
    </w:p>
    <w:p w:rsidR="00572411" w:rsidRPr="00282046" w:rsidRDefault="00572411" w:rsidP="00184820">
      <w:pPr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bookmarkStart w:id="7" w:name="_Hlk95116631"/>
      <w:r w:rsidRPr="00282046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Інтерпретування та узагальнення інформації учнями.</w:t>
      </w:r>
    </w:p>
    <w:p w:rsidR="00690199" w:rsidRPr="00282046" w:rsidRDefault="00572411" w:rsidP="00184820">
      <w:pPr>
        <w:jc w:val="center"/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282046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Аналізування та оцінювання форми і змісту тексту після прочитаного</w:t>
      </w:r>
    </w:p>
    <w:bookmarkEnd w:id="7"/>
    <w:p w:rsidR="006179F8" w:rsidRPr="00282046" w:rsidRDefault="006179F8" w:rsidP="006A01BD">
      <w:pPr>
        <w:tabs>
          <w:tab w:val="left" w:pos="878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b/>
          <w:bCs/>
          <w:color w:val="000000" w:themeColor="text1"/>
          <w:sz w:val="28"/>
          <w:szCs w:val="28"/>
          <w:lang w:val="uk-UA"/>
        </w:rPr>
        <w:t>Найскладнішими для учнів</w:t>
      </w:r>
      <w:r w:rsidR="00B07F7B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Pr="00282046">
        <w:rPr>
          <w:color w:val="000000" w:themeColor="text1"/>
          <w:sz w:val="28"/>
          <w:szCs w:val="28"/>
          <w:lang w:val="uk-UA"/>
        </w:rPr>
        <w:t xml:space="preserve">виявилися завдання </w:t>
      </w:r>
      <w:r w:rsidR="00572411" w:rsidRPr="00282046">
        <w:rPr>
          <w:color w:val="000000" w:themeColor="text1"/>
          <w:sz w:val="28"/>
          <w:szCs w:val="28"/>
          <w:lang w:val="uk-UA"/>
        </w:rPr>
        <w:t>цих</w:t>
      </w:r>
      <w:r w:rsidRPr="00282046">
        <w:rPr>
          <w:color w:val="000000" w:themeColor="text1"/>
          <w:sz w:val="28"/>
          <w:szCs w:val="28"/>
          <w:lang w:val="uk-UA"/>
        </w:rPr>
        <w:t xml:space="preserve"> типів, які перевіряли здатність інтегрувати інформацію, що містилася в різних абзацах тексту або в різних форматах, інтерпретувати та оцінювати таку інформацію. Також складними виявилися завдання, які передбачали роботу з абстрактними даними та виконання практичних завдань на основі наданої у тексті інформації.</w:t>
      </w:r>
    </w:p>
    <w:p w:rsidR="006179F8" w:rsidRPr="00282046" w:rsidRDefault="006179F8" w:rsidP="006A01BD">
      <w:pPr>
        <w:tabs>
          <w:tab w:val="left" w:pos="878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Завдання, що передбачали вибір правильної відповіді із запропонованих варіантів, у середньому успішно виконал</w:t>
      </w:r>
      <w:r w:rsidR="00572411" w:rsidRPr="00282046">
        <w:rPr>
          <w:color w:val="000000" w:themeColor="text1"/>
          <w:sz w:val="28"/>
          <w:szCs w:val="28"/>
          <w:lang w:val="uk-UA"/>
        </w:rPr>
        <w:t>а</w:t>
      </w:r>
      <w:r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572411" w:rsidRPr="00282046">
        <w:rPr>
          <w:color w:val="000000" w:themeColor="text1"/>
          <w:sz w:val="28"/>
          <w:szCs w:val="28"/>
          <w:lang w:val="uk-UA"/>
        </w:rPr>
        <w:t>більшість</w:t>
      </w:r>
      <w:r w:rsidRPr="00282046">
        <w:rPr>
          <w:color w:val="000000" w:themeColor="text1"/>
          <w:sz w:val="28"/>
          <w:szCs w:val="28"/>
          <w:lang w:val="uk-UA"/>
        </w:rPr>
        <w:t xml:space="preserve"> учнів. </w:t>
      </w:r>
      <w:r w:rsidR="00B07F7B" w:rsidRPr="00282046">
        <w:rPr>
          <w:color w:val="000000" w:themeColor="text1"/>
          <w:sz w:val="28"/>
          <w:szCs w:val="28"/>
          <w:lang w:val="uk-UA"/>
        </w:rPr>
        <w:t>Це</w:t>
      </w:r>
      <w:r w:rsidRPr="00282046">
        <w:rPr>
          <w:color w:val="000000" w:themeColor="text1"/>
          <w:sz w:val="28"/>
          <w:szCs w:val="28"/>
          <w:lang w:val="uk-UA"/>
        </w:rPr>
        <w:t xml:space="preserve"> свідчить</w:t>
      </w:r>
      <w:r w:rsidR="00572411" w:rsidRPr="00282046">
        <w:rPr>
          <w:color w:val="000000" w:themeColor="text1"/>
          <w:sz w:val="28"/>
          <w:szCs w:val="28"/>
          <w:lang w:val="uk-UA"/>
        </w:rPr>
        <w:t xml:space="preserve"> про те</w:t>
      </w:r>
      <w:r w:rsidRPr="00282046">
        <w:rPr>
          <w:color w:val="000000" w:themeColor="text1"/>
          <w:sz w:val="28"/>
          <w:szCs w:val="28"/>
          <w:lang w:val="uk-UA"/>
        </w:rPr>
        <w:t xml:space="preserve">, </w:t>
      </w:r>
      <w:r w:rsidRPr="00282046">
        <w:rPr>
          <w:color w:val="000000" w:themeColor="text1"/>
          <w:sz w:val="28"/>
          <w:szCs w:val="28"/>
          <w:lang w:val="uk-UA"/>
        </w:rPr>
        <w:lastRenderedPageBreak/>
        <w:t>що більшість учнів обдумувала вибір і, можливо, лише невелика їх частка обирала варіант відповіді навмання</w:t>
      </w:r>
      <w:r w:rsidR="003F3411" w:rsidRPr="00282046">
        <w:rPr>
          <w:color w:val="000000" w:themeColor="text1"/>
          <w:sz w:val="28"/>
          <w:szCs w:val="28"/>
          <w:lang w:val="uk-UA"/>
        </w:rPr>
        <w:t>. З цим видом завдань успішно впоралися лише учні</w:t>
      </w:r>
      <w:r w:rsidR="00EA624E" w:rsidRPr="00282046">
        <w:rPr>
          <w:color w:val="000000" w:themeColor="text1"/>
          <w:sz w:val="28"/>
          <w:szCs w:val="28"/>
          <w:lang w:val="uk-UA"/>
        </w:rPr>
        <w:t>,</w:t>
      </w:r>
      <w:r w:rsidR="003F3411" w:rsidRPr="00282046">
        <w:rPr>
          <w:color w:val="000000" w:themeColor="text1"/>
          <w:sz w:val="28"/>
          <w:szCs w:val="28"/>
          <w:lang w:val="uk-UA"/>
        </w:rPr>
        <w:t xml:space="preserve"> що мають широкий словниковий та жестовий запас та мають загальний високий рівень навчальних досягнень.</w:t>
      </w:r>
      <w:r w:rsidR="00B66B79" w:rsidRPr="00282046">
        <w:rPr>
          <w:color w:val="000000" w:themeColor="text1"/>
          <w:sz w:val="28"/>
          <w:szCs w:val="28"/>
          <w:lang w:val="uk-UA"/>
        </w:rPr>
        <w:t xml:space="preserve"> </w:t>
      </w:r>
    </w:p>
    <w:p w:rsidR="00B66B79" w:rsidRPr="00282046" w:rsidRDefault="00B66B79" w:rsidP="006A01BD">
      <w:pPr>
        <w:tabs>
          <w:tab w:val="left" w:pos="878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Учні 7-го класу – за допомогою вчителя знаходять метафори, епітети, персоніфікацію, 8-го класу – знаходять художні засоби, після прочитання твору за допомогою вчителя формулюють тему твору, 9-го класу – розрізняють художні засоби, за допомогою вчителя формулюють тему, ідею твору, 10-го класу </w:t>
      </w:r>
      <w:r w:rsidR="00DC64C5" w:rsidRPr="00282046">
        <w:rPr>
          <w:color w:val="000000" w:themeColor="text1"/>
          <w:sz w:val="28"/>
          <w:szCs w:val="28"/>
          <w:lang w:val="uk-UA"/>
        </w:rPr>
        <w:t>–</w:t>
      </w:r>
      <w:r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EA624E" w:rsidRPr="00282046">
        <w:rPr>
          <w:color w:val="000000" w:themeColor="text1"/>
          <w:sz w:val="28"/>
          <w:szCs w:val="28"/>
          <w:lang w:val="uk-UA"/>
        </w:rPr>
        <w:t xml:space="preserve"> самостійно </w:t>
      </w:r>
      <w:proofErr w:type="spellStart"/>
      <w:r w:rsidR="00EA624E" w:rsidRPr="00282046">
        <w:rPr>
          <w:color w:val="000000" w:themeColor="text1"/>
          <w:sz w:val="28"/>
          <w:szCs w:val="28"/>
          <w:lang w:val="uk-UA"/>
        </w:rPr>
        <w:t>знаход</w:t>
      </w:r>
      <w:r w:rsidR="00DC64C5" w:rsidRPr="00282046">
        <w:rPr>
          <w:color w:val="000000" w:themeColor="text1"/>
          <w:sz w:val="28"/>
          <w:szCs w:val="28"/>
          <w:lang w:val="uk-UA"/>
        </w:rPr>
        <w:t>т</w:t>
      </w:r>
      <w:r w:rsidR="00321395" w:rsidRPr="00282046">
        <w:rPr>
          <w:color w:val="000000" w:themeColor="text1"/>
          <w:sz w:val="28"/>
          <w:szCs w:val="28"/>
          <w:lang w:val="uk-UA"/>
        </w:rPr>
        <w:t>ять</w:t>
      </w:r>
      <w:proofErr w:type="spellEnd"/>
      <w:r w:rsidR="00DC64C5" w:rsidRPr="00282046">
        <w:rPr>
          <w:color w:val="000000" w:themeColor="text1"/>
          <w:sz w:val="28"/>
          <w:szCs w:val="28"/>
          <w:lang w:val="uk-UA"/>
        </w:rPr>
        <w:t xml:space="preserve"> художні засоби, групу</w:t>
      </w:r>
      <w:r w:rsidR="00321395" w:rsidRPr="00282046">
        <w:rPr>
          <w:color w:val="000000" w:themeColor="text1"/>
          <w:sz w:val="28"/>
          <w:szCs w:val="28"/>
          <w:lang w:val="uk-UA"/>
        </w:rPr>
        <w:t>ють</w:t>
      </w:r>
      <w:r w:rsidR="00DC64C5" w:rsidRPr="00282046">
        <w:rPr>
          <w:color w:val="000000" w:themeColor="text1"/>
          <w:sz w:val="28"/>
          <w:szCs w:val="28"/>
          <w:lang w:val="uk-UA"/>
        </w:rPr>
        <w:t xml:space="preserve"> героїв твору, визнача</w:t>
      </w:r>
      <w:r w:rsidR="00321395" w:rsidRPr="00282046">
        <w:rPr>
          <w:color w:val="000000" w:themeColor="text1"/>
          <w:sz w:val="28"/>
          <w:szCs w:val="28"/>
          <w:lang w:val="uk-UA"/>
        </w:rPr>
        <w:t>ють</w:t>
      </w:r>
      <w:r w:rsidR="00DC64C5" w:rsidRPr="00282046">
        <w:rPr>
          <w:color w:val="000000" w:themeColor="text1"/>
          <w:sz w:val="28"/>
          <w:szCs w:val="28"/>
          <w:lang w:val="uk-UA"/>
        </w:rPr>
        <w:t xml:space="preserve"> проблематику</w:t>
      </w:r>
      <w:r w:rsidR="00321395" w:rsidRPr="00282046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21395" w:rsidRPr="00282046">
        <w:rPr>
          <w:color w:val="000000" w:themeColor="text1"/>
          <w:sz w:val="28"/>
          <w:szCs w:val="28"/>
          <w:lang w:val="uk-UA"/>
        </w:rPr>
        <w:t>Товканець</w:t>
      </w:r>
      <w:proofErr w:type="spellEnd"/>
      <w:r w:rsidR="00321395" w:rsidRPr="00282046">
        <w:rPr>
          <w:color w:val="000000" w:themeColor="text1"/>
          <w:sz w:val="28"/>
          <w:szCs w:val="28"/>
          <w:lang w:val="uk-UA"/>
        </w:rPr>
        <w:t xml:space="preserve"> Е., </w:t>
      </w:r>
      <w:proofErr w:type="spellStart"/>
      <w:r w:rsidR="00321395" w:rsidRPr="00282046">
        <w:rPr>
          <w:color w:val="000000" w:themeColor="text1"/>
          <w:sz w:val="28"/>
          <w:szCs w:val="28"/>
          <w:lang w:val="uk-UA"/>
        </w:rPr>
        <w:t>Цмигун</w:t>
      </w:r>
      <w:proofErr w:type="spellEnd"/>
      <w:r w:rsidR="00321395" w:rsidRPr="00282046">
        <w:rPr>
          <w:color w:val="000000" w:themeColor="text1"/>
          <w:sz w:val="28"/>
          <w:szCs w:val="28"/>
          <w:lang w:val="uk-UA"/>
        </w:rPr>
        <w:t xml:space="preserve"> І.</w:t>
      </w:r>
      <w:r w:rsidR="00F71D0F" w:rsidRPr="00282046">
        <w:rPr>
          <w:color w:val="000000" w:themeColor="text1"/>
          <w:sz w:val="28"/>
          <w:szCs w:val="28"/>
          <w:lang w:val="uk-UA"/>
        </w:rPr>
        <w:t xml:space="preserve"> - </w:t>
      </w:r>
      <w:r w:rsidR="00321395" w:rsidRPr="00282046">
        <w:rPr>
          <w:color w:val="000000" w:themeColor="text1"/>
          <w:sz w:val="28"/>
          <w:szCs w:val="28"/>
          <w:lang w:val="uk-UA"/>
        </w:rPr>
        <w:t xml:space="preserve"> за допомогою вчителя.</w:t>
      </w:r>
    </w:p>
    <w:p w:rsidR="00027FE5" w:rsidRPr="00282046" w:rsidRDefault="00DC64C5" w:rsidP="00184820">
      <w:pPr>
        <w:jc w:val="center"/>
        <w:rPr>
          <w:b/>
          <w:i/>
          <w:color w:val="000000" w:themeColor="text1"/>
          <w:sz w:val="28"/>
          <w:szCs w:val="28"/>
          <w:u w:val="single"/>
          <w:lang w:val="uk-UA"/>
        </w:rPr>
      </w:pPr>
      <w:bookmarkStart w:id="8" w:name="_Hlk95116748"/>
      <w:r w:rsidRPr="00282046">
        <w:rPr>
          <w:b/>
          <w:i/>
          <w:color w:val="000000" w:themeColor="text1"/>
          <w:sz w:val="28"/>
          <w:szCs w:val="28"/>
          <w:u w:val="single"/>
          <w:lang w:val="uk-UA"/>
        </w:rPr>
        <w:t xml:space="preserve">Виразність читання, рівень </w:t>
      </w:r>
      <w:proofErr w:type="spellStart"/>
      <w:r w:rsidRPr="00282046">
        <w:rPr>
          <w:b/>
          <w:i/>
          <w:color w:val="000000" w:themeColor="text1"/>
          <w:sz w:val="28"/>
          <w:szCs w:val="28"/>
          <w:u w:val="single"/>
          <w:lang w:val="uk-UA"/>
        </w:rPr>
        <w:t>звуковимови</w:t>
      </w:r>
      <w:proofErr w:type="spellEnd"/>
    </w:p>
    <w:bookmarkEnd w:id="8"/>
    <w:p w:rsidR="00FE7957" w:rsidRPr="00282046" w:rsidRDefault="00FE7957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У сьомому класі за ролями читали твір В. Нестайка «Тореадори з Васюківки».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Горяшко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Я.</w:t>
      </w:r>
      <w:r w:rsidR="00184820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84820">
        <w:rPr>
          <w:color w:val="000000" w:themeColor="text1"/>
          <w:sz w:val="28"/>
          <w:szCs w:val="28"/>
          <w:lang w:val="uk-UA"/>
        </w:rPr>
        <w:t>Зімін</w:t>
      </w:r>
      <w:proofErr w:type="spellEnd"/>
      <w:r w:rsidR="00184820">
        <w:rPr>
          <w:color w:val="000000" w:themeColor="text1"/>
          <w:sz w:val="28"/>
          <w:szCs w:val="28"/>
          <w:lang w:val="uk-UA"/>
        </w:rPr>
        <w:t xml:space="preserve"> С., Лунь Д., </w:t>
      </w:r>
      <w:proofErr w:type="spellStart"/>
      <w:r w:rsidR="00184820">
        <w:rPr>
          <w:color w:val="000000" w:themeColor="text1"/>
          <w:sz w:val="28"/>
          <w:szCs w:val="28"/>
          <w:lang w:val="uk-UA"/>
        </w:rPr>
        <w:t>Агарков</w:t>
      </w:r>
      <w:proofErr w:type="spellEnd"/>
      <w:r w:rsidR="00184820">
        <w:rPr>
          <w:color w:val="000000" w:themeColor="text1"/>
          <w:sz w:val="28"/>
          <w:szCs w:val="28"/>
          <w:lang w:val="uk-UA"/>
        </w:rPr>
        <w:t xml:space="preserve"> О.</w:t>
      </w:r>
      <w:r w:rsidRPr="00282046">
        <w:rPr>
          <w:color w:val="000000" w:themeColor="text1"/>
          <w:sz w:val="28"/>
          <w:szCs w:val="28"/>
          <w:lang w:val="uk-UA"/>
        </w:rPr>
        <w:t xml:space="preserve"> показа</w:t>
      </w:r>
      <w:r w:rsidR="00F71D0F" w:rsidRPr="00282046">
        <w:rPr>
          <w:color w:val="000000" w:themeColor="text1"/>
          <w:sz w:val="28"/>
          <w:szCs w:val="28"/>
          <w:lang w:val="uk-UA"/>
        </w:rPr>
        <w:t>ли</w:t>
      </w:r>
      <w:r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F71D0F" w:rsidRPr="00282046">
        <w:rPr>
          <w:color w:val="000000" w:themeColor="text1"/>
          <w:sz w:val="28"/>
          <w:szCs w:val="28"/>
          <w:lang w:val="uk-UA"/>
        </w:rPr>
        <w:t>достатній</w:t>
      </w:r>
      <w:r w:rsidRPr="00282046">
        <w:rPr>
          <w:color w:val="000000" w:themeColor="text1"/>
          <w:sz w:val="28"/>
          <w:szCs w:val="28"/>
          <w:lang w:val="uk-UA"/>
        </w:rPr>
        <w:t xml:space="preserve"> рівень виразності мовлення, п</w:t>
      </w:r>
      <w:r w:rsidR="00F71D0F" w:rsidRPr="00282046">
        <w:rPr>
          <w:color w:val="000000" w:themeColor="text1"/>
          <w:sz w:val="28"/>
          <w:szCs w:val="28"/>
          <w:lang w:val="uk-UA"/>
        </w:rPr>
        <w:t xml:space="preserve">ередаючи емоційний стан голосом. Александрова А., Вараксіна Б., Андрєєва А., Курилко Д.,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П</w:t>
      </w:r>
      <w:r w:rsidR="00F71D0F" w:rsidRPr="00282046">
        <w:rPr>
          <w:rFonts w:ascii="Calibri" w:hAnsi="Calibri" w:cs="Calibri"/>
          <w:color w:val="000000" w:themeColor="text1"/>
          <w:sz w:val="28"/>
          <w:szCs w:val="28"/>
          <w:lang w:val="uk-UA"/>
        </w:rPr>
        <w:t>'</w:t>
      </w:r>
      <w:r w:rsidR="00F71D0F" w:rsidRPr="00282046">
        <w:rPr>
          <w:color w:val="000000" w:themeColor="text1"/>
          <w:sz w:val="28"/>
          <w:szCs w:val="28"/>
          <w:lang w:val="uk-UA"/>
        </w:rPr>
        <w:t>янова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С., Мокрий А..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Чурікова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М. має невиразну вимову.  </w:t>
      </w:r>
      <w:r w:rsidRPr="00282046">
        <w:rPr>
          <w:color w:val="000000" w:themeColor="text1"/>
          <w:sz w:val="28"/>
          <w:szCs w:val="28"/>
          <w:lang w:val="uk-UA"/>
        </w:rPr>
        <w:t xml:space="preserve"> .</w:t>
      </w:r>
    </w:p>
    <w:p w:rsidR="00FE7957" w:rsidRPr="00282046" w:rsidRDefault="00FE7957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У восьмому класі</w:t>
      </w:r>
      <w:r w:rsidR="00984D1A" w:rsidRPr="00282046">
        <w:rPr>
          <w:color w:val="000000" w:themeColor="text1"/>
          <w:sz w:val="28"/>
          <w:szCs w:val="28"/>
          <w:lang w:val="uk-UA"/>
        </w:rPr>
        <w:t xml:space="preserve"> при опрацюванні новели Л. Пономаренко «</w:t>
      </w:r>
      <w:proofErr w:type="spellStart"/>
      <w:r w:rsidR="00984D1A" w:rsidRPr="00282046">
        <w:rPr>
          <w:color w:val="000000" w:themeColor="text1"/>
          <w:sz w:val="28"/>
          <w:szCs w:val="28"/>
          <w:lang w:val="uk-UA"/>
        </w:rPr>
        <w:t>Гер</w:t>
      </w:r>
      <w:proofErr w:type="spellEnd"/>
      <w:r w:rsidR="00984D1A" w:rsidRPr="00282046">
        <w:rPr>
          <w:color w:val="000000" w:themeColor="text1"/>
          <w:sz w:val="28"/>
          <w:szCs w:val="28"/>
          <w:lang w:val="uk-UA"/>
        </w:rPr>
        <w:t xml:space="preserve"> переможений»</w:t>
      </w:r>
      <w:r w:rsidRPr="0028204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Кулиненко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А. </w:t>
      </w:r>
      <w:r w:rsidR="00984D1A" w:rsidRPr="00282046">
        <w:rPr>
          <w:color w:val="000000" w:themeColor="text1"/>
          <w:sz w:val="28"/>
          <w:szCs w:val="28"/>
          <w:lang w:val="uk-UA"/>
        </w:rPr>
        <w:t>показал</w:t>
      </w:r>
      <w:r w:rsidR="00F71D0F" w:rsidRPr="00282046">
        <w:rPr>
          <w:color w:val="000000" w:themeColor="text1"/>
          <w:sz w:val="28"/>
          <w:szCs w:val="28"/>
          <w:lang w:val="uk-UA"/>
        </w:rPr>
        <w:t>а</w:t>
      </w:r>
      <w:r w:rsidR="00984D1A" w:rsidRPr="00282046">
        <w:rPr>
          <w:color w:val="000000" w:themeColor="text1"/>
          <w:sz w:val="28"/>
          <w:szCs w:val="28"/>
          <w:lang w:val="uk-UA"/>
        </w:rPr>
        <w:t xml:space="preserve"> висок</w:t>
      </w:r>
      <w:r w:rsidR="00060C6F" w:rsidRPr="00282046">
        <w:rPr>
          <w:color w:val="000000" w:themeColor="text1"/>
          <w:sz w:val="28"/>
          <w:szCs w:val="28"/>
          <w:lang w:val="uk-UA"/>
        </w:rPr>
        <w:t>ий рівень емоційності мовлення,</w:t>
      </w:r>
      <w:r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984D1A" w:rsidRPr="00282046">
        <w:rPr>
          <w:color w:val="000000" w:themeColor="text1"/>
          <w:sz w:val="28"/>
          <w:szCs w:val="28"/>
          <w:lang w:val="uk-UA"/>
        </w:rPr>
        <w:t>в</w:t>
      </w:r>
      <w:r w:rsidR="00060C6F" w:rsidRPr="00282046">
        <w:rPr>
          <w:color w:val="000000" w:themeColor="text1"/>
          <w:sz w:val="28"/>
          <w:szCs w:val="28"/>
          <w:lang w:val="uk-UA"/>
        </w:rPr>
        <w:t xml:space="preserve">иразності читання, </w:t>
      </w:r>
      <w:proofErr w:type="spellStart"/>
      <w:r w:rsidR="00060C6F" w:rsidRPr="00282046">
        <w:rPr>
          <w:color w:val="000000" w:themeColor="text1"/>
          <w:sz w:val="28"/>
          <w:szCs w:val="28"/>
          <w:lang w:val="uk-UA"/>
        </w:rPr>
        <w:t>звуковимови</w:t>
      </w:r>
      <w:proofErr w:type="spellEnd"/>
      <w:r w:rsidR="00060C6F" w:rsidRPr="00282046">
        <w:rPr>
          <w:color w:val="000000" w:themeColor="text1"/>
          <w:sz w:val="28"/>
          <w:szCs w:val="28"/>
          <w:lang w:val="uk-UA"/>
        </w:rPr>
        <w:t>.</w:t>
      </w:r>
      <w:r w:rsidR="00984D1A" w:rsidRPr="0028204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F3A4C" w:rsidRPr="00282046">
        <w:rPr>
          <w:color w:val="000000" w:themeColor="text1"/>
          <w:sz w:val="28"/>
          <w:szCs w:val="28"/>
          <w:lang w:val="uk-UA"/>
        </w:rPr>
        <w:t>Жонова</w:t>
      </w:r>
      <w:proofErr w:type="spellEnd"/>
      <w:r w:rsidR="00AF3A4C" w:rsidRPr="00282046">
        <w:rPr>
          <w:color w:val="000000" w:themeColor="text1"/>
          <w:sz w:val="28"/>
          <w:szCs w:val="28"/>
          <w:lang w:val="uk-UA"/>
        </w:rPr>
        <w:t xml:space="preserve"> С. читає повільно, переставляючи й пропускаючи склади, слова. </w:t>
      </w:r>
      <w:proofErr w:type="spellStart"/>
      <w:r w:rsidR="00AF3A4C" w:rsidRPr="00282046">
        <w:rPr>
          <w:color w:val="000000" w:themeColor="text1"/>
          <w:sz w:val="28"/>
          <w:szCs w:val="28"/>
          <w:lang w:val="uk-UA"/>
        </w:rPr>
        <w:t>Філімонов</w:t>
      </w:r>
      <w:proofErr w:type="spellEnd"/>
      <w:r w:rsidR="00AF3A4C" w:rsidRPr="00282046">
        <w:rPr>
          <w:color w:val="000000" w:themeColor="text1"/>
          <w:sz w:val="28"/>
          <w:szCs w:val="28"/>
          <w:lang w:val="uk-UA"/>
        </w:rPr>
        <w:t xml:space="preserve"> А. читає повільно, під контролем учителя. </w:t>
      </w:r>
      <w:r w:rsidR="00984D1A" w:rsidRPr="00282046">
        <w:rPr>
          <w:color w:val="000000" w:themeColor="text1"/>
          <w:sz w:val="28"/>
          <w:szCs w:val="28"/>
          <w:lang w:val="uk-UA"/>
        </w:rPr>
        <w:t xml:space="preserve">Інші учні виправляли помилки </w:t>
      </w:r>
      <w:proofErr w:type="spellStart"/>
      <w:r w:rsidR="00984D1A" w:rsidRPr="00282046">
        <w:rPr>
          <w:color w:val="000000" w:themeColor="text1"/>
          <w:sz w:val="28"/>
          <w:szCs w:val="28"/>
          <w:lang w:val="uk-UA"/>
        </w:rPr>
        <w:t>звуковимови</w:t>
      </w:r>
      <w:proofErr w:type="spellEnd"/>
      <w:r w:rsidR="00984D1A" w:rsidRPr="00282046">
        <w:rPr>
          <w:color w:val="000000" w:themeColor="text1"/>
          <w:sz w:val="28"/>
          <w:szCs w:val="28"/>
          <w:lang w:val="uk-UA"/>
        </w:rPr>
        <w:t xml:space="preserve"> під контролем учителя.</w:t>
      </w:r>
    </w:p>
    <w:p w:rsidR="00F71D0F" w:rsidRPr="00282046" w:rsidRDefault="00984D1A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У дев’ятому класі учні читали ланцюжком уривок з твору Н.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Бічуї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«Шпага Славка Беркути».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Залозний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Д,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Валеє</w:t>
      </w:r>
      <w:r w:rsidR="00AF3A4C" w:rsidRPr="00282046">
        <w:rPr>
          <w:color w:val="000000" w:themeColor="text1"/>
          <w:sz w:val="28"/>
          <w:szCs w:val="28"/>
          <w:lang w:val="uk-UA"/>
        </w:rPr>
        <w:t>в</w:t>
      </w:r>
      <w:proofErr w:type="spellEnd"/>
      <w:r w:rsidR="00AF3A4C" w:rsidRPr="00282046">
        <w:rPr>
          <w:color w:val="000000" w:themeColor="text1"/>
          <w:sz w:val="28"/>
          <w:szCs w:val="28"/>
          <w:lang w:val="uk-UA"/>
        </w:rPr>
        <w:t xml:space="preserve"> О., </w:t>
      </w:r>
      <w:proofErr w:type="spellStart"/>
      <w:r w:rsidR="00AF3A4C" w:rsidRPr="00282046">
        <w:rPr>
          <w:color w:val="000000" w:themeColor="text1"/>
          <w:sz w:val="28"/>
          <w:szCs w:val="28"/>
          <w:lang w:val="uk-UA"/>
        </w:rPr>
        <w:t>Токмаков</w:t>
      </w:r>
      <w:proofErr w:type="spellEnd"/>
      <w:r w:rsidR="00AF3A4C" w:rsidRPr="00282046">
        <w:rPr>
          <w:color w:val="000000" w:themeColor="text1"/>
          <w:sz w:val="28"/>
          <w:szCs w:val="28"/>
          <w:lang w:val="uk-UA"/>
        </w:rPr>
        <w:t xml:space="preserve"> І., </w:t>
      </w:r>
      <w:proofErr w:type="spellStart"/>
      <w:r w:rsidR="00AF3A4C" w:rsidRPr="00282046">
        <w:rPr>
          <w:color w:val="000000" w:themeColor="text1"/>
          <w:sz w:val="28"/>
          <w:szCs w:val="28"/>
          <w:lang w:val="uk-UA"/>
        </w:rPr>
        <w:t>Чобітько</w:t>
      </w:r>
      <w:proofErr w:type="spellEnd"/>
      <w:r w:rsidR="00AF3A4C" w:rsidRPr="00282046">
        <w:rPr>
          <w:color w:val="000000" w:themeColor="text1"/>
          <w:sz w:val="28"/>
          <w:szCs w:val="28"/>
          <w:lang w:val="uk-UA"/>
        </w:rPr>
        <w:t xml:space="preserve"> О., Глушко Д. </w:t>
      </w:r>
      <w:r w:rsidR="00F71D0F" w:rsidRPr="00282046">
        <w:rPr>
          <w:color w:val="000000" w:themeColor="text1"/>
          <w:sz w:val="28"/>
          <w:szCs w:val="28"/>
          <w:lang w:val="uk-UA"/>
        </w:rPr>
        <w:t xml:space="preserve">під контролем учителя правильно наголошували слова, намагалися робити паузи.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Каніщев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О. вголос не читає. </w:t>
      </w:r>
    </w:p>
    <w:p w:rsidR="00984D1A" w:rsidRPr="00282046" w:rsidRDefault="00984D1A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У десятому класі </w:t>
      </w:r>
      <w:r w:rsidR="00646D55" w:rsidRPr="00282046">
        <w:rPr>
          <w:color w:val="000000" w:themeColor="text1"/>
          <w:sz w:val="28"/>
          <w:szCs w:val="28"/>
          <w:lang w:val="uk-UA"/>
        </w:rPr>
        <w:t xml:space="preserve">при читанні за ролями уривку з повісті М. Гоголя «Тарас Бульба» </w:t>
      </w:r>
      <w:r w:rsidR="00F71D0F" w:rsidRPr="00282046">
        <w:rPr>
          <w:color w:val="000000" w:themeColor="text1"/>
          <w:sz w:val="28"/>
          <w:szCs w:val="28"/>
          <w:lang w:val="uk-UA"/>
        </w:rPr>
        <w:t xml:space="preserve">Черкашина С.,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Матвієвська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А., </w:t>
      </w:r>
      <w:proofErr w:type="spellStart"/>
      <w:r w:rsidR="00F71D0F" w:rsidRPr="00282046">
        <w:rPr>
          <w:color w:val="000000" w:themeColor="text1"/>
          <w:sz w:val="28"/>
          <w:szCs w:val="28"/>
          <w:lang w:val="uk-UA"/>
        </w:rPr>
        <w:t>Свіріденко</w:t>
      </w:r>
      <w:proofErr w:type="spellEnd"/>
      <w:r w:rsidR="00F71D0F" w:rsidRPr="00282046">
        <w:rPr>
          <w:color w:val="000000" w:themeColor="text1"/>
          <w:sz w:val="28"/>
          <w:szCs w:val="28"/>
          <w:lang w:val="uk-UA"/>
        </w:rPr>
        <w:t xml:space="preserve"> С. </w:t>
      </w:r>
      <w:r w:rsidR="00F54766" w:rsidRPr="00282046">
        <w:rPr>
          <w:color w:val="000000" w:themeColor="text1"/>
          <w:sz w:val="28"/>
          <w:szCs w:val="28"/>
          <w:lang w:val="uk-UA"/>
        </w:rPr>
        <w:t xml:space="preserve">продемонстрували виразність мовлення, правильне наголошування слів, але читання було у надто швидкому темпі. </w:t>
      </w:r>
      <w:r w:rsidR="001B6A4D" w:rsidRPr="00282046">
        <w:rPr>
          <w:color w:val="000000" w:themeColor="text1"/>
          <w:sz w:val="28"/>
          <w:szCs w:val="28"/>
          <w:lang w:val="uk-UA"/>
        </w:rPr>
        <w:t>Інші учні</w:t>
      </w:r>
      <w:r w:rsidR="00F54766" w:rsidRPr="00282046">
        <w:rPr>
          <w:color w:val="000000" w:themeColor="text1"/>
          <w:sz w:val="28"/>
          <w:szCs w:val="28"/>
          <w:lang w:val="uk-UA"/>
        </w:rPr>
        <w:t xml:space="preserve"> під контролем вчителя виправляли помилки у </w:t>
      </w:r>
      <w:proofErr w:type="spellStart"/>
      <w:r w:rsidR="00F54766" w:rsidRPr="00282046">
        <w:rPr>
          <w:color w:val="000000" w:themeColor="text1"/>
          <w:sz w:val="28"/>
          <w:szCs w:val="28"/>
          <w:lang w:val="uk-UA"/>
        </w:rPr>
        <w:t>звуковимові</w:t>
      </w:r>
      <w:proofErr w:type="spellEnd"/>
      <w:r w:rsidR="00F54766" w:rsidRPr="00282046">
        <w:rPr>
          <w:color w:val="000000" w:themeColor="text1"/>
          <w:sz w:val="28"/>
          <w:szCs w:val="28"/>
          <w:lang w:val="uk-UA"/>
        </w:rPr>
        <w:t xml:space="preserve">. </w:t>
      </w:r>
      <w:r w:rsidR="001B6A4D" w:rsidRPr="00282046">
        <w:rPr>
          <w:color w:val="000000" w:themeColor="text1"/>
          <w:sz w:val="28"/>
          <w:szCs w:val="28"/>
          <w:lang w:val="uk-UA"/>
        </w:rPr>
        <w:t xml:space="preserve">Глушко Д., Погребняк К., </w:t>
      </w:r>
      <w:proofErr w:type="spellStart"/>
      <w:r w:rsidR="001B6A4D" w:rsidRPr="00282046">
        <w:rPr>
          <w:color w:val="000000" w:themeColor="text1"/>
          <w:sz w:val="28"/>
          <w:szCs w:val="28"/>
          <w:lang w:val="uk-UA"/>
        </w:rPr>
        <w:t>Цмигун</w:t>
      </w:r>
      <w:proofErr w:type="spellEnd"/>
      <w:r w:rsidR="001B6A4D" w:rsidRPr="00282046">
        <w:rPr>
          <w:color w:val="000000" w:themeColor="text1"/>
          <w:sz w:val="28"/>
          <w:szCs w:val="28"/>
          <w:lang w:val="uk-UA"/>
        </w:rPr>
        <w:t xml:space="preserve"> І. мають</w:t>
      </w:r>
      <w:r w:rsidR="00F54766" w:rsidRPr="00282046">
        <w:rPr>
          <w:color w:val="000000" w:themeColor="text1"/>
          <w:sz w:val="28"/>
          <w:szCs w:val="28"/>
          <w:lang w:val="uk-UA"/>
        </w:rPr>
        <w:t xml:space="preserve"> дуже повільний темп читання, під контролем учителя помилки виправля</w:t>
      </w:r>
      <w:r w:rsidR="001B6A4D" w:rsidRPr="00282046">
        <w:rPr>
          <w:color w:val="000000" w:themeColor="text1"/>
          <w:sz w:val="28"/>
          <w:szCs w:val="28"/>
          <w:lang w:val="uk-UA"/>
        </w:rPr>
        <w:t>ють частково</w:t>
      </w:r>
      <w:r w:rsidR="00F54766" w:rsidRPr="00282046">
        <w:rPr>
          <w:color w:val="000000" w:themeColor="text1"/>
          <w:sz w:val="28"/>
          <w:szCs w:val="28"/>
          <w:lang w:val="uk-UA"/>
        </w:rPr>
        <w:t>.</w:t>
      </w:r>
    </w:p>
    <w:p w:rsidR="00027FE5" w:rsidRPr="00282046" w:rsidRDefault="006A01BD" w:rsidP="006A01BD">
      <w:pPr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У</w:t>
      </w:r>
      <w:r w:rsidR="00247ED9" w:rsidRPr="00282046">
        <w:rPr>
          <w:color w:val="000000" w:themeColor="text1"/>
          <w:sz w:val="28"/>
          <w:szCs w:val="28"/>
          <w:lang w:val="uk-UA"/>
        </w:rPr>
        <w:t xml:space="preserve">чні </w:t>
      </w:r>
      <w:r w:rsidR="00321395" w:rsidRPr="00282046">
        <w:rPr>
          <w:color w:val="000000" w:themeColor="text1"/>
          <w:sz w:val="28"/>
          <w:szCs w:val="28"/>
          <w:lang w:val="uk-UA"/>
        </w:rPr>
        <w:t>7</w:t>
      </w:r>
      <w:r w:rsidR="00247ED9" w:rsidRPr="00282046">
        <w:rPr>
          <w:color w:val="000000" w:themeColor="text1"/>
          <w:sz w:val="28"/>
          <w:szCs w:val="28"/>
          <w:lang w:val="uk-UA"/>
        </w:rPr>
        <w:t>-го</w:t>
      </w:r>
      <w:r w:rsidR="00DC0AAE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027FE5" w:rsidRPr="00282046">
        <w:rPr>
          <w:color w:val="000000" w:themeColor="text1"/>
          <w:sz w:val="28"/>
          <w:szCs w:val="28"/>
          <w:lang w:val="uk-UA"/>
        </w:rPr>
        <w:t>клас</w:t>
      </w:r>
      <w:r w:rsidR="00247ED9" w:rsidRPr="00282046">
        <w:rPr>
          <w:color w:val="000000" w:themeColor="text1"/>
          <w:sz w:val="28"/>
          <w:szCs w:val="28"/>
          <w:lang w:val="uk-UA"/>
        </w:rPr>
        <w:t>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1276"/>
        <w:gridCol w:w="1417"/>
        <w:gridCol w:w="1559"/>
        <w:gridCol w:w="1417"/>
      </w:tblGrid>
      <w:tr w:rsidR="00282046" w:rsidRPr="00282046" w:rsidTr="00060C6F">
        <w:trPr>
          <w:trHeight w:val="1739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Прізвище, </w:t>
            </w:r>
            <w:r w:rsidR="00060C6F" w:rsidRPr="00282046">
              <w:rPr>
                <w:color w:val="000000" w:themeColor="text1"/>
                <w:lang w:val="uk-UA"/>
              </w:rPr>
              <w:t>ім’я</w:t>
            </w:r>
            <w:r w:rsidRPr="00282046">
              <w:rPr>
                <w:color w:val="000000" w:themeColor="text1"/>
                <w:lang w:val="uk-UA"/>
              </w:rPr>
              <w:t xml:space="preserve"> та по батькові учня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Знаходження інформації у процесі читання учнями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Формулювання простих висновків після прочитаного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F54766" w:rsidP="006A01BD">
            <w:pPr>
              <w:tabs>
                <w:tab w:val="left" w:pos="713"/>
                <w:tab w:val="left" w:pos="1705"/>
              </w:tabs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Інтерпретування та узагальнення інформації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F54766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Аналізування та оцінювання форми і змісту тексту після прочитаного</w:t>
            </w:r>
          </w:p>
        </w:tc>
        <w:tc>
          <w:tcPr>
            <w:tcW w:w="1417" w:type="dxa"/>
          </w:tcPr>
          <w:p w:rsidR="00F54766" w:rsidRPr="00282046" w:rsidRDefault="00F54766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Виразність читання, рівень </w:t>
            </w:r>
            <w:proofErr w:type="spellStart"/>
            <w:r w:rsidRPr="00282046">
              <w:rPr>
                <w:color w:val="000000" w:themeColor="text1"/>
                <w:lang w:val="uk-UA"/>
              </w:rPr>
              <w:t>звуковимови</w:t>
            </w:r>
            <w:proofErr w:type="spellEnd"/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Мокрий Артур Олексійович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Александрова Аріадна Богданівна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Андрєєва </w:t>
            </w:r>
            <w:proofErr w:type="spellStart"/>
            <w:r w:rsidRPr="00282046">
              <w:rPr>
                <w:color w:val="000000" w:themeColor="text1"/>
                <w:lang w:val="uk-UA"/>
              </w:rPr>
              <w:t>Анджеліна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Ігорівна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Главнєв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Олександр </w:t>
            </w:r>
            <w:r w:rsidRPr="00282046">
              <w:rPr>
                <w:color w:val="000000" w:themeColor="text1"/>
                <w:lang w:val="uk-UA"/>
              </w:rPr>
              <w:lastRenderedPageBreak/>
              <w:t>Миколайович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П’янова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Софія Валеріївна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Курилко Дарина Олександрівна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Агарков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Олексій Олексійович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Лунь Дарина Володимирівна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Горяшко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Ярослав Максимович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Вараксіна Богдана Артемівна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Чурікова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Мілана Сергіївна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</w:tr>
      <w:tr w:rsidR="00292C54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766" w:rsidRPr="00282046" w:rsidRDefault="00F54766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Зімін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Сергій Станіславович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F54766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</w:tbl>
    <w:p w:rsidR="006179F8" w:rsidRPr="00282046" w:rsidRDefault="006179F8" w:rsidP="006A01BD">
      <w:pPr>
        <w:jc w:val="both"/>
        <w:rPr>
          <w:color w:val="000000" w:themeColor="text1"/>
          <w:lang w:val="uk-UA"/>
        </w:rPr>
      </w:pPr>
    </w:p>
    <w:p w:rsidR="00C51FED" w:rsidRPr="00282046" w:rsidRDefault="00C51FED" w:rsidP="006A01BD">
      <w:pPr>
        <w:jc w:val="both"/>
        <w:rPr>
          <w:color w:val="000000" w:themeColor="text1"/>
          <w:lang w:val="uk-UA"/>
        </w:rPr>
      </w:pPr>
      <w:r w:rsidRPr="00282046">
        <w:rPr>
          <w:color w:val="000000" w:themeColor="text1"/>
          <w:lang w:val="uk-UA"/>
        </w:rPr>
        <w:tab/>
        <w:t xml:space="preserve">Учні </w:t>
      </w:r>
      <w:r w:rsidR="00321395" w:rsidRPr="00282046">
        <w:rPr>
          <w:color w:val="000000" w:themeColor="text1"/>
          <w:lang w:val="uk-UA"/>
        </w:rPr>
        <w:t>8</w:t>
      </w:r>
      <w:r w:rsidRPr="00282046">
        <w:rPr>
          <w:color w:val="000000" w:themeColor="text1"/>
          <w:lang w:val="uk-UA"/>
        </w:rPr>
        <w:t>-го класу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1276"/>
        <w:gridCol w:w="1417"/>
        <w:gridCol w:w="1559"/>
        <w:gridCol w:w="1417"/>
      </w:tblGrid>
      <w:tr w:rsidR="00282046" w:rsidRPr="00282046" w:rsidTr="00060C6F">
        <w:trPr>
          <w:trHeight w:val="58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Прізвище, </w:t>
            </w:r>
            <w:r w:rsidR="00060C6F" w:rsidRPr="00282046">
              <w:rPr>
                <w:color w:val="000000" w:themeColor="text1"/>
                <w:lang w:val="uk-UA"/>
              </w:rPr>
              <w:t>ім’я</w:t>
            </w:r>
            <w:r w:rsidRPr="00282046">
              <w:rPr>
                <w:color w:val="000000" w:themeColor="text1"/>
                <w:lang w:val="uk-UA"/>
              </w:rPr>
              <w:t xml:space="preserve"> та по батькові учня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Знаходження інформації у процесі читання учнями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Формулювання простих висновків</w:t>
            </w:r>
            <w:r w:rsidR="00060C6F" w:rsidRPr="00282046">
              <w:rPr>
                <w:color w:val="000000" w:themeColor="text1"/>
                <w:lang w:val="uk-UA"/>
              </w:rPr>
              <w:t xml:space="preserve"> після прочитаного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tabs>
                <w:tab w:val="left" w:pos="713"/>
                <w:tab w:val="left" w:pos="1705"/>
              </w:tabs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Інтерпретування та узагальнення інформації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Аналізування та оцінювання форми і змісту тексту</w:t>
            </w:r>
            <w:r w:rsidR="00060C6F" w:rsidRPr="00282046">
              <w:rPr>
                <w:color w:val="000000" w:themeColor="text1"/>
                <w:lang w:val="uk-UA"/>
              </w:rPr>
              <w:t xml:space="preserve"> після прочитаного</w:t>
            </w:r>
          </w:p>
        </w:tc>
        <w:tc>
          <w:tcPr>
            <w:tcW w:w="1417" w:type="dxa"/>
          </w:tcPr>
          <w:p w:rsidR="00E57F7E" w:rsidRPr="00282046" w:rsidRDefault="00E57F7E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Виразність читання, рівень </w:t>
            </w:r>
            <w:proofErr w:type="spellStart"/>
            <w:r w:rsidRPr="00282046">
              <w:rPr>
                <w:color w:val="000000" w:themeColor="text1"/>
                <w:lang w:val="uk-UA"/>
              </w:rPr>
              <w:t>звуковимови</w:t>
            </w:r>
            <w:proofErr w:type="spellEnd"/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Шевченко Софія Володимирівна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Ліхачов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Максим Олексійович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Філімонов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Арсеній Дмитрович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Куліненко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Аліна Олегівна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Жонова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Софія Михайлівна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92C54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Сімонян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Анна Володимирівна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Високий 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</w:tbl>
    <w:p w:rsidR="00C51FED" w:rsidRPr="00282046" w:rsidRDefault="00C51FED" w:rsidP="006A01BD">
      <w:pPr>
        <w:tabs>
          <w:tab w:val="left" w:pos="915"/>
        </w:tabs>
        <w:rPr>
          <w:color w:val="000000" w:themeColor="text1"/>
          <w:lang w:val="uk-UA"/>
        </w:rPr>
      </w:pPr>
    </w:p>
    <w:p w:rsidR="00C51FED" w:rsidRPr="00282046" w:rsidRDefault="00C51FED" w:rsidP="006A01BD">
      <w:pPr>
        <w:jc w:val="both"/>
        <w:rPr>
          <w:color w:val="000000" w:themeColor="text1"/>
          <w:lang w:val="uk-UA"/>
        </w:rPr>
      </w:pPr>
      <w:r w:rsidRPr="00282046">
        <w:rPr>
          <w:color w:val="000000" w:themeColor="text1"/>
          <w:lang w:val="uk-UA"/>
        </w:rPr>
        <w:t xml:space="preserve">Учні </w:t>
      </w:r>
      <w:r w:rsidR="00321395" w:rsidRPr="00282046">
        <w:rPr>
          <w:color w:val="000000" w:themeColor="text1"/>
          <w:lang w:val="uk-UA"/>
        </w:rPr>
        <w:t>9</w:t>
      </w:r>
      <w:r w:rsidRPr="00282046">
        <w:rPr>
          <w:color w:val="000000" w:themeColor="text1"/>
          <w:lang w:val="uk-UA"/>
        </w:rPr>
        <w:t>-го класу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1276"/>
        <w:gridCol w:w="1417"/>
        <w:gridCol w:w="1559"/>
        <w:gridCol w:w="1417"/>
      </w:tblGrid>
      <w:tr w:rsidR="00282046" w:rsidRPr="00282046" w:rsidTr="00060C6F">
        <w:trPr>
          <w:trHeight w:val="1821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Прізвище, </w:t>
            </w:r>
            <w:r w:rsidR="00060C6F" w:rsidRPr="00282046">
              <w:rPr>
                <w:color w:val="000000" w:themeColor="text1"/>
                <w:lang w:val="uk-UA"/>
              </w:rPr>
              <w:t>ім’я</w:t>
            </w:r>
            <w:r w:rsidRPr="00282046">
              <w:rPr>
                <w:color w:val="000000" w:themeColor="text1"/>
                <w:lang w:val="uk-UA"/>
              </w:rPr>
              <w:t xml:space="preserve"> та по батькові учня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Знаходження інформації у процесі читання учнями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Формулювання простих висновків</w:t>
            </w:r>
            <w:r w:rsidR="00060C6F" w:rsidRPr="00282046">
              <w:rPr>
                <w:color w:val="000000" w:themeColor="text1"/>
                <w:lang w:val="uk-UA"/>
              </w:rPr>
              <w:t xml:space="preserve"> після прочитаного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tabs>
                <w:tab w:val="left" w:pos="713"/>
                <w:tab w:val="left" w:pos="1705"/>
              </w:tabs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Інтерпретування та узагальнення інформації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Аналізування та оцінювання форми і змісту тексту після прочитаного</w:t>
            </w:r>
          </w:p>
        </w:tc>
        <w:tc>
          <w:tcPr>
            <w:tcW w:w="1417" w:type="dxa"/>
          </w:tcPr>
          <w:p w:rsidR="00E57F7E" w:rsidRPr="00282046" w:rsidRDefault="00E57F7E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Виразні</w:t>
            </w:r>
            <w:r w:rsidR="00060C6F" w:rsidRPr="00282046">
              <w:rPr>
                <w:color w:val="000000" w:themeColor="text1"/>
                <w:lang w:val="uk-UA"/>
              </w:rPr>
              <w:t xml:space="preserve">сть читання, рівень </w:t>
            </w:r>
            <w:proofErr w:type="spellStart"/>
            <w:r w:rsidR="00060C6F" w:rsidRPr="00282046">
              <w:rPr>
                <w:color w:val="000000" w:themeColor="text1"/>
                <w:lang w:val="uk-UA"/>
              </w:rPr>
              <w:t>звуковимови</w:t>
            </w:r>
            <w:proofErr w:type="spellEnd"/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Залозний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Дмитро Олександрович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Токмаков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Ілля Володимирович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E57F7E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E57F7E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E57F7E" w:rsidRPr="00282046" w:rsidRDefault="00E57F7E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Каніщев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Олексій Євгенович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Чобітько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Олександра Олександрівна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Валєєв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Олексій Андрійович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Денисович Данило Андрійович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Глушко Давид Євгенович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</w:tbl>
    <w:p w:rsidR="00C51FED" w:rsidRPr="00282046" w:rsidRDefault="00C51FED" w:rsidP="006A01BD">
      <w:pPr>
        <w:jc w:val="both"/>
        <w:rPr>
          <w:color w:val="000000" w:themeColor="text1"/>
          <w:lang w:val="uk-UA"/>
        </w:rPr>
      </w:pPr>
      <w:r w:rsidRPr="00282046">
        <w:rPr>
          <w:color w:val="000000" w:themeColor="text1"/>
          <w:lang w:val="uk-UA"/>
        </w:rPr>
        <w:t xml:space="preserve">Учні </w:t>
      </w:r>
      <w:r w:rsidR="00321395" w:rsidRPr="00282046">
        <w:rPr>
          <w:color w:val="000000" w:themeColor="text1"/>
          <w:lang w:val="uk-UA"/>
        </w:rPr>
        <w:t>10</w:t>
      </w:r>
      <w:r w:rsidRPr="00282046">
        <w:rPr>
          <w:color w:val="000000" w:themeColor="text1"/>
          <w:lang w:val="uk-UA"/>
        </w:rPr>
        <w:t>-го класу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1276"/>
        <w:gridCol w:w="1417"/>
        <w:gridCol w:w="1559"/>
        <w:gridCol w:w="1417"/>
      </w:tblGrid>
      <w:tr w:rsidR="00282046" w:rsidRPr="00282046" w:rsidTr="00060C6F">
        <w:trPr>
          <w:trHeight w:val="1731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 xml:space="preserve">Прізвище, </w:t>
            </w:r>
            <w:r w:rsidR="00060C6F" w:rsidRPr="00282046">
              <w:rPr>
                <w:color w:val="000000" w:themeColor="text1"/>
                <w:lang w:val="uk-UA"/>
              </w:rPr>
              <w:t>ім’я</w:t>
            </w:r>
            <w:r w:rsidRPr="00282046">
              <w:rPr>
                <w:color w:val="000000" w:themeColor="text1"/>
                <w:lang w:val="uk-UA"/>
              </w:rPr>
              <w:t xml:space="preserve"> та по батькові учня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Знаходження інформації у процесі читання учнями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Формулювання простих висновків після прочитаного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tabs>
                <w:tab w:val="left" w:pos="713"/>
                <w:tab w:val="left" w:pos="1705"/>
              </w:tabs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Інтерпретування та узагальнення інформації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Аналізування та оцінювання форми і змісту тексту після прочитаного</w:t>
            </w:r>
          </w:p>
        </w:tc>
        <w:tc>
          <w:tcPr>
            <w:tcW w:w="1417" w:type="dxa"/>
          </w:tcPr>
          <w:p w:rsidR="008A2742" w:rsidRPr="00282046" w:rsidRDefault="008A2742" w:rsidP="00060C6F">
            <w:pPr>
              <w:jc w:val="center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Виразні</w:t>
            </w:r>
            <w:r w:rsidR="00060C6F" w:rsidRPr="00282046">
              <w:rPr>
                <w:color w:val="000000" w:themeColor="text1"/>
                <w:lang w:val="uk-UA"/>
              </w:rPr>
              <w:t xml:space="preserve">сть читання, рівень </w:t>
            </w:r>
            <w:proofErr w:type="spellStart"/>
            <w:r w:rsidR="00060C6F" w:rsidRPr="00282046">
              <w:rPr>
                <w:color w:val="000000" w:themeColor="text1"/>
                <w:lang w:val="uk-UA"/>
              </w:rPr>
              <w:t>звуковимови</w:t>
            </w:r>
            <w:proofErr w:type="spellEnd"/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Безродна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Аліна Іванівна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Глушко Дар’я Юріївна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Товканець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82046">
              <w:rPr>
                <w:color w:val="000000" w:themeColor="text1"/>
                <w:lang w:val="uk-UA"/>
              </w:rPr>
              <w:t>Ільгар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Тимурович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Черкашина Софія Олександрівна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Васількіна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Валерія Ігорівна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Котлінська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Катерина Андріївна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Матвієвська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Аліна </w:t>
            </w:r>
            <w:proofErr w:type="spellStart"/>
            <w:r w:rsidRPr="00282046">
              <w:rPr>
                <w:color w:val="000000" w:themeColor="text1"/>
                <w:lang w:val="uk-UA"/>
              </w:rPr>
              <w:t>Беріківна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високий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Погребняк Кирил Артемович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Цмигун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Ірина Вікторівна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Свириденко Стелла Романівна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Новак Давид Валерійович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82046" w:rsidRPr="00282046" w:rsidTr="00060C6F">
        <w:trPr>
          <w:trHeight w:val="252"/>
        </w:trPr>
        <w:tc>
          <w:tcPr>
            <w:tcW w:w="534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Лазарєв Микита Юрійович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276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shd w:val="clear" w:color="auto" w:fill="auto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8A2742" w:rsidRPr="00282046" w:rsidRDefault="008A2742" w:rsidP="006A01BD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</w:tr>
      <w:tr w:rsidR="00292C54" w:rsidRPr="00282046" w:rsidTr="00CF13DB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282046">
              <w:rPr>
                <w:color w:val="000000" w:themeColor="text1"/>
                <w:lang w:val="uk-UA"/>
              </w:rPr>
              <w:t>Мірошніченко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82046">
              <w:rPr>
                <w:color w:val="000000" w:themeColor="text1"/>
                <w:lang w:val="uk-UA"/>
              </w:rPr>
              <w:t>Даніїл</w:t>
            </w:r>
            <w:proofErr w:type="spellEnd"/>
            <w:r w:rsidRPr="00282046">
              <w:rPr>
                <w:color w:val="000000" w:themeColor="text1"/>
                <w:lang w:val="uk-UA"/>
              </w:rPr>
              <w:t xml:space="preserve"> Сергійович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середній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DB" w:rsidRPr="00282046" w:rsidRDefault="00CF13DB">
            <w:pPr>
              <w:jc w:val="both"/>
              <w:rPr>
                <w:color w:val="000000" w:themeColor="text1"/>
                <w:lang w:val="uk-UA"/>
              </w:rPr>
            </w:pPr>
            <w:r w:rsidRPr="00282046">
              <w:rPr>
                <w:color w:val="000000" w:themeColor="text1"/>
                <w:lang w:val="uk-UA"/>
              </w:rPr>
              <w:t>достатній</w:t>
            </w:r>
          </w:p>
        </w:tc>
      </w:tr>
    </w:tbl>
    <w:p w:rsidR="00060C6F" w:rsidRPr="00282046" w:rsidRDefault="00060C6F" w:rsidP="006A0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417265" w:rsidRPr="00282046" w:rsidRDefault="00060C6F" w:rsidP="006A0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82046">
        <w:rPr>
          <w:b/>
          <w:bCs/>
          <w:color w:val="000000" w:themeColor="text1"/>
          <w:sz w:val="28"/>
          <w:szCs w:val="28"/>
          <w:lang w:val="uk-UA"/>
        </w:rPr>
        <w:t>ВИСНОВКИ</w:t>
      </w:r>
      <w:r w:rsidR="00417265" w:rsidRPr="00282046">
        <w:rPr>
          <w:b/>
          <w:bCs/>
          <w:color w:val="000000" w:themeColor="text1"/>
          <w:sz w:val="28"/>
          <w:szCs w:val="28"/>
          <w:lang w:val="uk-UA"/>
        </w:rPr>
        <w:t xml:space="preserve">: </w:t>
      </w:r>
    </w:p>
    <w:p w:rsidR="00417265" w:rsidRPr="00282046" w:rsidRDefault="00417265" w:rsidP="006A01BD">
      <w:pPr>
        <w:pStyle w:val="21"/>
        <w:ind w:firstLine="567"/>
        <w:jc w:val="both"/>
        <w:rPr>
          <w:color w:val="000000" w:themeColor="text1"/>
          <w:szCs w:val="28"/>
        </w:rPr>
      </w:pPr>
      <w:r w:rsidRPr="00282046">
        <w:rPr>
          <w:color w:val="000000" w:themeColor="text1"/>
          <w:szCs w:val="28"/>
        </w:rPr>
        <w:t>Моніто</w:t>
      </w:r>
      <w:r w:rsidR="006A01BD" w:rsidRPr="00282046">
        <w:rPr>
          <w:color w:val="000000" w:themeColor="text1"/>
          <w:szCs w:val="28"/>
        </w:rPr>
        <w:t>рингове</w:t>
      </w:r>
      <w:r w:rsidRPr="00282046">
        <w:rPr>
          <w:color w:val="000000" w:themeColor="text1"/>
          <w:szCs w:val="28"/>
        </w:rPr>
        <w:t xml:space="preserve"> дослідження сформованості читацької компетенції учнів </w:t>
      </w:r>
      <w:r w:rsidR="00321395" w:rsidRPr="00282046">
        <w:rPr>
          <w:color w:val="000000" w:themeColor="text1"/>
          <w:szCs w:val="28"/>
        </w:rPr>
        <w:t>7</w:t>
      </w:r>
      <w:r w:rsidRPr="00282046">
        <w:rPr>
          <w:color w:val="000000" w:themeColor="text1"/>
          <w:szCs w:val="28"/>
        </w:rPr>
        <w:t xml:space="preserve">-10 класів на уроках української літератури показало, що вчителі </w:t>
      </w:r>
      <w:r w:rsidR="00060C6F" w:rsidRPr="00282046">
        <w:rPr>
          <w:color w:val="000000" w:themeColor="text1"/>
          <w:szCs w:val="28"/>
        </w:rPr>
        <w:t>Север’янова</w:t>
      </w:r>
      <w:r w:rsidRPr="00282046">
        <w:rPr>
          <w:color w:val="000000" w:themeColor="text1"/>
          <w:szCs w:val="28"/>
        </w:rPr>
        <w:t xml:space="preserve"> </w:t>
      </w:r>
      <w:r w:rsidRPr="00282046">
        <w:rPr>
          <w:color w:val="000000" w:themeColor="text1"/>
          <w:szCs w:val="28"/>
        </w:rPr>
        <w:lastRenderedPageBreak/>
        <w:t xml:space="preserve">О.А. та </w:t>
      </w:r>
      <w:proofErr w:type="spellStart"/>
      <w:r w:rsidRPr="00282046">
        <w:rPr>
          <w:color w:val="000000" w:themeColor="text1"/>
          <w:szCs w:val="28"/>
        </w:rPr>
        <w:t>Белевцова</w:t>
      </w:r>
      <w:proofErr w:type="spellEnd"/>
      <w:r w:rsidRPr="00282046">
        <w:rPr>
          <w:color w:val="000000" w:themeColor="text1"/>
          <w:szCs w:val="28"/>
        </w:rPr>
        <w:t xml:space="preserve"> Ю.П. забезпечують на уроках формування читацької компетенції на належному рівні.</w:t>
      </w:r>
    </w:p>
    <w:p w:rsidR="00417265" w:rsidRPr="00282046" w:rsidRDefault="00417265" w:rsidP="006A0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Учні </w:t>
      </w:r>
      <w:r w:rsidR="00321395" w:rsidRPr="00282046">
        <w:rPr>
          <w:color w:val="000000" w:themeColor="text1"/>
          <w:sz w:val="28"/>
          <w:szCs w:val="28"/>
          <w:lang w:val="uk-UA"/>
        </w:rPr>
        <w:t>7</w:t>
      </w:r>
      <w:r w:rsidRPr="00282046">
        <w:rPr>
          <w:color w:val="000000" w:themeColor="text1"/>
          <w:sz w:val="28"/>
          <w:szCs w:val="28"/>
          <w:lang w:val="uk-UA"/>
        </w:rPr>
        <w:t xml:space="preserve">-10 класів </w:t>
      </w:r>
      <w:r w:rsidR="001B6A4D" w:rsidRPr="00282046">
        <w:rPr>
          <w:color w:val="000000" w:themeColor="text1"/>
          <w:sz w:val="28"/>
          <w:szCs w:val="28"/>
          <w:lang w:val="uk-UA"/>
        </w:rPr>
        <w:t xml:space="preserve">мають доступ до електронних </w:t>
      </w:r>
      <w:r w:rsidRPr="00282046">
        <w:rPr>
          <w:color w:val="000000" w:themeColor="text1"/>
          <w:sz w:val="28"/>
          <w:szCs w:val="28"/>
          <w:lang w:val="uk-UA"/>
        </w:rPr>
        <w:t>підручник</w:t>
      </w:r>
      <w:r w:rsidR="001B6A4D" w:rsidRPr="00282046">
        <w:rPr>
          <w:color w:val="000000" w:themeColor="text1"/>
          <w:sz w:val="28"/>
          <w:szCs w:val="28"/>
          <w:lang w:val="uk-UA"/>
        </w:rPr>
        <w:t>ів</w:t>
      </w:r>
      <w:r w:rsidRPr="00282046">
        <w:rPr>
          <w:color w:val="000000" w:themeColor="text1"/>
          <w:sz w:val="28"/>
          <w:szCs w:val="28"/>
          <w:lang w:val="uk-UA"/>
        </w:rPr>
        <w:t xml:space="preserve"> з української літератури. На уроках досить часу приділено безпосередній роботі з текстами літературних творів. Учні вміють працювати з поетичними та прозовими творами, </w:t>
      </w:r>
      <w:r w:rsidR="00C4777D" w:rsidRPr="00282046">
        <w:rPr>
          <w:color w:val="000000" w:themeColor="text1"/>
          <w:sz w:val="28"/>
          <w:szCs w:val="28"/>
          <w:lang w:val="uk-UA"/>
        </w:rPr>
        <w:t xml:space="preserve">вміють знаходити потрібну інформацію, знаходять засоби художньої виразності відповідно до програмних вимог. Розрізняють прозову та віршовану мову, прагнуть використовувати художні засоби у власному мовленні. Учні  читають з одночасним перекладом на жестову мову, без чого неможливе </w:t>
      </w:r>
      <w:r w:rsidR="00060C6F" w:rsidRPr="00282046">
        <w:rPr>
          <w:color w:val="000000" w:themeColor="text1"/>
          <w:sz w:val="28"/>
          <w:szCs w:val="28"/>
          <w:lang w:val="uk-UA"/>
        </w:rPr>
        <w:t xml:space="preserve">глибоке розуміння прочитаного. </w:t>
      </w:r>
      <w:r w:rsidRPr="00282046">
        <w:rPr>
          <w:color w:val="000000" w:themeColor="text1"/>
          <w:sz w:val="28"/>
          <w:szCs w:val="28"/>
          <w:lang w:val="uk-UA"/>
        </w:rPr>
        <w:t xml:space="preserve">Велика увага приділяється розвитку творчих здібностей учнів шляхом раціоналізації та модернізації змісту, форм, методів і засобів навчання. </w:t>
      </w:r>
      <w:r w:rsidR="00C4777D" w:rsidRPr="00282046">
        <w:rPr>
          <w:color w:val="000000" w:themeColor="text1"/>
          <w:sz w:val="28"/>
          <w:szCs w:val="28"/>
          <w:lang w:val="uk-UA"/>
        </w:rPr>
        <w:t>Вчителі</w:t>
      </w:r>
      <w:r w:rsidRPr="00282046">
        <w:rPr>
          <w:color w:val="000000" w:themeColor="text1"/>
          <w:sz w:val="28"/>
          <w:szCs w:val="28"/>
          <w:lang w:val="uk-UA"/>
        </w:rPr>
        <w:t xml:space="preserve"> використовують на уроках інноваційні технології, забезпечу</w:t>
      </w:r>
      <w:r w:rsidR="00C4777D" w:rsidRPr="00282046">
        <w:rPr>
          <w:color w:val="000000" w:themeColor="text1"/>
          <w:sz w:val="28"/>
          <w:szCs w:val="28"/>
          <w:lang w:val="uk-UA"/>
        </w:rPr>
        <w:t>ють</w:t>
      </w:r>
      <w:r w:rsidRPr="00282046">
        <w:rPr>
          <w:color w:val="000000" w:themeColor="text1"/>
          <w:sz w:val="28"/>
          <w:szCs w:val="28"/>
          <w:lang w:val="uk-UA"/>
        </w:rPr>
        <w:t xml:space="preserve"> позитивну мотивацію учнів до здобуття знань, форму</w:t>
      </w:r>
      <w:r w:rsidR="00C4777D" w:rsidRPr="00282046">
        <w:rPr>
          <w:color w:val="000000" w:themeColor="text1"/>
          <w:sz w:val="28"/>
          <w:szCs w:val="28"/>
          <w:lang w:val="uk-UA"/>
        </w:rPr>
        <w:t>ють</w:t>
      </w:r>
      <w:r w:rsidRPr="00282046">
        <w:rPr>
          <w:color w:val="000000" w:themeColor="text1"/>
          <w:sz w:val="28"/>
          <w:szCs w:val="28"/>
          <w:lang w:val="uk-UA"/>
        </w:rPr>
        <w:t xml:space="preserve"> стійкий інтерес до вивчення </w:t>
      </w:r>
      <w:r w:rsidR="00C4777D" w:rsidRPr="00282046">
        <w:rPr>
          <w:color w:val="000000" w:themeColor="text1"/>
          <w:sz w:val="28"/>
          <w:szCs w:val="28"/>
          <w:lang w:val="uk-UA"/>
        </w:rPr>
        <w:t>української літератури.</w:t>
      </w:r>
    </w:p>
    <w:p w:rsidR="00C4777D" w:rsidRPr="00282046" w:rsidRDefault="00C4777D" w:rsidP="006A0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Діти, що мають високий рівень залишкового слуху, прагнуть до виразного, емоційного читання, прикладом якого є читання твору вчителями. На уроках української літератури педагоги постійно контролюють та виправляють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звуковимову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учнів. Під час щорічного Шевченківського тижня кращі читці мають можливість продемонструвати свої здобутки для усього закладу освіти.</w:t>
      </w:r>
    </w:p>
    <w:p w:rsidR="00060C6F" w:rsidRPr="00282046" w:rsidRDefault="00060C6F" w:rsidP="00060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417265" w:rsidRPr="00282046" w:rsidRDefault="00060C6F" w:rsidP="00060C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82046">
        <w:rPr>
          <w:b/>
          <w:bCs/>
          <w:color w:val="000000" w:themeColor="text1"/>
          <w:sz w:val="28"/>
          <w:szCs w:val="28"/>
          <w:lang w:val="uk-UA"/>
        </w:rPr>
        <w:t>РЕКОМЕНДАЦІЇ:</w:t>
      </w:r>
    </w:p>
    <w:p w:rsidR="00417265" w:rsidRPr="00282046" w:rsidRDefault="00417265" w:rsidP="006A0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Беручи до уваги рівень </w:t>
      </w:r>
      <w:r w:rsidR="00C4777D" w:rsidRPr="00282046">
        <w:rPr>
          <w:color w:val="000000" w:themeColor="text1"/>
          <w:sz w:val="28"/>
          <w:szCs w:val="28"/>
          <w:lang w:val="uk-UA"/>
        </w:rPr>
        <w:t xml:space="preserve">читацької компетенції учнів </w:t>
      </w:r>
      <w:r w:rsidR="00321395" w:rsidRPr="00282046">
        <w:rPr>
          <w:color w:val="000000" w:themeColor="text1"/>
          <w:sz w:val="28"/>
          <w:szCs w:val="28"/>
          <w:lang w:val="uk-UA"/>
        </w:rPr>
        <w:t>7</w:t>
      </w:r>
      <w:r w:rsidR="00C4777D" w:rsidRPr="00282046">
        <w:rPr>
          <w:color w:val="000000" w:themeColor="text1"/>
          <w:sz w:val="28"/>
          <w:szCs w:val="28"/>
          <w:lang w:val="uk-UA"/>
        </w:rPr>
        <w:t>-10 класів</w:t>
      </w:r>
      <w:r w:rsidR="00EB1E15" w:rsidRPr="00282046">
        <w:rPr>
          <w:color w:val="000000" w:themeColor="text1"/>
          <w:sz w:val="28"/>
          <w:szCs w:val="28"/>
          <w:lang w:val="uk-UA"/>
        </w:rPr>
        <w:t>,</w:t>
      </w:r>
      <w:r w:rsidRPr="00282046">
        <w:rPr>
          <w:color w:val="000000" w:themeColor="text1"/>
          <w:sz w:val="28"/>
          <w:szCs w:val="28"/>
          <w:lang w:val="uk-UA"/>
        </w:rPr>
        <w:t xml:space="preserve"> адміністрації закладу продовжувати</w:t>
      </w:r>
      <w:r w:rsidR="00EB1E15" w:rsidRPr="00282046">
        <w:rPr>
          <w:color w:val="000000" w:themeColor="text1"/>
          <w:sz w:val="28"/>
          <w:szCs w:val="28"/>
          <w:lang w:val="uk-UA"/>
        </w:rPr>
        <w:t xml:space="preserve"> моніторингові дослідження з метою підвищення її рівня</w:t>
      </w:r>
      <w:r w:rsidRPr="00282046">
        <w:rPr>
          <w:color w:val="000000" w:themeColor="text1"/>
          <w:sz w:val="28"/>
          <w:szCs w:val="28"/>
          <w:lang w:val="uk-UA"/>
        </w:rPr>
        <w:t>.</w:t>
      </w:r>
    </w:p>
    <w:p w:rsidR="00EB1E15" w:rsidRPr="00282046" w:rsidRDefault="00EB1E15" w:rsidP="006A0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Вчителям</w:t>
      </w:r>
      <w:r w:rsidR="00417265" w:rsidRPr="00282046">
        <w:rPr>
          <w:color w:val="000000" w:themeColor="text1"/>
          <w:sz w:val="28"/>
          <w:szCs w:val="28"/>
          <w:lang w:val="uk-UA"/>
        </w:rPr>
        <w:t xml:space="preserve"> </w:t>
      </w:r>
      <w:r w:rsidR="00457F5F" w:rsidRPr="00282046">
        <w:rPr>
          <w:color w:val="000000" w:themeColor="text1"/>
          <w:sz w:val="28"/>
          <w:szCs w:val="28"/>
          <w:lang w:val="uk-UA"/>
        </w:rPr>
        <w:t>Север’яновій</w:t>
      </w:r>
      <w:r w:rsidRPr="00282046">
        <w:rPr>
          <w:color w:val="000000" w:themeColor="text1"/>
          <w:sz w:val="28"/>
          <w:szCs w:val="28"/>
          <w:lang w:val="uk-UA"/>
        </w:rPr>
        <w:t xml:space="preserve"> О.А.,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Белевцовій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Ю.П.</w:t>
      </w:r>
      <w:r w:rsidR="00417265" w:rsidRPr="00282046">
        <w:rPr>
          <w:color w:val="000000" w:themeColor="text1"/>
          <w:sz w:val="28"/>
          <w:szCs w:val="28"/>
          <w:lang w:val="uk-UA"/>
        </w:rPr>
        <w:t xml:space="preserve"> спланувати </w:t>
      </w:r>
      <w:r w:rsidRPr="00282046">
        <w:rPr>
          <w:color w:val="000000" w:themeColor="text1"/>
          <w:sz w:val="28"/>
          <w:szCs w:val="28"/>
          <w:lang w:val="uk-UA"/>
        </w:rPr>
        <w:t>види робіт щодо інтерпретування та узагальнення інформації, аналізування та оцінювання форми і змісту тексту після прочитаного на кожному уроці української літератури.</w:t>
      </w:r>
    </w:p>
    <w:p w:rsidR="00417265" w:rsidRPr="00282046" w:rsidRDefault="00EB1E15" w:rsidP="006A0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 xml:space="preserve">Север’яновій О.А.,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Белевцовій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Ю.П. більш тісно співпрацювати з вчителями </w:t>
      </w:r>
      <w:r w:rsidR="00417265" w:rsidRPr="00282046">
        <w:rPr>
          <w:color w:val="000000" w:themeColor="text1"/>
          <w:sz w:val="28"/>
          <w:szCs w:val="28"/>
          <w:lang w:val="uk-UA"/>
        </w:rPr>
        <w:t>РСС та ФВ</w:t>
      </w:r>
      <w:r w:rsidRPr="00282046">
        <w:rPr>
          <w:color w:val="000000" w:themeColor="text1"/>
          <w:sz w:val="28"/>
          <w:szCs w:val="28"/>
          <w:lang w:val="uk-UA"/>
        </w:rPr>
        <w:t xml:space="preserve"> у напрямку вдосконалення </w:t>
      </w:r>
      <w:proofErr w:type="spellStart"/>
      <w:r w:rsidRPr="00282046">
        <w:rPr>
          <w:color w:val="000000" w:themeColor="text1"/>
          <w:sz w:val="28"/>
          <w:szCs w:val="28"/>
          <w:lang w:val="uk-UA"/>
        </w:rPr>
        <w:t>звуковимови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учнів</w:t>
      </w:r>
      <w:r w:rsidR="00417265" w:rsidRPr="00282046">
        <w:rPr>
          <w:color w:val="000000" w:themeColor="text1"/>
          <w:sz w:val="28"/>
          <w:szCs w:val="28"/>
          <w:lang w:val="uk-UA"/>
        </w:rPr>
        <w:t>.</w:t>
      </w:r>
    </w:p>
    <w:p w:rsidR="00EB1E15" w:rsidRPr="00282046" w:rsidRDefault="00EB1E15" w:rsidP="006A0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Продовжувати роботу з обдарованими дітьми, стимулювати та заохочувати їх до участі в різноманітних конкурсах та олімпіадах.</w:t>
      </w:r>
    </w:p>
    <w:p w:rsidR="00CF13DB" w:rsidRPr="00282046" w:rsidRDefault="00CF13DB" w:rsidP="006A0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Удосконалювати та урізноманітнювати способи викладання предмету українська література в дистанційній формі.</w:t>
      </w:r>
    </w:p>
    <w:p w:rsidR="00457F5F" w:rsidRPr="00282046" w:rsidRDefault="00457F5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184820" w:rsidRPr="00282046" w:rsidRDefault="00184820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6A01BD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060C6F">
      <w:pPr>
        <w:jc w:val="both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282046" w:rsidRPr="00282046" w:rsidTr="00B1404D">
        <w:tc>
          <w:tcPr>
            <w:tcW w:w="5637" w:type="dxa"/>
            <w:hideMark/>
          </w:tcPr>
          <w:p w:rsidR="00060C6F" w:rsidRPr="00282046" w:rsidRDefault="00060C6F" w:rsidP="00B1404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Заступник директор</w:t>
            </w:r>
            <w:r w:rsidR="00321395" w:rsidRPr="00282046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  <w:p w:rsidR="00282046" w:rsidRPr="00282046" w:rsidRDefault="00282046" w:rsidP="0028204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2046" w:rsidRPr="00282046" w:rsidRDefault="00282046" w:rsidP="00282046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</w:t>
            </w:r>
            <w:r w:rsidR="00184820">
              <w:rPr>
                <w:color w:val="000000" w:themeColor="text1"/>
                <w:sz w:val="28"/>
                <w:szCs w:val="28"/>
                <w:lang w:val="uk-UA"/>
              </w:rPr>
              <w:t xml:space="preserve"> обласної ради</w:t>
            </w:r>
            <w:bookmarkStart w:id="9" w:name="_GoBack"/>
            <w:bookmarkEnd w:id="9"/>
          </w:p>
        </w:tc>
        <w:tc>
          <w:tcPr>
            <w:tcW w:w="1984" w:type="dxa"/>
          </w:tcPr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С. Корсун</w:t>
            </w:r>
          </w:p>
          <w:p w:rsidR="00282046" w:rsidRPr="00282046" w:rsidRDefault="00282046" w:rsidP="0028204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2046" w:rsidRPr="00282046" w:rsidRDefault="00282046" w:rsidP="0028204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2046" w:rsidRPr="00282046" w:rsidRDefault="00282046" w:rsidP="00282046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82046" w:rsidRPr="00282046" w:rsidRDefault="00282046" w:rsidP="0028204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282046" w:rsidRPr="00282046" w:rsidTr="00B1404D">
        <w:trPr>
          <w:trHeight w:val="177"/>
        </w:trPr>
        <w:tc>
          <w:tcPr>
            <w:tcW w:w="5637" w:type="dxa"/>
          </w:tcPr>
          <w:p w:rsidR="00060C6F" w:rsidRPr="00282046" w:rsidRDefault="00060C6F" w:rsidP="00B1404D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C6F" w:rsidRPr="00282046" w:rsidRDefault="00060C6F" w:rsidP="00B1404D">
            <w:pPr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60C6F" w:rsidRPr="00282046" w:rsidRDefault="00060C6F" w:rsidP="00B1404D">
            <w:pPr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82046" w:rsidRPr="00282046" w:rsidTr="00B1404D">
        <w:tc>
          <w:tcPr>
            <w:tcW w:w="5637" w:type="dxa"/>
          </w:tcPr>
          <w:p w:rsidR="00060C6F" w:rsidRPr="00282046" w:rsidRDefault="00060C6F" w:rsidP="00B1404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321395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282046" w:rsidRPr="00282046" w:rsidTr="00B1404D">
        <w:tc>
          <w:tcPr>
            <w:tcW w:w="5637" w:type="dxa"/>
          </w:tcPr>
          <w:p w:rsidR="00060C6F" w:rsidRPr="00282046" w:rsidRDefault="00060C6F" w:rsidP="00B1404D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060C6F" w:rsidRPr="00282046" w:rsidRDefault="00060C6F" w:rsidP="00B1404D">
            <w:pPr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060C6F" w:rsidRPr="00282046" w:rsidRDefault="00060C6F" w:rsidP="00B1404D">
            <w:pPr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92C54" w:rsidRPr="00282046" w:rsidTr="00B1404D">
        <w:tc>
          <w:tcPr>
            <w:tcW w:w="5637" w:type="dxa"/>
          </w:tcPr>
          <w:p w:rsidR="00060C6F" w:rsidRPr="00282046" w:rsidRDefault="00060C6F" w:rsidP="00B1404D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60C6F" w:rsidRPr="00282046" w:rsidRDefault="00060C6F" w:rsidP="00B1404D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282046">
              <w:rPr>
                <w:color w:val="000000" w:themeColor="text1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282046">
              <w:rPr>
                <w:color w:val="000000" w:themeColor="text1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060C6F" w:rsidRPr="00282046" w:rsidRDefault="00060C6F" w:rsidP="00060C6F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060C6F">
      <w:pPr>
        <w:rPr>
          <w:color w:val="000000" w:themeColor="text1"/>
          <w:sz w:val="28"/>
          <w:szCs w:val="28"/>
          <w:lang w:val="uk-UA"/>
        </w:rPr>
      </w:pPr>
    </w:p>
    <w:p w:rsidR="00060C6F" w:rsidRPr="00282046" w:rsidRDefault="00060C6F" w:rsidP="00060C6F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З наказом ознайомлена:</w:t>
      </w:r>
    </w:p>
    <w:p w:rsidR="00060C6F" w:rsidRPr="00282046" w:rsidRDefault="00060C6F" w:rsidP="00060C6F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282046">
        <w:rPr>
          <w:color w:val="000000" w:themeColor="text1"/>
          <w:sz w:val="28"/>
          <w:szCs w:val="28"/>
          <w:lang w:val="uk-UA"/>
        </w:rPr>
        <w:t>Север’янова О.А.</w:t>
      </w:r>
      <w:r w:rsidRPr="00282046">
        <w:rPr>
          <w:color w:val="000000" w:themeColor="text1"/>
          <w:sz w:val="28"/>
          <w:szCs w:val="28"/>
          <w:lang w:val="uk-UA"/>
        </w:rPr>
        <w:tab/>
      </w:r>
      <w:r w:rsidRPr="00282046">
        <w:rPr>
          <w:color w:val="000000" w:themeColor="text1"/>
          <w:sz w:val="28"/>
          <w:szCs w:val="28"/>
          <w:lang w:val="uk-UA"/>
        </w:rPr>
        <w:tab/>
        <w:t>___________</w:t>
      </w:r>
    </w:p>
    <w:p w:rsidR="00060C6F" w:rsidRPr="00282046" w:rsidRDefault="00060C6F" w:rsidP="00060C6F">
      <w:pPr>
        <w:spacing w:line="360" w:lineRule="auto"/>
        <w:rPr>
          <w:color w:val="000000" w:themeColor="text1"/>
          <w:sz w:val="28"/>
          <w:szCs w:val="28"/>
          <w:lang w:val="uk-UA"/>
        </w:rPr>
      </w:pPr>
      <w:proofErr w:type="spellStart"/>
      <w:r w:rsidRPr="00282046">
        <w:rPr>
          <w:color w:val="000000" w:themeColor="text1"/>
          <w:sz w:val="28"/>
          <w:szCs w:val="28"/>
          <w:lang w:val="uk-UA"/>
        </w:rPr>
        <w:t>Терехова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І.Ю.</w:t>
      </w:r>
      <w:r w:rsidRPr="00282046">
        <w:rPr>
          <w:color w:val="000000" w:themeColor="text1"/>
          <w:sz w:val="28"/>
          <w:szCs w:val="28"/>
          <w:lang w:val="uk-UA"/>
        </w:rPr>
        <w:tab/>
      </w:r>
      <w:r w:rsidRPr="00282046">
        <w:rPr>
          <w:color w:val="000000" w:themeColor="text1"/>
          <w:sz w:val="28"/>
          <w:szCs w:val="28"/>
          <w:lang w:val="uk-UA"/>
        </w:rPr>
        <w:tab/>
        <w:t>___________</w:t>
      </w:r>
    </w:p>
    <w:p w:rsidR="00060C6F" w:rsidRPr="00282046" w:rsidRDefault="00060C6F" w:rsidP="00060C6F">
      <w:pPr>
        <w:spacing w:line="360" w:lineRule="auto"/>
        <w:rPr>
          <w:color w:val="000000" w:themeColor="text1"/>
          <w:sz w:val="32"/>
          <w:szCs w:val="32"/>
          <w:lang w:val="uk-UA"/>
        </w:rPr>
      </w:pPr>
      <w:proofErr w:type="spellStart"/>
      <w:r w:rsidRPr="00282046">
        <w:rPr>
          <w:color w:val="000000" w:themeColor="text1"/>
          <w:sz w:val="28"/>
          <w:szCs w:val="28"/>
          <w:lang w:val="uk-UA"/>
        </w:rPr>
        <w:t>Белевцов</w:t>
      </w:r>
      <w:r w:rsidR="00E5100A" w:rsidRPr="00282046">
        <w:rPr>
          <w:color w:val="000000" w:themeColor="text1"/>
          <w:sz w:val="28"/>
          <w:szCs w:val="28"/>
          <w:lang w:val="uk-UA"/>
        </w:rPr>
        <w:t>а</w:t>
      </w:r>
      <w:proofErr w:type="spellEnd"/>
      <w:r w:rsidRPr="00282046">
        <w:rPr>
          <w:color w:val="000000" w:themeColor="text1"/>
          <w:sz w:val="28"/>
          <w:szCs w:val="28"/>
          <w:lang w:val="uk-UA"/>
        </w:rPr>
        <w:t xml:space="preserve"> Ю.П.</w:t>
      </w:r>
      <w:r w:rsidRPr="00282046">
        <w:rPr>
          <w:color w:val="000000" w:themeColor="text1"/>
          <w:sz w:val="28"/>
          <w:szCs w:val="28"/>
          <w:lang w:val="uk-UA"/>
        </w:rPr>
        <w:tab/>
      </w:r>
      <w:r w:rsidRPr="00282046">
        <w:rPr>
          <w:color w:val="000000" w:themeColor="text1"/>
          <w:sz w:val="28"/>
          <w:szCs w:val="28"/>
          <w:lang w:val="uk-UA"/>
        </w:rPr>
        <w:tab/>
        <w:t>___________</w:t>
      </w:r>
    </w:p>
    <w:sectPr w:rsidR="00060C6F" w:rsidRPr="00282046" w:rsidSect="00B07F7B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85" w:rsidRDefault="00602685" w:rsidP="00611845">
      <w:r>
        <w:separator/>
      </w:r>
    </w:p>
  </w:endnote>
  <w:endnote w:type="continuationSeparator" w:id="0">
    <w:p w:rsidR="00602685" w:rsidRDefault="00602685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85" w:rsidRDefault="00602685" w:rsidP="00611845">
      <w:r>
        <w:separator/>
      </w:r>
    </w:p>
  </w:footnote>
  <w:footnote w:type="continuationSeparator" w:id="0">
    <w:p w:rsidR="00602685" w:rsidRDefault="00602685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8D" w:rsidRDefault="00051D8D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4820">
      <w:rPr>
        <w:noProof/>
      </w:rPr>
      <w:t>9</w:t>
    </w:r>
    <w:r>
      <w:rPr>
        <w:noProof/>
      </w:rPr>
      <w:fldChar w:fldCharType="end"/>
    </w:r>
  </w:p>
  <w:p w:rsidR="00051D8D" w:rsidRDefault="00051D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42B"/>
    <w:multiLevelType w:val="hybridMultilevel"/>
    <w:tmpl w:val="CD6081CE"/>
    <w:lvl w:ilvl="0" w:tplc="36D85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C59D0"/>
    <w:multiLevelType w:val="hybridMultilevel"/>
    <w:tmpl w:val="E95E7D46"/>
    <w:lvl w:ilvl="0" w:tplc="CA2456E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215FA1"/>
    <w:multiLevelType w:val="hybridMultilevel"/>
    <w:tmpl w:val="00725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043"/>
    <w:multiLevelType w:val="hybridMultilevel"/>
    <w:tmpl w:val="18FCE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16D91"/>
    <w:multiLevelType w:val="hybridMultilevel"/>
    <w:tmpl w:val="4D90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550B8"/>
    <w:multiLevelType w:val="hybridMultilevel"/>
    <w:tmpl w:val="AF60A3DC"/>
    <w:lvl w:ilvl="0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D19A4"/>
    <w:multiLevelType w:val="hybridMultilevel"/>
    <w:tmpl w:val="CC8CC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A4CCF"/>
    <w:multiLevelType w:val="hybridMultilevel"/>
    <w:tmpl w:val="62F24B9A"/>
    <w:lvl w:ilvl="0" w:tplc="2596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503EC"/>
    <w:multiLevelType w:val="hybridMultilevel"/>
    <w:tmpl w:val="4F0AC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705A8"/>
    <w:multiLevelType w:val="hybridMultilevel"/>
    <w:tmpl w:val="630AD6EA"/>
    <w:lvl w:ilvl="0" w:tplc="7A128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A1B39"/>
    <w:multiLevelType w:val="hybridMultilevel"/>
    <w:tmpl w:val="3800D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F1038"/>
    <w:multiLevelType w:val="hybridMultilevel"/>
    <w:tmpl w:val="2FA2D028"/>
    <w:lvl w:ilvl="0" w:tplc="A7AE58DA"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F987509"/>
    <w:multiLevelType w:val="hybridMultilevel"/>
    <w:tmpl w:val="1F12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5">
    <w:nsid w:val="47B70543"/>
    <w:multiLevelType w:val="hybridMultilevel"/>
    <w:tmpl w:val="5C127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57D07"/>
    <w:multiLevelType w:val="hybridMultilevel"/>
    <w:tmpl w:val="8BC45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E3661"/>
    <w:multiLevelType w:val="hybridMultilevel"/>
    <w:tmpl w:val="A726F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DBB4BA4"/>
    <w:multiLevelType w:val="hybridMultilevel"/>
    <w:tmpl w:val="0D3E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71BDD"/>
    <w:multiLevelType w:val="hybridMultilevel"/>
    <w:tmpl w:val="A3B4C1BA"/>
    <w:lvl w:ilvl="0" w:tplc="C1128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02DF2"/>
    <w:multiLevelType w:val="hybridMultilevel"/>
    <w:tmpl w:val="FCE6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C370C6"/>
    <w:multiLevelType w:val="hybridMultilevel"/>
    <w:tmpl w:val="53E28ECA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62105533"/>
    <w:multiLevelType w:val="multilevel"/>
    <w:tmpl w:val="3B3A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82F70"/>
    <w:multiLevelType w:val="hybridMultilevel"/>
    <w:tmpl w:val="447A7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D1D48"/>
    <w:multiLevelType w:val="hybridMultilevel"/>
    <w:tmpl w:val="0C9E63B4"/>
    <w:lvl w:ilvl="0" w:tplc="7A128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5A8E"/>
    <w:multiLevelType w:val="hybridMultilevel"/>
    <w:tmpl w:val="A04894CE"/>
    <w:lvl w:ilvl="0" w:tplc="36D85B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7073B"/>
    <w:multiLevelType w:val="hybridMultilevel"/>
    <w:tmpl w:val="DBDADB28"/>
    <w:lvl w:ilvl="0" w:tplc="B8B8D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8"/>
  </w:num>
  <w:num w:numId="3">
    <w:abstractNumId w:val="6"/>
  </w:num>
  <w:num w:numId="4">
    <w:abstractNumId w:val="28"/>
  </w:num>
  <w:num w:numId="5">
    <w:abstractNumId w:val="22"/>
  </w:num>
  <w:num w:numId="6">
    <w:abstractNumId w:val="27"/>
  </w:num>
  <w:num w:numId="7">
    <w:abstractNumId w:val="21"/>
  </w:num>
  <w:num w:numId="8">
    <w:abstractNumId w:val="1"/>
  </w:num>
  <w:num w:numId="9">
    <w:abstractNumId w:val="5"/>
  </w:num>
  <w:num w:numId="10">
    <w:abstractNumId w:val="25"/>
  </w:num>
  <w:num w:numId="11">
    <w:abstractNumId w:val="15"/>
  </w:num>
  <w:num w:numId="12">
    <w:abstractNumId w:val="7"/>
  </w:num>
  <w:num w:numId="13">
    <w:abstractNumId w:val="10"/>
  </w:num>
  <w:num w:numId="14">
    <w:abstractNumId w:val="12"/>
  </w:num>
  <w:num w:numId="15">
    <w:abstractNumId w:val="20"/>
  </w:num>
  <w:num w:numId="16">
    <w:abstractNumId w:val="4"/>
  </w:num>
  <w:num w:numId="17">
    <w:abstractNumId w:val="8"/>
  </w:num>
  <w:num w:numId="18">
    <w:abstractNumId w:val="24"/>
  </w:num>
  <w:num w:numId="19">
    <w:abstractNumId w:val="2"/>
  </w:num>
  <w:num w:numId="20">
    <w:abstractNumId w:val="11"/>
  </w:num>
  <w:num w:numId="21">
    <w:abstractNumId w:val="3"/>
  </w:num>
  <w:num w:numId="22">
    <w:abstractNumId w:val="9"/>
  </w:num>
  <w:num w:numId="23">
    <w:abstractNumId w:val="17"/>
  </w:num>
  <w:num w:numId="24">
    <w:abstractNumId w:val="23"/>
  </w:num>
  <w:num w:numId="25">
    <w:abstractNumId w:val="16"/>
  </w:num>
  <w:num w:numId="26">
    <w:abstractNumId w:val="19"/>
  </w:num>
  <w:num w:numId="27">
    <w:abstractNumId w:val="26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17DE7"/>
    <w:rsid w:val="00027FE5"/>
    <w:rsid w:val="00051D8D"/>
    <w:rsid w:val="00060C6F"/>
    <w:rsid w:val="000B74B2"/>
    <w:rsid w:val="000C20B7"/>
    <w:rsid w:val="000C37E6"/>
    <w:rsid w:val="00121D99"/>
    <w:rsid w:val="00151BCF"/>
    <w:rsid w:val="00184820"/>
    <w:rsid w:val="00184E83"/>
    <w:rsid w:val="001B5DD5"/>
    <w:rsid w:val="001B6A4D"/>
    <w:rsid w:val="001C3B55"/>
    <w:rsid w:val="001C3F9F"/>
    <w:rsid w:val="001D77E9"/>
    <w:rsid w:val="001F1026"/>
    <w:rsid w:val="002150B2"/>
    <w:rsid w:val="00215DF2"/>
    <w:rsid w:val="00225402"/>
    <w:rsid w:val="00247ED9"/>
    <w:rsid w:val="00261CF9"/>
    <w:rsid w:val="00273015"/>
    <w:rsid w:val="00275C2A"/>
    <w:rsid w:val="00282046"/>
    <w:rsid w:val="00292C54"/>
    <w:rsid w:val="002A3144"/>
    <w:rsid w:val="002D01E7"/>
    <w:rsid w:val="002E4FF3"/>
    <w:rsid w:val="002F5E29"/>
    <w:rsid w:val="00307FC0"/>
    <w:rsid w:val="00321395"/>
    <w:rsid w:val="00327E00"/>
    <w:rsid w:val="0033325C"/>
    <w:rsid w:val="00353132"/>
    <w:rsid w:val="0035698F"/>
    <w:rsid w:val="0036007C"/>
    <w:rsid w:val="00361373"/>
    <w:rsid w:val="00382AF4"/>
    <w:rsid w:val="00386D6C"/>
    <w:rsid w:val="00397054"/>
    <w:rsid w:val="003C11A8"/>
    <w:rsid w:val="003C5E67"/>
    <w:rsid w:val="003E2873"/>
    <w:rsid w:val="003F1E80"/>
    <w:rsid w:val="003F3411"/>
    <w:rsid w:val="003F5CB8"/>
    <w:rsid w:val="00417265"/>
    <w:rsid w:val="00441E21"/>
    <w:rsid w:val="00457F5F"/>
    <w:rsid w:val="0046450E"/>
    <w:rsid w:val="00482939"/>
    <w:rsid w:val="00496E5E"/>
    <w:rsid w:val="004A24E7"/>
    <w:rsid w:val="004B4A06"/>
    <w:rsid w:val="004B514C"/>
    <w:rsid w:val="004B555A"/>
    <w:rsid w:val="004C31C0"/>
    <w:rsid w:val="004D1C3A"/>
    <w:rsid w:val="005274ED"/>
    <w:rsid w:val="00557716"/>
    <w:rsid w:val="00572411"/>
    <w:rsid w:val="00573022"/>
    <w:rsid w:val="0059338E"/>
    <w:rsid w:val="005B4A97"/>
    <w:rsid w:val="005C0ED6"/>
    <w:rsid w:val="005F0B06"/>
    <w:rsid w:val="005F1814"/>
    <w:rsid w:val="005F4A10"/>
    <w:rsid w:val="005F646F"/>
    <w:rsid w:val="00602685"/>
    <w:rsid w:val="006052F0"/>
    <w:rsid w:val="00606248"/>
    <w:rsid w:val="00611845"/>
    <w:rsid w:val="00611C40"/>
    <w:rsid w:val="006179F8"/>
    <w:rsid w:val="0062752B"/>
    <w:rsid w:val="0063125A"/>
    <w:rsid w:val="00635084"/>
    <w:rsid w:val="00646D55"/>
    <w:rsid w:val="006654DA"/>
    <w:rsid w:val="00665FD7"/>
    <w:rsid w:val="00670986"/>
    <w:rsid w:val="00690199"/>
    <w:rsid w:val="006A01BD"/>
    <w:rsid w:val="006A17CE"/>
    <w:rsid w:val="006A59CC"/>
    <w:rsid w:val="006B20B6"/>
    <w:rsid w:val="006B3FD2"/>
    <w:rsid w:val="006C71E8"/>
    <w:rsid w:val="006F4077"/>
    <w:rsid w:val="007222A1"/>
    <w:rsid w:val="00754A0F"/>
    <w:rsid w:val="00766584"/>
    <w:rsid w:val="00771220"/>
    <w:rsid w:val="0077197B"/>
    <w:rsid w:val="00773723"/>
    <w:rsid w:val="00792643"/>
    <w:rsid w:val="00794EC3"/>
    <w:rsid w:val="007A5926"/>
    <w:rsid w:val="007B1559"/>
    <w:rsid w:val="007B1F79"/>
    <w:rsid w:val="007D1712"/>
    <w:rsid w:val="007D43D6"/>
    <w:rsid w:val="00804C31"/>
    <w:rsid w:val="00807C0D"/>
    <w:rsid w:val="00814623"/>
    <w:rsid w:val="00814885"/>
    <w:rsid w:val="00827D3B"/>
    <w:rsid w:val="008379EF"/>
    <w:rsid w:val="00841782"/>
    <w:rsid w:val="00841F4A"/>
    <w:rsid w:val="0085484B"/>
    <w:rsid w:val="00857DDE"/>
    <w:rsid w:val="008733E7"/>
    <w:rsid w:val="00883232"/>
    <w:rsid w:val="00884FFC"/>
    <w:rsid w:val="00891D8C"/>
    <w:rsid w:val="008A2742"/>
    <w:rsid w:val="008A6576"/>
    <w:rsid w:val="008D3302"/>
    <w:rsid w:val="008E3AA6"/>
    <w:rsid w:val="00916611"/>
    <w:rsid w:val="00920E68"/>
    <w:rsid w:val="0092343F"/>
    <w:rsid w:val="00977D79"/>
    <w:rsid w:val="00983BC6"/>
    <w:rsid w:val="00984D1A"/>
    <w:rsid w:val="009C1396"/>
    <w:rsid w:val="009C649E"/>
    <w:rsid w:val="009D797A"/>
    <w:rsid w:val="009F24B0"/>
    <w:rsid w:val="009F2C46"/>
    <w:rsid w:val="00A0578B"/>
    <w:rsid w:val="00A12583"/>
    <w:rsid w:val="00A310BD"/>
    <w:rsid w:val="00A402B3"/>
    <w:rsid w:val="00A46B8B"/>
    <w:rsid w:val="00A705D6"/>
    <w:rsid w:val="00A85575"/>
    <w:rsid w:val="00AB6AB4"/>
    <w:rsid w:val="00AC4D1A"/>
    <w:rsid w:val="00AC5F9F"/>
    <w:rsid w:val="00AE3C91"/>
    <w:rsid w:val="00AE5043"/>
    <w:rsid w:val="00AF0674"/>
    <w:rsid w:val="00AF3A4C"/>
    <w:rsid w:val="00B04948"/>
    <w:rsid w:val="00B07F7B"/>
    <w:rsid w:val="00B1404D"/>
    <w:rsid w:val="00B160BF"/>
    <w:rsid w:val="00B246B9"/>
    <w:rsid w:val="00B27ED3"/>
    <w:rsid w:val="00B41F3F"/>
    <w:rsid w:val="00B47C53"/>
    <w:rsid w:val="00B52379"/>
    <w:rsid w:val="00B569C6"/>
    <w:rsid w:val="00B66324"/>
    <w:rsid w:val="00B66B79"/>
    <w:rsid w:val="00B748F7"/>
    <w:rsid w:val="00B815AB"/>
    <w:rsid w:val="00BA57FB"/>
    <w:rsid w:val="00BF5234"/>
    <w:rsid w:val="00BF70E2"/>
    <w:rsid w:val="00C1024C"/>
    <w:rsid w:val="00C118D9"/>
    <w:rsid w:val="00C43350"/>
    <w:rsid w:val="00C4777D"/>
    <w:rsid w:val="00C50DB5"/>
    <w:rsid w:val="00C51C94"/>
    <w:rsid w:val="00C51FED"/>
    <w:rsid w:val="00C5355A"/>
    <w:rsid w:val="00C729F4"/>
    <w:rsid w:val="00C975F3"/>
    <w:rsid w:val="00CB2050"/>
    <w:rsid w:val="00CB73CC"/>
    <w:rsid w:val="00CC1E8B"/>
    <w:rsid w:val="00CC66BC"/>
    <w:rsid w:val="00CD5B2E"/>
    <w:rsid w:val="00CE44FA"/>
    <w:rsid w:val="00CF13DB"/>
    <w:rsid w:val="00D34A4E"/>
    <w:rsid w:val="00D50EFC"/>
    <w:rsid w:val="00D641CB"/>
    <w:rsid w:val="00D7351A"/>
    <w:rsid w:val="00DB5A48"/>
    <w:rsid w:val="00DC0AAE"/>
    <w:rsid w:val="00DC4D56"/>
    <w:rsid w:val="00DC64C5"/>
    <w:rsid w:val="00DD4A14"/>
    <w:rsid w:val="00DE4DB1"/>
    <w:rsid w:val="00E053C0"/>
    <w:rsid w:val="00E07AF2"/>
    <w:rsid w:val="00E11E64"/>
    <w:rsid w:val="00E23458"/>
    <w:rsid w:val="00E27D4B"/>
    <w:rsid w:val="00E320F1"/>
    <w:rsid w:val="00E32350"/>
    <w:rsid w:val="00E43BA4"/>
    <w:rsid w:val="00E5100A"/>
    <w:rsid w:val="00E51D07"/>
    <w:rsid w:val="00E57F7E"/>
    <w:rsid w:val="00E6260E"/>
    <w:rsid w:val="00E773E1"/>
    <w:rsid w:val="00EA3BFA"/>
    <w:rsid w:val="00EA624E"/>
    <w:rsid w:val="00EB1E15"/>
    <w:rsid w:val="00EC5420"/>
    <w:rsid w:val="00EE4112"/>
    <w:rsid w:val="00EF6690"/>
    <w:rsid w:val="00F16DDA"/>
    <w:rsid w:val="00F173EF"/>
    <w:rsid w:val="00F17B84"/>
    <w:rsid w:val="00F30CD2"/>
    <w:rsid w:val="00F54766"/>
    <w:rsid w:val="00F702AA"/>
    <w:rsid w:val="00F71D0F"/>
    <w:rsid w:val="00FB0F6A"/>
    <w:rsid w:val="00FB6E51"/>
    <w:rsid w:val="00FC0090"/>
    <w:rsid w:val="00FC1408"/>
    <w:rsid w:val="00FD4E78"/>
    <w:rsid w:val="00FE59DC"/>
    <w:rsid w:val="00FE7957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698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B1559"/>
  </w:style>
  <w:style w:type="paragraph" w:styleId="ab">
    <w:name w:val="Balloon Text"/>
    <w:basedOn w:val="a"/>
    <w:link w:val="ac"/>
    <w:uiPriority w:val="99"/>
    <w:semiHidden/>
    <w:unhideWhenUsed/>
    <w:rsid w:val="007B15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B1559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7B1559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link w:val="ad"/>
    <w:rsid w:val="007B155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B1559"/>
  </w:style>
  <w:style w:type="character" w:customStyle="1" w:styleId="apple-converted-space">
    <w:name w:val="apple-converted-space"/>
    <w:rsid w:val="007B1559"/>
  </w:style>
  <w:style w:type="character" w:styleId="af">
    <w:name w:val="Hyperlink"/>
    <w:uiPriority w:val="99"/>
    <w:semiHidden/>
    <w:unhideWhenUsed/>
    <w:rsid w:val="007B1559"/>
    <w:rPr>
      <w:color w:val="0000FF"/>
      <w:u w:val="single"/>
    </w:rPr>
  </w:style>
  <w:style w:type="paragraph" w:customStyle="1" w:styleId="12">
    <w:name w:val="Знак1"/>
    <w:basedOn w:val="a"/>
    <w:rsid w:val="007B1559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aliases w:val="Обычный (Web)"/>
    <w:basedOn w:val="a"/>
    <w:rsid w:val="007B1559"/>
    <w:pPr>
      <w:spacing w:before="100" w:beforeAutospacing="1" w:after="100" w:afterAutospacing="1"/>
    </w:pPr>
    <w:rPr>
      <w:rFonts w:ascii="Verdana" w:hAnsi="Verdana"/>
    </w:rPr>
  </w:style>
  <w:style w:type="table" w:customStyle="1" w:styleId="13">
    <w:name w:val="Сетка таблицы1"/>
    <w:basedOn w:val="a1"/>
    <w:next w:val="a5"/>
    <w:uiPriority w:val="59"/>
    <w:rsid w:val="007B1559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382AF4"/>
    <w:pPr>
      <w:ind w:left="566" w:hanging="283"/>
    </w:pPr>
    <w:rPr>
      <w:lang w:val="uk-UA"/>
    </w:rPr>
  </w:style>
  <w:style w:type="paragraph" w:styleId="af1">
    <w:name w:val="caption"/>
    <w:basedOn w:val="a"/>
    <w:next w:val="a"/>
    <w:qFormat/>
    <w:rsid w:val="00916611"/>
    <w:rPr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698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B1559"/>
  </w:style>
  <w:style w:type="paragraph" w:styleId="ab">
    <w:name w:val="Balloon Text"/>
    <w:basedOn w:val="a"/>
    <w:link w:val="ac"/>
    <w:uiPriority w:val="99"/>
    <w:semiHidden/>
    <w:unhideWhenUsed/>
    <w:rsid w:val="007B15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B1559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7B1559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link w:val="ad"/>
    <w:rsid w:val="007B155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B1559"/>
  </w:style>
  <w:style w:type="character" w:customStyle="1" w:styleId="apple-converted-space">
    <w:name w:val="apple-converted-space"/>
    <w:rsid w:val="007B1559"/>
  </w:style>
  <w:style w:type="character" w:styleId="af">
    <w:name w:val="Hyperlink"/>
    <w:uiPriority w:val="99"/>
    <w:semiHidden/>
    <w:unhideWhenUsed/>
    <w:rsid w:val="007B1559"/>
    <w:rPr>
      <w:color w:val="0000FF"/>
      <w:u w:val="single"/>
    </w:rPr>
  </w:style>
  <w:style w:type="paragraph" w:customStyle="1" w:styleId="12">
    <w:name w:val="Знак1"/>
    <w:basedOn w:val="a"/>
    <w:rsid w:val="007B1559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aliases w:val="Обычный (Web)"/>
    <w:basedOn w:val="a"/>
    <w:rsid w:val="007B1559"/>
    <w:pPr>
      <w:spacing w:before="100" w:beforeAutospacing="1" w:after="100" w:afterAutospacing="1"/>
    </w:pPr>
    <w:rPr>
      <w:rFonts w:ascii="Verdana" w:hAnsi="Verdana"/>
    </w:rPr>
  </w:style>
  <w:style w:type="table" w:customStyle="1" w:styleId="13">
    <w:name w:val="Сетка таблицы1"/>
    <w:basedOn w:val="a1"/>
    <w:next w:val="a5"/>
    <w:uiPriority w:val="59"/>
    <w:rsid w:val="007B1559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382AF4"/>
    <w:pPr>
      <w:ind w:left="566" w:hanging="283"/>
    </w:pPr>
    <w:rPr>
      <w:lang w:val="uk-UA"/>
    </w:rPr>
  </w:style>
  <w:style w:type="paragraph" w:styleId="af1">
    <w:name w:val="caption"/>
    <w:basedOn w:val="a"/>
    <w:next w:val="a"/>
    <w:qFormat/>
    <w:rsid w:val="00916611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0D96-8269-4755-BA09-0C51B13D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2646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</cp:revision>
  <cp:lastPrinted>2024-09-04T09:18:00Z</cp:lastPrinted>
  <dcterms:created xsi:type="dcterms:W3CDTF">2024-08-22T08:21:00Z</dcterms:created>
  <dcterms:modified xsi:type="dcterms:W3CDTF">2024-09-04T09:18:00Z</dcterms:modified>
</cp:coreProperties>
</file>