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2D1" w:rsidRPr="00700407" w:rsidRDefault="000222D1" w:rsidP="00336E2D">
      <w:pPr>
        <w:pStyle w:val="2"/>
        <w:spacing w:line="276" w:lineRule="auto"/>
        <w:rPr>
          <w:sz w:val="28"/>
          <w:szCs w:val="28"/>
          <w:lang w:val="uk-UA"/>
        </w:rPr>
      </w:pPr>
      <w:r w:rsidRPr="00700407">
        <w:rPr>
          <w:sz w:val="28"/>
          <w:szCs w:val="28"/>
          <w:lang w:val="uk-UA"/>
        </w:rPr>
        <w:t>КОМУНАЛЬНИЙ ЗАКЛАД</w:t>
      </w:r>
    </w:p>
    <w:p w:rsidR="007F097A" w:rsidRPr="00700407" w:rsidRDefault="000222D1" w:rsidP="00336E2D">
      <w:pPr>
        <w:pStyle w:val="2"/>
        <w:spacing w:line="276" w:lineRule="auto"/>
        <w:rPr>
          <w:sz w:val="28"/>
          <w:szCs w:val="28"/>
          <w:lang w:val="uk-UA"/>
        </w:rPr>
      </w:pPr>
      <w:r w:rsidRPr="00700407">
        <w:rPr>
          <w:sz w:val="28"/>
          <w:szCs w:val="28"/>
          <w:lang w:val="uk-UA"/>
        </w:rPr>
        <w:t>«ХАРКІВСЬК</w:t>
      </w:r>
      <w:r w:rsidR="007F097A" w:rsidRPr="00700407">
        <w:rPr>
          <w:sz w:val="28"/>
          <w:szCs w:val="28"/>
          <w:lang w:val="uk-UA"/>
        </w:rPr>
        <w:t>А</w:t>
      </w:r>
      <w:r w:rsidRPr="00700407">
        <w:rPr>
          <w:sz w:val="28"/>
          <w:szCs w:val="28"/>
          <w:lang w:val="uk-UA"/>
        </w:rPr>
        <w:t xml:space="preserve"> СПЕЦІАЛЬН</w:t>
      </w:r>
      <w:r w:rsidR="007F097A" w:rsidRPr="00700407">
        <w:rPr>
          <w:sz w:val="28"/>
          <w:szCs w:val="28"/>
          <w:lang w:val="uk-UA"/>
        </w:rPr>
        <w:t>А</w:t>
      </w:r>
      <w:r w:rsidRPr="00700407">
        <w:rPr>
          <w:sz w:val="28"/>
          <w:szCs w:val="28"/>
          <w:lang w:val="uk-UA"/>
        </w:rPr>
        <w:t xml:space="preserve"> </w:t>
      </w:r>
      <w:r w:rsidR="007F097A" w:rsidRPr="00700407">
        <w:rPr>
          <w:sz w:val="28"/>
          <w:szCs w:val="28"/>
          <w:lang w:val="uk-UA"/>
        </w:rPr>
        <w:t>ШКОЛА № 5</w:t>
      </w:r>
      <w:r w:rsidRPr="00700407">
        <w:rPr>
          <w:sz w:val="28"/>
          <w:szCs w:val="28"/>
          <w:lang w:val="uk-UA"/>
        </w:rPr>
        <w:t xml:space="preserve">» </w:t>
      </w:r>
    </w:p>
    <w:p w:rsidR="000222D1" w:rsidRPr="00700407" w:rsidRDefault="000222D1" w:rsidP="00336E2D">
      <w:pPr>
        <w:pStyle w:val="2"/>
        <w:spacing w:line="276" w:lineRule="auto"/>
        <w:rPr>
          <w:sz w:val="28"/>
          <w:szCs w:val="28"/>
          <w:lang w:val="uk-UA"/>
        </w:rPr>
      </w:pPr>
      <w:r w:rsidRPr="00700407">
        <w:rPr>
          <w:sz w:val="28"/>
          <w:szCs w:val="28"/>
          <w:lang w:val="uk-UA"/>
        </w:rPr>
        <w:t>ХАРКІВСЬКОЇ ОБЛАСНОЇ РАДИ</w:t>
      </w:r>
    </w:p>
    <w:p w:rsidR="00B828F2" w:rsidRPr="00700407" w:rsidRDefault="00B828F2" w:rsidP="00407115">
      <w:pPr>
        <w:rPr>
          <w:b/>
          <w:szCs w:val="28"/>
          <w:lang w:val="uk-UA"/>
        </w:rPr>
      </w:pPr>
    </w:p>
    <w:p w:rsidR="00B828F2" w:rsidRPr="00700407" w:rsidRDefault="00B828F2" w:rsidP="00407115">
      <w:pPr>
        <w:jc w:val="center"/>
        <w:rPr>
          <w:b/>
          <w:szCs w:val="28"/>
          <w:lang w:val="uk-UA"/>
        </w:rPr>
      </w:pPr>
      <w:r w:rsidRPr="00700407">
        <w:rPr>
          <w:b/>
          <w:szCs w:val="28"/>
          <w:lang w:val="uk-UA"/>
        </w:rPr>
        <w:t>НАКАЗ</w:t>
      </w:r>
    </w:p>
    <w:p w:rsidR="00B828F2" w:rsidRPr="00700407" w:rsidRDefault="00B828F2" w:rsidP="00407115">
      <w:pPr>
        <w:jc w:val="center"/>
        <w:rPr>
          <w:b/>
          <w:szCs w:val="28"/>
          <w:lang w:val="uk-UA"/>
        </w:rPr>
      </w:pPr>
    </w:p>
    <w:tbl>
      <w:tblPr>
        <w:tblW w:w="0" w:type="auto"/>
        <w:tblLook w:val="01E0" w:firstRow="1" w:lastRow="1" w:firstColumn="1" w:lastColumn="1" w:noHBand="0" w:noVBand="0"/>
      </w:tblPr>
      <w:tblGrid>
        <w:gridCol w:w="3284"/>
        <w:gridCol w:w="3285"/>
        <w:gridCol w:w="3285"/>
      </w:tblGrid>
      <w:tr w:rsidR="00336E2D" w:rsidRPr="00700407" w:rsidTr="00B21520">
        <w:tc>
          <w:tcPr>
            <w:tcW w:w="3284" w:type="dxa"/>
          </w:tcPr>
          <w:p w:rsidR="00B828F2" w:rsidRPr="00700407" w:rsidRDefault="00BA528E" w:rsidP="00880619">
            <w:pPr>
              <w:rPr>
                <w:b/>
                <w:szCs w:val="28"/>
                <w:lang w:val="uk-UA"/>
              </w:rPr>
            </w:pPr>
            <w:r>
              <w:rPr>
                <w:b/>
                <w:szCs w:val="28"/>
                <w:lang w:val="uk-UA"/>
              </w:rPr>
              <w:t>2</w:t>
            </w:r>
            <w:r w:rsidR="00880619">
              <w:rPr>
                <w:b/>
                <w:szCs w:val="28"/>
                <w:lang w:val="uk-UA"/>
              </w:rPr>
              <w:t>4</w:t>
            </w:r>
            <w:r w:rsidR="00B828F2" w:rsidRPr="00700407">
              <w:rPr>
                <w:b/>
                <w:szCs w:val="28"/>
                <w:lang w:val="uk-UA"/>
              </w:rPr>
              <w:t>.</w:t>
            </w:r>
            <w:r w:rsidR="00E30031" w:rsidRPr="00700407">
              <w:rPr>
                <w:b/>
                <w:szCs w:val="28"/>
                <w:lang w:val="uk-UA"/>
              </w:rPr>
              <w:t>05</w:t>
            </w:r>
            <w:r w:rsidR="00B828F2" w:rsidRPr="00700407">
              <w:rPr>
                <w:b/>
                <w:szCs w:val="28"/>
                <w:lang w:val="uk-UA"/>
              </w:rPr>
              <w:t>.20</w:t>
            </w:r>
            <w:r w:rsidR="00336E2D" w:rsidRPr="00700407">
              <w:rPr>
                <w:b/>
                <w:szCs w:val="28"/>
                <w:lang w:val="uk-UA"/>
              </w:rPr>
              <w:t>2</w:t>
            </w:r>
            <w:r>
              <w:rPr>
                <w:b/>
                <w:szCs w:val="28"/>
                <w:lang w:val="uk-UA"/>
              </w:rPr>
              <w:t>4</w:t>
            </w:r>
          </w:p>
        </w:tc>
        <w:tc>
          <w:tcPr>
            <w:tcW w:w="3285" w:type="dxa"/>
          </w:tcPr>
          <w:p w:rsidR="00B828F2" w:rsidRPr="00700407" w:rsidRDefault="00B828F2" w:rsidP="00407115">
            <w:pPr>
              <w:jc w:val="center"/>
              <w:rPr>
                <w:b/>
                <w:szCs w:val="28"/>
                <w:lang w:val="uk-UA"/>
              </w:rPr>
            </w:pPr>
            <w:r w:rsidRPr="00700407">
              <w:rPr>
                <w:b/>
                <w:szCs w:val="28"/>
                <w:lang w:val="uk-UA"/>
              </w:rPr>
              <w:t>Харків</w:t>
            </w:r>
          </w:p>
        </w:tc>
        <w:tc>
          <w:tcPr>
            <w:tcW w:w="3285" w:type="dxa"/>
          </w:tcPr>
          <w:p w:rsidR="00B828F2" w:rsidRPr="00700407" w:rsidRDefault="00B828F2" w:rsidP="00407115">
            <w:pPr>
              <w:jc w:val="right"/>
              <w:rPr>
                <w:b/>
                <w:szCs w:val="28"/>
                <w:lang w:val="uk-UA"/>
              </w:rPr>
            </w:pPr>
            <w:r w:rsidRPr="00700407">
              <w:rPr>
                <w:b/>
                <w:szCs w:val="28"/>
                <w:lang w:val="uk-UA"/>
              </w:rPr>
              <w:t>№</w:t>
            </w:r>
            <w:r w:rsidR="00880619">
              <w:rPr>
                <w:b/>
                <w:szCs w:val="28"/>
                <w:lang w:val="uk-UA"/>
              </w:rPr>
              <w:t xml:space="preserve"> 57</w:t>
            </w:r>
            <w:r w:rsidR="00407115" w:rsidRPr="00700407">
              <w:rPr>
                <w:b/>
                <w:szCs w:val="28"/>
                <w:lang w:val="uk-UA"/>
              </w:rPr>
              <w:t>-о</w:t>
            </w:r>
          </w:p>
          <w:p w:rsidR="00B828F2" w:rsidRPr="00700407" w:rsidRDefault="00B828F2" w:rsidP="00407115">
            <w:pPr>
              <w:jc w:val="right"/>
              <w:rPr>
                <w:b/>
                <w:szCs w:val="28"/>
                <w:lang w:val="uk-UA"/>
              </w:rPr>
            </w:pPr>
          </w:p>
        </w:tc>
      </w:tr>
    </w:tbl>
    <w:p w:rsidR="00507DBD" w:rsidRPr="00700407" w:rsidRDefault="00B828F2" w:rsidP="008D5409">
      <w:pPr>
        <w:tabs>
          <w:tab w:val="left" w:pos="-6237"/>
        </w:tabs>
        <w:spacing w:line="360" w:lineRule="auto"/>
        <w:ind w:right="5102"/>
        <w:jc w:val="both"/>
        <w:rPr>
          <w:b/>
          <w:szCs w:val="28"/>
          <w:lang w:val="uk-UA"/>
        </w:rPr>
      </w:pPr>
      <w:r w:rsidRPr="00700407">
        <w:rPr>
          <w:b/>
          <w:szCs w:val="28"/>
          <w:lang w:val="uk-UA"/>
        </w:rPr>
        <w:t xml:space="preserve">Про </w:t>
      </w:r>
      <w:r w:rsidR="008F281C" w:rsidRPr="00700407">
        <w:rPr>
          <w:b/>
          <w:szCs w:val="28"/>
          <w:lang w:val="uk-UA"/>
        </w:rPr>
        <w:t xml:space="preserve">проведення </w:t>
      </w:r>
      <w:r w:rsidR="00F73E6A" w:rsidRPr="00700407">
        <w:rPr>
          <w:b/>
          <w:szCs w:val="28"/>
          <w:lang w:val="uk-UA"/>
        </w:rPr>
        <w:t xml:space="preserve">з </w:t>
      </w:r>
      <w:r w:rsidR="00BA528E">
        <w:rPr>
          <w:b/>
          <w:szCs w:val="28"/>
          <w:lang w:val="uk-UA"/>
        </w:rPr>
        <w:t>учнями</w:t>
      </w:r>
      <w:r w:rsidR="00F73E6A" w:rsidRPr="00700407">
        <w:rPr>
          <w:b/>
          <w:szCs w:val="28"/>
          <w:lang w:val="uk-UA"/>
        </w:rPr>
        <w:t xml:space="preserve"> інструктажів з безпеки життєдіяльності напередодні літніх канікул та оздоровчої кампанії</w:t>
      </w:r>
    </w:p>
    <w:p w:rsidR="00631FF3" w:rsidRDefault="00BA528E" w:rsidP="006A3BEA">
      <w:pPr>
        <w:pStyle w:val="1"/>
        <w:shd w:val="clear" w:color="auto" w:fill="FFFFFF"/>
        <w:spacing w:before="0"/>
        <w:ind w:firstLine="567"/>
        <w:jc w:val="both"/>
        <w:textAlignment w:val="baseline"/>
        <w:rPr>
          <w:rFonts w:ascii="Times New Roman" w:hAnsi="Times New Roman" w:cs="Times New Roman"/>
          <w:color w:val="auto"/>
          <w:sz w:val="28"/>
          <w:szCs w:val="28"/>
          <w:lang w:val="uk-UA"/>
        </w:rPr>
      </w:pPr>
      <w:r w:rsidRPr="00BA528E">
        <w:rPr>
          <w:rFonts w:ascii="Times New Roman" w:hAnsi="Times New Roman" w:cs="Times New Roman"/>
          <w:color w:val="auto"/>
          <w:sz w:val="28"/>
          <w:szCs w:val="28"/>
          <w:lang w:val="uk-UA"/>
        </w:rPr>
        <w:t xml:space="preserve">Відповідно до листа Міністерства освіти і науки України від 16.05.2024 № 1/8614-24 стосовно організації та проведення заходів з питань безпеки життєдіяльності учасників освітнього процесу на час літніх канікул та на виконання пункту 13 розділу </w:t>
      </w:r>
      <w:r w:rsidRPr="00BA528E">
        <w:rPr>
          <w:rFonts w:ascii="Times New Roman" w:hAnsi="Times New Roman" w:cs="Times New Roman"/>
          <w:color w:val="auto"/>
          <w:sz w:val="28"/>
          <w:szCs w:val="28"/>
        </w:rPr>
        <w:t>V</w:t>
      </w:r>
      <w:r w:rsidRPr="00BA528E">
        <w:rPr>
          <w:rFonts w:ascii="Times New Roman" w:hAnsi="Times New Roman" w:cs="Times New Roman"/>
          <w:color w:val="auto"/>
          <w:sz w:val="28"/>
          <w:szCs w:val="28"/>
          <w:lang w:val="uk-UA"/>
        </w:rPr>
        <w:t xml:space="preserve"> Положення про порядок проведення навчання і перевірки знань з питань охорони праці та безпеки життєдіяльності в закладах, установах, організаціях, підприємствах, що належать до сфери управління Міністерства освіти і науки України, затвердженого наказом Міністерства освіти і науки України від 18.04.2006 № 304 (зі змінами), з урахуванням відкритої широкомасштабної збройної агресії російської федерації проти України, з метою посилення контролю за збереженням життя й здоров’я здобувачів освіти,</w:t>
      </w:r>
      <w:r w:rsidRPr="00BA528E">
        <w:rPr>
          <w:lang w:val="uk-UA"/>
        </w:rPr>
        <w:t xml:space="preserve"> </w:t>
      </w:r>
      <w:r w:rsidRPr="00533C8E">
        <w:rPr>
          <w:rFonts w:ascii="Times New Roman" w:hAnsi="Times New Roman" w:cs="Times New Roman"/>
          <w:color w:val="auto"/>
          <w:sz w:val="28"/>
          <w:szCs w:val="28"/>
          <w:lang w:val="uk-UA"/>
        </w:rPr>
        <w:t xml:space="preserve">Комунального закладу «Харківська спеціальна школа № 5» Харківської обласної ради (далі </w:t>
      </w:r>
      <w:r>
        <w:rPr>
          <w:rFonts w:ascii="Times New Roman" w:hAnsi="Times New Roman" w:cs="Times New Roman"/>
          <w:color w:val="auto"/>
          <w:sz w:val="28"/>
          <w:szCs w:val="28"/>
          <w:lang w:val="uk-UA"/>
        </w:rPr>
        <w:t xml:space="preserve">- </w:t>
      </w:r>
      <w:r w:rsidRPr="00533C8E">
        <w:rPr>
          <w:rFonts w:ascii="Times New Roman" w:hAnsi="Times New Roman" w:cs="Times New Roman"/>
          <w:color w:val="auto"/>
          <w:sz w:val="28"/>
          <w:szCs w:val="28"/>
          <w:lang w:val="uk-UA"/>
        </w:rPr>
        <w:t>КЗ «ХСШ № 5» ХОР)</w:t>
      </w:r>
      <w:r w:rsidR="00631FF3" w:rsidRPr="00533C8E">
        <w:rPr>
          <w:rFonts w:ascii="Times New Roman" w:hAnsi="Times New Roman" w:cs="Times New Roman"/>
          <w:color w:val="auto"/>
          <w:sz w:val="28"/>
          <w:szCs w:val="28"/>
          <w:lang w:val="uk-UA"/>
        </w:rPr>
        <w:t>, здійснення заходів з охорони праці, безпеки життєдіяльності, цивільного захисту, попередження надзвичайних ситуацій під час літніх канікул</w:t>
      </w:r>
    </w:p>
    <w:p w:rsidR="00BA528E" w:rsidRPr="00BA528E" w:rsidRDefault="00BA528E" w:rsidP="00BA528E">
      <w:pPr>
        <w:rPr>
          <w:lang w:val="uk-UA"/>
        </w:rPr>
      </w:pPr>
    </w:p>
    <w:p w:rsidR="00533C8E" w:rsidRPr="00700407" w:rsidRDefault="00533C8E" w:rsidP="00533C8E">
      <w:pPr>
        <w:spacing w:line="276" w:lineRule="auto"/>
        <w:jc w:val="both"/>
        <w:rPr>
          <w:b/>
          <w:szCs w:val="20"/>
          <w:lang w:val="uk-UA"/>
        </w:rPr>
      </w:pPr>
      <w:r w:rsidRPr="00700407">
        <w:rPr>
          <w:b/>
          <w:szCs w:val="20"/>
          <w:lang w:val="uk-UA"/>
        </w:rPr>
        <w:t>Н А К А З У Ю:</w:t>
      </w:r>
    </w:p>
    <w:p w:rsidR="00533C8E" w:rsidRPr="00700407" w:rsidRDefault="00533C8E" w:rsidP="00533C8E">
      <w:pPr>
        <w:spacing w:line="276" w:lineRule="auto"/>
        <w:jc w:val="both"/>
        <w:rPr>
          <w:szCs w:val="28"/>
          <w:lang w:val="uk-UA"/>
        </w:rPr>
      </w:pPr>
      <w:r w:rsidRPr="00700407">
        <w:rPr>
          <w:szCs w:val="28"/>
          <w:lang w:val="uk-UA"/>
        </w:rPr>
        <w:t>1. Заступнику директора</w:t>
      </w:r>
      <w:r w:rsidRPr="00700407">
        <w:rPr>
          <w:color w:val="000000"/>
          <w:szCs w:val="28"/>
          <w:lang w:val="uk-UA"/>
        </w:rPr>
        <w:t xml:space="preserve"> </w:t>
      </w:r>
      <w:r w:rsidR="006A3BEA">
        <w:rPr>
          <w:color w:val="000000"/>
          <w:szCs w:val="28"/>
          <w:lang w:val="uk-UA"/>
        </w:rPr>
        <w:t xml:space="preserve">з виховної роботи </w:t>
      </w:r>
      <w:r w:rsidRPr="00700407">
        <w:rPr>
          <w:color w:val="000000"/>
          <w:szCs w:val="28"/>
          <w:lang w:val="uk-UA"/>
        </w:rPr>
        <w:t>КЗ «ХСШ № 5» ХОР</w:t>
      </w:r>
      <w:r w:rsidRPr="00700407">
        <w:rPr>
          <w:szCs w:val="28"/>
          <w:lang w:val="uk-UA"/>
        </w:rPr>
        <w:t xml:space="preserve"> з виховної роботи </w:t>
      </w:r>
      <w:r w:rsidR="006A3BEA">
        <w:rPr>
          <w:szCs w:val="28"/>
          <w:lang w:val="uk-UA"/>
        </w:rPr>
        <w:t>Ю. ЛАВРИКОВІЙ</w:t>
      </w:r>
      <w:r w:rsidRPr="00700407">
        <w:rPr>
          <w:szCs w:val="28"/>
          <w:lang w:val="uk-UA"/>
        </w:rPr>
        <w:t>:</w:t>
      </w:r>
    </w:p>
    <w:p w:rsidR="00B53879" w:rsidRPr="00533C8E" w:rsidRDefault="00533C8E" w:rsidP="00533C8E">
      <w:pPr>
        <w:pStyle w:val="aa"/>
        <w:shd w:val="clear" w:color="auto" w:fill="FFFFFF"/>
        <w:spacing w:before="0" w:beforeAutospacing="0" w:after="300" w:afterAutospacing="0"/>
        <w:jc w:val="both"/>
        <w:textAlignment w:val="baseline"/>
        <w:rPr>
          <w:sz w:val="28"/>
          <w:szCs w:val="28"/>
          <w:lang w:val="uk-UA"/>
        </w:rPr>
      </w:pPr>
      <w:r>
        <w:rPr>
          <w:sz w:val="28"/>
          <w:szCs w:val="28"/>
          <w:lang w:val="uk-UA"/>
        </w:rPr>
        <w:t xml:space="preserve">1.1. </w:t>
      </w:r>
      <w:r w:rsidRPr="00533C8E">
        <w:rPr>
          <w:sz w:val="28"/>
          <w:szCs w:val="28"/>
          <w:lang w:val="uk-UA"/>
        </w:rPr>
        <w:t>О</w:t>
      </w:r>
      <w:r w:rsidR="00631FF3" w:rsidRPr="00533C8E">
        <w:rPr>
          <w:sz w:val="28"/>
          <w:szCs w:val="28"/>
          <w:lang w:val="uk-UA"/>
        </w:rPr>
        <w:t>рганізувати</w:t>
      </w:r>
      <w:r w:rsidR="00BA528E">
        <w:rPr>
          <w:sz w:val="28"/>
          <w:szCs w:val="28"/>
          <w:lang w:val="uk-UA"/>
        </w:rPr>
        <w:t xml:space="preserve"> у режимі </w:t>
      </w:r>
      <w:proofErr w:type="spellStart"/>
      <w:r w:rsidR="00BA528E">
        <w:rPr>
          <w:sz w:val="28"/>
          <w:szCs w:val="28"/>
          <w:lang w:val="uk-UA"/>
        </w:rPr>
        <w:t>онлайн</w:t>
      </w:r>
      <w:proofErr w:type="spellEnd"/>
      <w:r w:rsidR="00631FF3" w:rsidRPr="00533C8E">
        <w:rPr>
          <w:sz w:val="28"/>
          <w:szCs w:val="28"/>
          <w:lang w:val="uk-UA"/>
        </w:rPr>
        <w:t xml:space="preserve"> проведення </w:t>
      </w:r>
      <w:r w:rsidR="00BA528E">
        <w:rPr>
          <w:sz w:val="28"/>
          <w:szCs w:val="28"/>
          <w:lang w:val="uk-UA"/>
        </w:rPr>
        <w:t xml:space="preserve">первинних </w:t>
      </w:r>
      <w:r w:rsidR="00631FF3" w:rsidRPr="00533C8E">
        <w:rPr>
          <w:sz w:val="28"/>
          <w:szCs w:val="28"/>
          <w:lang w:val="uk-UA"/>
        </w:rPr>
        <w:t xml:space="preserve">інструктажів із здобувачами освіти з питань безпеки життєдіяльності перед початком літніх канікул (зокрема з питань дій у випадку надзвичайних ситуацій, дій у разі оголошення про загрозу виникнення надзвичайної ситуації, у тому числі сигналу </w:t>
      </w:r>
      <w:r w:rsidR="006A3BEA">
        <w:rPr>
          <w:sz w:val="28"/>
          <w:szCs w:val="28"/>
          <w:lang w:val="uk-UA"/>
        </w:rPr>
        <w:t>«</w:t>
      </w:r>
      <w:r w:rsidR="00631FF3" w:rsidRPr="00533C8E">
        <w:rPr>
          <w:sz w:val="28"/>
          <w:szCs w:val="28"/>
          <w:lang w:val="uk-UA"/>
        </w:rPr>
        <w:t>Повітряна тривога</w:t>
      </w:r>
      <w:r w:rsidR="006A3BEA">
        <w:rPr>
          <w:sz w:val="28"/>
          <w:szCs w:val="28"/>
          <w:lang w:val="uk-UA"/>
        </w:rPr>
        <w:t>»</w:t>
      </w:r>
      <w:r w:rsidR="00631FF3" w:rsidRPr="00533C8E">
        <w:rPr>
          <w:sz w:val="28"/>
          <w:szCs w:val="28"/>
          <w:lang w:val="uk-UA"/>
        </w:rPr>
        <w:t>, правил пожежної безпеки, електробезпеки, безпеки дорожнього руху, профілактики шлунково-кишкових захворювань, правил поведінки в громадських місцях, а також поводження з незнайомими людьми та предметами, користування громадським транспортом, попередження травмування на об’єктах залізничної інфраструктури, правилах поводження на річках і водоймах тощо) за відповідними інструкціями з реє</w:t>
      </w:r>
      <w:r>
        <w:rPr>
          <w:sz w:val="28"/>
          <w:szCs w:val="28"/>
          <w:lang w:val="uk-UA"/>
        </w:rPr>
        <w:t>страцією у відповідних журналах.</w:t>
      </w:r>
    </w:p>
    <w:p w:rsidR="00533C8E" w:rsidRDefault="00BA528E" w:rsidP="00533C8E">
      <w:pPr>
        <w:pStyle w:val="aa"/>
        <w:shd w:val="clear" w:color="auto" w:fill="FFFFFF"/>
        <w:spacing w:before="0" w:beforeAutospacing="0" w:after="0" w:afterAutospacing="0"/>
        <w:jc w:val="right"/>
        <w:textAlignment w:val="baseline"/>
        <w:rPr>
          <w:sz w:val="28"/>
          <w:szCs w:val="28"/>
          <w:lang w:val="uk-UA"/>
        </w:rPr>
      </w:pPr>
      <w:r>
        <w:rPr>
          <w:sz w:val="28"/>
          <w:szCs w:val="28"/>
          <w:lang w:val="uk-UA"/>
        </w:rPr>
        <w:lastRenderedPageBreak/>
        <w:t>Термін: до 31.05</w:t>
      </w:r>
      <w:r w:rsidR="00533C8E" w:rsidRPr="00533C8E">
        <w:rPr>
          <w:sz w:val="28"/>
          <w:szCs w:val="28"/>
          <w:lang w:val="uk-UA"/>
        </w:rPr>
        <w:t>.202</w:t>
      </w:r>
      <w:r>
        <w:rPr>
          <w:sz w:val="28"/>
          <w:szCs w:val="28"/>
          <w:lang w:val="uk-UA"/>
        </w:rPr>
        <w:t>4</w:t>
      </w:r>
    </w:p>
    <w:p w:rsidR="00B53879" w:rsidRDefault="00B53879" w:rsidP="00B53879">
      <w:pPr>
        <w:pStyle w:val="aa"/>
        <w:shd w:val="clear" w:color="auto" w:fill="FFFFFF"/>
        <w:spacing w:before="0" w:beforeAutospacing="0" w:after="0" w:afterAutospacing="0"/>
        <w:jc w:val="both"/>
        <w:textAlignment w:val="baseline"/>
        <w:rPr>
          <w:sz w:val="28"/>
          <w:szCs w:val="28"/>
          <w:lang w:val="uk-UA"/>
        </w:rPr>
      </w:pPr>
      <w:r w:rsidRPr="00B53879">
        <w:rPr>
          <w:sz w:val="28"/>
          <w:szCs w:val="28"/>
          <w:lang w:val="uk-UA"/>
        </w:rPr>
        <w:t>1.2. Поінформувати учасників освітнього процесу та інших працівників про заборони та ризики відвідування лісових масивів та територій, які можуть бути замінованими або наближені до районів бойових дій, довести рекомендації Державної служби України з надзвичайних ситуацій стосовно дій населення в умовах надзвичайних ситуацій воєнного характеру, в тому числі поводження з вибухонебезпечними та підозрілими предметами (</w:t>
      </w:r>
      <w:hyperlink r:id="rId8" w:history="1">
        <w:r w:rsidR="006A3BEA" w:rsidRPr="00EB2EB7">
          <w:rPr>
            <w:rStyle w:val="af0"/>
            <w:sz w:val="28"/>
            <w:szCs w:val="28"/>
          </w:rPr>
          <w:t>https</w:t>
        </w:r>
        <w:r w:rsidR="006A3BEA" w:rsidRPr="00EB2EB7">
          <w:rPr>
            <w:rStyle w:val="af0"/>
            <w:sz w:val="28"/>
            <w:szCs w:val="28"/>
            <w:lang w:val="uk-UA"/>
          </w:rPr>
          <w:t>://</w:t>
        </w:r>
        <w:r w:rsidR="006A3BEA" w:rsidRPr="00EB2EB7">
          <w:rPr>
            <w:rStyle w:val="af0"/>
            <w:sz w:val="28"/>
            <w:szCs w:val="28"/>
          </w:rPr>
          <w:t>dsns</w:t>
        </w:r>
        <w:r w:rsidR="006A3BEA" w:rsidRPr="00EB2EB7">
          <w:rPr>
            <w:rStyle w:val="af0"/>
            <w:sz w:val="28"/>
            <w:szCs w:val="28"/>
            <w:lang w:val="uk-UA"/>
          </w:rPr>
          <w:t>.</w:t>
        </w:r>
        <w:r w:rsidR="006A3BEA" w:rsidRPr="00EB2EB7">
          <w:rPr>
            <w:rStyle w:val="af0"/>
            <w:sz w:val="28"/>
            <w:szCs w:val="28"/>
          </w:rPr>
          <w:t>gov</w:t>
        </w:r>
        <w:r w:rsidR="006A3BEA" w:rsidRPr="00EB2EB7">
          <w:rPr>
            <w:rStyle w:val="af0"/>
            <w:sz w:val="28"/>
            <w:szCs w:val="28"/>
            <w:lang w:val="uk-UA"/>
          </w:rPr>
          <w:t>.</w:t>
        </w:r>
        <w:r w:rsidR="006A3BEA" w:rsidRPr="00EB2EB7">
          <w:rPr>
            <w:rStyle w:val="af0"/>
            <w:sz w:val="28"/>
            <w:szCs w:val="28"/>
          </w:rPr>
          <w:t>ua</w:t>
        </w:r>
        <w:r w:rsidR="006A3BEA" w:rsidRPr="00EB2EB7">
          <w:rPr>
            <w:rStyle w:val="af0"/>
            <w:sz w:val="28"/>
            <w:szCs w:val="28"/>
            <w:lang w:val="uk-UA"/>
          </w:rPr>
          <w:t>/</w:t>
        </w:r>
        <w:r w:rsidR="006A3BEA" w:rsidRPr="00EB2EB7">
          <w:rPr>
            <w:rStyle w:val="af0"/>
            <w:sz w:val="28"/>
            <w:szCs w:val="28"/>
          </w:rPr>
          <w:t>uk</w:t>
        </w:r>
        <w:r w:rsidR="006A3BEA" w:rsidRPr="00EB2EB7">
          <w:rPr>
            <w:rStyle w:val="af0"/>
            <w:sz w:val="28"/>
            <w:szCs w:val="28"/>
            <w:lang w:val="uk-UA"/>
          </w:rPr>
          <w:t>/</w:t>
        </w:r>
        <w:r w:rsidR="006A3BEA" w:rsidRPr="00EB2EB7">
          <w:rPr>
            <w:rStyle w:val="af0"/>
            <w:sz w:val="28"/>
            <w:szCs w:val="28"/>
          </w:rPr>
          <w:t>abetka</w:t>
        </w:r>
        <w:r w:rsidR="006A3BEA" w:rsidRPr="00EB2EB7">
          <w:rPr>
            <w:rStyle w:val="af0"/>
            <w:sz w:val="28"/>
            <w:szCs w:val="28"/>
            <w:lang w:val="uk-UA"/>
          </w:rPr>
          <w:t>-</w:t>
        </w:r>
        <w:r w:rsidR="006A3BEA" w:rsidRPr="00EB2EB7">
          <w:rPr>
            <w:rStyle w:val="af0"/>
            <w:sz w:val="28"/>
            <w:szCs w:val="28"/>
          </w:rPr>
          <w:t>bezpeki</w:t>
        </w:r>
        <w:r w:rsidR="006A3BEA" w:rsidRPr="00EB2EB7">
          <w:rPr>
            <w:rStyle w:val="af0"/>
            <w:sz w:val="28"/>
            <w:szCs w:val="28"/>
            <w:lang w:val="uk-UA"/>
          </w:rPr>
          <w:t>/</w:t>
        </w:r>
        <w:r w:rsidR="006A3BEA" w:rsidRPr="00EB2EB7">
          <w:rPr>
            <w:rStyle w:val="af0"/>
            <w:sz w:val="28"/>
            <w:szCs w:val="28"/>
          </w:rPr>
          <w:t>diyi</w:t>
        </w:r>
        <w:r w:rsidR="006A3BEA" w:rsidRPr="00EB2EB7">
          <w:rPr>
            <w:rStyle w:val="af0"/>
            <w:sz w:val="28"/>
            <w:szCs w:val="28"/>
            <w:lang w:val="uk-UA"/>
          </w:rPr>
          <w:t>-</w:t>
        </w:r>
        <w:r w:rsidR="006A3BEA" w:rsidRPr="00EB2EB7">
          <w:rPr>
            <w:rStyle w:val="af0"/>
            <w:sz w:val="28"/>
            <w:szCs w:val="28"/>
          </w:rPr>
          <w:t>naselennya</w:t>
        </w:r>
        <w:r w:rsidR="006A3BEA" w:rsidRPr="00EB2EB7">
          <w:rPr>
            <w:rStyle w:val="af0"/>
            <w:sz w:val="28"/>
            <w:szCs w:val="28"/>
            <w:lang w:val="uk-UA"/>
          </w:rPr>
          <w:t>-</w:t>
        </w:r>
        <w:r w:rsidR="006A3BEA" w:rsidRPr="00EB2EB7">
          <w:rPr>
            <w:rStyle w:val="af0"/>
            <w:sz w:val="28"/>
            <w:szCs w:val="28"/>
          </w:rPr>
          <w:t>v</w:t>
        </w:r>
        <w:r w:rsidR="006A3BEA" w:rsidRPr="00EB2EB7">
          <w:rPr>
            <w:rStyle w:val="af0"/>
            <w:sz w:val="28"/>
            <w:szCs w:val="28"/>
            <w:lang w:val="uk-UA"/>
          </w:rPr>
          <w:t>-</w:t>
        </w:r>
        <w:r w:rsidR="006A3BEA" w:rsidRPr="00EB2EB7">
          <w:rPr>
            <w:rStyle w:val="af0"/>
            <w:sz w:val="28"/>
            <w:szCs w:val="28"/>
          </w:rPr>
          <w:t>umovax</w:t>
        </w:r>
        <w:r w:rsidR="006A3BEA" w:rsidRPr="00EB2EB7">
          <w:rPr>
            <w:rStyle w:val="af0"/>
            <w:sz w:val="28"/>
            <w:szCs w:val="28"/>
            <w:lang w:val="uk-UA"/>
          </w:rPr>
          <w:t>-</w:t>
        </w:r>
        <w:r w:rsidR="006A3BEA" w:rsidRPr="00EB2EB7">
          <w:rPr>
            <w:rStyle w:val="af0"/>
            <w:sz w:val="28"/>
            <w:szCs w:val="28"/>
          </w:rPr>
          <w:t>nadzvicainix</w:t>
        </w:r>
        <w:r w:rsidR="006A3BEA" w:rsidRPr="00EB2EB7">
          <w:rPr>
            <w:rStyle w:val="af0"/>
            <w:sz w:val="28"/>
            <w:szCs w:val="28"/>
            <w:lang w:val="uk-UA"/>
          </w:rPr>
          <w:t>-</w:t>
        </w:r>
        <w:r w:rsidR="006A3BEA" w:rsidRPr="00EB2EB7">
          <w:rPr>
            <w:rStyle w:val="af0"/>
            <w:sz w:val="28"/>
            <w:szCs w:val="28"/>
          </w:rPr>
          <w:t>situacii</w:t>
        </w:r>
        <w:r w:rsidR="006A3BEA" w:rsidRPr="00EB2EB7">
          <w:rPr>
            <w:rStyle w:val="af0"/>
            <w:sz w:val="28"/>
            <w:szCs w:val="28"/>
            <w:lang w:val="uk-UA"/>
          </w:rPr>
          <w:t>-</w:t>
        </w:r>
        <w:r w:rsidR="006A3BEA" w:rsidRPr="00EB2EB7">
          <w:rPr>
            <w:rStyle w:val="af0"/>
            <w:sz w:val="28"/>
            <w:szCs w:val="28"/>
          </w:rPr>
          <w:t>vojennogo</w:t>
        </w:r>
        <w:r w:rsidR="006A3BEA" w:rsidRPr="00EB2EB7">
          <w:rPr>
            <w:rStyle w:val="af0"/>
            <w:sz w:val="28"/>
            <w:szCs w:val="28"/>
            <w:lang w:val="uk-UA"/>
          </w:rPr>
          <w:t>-</w:t>
        </w:r>
        <w:proofErr w:type="spellStart"/>
        <w:r w:rsidR="006A3BEA" w:rsidRPr="00EB2EB7">
          <w:rPr>
            <w:rStyle w:val="af0"/>
            <w:sz w:val="28"/>
            <w:szCs w:val="28"/>
          </w:rPr>
          <w:t>xarakteru</w:t>
        </w:r>
        <w:proofErr w:type="spellEnd"/>
      </w:hyperlink>
      <w:r>
        <w:rPr>
          <w:sz w:val="28"/>
          <w:szCs w:val="28"/>
          <w:lang w:val="uk-UA"/>
        </w:rPr>
        <w:t>).</w:t>
      </w:r>
    </w:p>
    <w:p w:rsidR="00B53879" w:rsidRPr="00533C8E" w:rsidRDefault="00B53879" w:rsidP="00806A0C">
      <w:pPr>
        <w:pStyle w:val="aa"/>
        <w:shd w:val="clear" w:color="auto" w:fill="FFFFFF"/>
        <w:spacing w:before="0" w:beforeAutospacing="0" w:after="0" w:afterAutospacing="0"/>
        <w:jc w:val="right"/>
        <w:textAlignment w:val="baseline"/>
        <w:rPr>
          <w:sz w:val="28"/>
          <w:szCs w:val="28"/>
          <w:lang w:val="uk-UA"/>
        </w:rPr>
      </w:pPr>
      <w:r>
        <w:rPr>
          <w:sz w:val="28"/>
          <w:szCs w:val="28"/>
          <w:lang w:val="uk-UA"/>
        </w:rPr>
        <w:t xml:space="preserve">Термін: </w:t>
      </w:r>
      <w:r w:rsidR="00BA528E">
        <w:rPr>
          <w:sz w:val="28"/>
          <w:szCs w:val="28"/>
          <w:lang w:val="uk-UA"/>
        </w:rPr>
        <w:t>до 31.05</w:t>
      </w:r>
      <w:r w:rsidR="00BA528E" w:rsidRPr="00533C8E">
        <w:rPr>
          <w:sz w:val="28"/>
          <w:szCs w:val="28"/>
          <w:lang w:val="uk-UA"/>
        </w:rPr>
        <w:t>.202</w:t>
      </w:r>
      <w:r w:rsidR="00BA528E">
        <w:rPr>
          <w:sz w:val="28"/>
          <w:szCs w:val="28"/>
          <w:lang w:val="uk-UA"/>
        </w:rPr>
        <w:t>4</w:t>
      </w:r>
    </w:p>
    <w:p w:rsidR="00533C8E" w:rsidRPr="00533C8E" w:rsidRDefault="00533C8E" w:rsidP="00533C8E">
      <w:pPr>
        <w:pStyle w:val="aa"/>
        <w:shd w:val="clear" w:color="auto" w:fill="FFFFFF"/>
        <w:spacing w:before="0" w:beforeAutospacing="0" w:after="0" w:afterAutospacing="0"/>
        <w:jc w:val="both"/>
        <w:textAlignment w:val="baseline"/>
        <w:rPr>
          <w:rFonts w:ascii="Helvetica" w:hAnsi="Helvetica" w:cs="Helvetica"/>
          <w:color w:val="333333"/>
          <w:sz w:val="28"/>
          <w:szCs w:val="28"/>
          <w:lang w:val="uk-UA"/>
        </w:rPr>
      </w:pPr>
      <w:r>
        <w:rPr>
          <w:sz w:val="28"/>
          <w:szCs w:val="28"/>
          <w:lang w:val="uk-UA"/>
        </w:rPr>
        <w:t>2</w:t>
      </w:r>
      <w:r w:rsidRPr="00533C8E">
        <w:rPr>
          <w:sz w:val="28"/>
          <w:szCs w:val="28"/>
          <w:lang w:val="uk-UA"/>
        </w:rPr>
        <w:t>. Класним керівникам:</w:t>
      </w:r>
    </w:p>
    <w:p w:rsidR="00631FF3" w:rsidRDefault="00533C8E" w:rsidP="00533C8E">
      <w:pPr>
        <w:pStyle w:val="aa"/>
        <w:shd w:val="clear" w:color="auto" w:fill="FFFFFF"/>
        <w:spacing w:before="0" w:beforeAutospacing="0" w:after="0" w:afterAutospacing="0"/>
        <w:jc w:val="both"/>
        <w:textAlignment w:val="baseline"/>
        <w:rPr>
          <w:sz w:val="28"/>
          <w:szCs w:val="28"/>
          <w:lang w:val="uk-UA"/>
        </w:rPr>
      </w:pPr>
      <w:r>
        <w:rPr>
          <w:sz w:val="28"/>
          <w:szCs w:val="28"/>
          <w:lang w:val="uk-UA"/>
        </w:rPr>
        <w:t>2.1.</w:t>
      </w:r>
      <w:r w:rsidR="00631FF3" w:rsidRPr="00533C8E">
        <w:rPr>
          <w:sz w:val="28"/>
          <w:szCs w:val="28"/>
          <w:lang w:val="uk-UA"/>
        </w:rPr>
        <w:t xml:space="preserve"> </w:t>
      </w:r>
      <w:r>
        <w:rPr>
          <w:sz w:val="28"/>
          <w:szCs w:val="28"/>
          <w:lang w:val="uk-UA"/>
        </w:rPr>
        <w:t>П</w:t>
      </w:r>
      <w:r w:rsidR="00631FF3" w:rsidRPr="00533C8E">
        <w:rPr>
          <w:sz w:val="28"/>
          <w:szCs w:val="28"/>
          <w:lang w:val="uk-UA"/>
        </w:rPr>
        <w:t xml:space="preserve">ровести роз’яснювальну роботу серед здобувачів освіти щодо правил поведінки в умовах підвищення температури повітря, попередження випадків перегрівання на сонці, порядку надання </w:t>
      </w:r>
      <w:proofErr w:type="spellStart"/>
      <w:r w:rsidR="00631FF3" w:rsidRPr="00533C8E">
        <w:rPr>
          <w:sz w:val="28"/>
          <w:szCs w:val="28"/>
          <w:lang w:val="uk-UA"/>
        </w:rPr>
        <w:t>домедичної</w:t>
      </w:r>
      <w:proofErr w:type="spellEnd"/>
      <w:r w:rsidR="00631FF3" w:rsidRPr="00533C8E">
        <w:rPr>
          <w:sz w:val="28"/>
          <w:szCs w:val="28"/>
          <w:lang w:val="uk-UA"/>
        </w:rPr>
        <w:t xml:space="preserve"> допомоги постраждал</w:t>
      </w:r>
      <w:r w:rsidR="00BA528E">
        <w:rPr>
          <w:sz w:val="28"/>
          <w:szCs w:val="28"/>
          <w:lang w:val="uk-UA"/>
        </w:rPr>
        <w:t>им внаслідок нещасних випадків.</w:t>
      </w:r>
    </w:p>
    <w:p w:rsidR="00533C8E" w:rsidRDefault="00533C8E" w:rsidP="00533C8E">
      <w:pPr>
        <w:pStyle w:val="aa"/>
        <w:shd w:val="clear" w:color="auto" w:fill="FFFFFF"/>
        <w:spacing w:before="0" w:beforeAutospacing="0" w:after="0" w:afterAutospacing="0"/>
        <w:jc w:val="right"/>
        <w:textAlignment w:val="baseline"/>
        <w:rPr>
          <w:sz w:val="28"/>
          <w:szCs w:val="28"/>
          <w:lang w:val="uk-UA"/>
        </w:rPr>
      </w:pPr>
      <w:r>
        <w:rPr>
          <w:sz w:val="28"/>
          <w:szCs w:val="28"/>
          <w:lang w:val="uk-UA"/>
        </w:rPr>
        <w:t xml:space="preserve">Термін: до </w:t>
      </w:r>
      <w:r w:rsidR="00BA528E">
        <w:rPr>
          <w:sz w:val="28"/>
          <w:szCs w:val="28"/>
          <w:lang w:val="uk-UA"/>
        </w:rPr>
        <w:t>31.05</w:t>
      </w:r>
      <w:r w:rsidR="00BA528E" w:rsidRPr="00533C8E">
        <w:rPr>
          <w:sz w:val="28"/>
          <w:szCs w:val="28"/>
          <w:lang w:val="uk-UA"/>
        </w:rPr>
        <w:t>.202</w:t>
      </w:r>
      <w:r w:rsidR="00BA528E">
        <w:rPr>
          <w:sz w:val="28"/>
          <w:szCs w:val="28"/>
          <w:lang w:val="uk-UA"/>
        </w:rPr>
        <w:t>4</w:t>
      </w:r>
    </w:p>
    <w:p w:rsidR="00806A0C" w:rsidRDefault="00806A0C" w:rsidP="00806A0C">
      <w:pPr>
        <w:pStyle w:val="aa"/>
        <w:shd w:val="clear" w:color="auto" w:fill="FFFFFF"/>
        <w:spacing w:before="0" w:beforeAutospacing="0" w:after="0" w:afterAutospacing="0"/>
        <w:jc w:val="both"/>
        <w:textAlignment w:val="baseline"/>
        <w:rPr>
          <w:sz w:val="28"/>
          <w:szCs w:val="28"/>
          <w:lang w:val="uk-UA"/>
        </w:rPr>
      </w:pPr>
      <w:r w:rsidRPr="00806A0C">
        <w:rPr>
          <w:sz w:val="28"/>
          <w:szCs w:val="28"/>
          <w:lang w:val="uk-UA"/>
        </w:rPr>
        <w:t>2.2. Провести роз’яснювальну робот</w:t>
      </w:r>
      <w:r>
        <w:rPr>
          <w:sz w:val="28"/>
          <w:szCs w:val="28"/>
          <w:lang w:val="uk-UA"/>
        </w:rPr>
        <w:t xml:space="preserve">у з батьками </w:t>
      </w:r>
      <w:r w:rsidRPr="00806A0C">
        <w:rPr>
          <w:sz w:val="28"/>
          <w:szCs w:val="28"/>
          <w:lang w:val="uk-UA"/>
        </w:rPr>
        <w:t>та опікунами здобувачів освіти щодо попередження нещасних випад</w:t>
      </w:r>
      <w:r>
        <w:rPr>
          <w:sz w:val="28"/>
          <w:szCs w:val="28"/>
          <w:lang w:val="uk-UA"/>
        </w:rPr>
        <w:t>ків під час літнього відпочинку.</w:t>
      </w:r>
    </w:p>
    <w:p w:rsidR="00806A0C" w:rsidRDefault="00806A0C" w:rsidP="00806A0C">
      <w:pPr>
        <w:pStyle w:val="aa"/>
        <w:shd w:val="clear" w:color="auto" w:fill="FFFFFF"/>
        <w:spacing w:before="0" w:beforeAutospacing="0" w:after="0" w:afterAutospacing="0"/>
        <w:jc w:val="right"/>
        <w:textAlignment w:val="baseline"/>
        <w:rPr>
          <w:sz w:val="28"/>
          <w:szCs w:val="28"/>
          <w:lang w:val="uk-UA"/>
        </w:rPr>
      </w:pPr>
      <w:r>
        <w:rPr>
          <w:sz w:val="28"/>
          <w:szCs w:val="28"/>
          <w:lang w:val="uk-UA"/>
        </w:rPr>
        <w:t xml:space="preserve">Термін: до </w:t>
      </w:r>
      <w:r w:rsidR="00BA528E">
        <w:rPr>
          <w:sz w:val="28"/>
          <w:szCs w:val="28"/>
          <w:lang w:val="uk-UA"/>
        </w:rPr>
        <w:t>31.05</w:t>
      </w:r>
      <w:r w:rsidR="00BA528E" w:rsidRPr="00533C8E">
        <w:rPr>
          <w:sz w:val="28"/>
          <w:szCs w:val="28"/>
          <w:lang w:val="uk-UA"/>
        </w:rPr>
        <w:t>.202</w:t>
      </w:r>
      <w:r w:rsidR="00BA528E">
        <w:rPr>
          <w:sz w:val="28"/>
          <w:szCs w:val="28"/>
          <w:lang w:val="uk-UA"/>
        </w:rPr>
        <w:t>4</w:t>
      </w:r>
    </w:p>
    <w:p w:rsidR="00806A0C" w:rsidRPr="00700407" w:rsidRDefault="00806A0C" w:rsidP="00806A0C">
      <w:pPr>
        <w:jc w:val="both"/>
        <w:rPr>
          <w:lang w:val="uk-UA"/>
        </w:rPr>
      </w:pPr>
      <w:r>
        <w:rPr>
          <w:lang w:val="uk-UA"/>
        </w:rPr>
        <w:t xml:space="preserve">2.3. </w:t>
      </w:r>
      <w:r w:rsidRPr="00700407">
        <w:rPr>
          <w:lang w:val="uk-UA"/>
        </w:rPr>
        <w:t xml:space="preserve">Розмістити у групах класів соціальних мереж інформаційні матеріали, пам’ятки щодо правил безпеки життєдіяльності на період літніх канікул. </w:t>
      </w:r>
    </w:p>
    <w:p w:rsidR="00806A0C" w:rsidRDefault="00806A0C" w:rsidP="00806A0C">
      <w:pPr>
        <w:pStyle w:val="aa"/>
        <w:shd w:val="clear" w:color="auto" w:fill="FFFFFF"/>
        <w:spacing w:before="0" w:beforeAutospacing="0" w:after="0" w:afterAutospacing="0"/>
        <w:jc w:val="right"/>
        <w:textAlignment w:val="baseline"/>
        <w:rPr>
          <w:sz w:val="28"/>
          <w:szCs w:val="28"/>
          <w:lang w:val="uk-UA"/>
        </w:rPr>
      </w:pPr>
      <w:r w:rsidRPr="00806A0C">
        <w:rPr>
          <w:sz w:val="28"/>
          <w:szCs w:val="28"/>
          <w:lang w:val="uk-UA"/>
        </w:rPr>
        <w:t xml:space="preserve">Термін: до </w:t>
      </w:r>
      <w:r w:rsidR="00BA528E">
        <w:rPr>
          <w:sz w:val="28"/>
          <w:szCs w:val="28"/>
          <w:lang w:val="uk-UA"/>
        </w:rPr>
        <w:t>31.05</w:t>
      </w:r>
      <w:r w:rsidR="00BA528E" w:rsidRPr="00533C8E">
        <w:rPr>
          <w:sz w:val="28"/>
          <w:szCs w:val="28"/>
          <w:lang w:val="uk-UA"/>
        </w:rPr>
        <w:t>.202</w:t>
      </w:r>
      <w:r w:rsidR="00BA528E">
        <w:rPr>
          <w:sz w:val="28"/>
          <w:szCs w:val="28"/>
          <w:lang w:val="uk-UA"/>
        </w:rPr>
        <w:t>4</w:t>
      </w:r>
    </w:p>
    <w:p w:rsidR="00806A0C" w:rsidRDefault="00806A0C" w:rsidP="00806A0C">
      <w:pPr>
        <w:pStyle w:val="aa"/>
        <w:shd w:val="clear" w:color="auto" w:fill="FFFFFF"/>
        <w:spacing w:before="0" w:beforeAutospacing="0" w:after="0" w:afterAutospacing="0"/>
        <w:jc w:val="both"/>
        <w:textAlignment w:val="baseline"/>
        <w:rPr>
          <w:sz w:val="28"/>
          <w:szCs w:val="28"/>
        </w:rPr>
      </w:pPr>
      <w:r>
        <w:rPr>
          <w:sz w:val="28"/>
          <w:szCs w:val="28"/>
          <w:lang w:val="uk-UA"/>
        </w:rPr>
        <w:t>2</w:t>
      </w:r>
      <w:r w:rsidRPr="00806A0C">
        <w:rPr>
          <w:sz w:val="28"/>
          <w:szCs w:val="28"/>
          <w:lang w:val="uk-UA"/>
        </w:rPr>
        <w:t>.</w:t>
      </w:r>
      <w:r>
        <w:rPr>
          <w:sz w:val="28"/>
          <w:szCs w:val="28"/>
          <w:lang w:val="uk-UA"/>
        </w:rPr>
        <w:t>4</w:t>
      </w:r>
      <w:r w:rsidRPr="00806A0C">
        <w:rPr>
          <w:sz w:val="28"/>
          <w:szCs w:val="28"/>
          <w:lang w:val="uk-UA"/>
        </w:rPr>
        <w:t xml:space="preserve">. </w:t>
      </w:r>
      <w:proofErr w:type="spellStart"/>
      <w:r w:rsidRPr="00806A0C">
        <w:rPr>
          <w:sz w:val="28"/>
          <w:szCs w:val="28"/>
        </w:rPr>
        <w:t>Питання</w:t>
      </w:r>
      <w:proofErr w:type="spellEnd"/>
      <w:r w:rsidRPr="00806A0C">
        <w:rPr>
          <w:sz w:val="28"/>
          <w:szCs w:val="28"/>
        </w:rPr>
        <w:t xml:space="preserve"> </w:t>
      </w:r>
      <w:proofErr w:type="spellStart"/>
      <w:r w:rsidRPr="00806A0C">
        <w:rPr>
          <w:sz w:val="28"/>
          <w:szCs w:val="28"/>
        </w:rPr>
        <w:t>щодо</w:t>
      </w:r>
      <w:proofErr w:type="spellEnd"/>
      <w:r w:rsidRPr="00806A0C">
        <w:rPr>
          <w:sz w:val="28"/>
          <w:szCs w:val="28"/>
        </w:rPr>
        <w:t xml:space="preserve"> </w:t>
      </w:r>
      <w:proofErr w:type="spellStart"/>
      <w:r w:rsidRPr="00806A0C">
        <w:rPr>
          <w:sz w:val="28"/>
          <w:szCs w:val="28"/>
        </w:rPr>
        <w:t>безпеки</w:t>
      </w:r>
      <w:proofErr w:type="spellEnd"/>
      <w:r w:rsidRPr="00806A0C">
        <w:rPr>
          <w:sz w:val="28"/>
          <w:szCs w:val="28"/>
        </w:rPr>
        <w:t xml:space="preserve"> </w:t>
      </w:r>
      <w:proofErr w:type="spellStart"/>
      <w:r w:rsidRPr="00806A0C">
        <w:rPr>
          <w:sz w:val="28"/>
          <w:szCs w:val="28"/>
        </w:rPr>
        <w:t>життєдіяльності</w:t>
      </w:r>
      <w:proofErr w:type="spellEnd"/>
      <w:r w:rsidRPr="00806A0C">
        <w:rPr>
          <w:sz w:val="28"/>
          <w:szCs w:val="28"/>
        </w:rPr>
        <w:t xml:space="preserve"> </w:t>
      </w:r>
      <w:proofErr w:type="spellStart"/>
      <w:r w:rsidRPr="00806A0C">
        <w:rPr>
          <w:sz w:val="28"/>
          <w:szCs w:val="28"/>
        </w:rPr>
        <w:t>учасників</w:t>
      </w:r>
      <w:proofErr w:type="spellEnd"/>
      <w:r w:rsidRPr="00806A0C">
        <w:rPr>
          <w:sz w:val="28"/>
          <w:szCs w:val="28"/>
        </w:rPr>
        <w:t xml:space="preserve"> </w:t>
      </w:r>
      <w:proofErr w:type="spellStart"/>
      <w:r w:rsidRPr="00806A0C">
        <w:rPr>
          <w:sz w:val="28"/>
          <w:szCs w:val="28"/>
        </w:rPr>
        <w:t>освітнього</w:t>
      </w:r>
      <w:proofErr w:type="spellEnd"/>
      <w:r w:rsidRPr="00806A0C">
        <w:rPr>
          <w:sz w:val="28"/>
          <w:szCs w:val="28"/>
        </w:rPr>
        <w:t xml:space="preserve"> </w:t>
      </w:r>
      <w:proofErr w:type="spellStart"/>
      <w:r w:rsidRPr="00806A0C">
        <w:rPr>
          <w:sz w:val="28"/>
          <w:szCs w:val="28"/>
        </w:rPr>
        <w:t>процесу</w:t>
      </w:r>
      <w:proofErr w:type="spellEnd"/>
      <w:r w:rsidRPr="00806A0C">
        <w:rPr>
          <w:sz w:val="28"/>
          <w:szCs w:val="28"/>
        </w:rPr>
        <w:t xml:space="preserve"> </w:t>
      </w:r>
      <w:proofErr w:type="spellStart"/>
      <w:r w:rsidRPr="00806A0C">
        <w:rPr>
          <w:sz w:val="28"/>
          <w:szCs w:val="28"/>
        </w:rPr>
        <w:t>тримати</w:t>
      </w:r>
      <w:proofErr w:type="spellEnd"/>
      <w:r w:rsidRPr="00806A0C">
        <w:rPr>
          <w:sz w:val="28"/>
          <w:szCs w:val="28"/>
        </w:rPr>
        <w:t xml:space="preserve"> на </w:t>
      </w:r>
      <w:proofErr w:type="spellStart"/>
      <w:r w:rsidRPr="00806A0C">
        <w:rPr>
          <w:sz w:val="28"/>
          <w:szCs w:val="28"/>
        </w:rPr>
        <w:t>постійному</w:t>
      </w:r>
      <w:proofErr w:type="spellEnd"/>
      <w:r w:rsidRPr="00806A0C">
        <w:rPr>
          <w:sz w:val="28"/>
          <w:szCs w:val="28"/>
        </w:rPr>
        <w:t xml:space="preserve"> </w:t>
      </w:r>
      <w:proofErr w:type="spellStart"/>
      <w:r w:rsidRPr="00806A0C">
        <w:rPr>
          <w:sz w:val="28"/>
          <w:szCs w:val="28"/>
        </w:rPr>
        <w:t>контролі</w:t>
      </w:r>
      <w:proofErr w:type="spellEnd"/>
      <w:r w:rsidRPr="00806A0C">
        <w:rPr>
          <w:sz w:val="28"/>
          <w:szCs w:val="28"/>
        </w:rPr>
        <w:t>.</w:t>
      </w:r>
    </w:p>
    <w:p w:rsidR="00806A0C" w:rsidRPr="00806A0C" w:rsidRDefault="00806A0C" w:rsidP="00806A0C">
      <w:pPr>
        <w:pStyle w:val="aa"/>
        <w:shd w:val="clear" w:color="auto" w:fill="FFFFFF"/>
        <w:spacing w:before="0" w:beforeAutospacing="0" w:after="0" w:afterAutospacing="0"/>
        <w:jc w:val="right"/>
        <w:textAlignment w:val="baseline"/>
        <w:rPr>
          <w:sz w:val="28"/>
          <w:szCs w:val="28"/>
        </w:rPr>
      </w:pPr>
      <w:r>
        <w:rPr>
          <w:sz w:val="28"/>
          <w:szCs w:val="28"/>
          <w:lang w:val="uk-UA"/>
        </w:rPr>
        <w:t>П</w:t>
      </w:r>
      <w:proofErr w:type="spellStart"/>
      <w:r w:rsidRPr="00806A0C">
        <w:rPr>
          <w:sz w:val="28"/>
          <w:szCs w:val="28"/>
        </w:rPr>
        <w:t>ід</w:t>
      </w:r>
      <w:proofErr w:type="spellEnd"/>
      <w:r w:rsidRPr="00806A0C">
        <w:rPr>
          <w:sz w:val="28"/>
          <w:szCs w:val="28"/>
        </w:rPr>
        <w:t xml:space="preserve"> час </w:t>
      </w:r>
      <w:proofErr w:type="spellStart"/>
      <w:r w:rsidRPr="00806A0C">
        <w:rPr>
          <w:sz w:val="28"/>
          <w:szCs w:val="28"/>
        </w:rPr>
        <w:t>літніх</w:t>
      </w:r>
      <w:proofErr w:type="spellEnd"/>
      <w:r w:rsidRPr="00806A0C">
        <w:rPr>
          <w:sz w:val="28"/>
          <w:szCs w:val="28"/>
        </w:rPr>
        <w:t xml:space="preserve"> </w:t>
      </w:r>
      <w:proofErr w:type="spellStart"/>
      <w:r w:rsidRPr="00806A0C">
        <w:rPr>
          <w:sz w:val="28"/>
          <w:szCs w:val="28"/>
        </w:rPr>
        <w:t>канікул</w:t>
      </w:r>
      <w:proofErr w:type="spellEnd"/>
    </w:p>
    <w:p w:rsidR="00B53879" w:rsidRPr="00B53879" w:rsidRDefault="00B53879" w:rsidP="00806A0C">
      <w:pPr>
        <w:pStyle w:val="aa"/>
        <w:shd w:val="clear" w:color="auto" w:fill="FFFFFF"/>
        <w:spacing w:before="0" w:beforeAutospacing="0" w:after="0" w:afterAutospacing="0"/>
        <w:jc w:val="both"/>
        <w:textAlignment w:val="baseline"/>
        <w:rPr>
          <w:sz w:val="28"/>
          <w:szCs w:val="28"/>
          <w:lang w:val="uk-UA"/>
        </w:rPr>
      </w:pPr>
      <w:r w:rsidRPr="00B53879">
        <w:rPr>
          <w:sz w:val="28"/>
          <w:szCs w:val="28"/>
          <w:lang w:val="uk-UA"/>
        </w:rPr>
        <w:t>3. Заступнику директора</w:t>
      </w:r>
      <w:r w:rsidRPr="00B53879">
        <w:rPr>
          <w:color w:val="000000"/>
          <w:sz w:val="28"/>
          <w:szCs w:val="28"/>
          <w:lang w:val="uk-UA"/>
        </w:rPr>
        <w:t xml:space="preserve"> КЗ «ХСШ № 5» ХОР</w:t>
      </w:r>
      <w:r w:rsidRPr="00B53879">
        <w:rPr>
          <w:sz w:val="28"/>
          <w:szCs w:val="28"/>
          <w:lang w:val="uk-UA"/>
        </w:rPr>
        <w:t xml:space="preserve"> з господарської роботи ХОДЧЕНКО Т.І.</w:t>
      </w:r>
      <w:r w:rsidR="00806A0C">
        <w:rPr>
          <w:sz w:val="28"/>
          <w:szCs w:val="28"/>
          <w:lang w:val="uk-UA"/>
        </w:rPr>
        <w:t>:</w:t>
      </w:r>
    </w:p>
    <w:p w:rsidR="00631FF3" w:rsidRDefault="00B53879" w:rsidP="00806A0C">
      <w:pPr>
        <w:pStyle w:val="aa"/>
        <w:shd w:val="clear" w:color="auto" w:fill="FFFFFF"/>
        <w:spacing w:before="0" w:beforeAutospacing="0" w:after="0" w:afterAutospacing="0"/>
        <w:jc w:val="both"/>
        <w:textAlignment w:val="baseline"/>
        <w:rPr>
          <w:sz w:val="28"/>
          <w:szCs w:val="28"/>
          <w:lang w:val="uk-UA"/>
        </w:rPr>
      </w:pPr>
      <w:r w:rsidRPr="00B53879">
        <w:rPr>
          <w:sz w:val="28"/>
          <w:szCs w:val="28"/>
          <w:lang w:val="uk-UA"/>
        </w:rPr>
        <w:t>3.1. П</w:t>
      </w:r>
      <w:r w:rsidR="00631FF3" w:rsidRPr="00B53879">
        <w:rPr>
          <w:sz w:val="28"/>
          <w:szCs w:val="28"/>
          <w:lang w:val="uk-UA"/>
        </w:rPr>
        <w:t xml:space="preserve">еревірити знання порядку дій у разі оголошення сигналу </w:t>
      </w:r>
      <w:r>
        <w:rPr>
          <w:sz w:val="28"/>
          <w:szCs w:val="28"/>
          <w:lang w:val="uk-UA"/>
        </w:rPr>
        <w:t>«Повітряна тривога»</w:t>
      </w:r>
      <w:r w:rsidR="00631FF3" w:rsidRPr="00B53879">
        <w:rPr>
          <w:sz w:val="28"/>
          <w:szCs w:val="28"/>
          <w:lang w:val="uk-UA"/>
        </w:rPr>
        <w:t>, загальної інструкції з пожежної та техногенної безпеки у працівників охорони, вахтерів, чергових служб об’єктів, а також порядок здійснення контролю за додержанням протипожежного стану, огляду територій і приміщень, порядку знеструмлення електромережі та дій у разі виявлення пожежі або спрацювання засобів пожежної сигналізації</w:t>
      </w:r>
      <w:r>
        <w:rPr>
          <w:sz w:val="28"/>
          <w:szCs w:val="28"/>
          <w:lang w:val="uk-UA"/>
        </w:rPr>
        <w:t xml:space="preserve"> та автоматичного пожежогасіння.</w:t>
      </w:r>
    </w:p>
    <w:p w:rsidR="00B53879" w:rsidRPr="00B53879" w:rsidRDefault="00B53879" w:rsidP="00806A0C">
      <w:pPr>
        <w:pStyle w:val="aa"/>
        <w:shd w:val="clear" w:color="auto" w:fill="FFFFFF"/>
        <w:spacing w:before="0" w:beforeAutospacing="0" w:after="0" w:afterAutospacing="0"/>
        <w:jc w:val="right"/>
        <w:textAlignment w:val="baseline"/>
        <w:rPr>
          <w:sz w:val="28"/>
          <w:szCs w:val="28"/>
          <w:lang w:val="uk-UA"/>
        </w:rPr>
      </w:pPr>
      <w:r>
        <w:rPr>
          <w:sz w:val="28"/>
          <w:szCs w:val="28"/>
          <w:lang w:val="uk-UA"/>
        </w:rPr>
        <w:t xml:space="preserve">Термін: до </w:t>
      </w:r>
      <w:r w:rsidR="00BA528E">
        <w:rPr>
          <w:sz w:val="28"/>
          <w:szCs w:val="28"/>
          <w:lang w:val="uk-UA"/>
        </w:rPr>
        <w:t>31.05</w:t>
      </w:r>
      <w:r w:rsidR="00BA528E" w:rsidRPr="00533C8E">
        <w:rPr>
          <w:sz w:val="28"/>
          <w:szCs w:val="28"/>
          <w:lang w:val="uk-UA"/>
        </w:rPr>
        <w:t>.202</w:t>
      </w:r>
      <w:r w:rsidR="00BA528E">
        <w:rPr>
          <w:sz w:val="28"/>
          <w:szCs w:val="28"/>
          <w:lang w:val="uk-UA"/>
        </w:rPr>
        <w:t>4</w:t>
      </w:r>
    </w:p>
    <w:p w:rsidR="00631FF3" w:rsidRDefault="00B53879" w:rsidP="00B53879">
      <w:pPr>
        <w:pStyle w:val="aa"/>
        <w:shd w:val="clear" w:color="auto" w:fill="FFFFFF"/>
        <w:spacing w:before="0" w:beforeAutospacing="0" w:after="0" w:afterAutospacing="0"/>
        <w:jc w:val="both"/>
        <w:textAlignment w:val="baseline"/>
        <w:rPr>
          <w:sz w:val="28"/>
          <w:szCs w:val="28"/>
          <w:lang w:val="uk-UA"/>
        </w:rPr>
      </w:pPr>
      <w:r w:rsidRPr="00B53879">
        <w:rPr>
          <w:sz w:val="28"/>
          <w:szCs w:val="28"/>
          <w:lang w:val="uk-UA"/>
        </w:rPr>
        <w:t>3.2. У</w:t>
      </w:r>
      <w:r w:rsidR="00631FF3" w:rsidRPr="00B53879">
        <w:rPr>
          <w:sz w:val="28"/>
          <w:szCs w:val="28"/>
          <w:lang w:val="uk-UA"/>
        </w:rPr>
        <w:t>тримувати наявн</w:t>
      </w:r>
      <w:r w:rsidR="00806A0C">
        <w:rPr>
          <w:sz w:val="28"/>
          <w:szCs w:val="28"/>
          <w:lang w:val="uk-UA"/>
        </w:rPr>
        <w:t>е</w:t>
      </w:r>
      <w:r w:rsidR="00631FF3" w:rsidRPr="00B53879">
        <w:rPr>
          <w:sz w:val="28"/>
          <w:szCs w:val="28"/>
          <w:lang w:val="uk-UA"/>
        </w:rPr>
        <w:t xml:space="preserve"> </w:t>
      </w:r>
      <w:r w:rsidR="00806A0C">
        <w:rPr>
          <w:sz w:val="28"/>
          <w:szCs w:val="28"/>
          <w:lang w:val="uk-UA"/>
        </w:rPr>
        <w:t xml:space="preserve">найпростіше </w:t>
      </w:r>
      <w:r w:rsidR="00631FF3" w:rsidRPr="00B53879">
        <w:rPr>
          <w:sz w:val="28"/>
          <w:szCs w:val="28"/>
          <w:lang w:val="uk-UA"/>
        </w:rPr>
        <w:t xml:space="preserve">укриття в готовності до використання за призначенням та у разі оголошення сигналу </w:t>
      </w:r>
      <w:r>
        <w:rPr>
          <w:sz w:val="28"/>
          <w:szCs w:val="28"/>
          <w:lang w:val="uk-UA"/>
        </w:rPr>
        <w:t>«Повітряна тривога»</w:t>
      </w:r>
      <w:r w:rsidR="00631FF3" w:rsidRPr="00B53879">
        <w:rPr>
          <w:sz w:val="28"/>
          <w:szCs w:val="28"/>
          <w:lang w:val="uk-UA"/>
        </w:rPr>
        <w:t xml:space="preserve"> забезпечити розміщення персоналу заклад</w:t>
      </w:r>
      <w:r>
        <w:rPr>
          <w:sz w:val="28"/>
          <w:szCs w:val="28"/>
          <w:lang w:val="uk-UA"/>
        </w:rPr>
        <w:t>у</w:t>
      </w:r>
      <w:r w:rsidR="00631FF3" w:rsidRPr="00B53879">
        <w:rPr>
          <w:sz w:val="28"/>
          <w:szCs w:val="28"/>
          <w:lang w:val="uk-UA"/>
        </w:rPr>
        <w:t xml:space="preserve"> освіти</w:t>
      </w:r>
      <w:r>
        <w:rPr>
          <w:sz w:val="28"/>
          <w:szCs w:val="28"/>
          <w:lang w:val="uk-UA"/>
        </w:rPr>
        <w:t>.</w:t>
      </w:r>
    </w:p>
    <w:p w:rsidR="00B53879" w:rsidRPr="00B53879" w:rsidRDefault="00B53879" w:rsidP="00B53879">
      <w:pPr>
        <w:pStyle w:val="aa"/>
        <w:shd w:val="clear" w:color="auto" w:fill="FFFFFF"/>
        <w:spacing w:before="0" w:beforeAutospacing="0" w:after="0" w:afterAutospacing="0"/>
        <w:jc w:val="right"/>
        <w:textAlignment w:val="baseline"/>
        <w:rPr>
          <w:sz w:val="28"/>
          <w:szCs w:val="28"/>
          <w:lang w:val="uk-UA"/>
        </w:rPr>
      </w:pPr>
      <w:r>
        <w:rPr>
          <w:sz w:val="28"/>
          <w:szCs w:val="28"/>
          <w:lang w:val="uk-UA"/>
        </w:rPr>
        <w:t>Постійно</w:t>
      </w:r>
    </w:p>
    <w:p w:rsidR="00507DBD" w:rsidRPr="00700407" w:rsidRDefault="00806A0C" w:rsidP="008D5409">
      <w:pPr>
        <w:jc w:val="both"/>
        <w:rPr>
          <w:lang w:val="uk-UA"/>
        </w:rPr>
      </w:pPr>
      <w:r>
        <w:rPr>
          <w:lang w:val="uk-UA"/>
        </w:rPr>
        <w:t>4</w:t>
      </w:r>
      <w:r w:rsidR="00507DBD" w:rsidRPr="00700407">
        <w:rPr>
          <w:lang w:val="uk-UA"/>
        </w:rPr>
        <w:t xml:space="preserve">. </w:t>
      </w:r>
      <w:r w:rsidR="00842EB8" w:rsidRPr="00700407">
        <w:rPr>
          <w:szCs w:val="28"/>
          <w:lang w:val="uk-UA"/>
        </w:rPr>
        <w:t>Контроль за виконанням наказу залишаю за собою.</w:t>
      </w:r>
    </w:p>
    <w:p w:rsidR="00507DBD" w:rsidRPr="00700407" w:rsidRDefault="00507DBD" w:rsidP="00D64177">
      <w:pPr>
        <w:ind w:firstLine="759"/>
        <w:jc w:val="both"/>
        <w:rPr>
          <w:lang w:val="uk-UA"/>
        </w:rPr>
      </w:pPr>
    </w:p>
    <w:p w:rsidR="001D1FD9" w:rsidRPr="00C74572" w:rsidRDefault="00157EA1" w:rsidP="00C15E8D">
      <w:pPr>
        <w:jc w:val="both"/>
        <w:rPr>
          <w:b/>
          <w:szCs w:val="28"/>
          <w:lang w:val="uk-UA"/>
        </w:rPr>
      </w:pPr>
      <w:r w:rsidRPr="00700407">
        <w:rPr>
          <w:b/>
          <w:szCs w:val="28"/>
          <w:lang w:val="uk-UA"/>
        </w:rPr>
        <w:t>Директор закладу</w:t>
      </w:r>
      <w:r w:rsidR="006A3BEA">
        <w:rPr>
          <w:b/>
          <w:szCs w:val="28"/>
          <w:lang w:val="uk-UA"/>
        </w:rPr>
        <w:tab/>
      </w:r>
      <w:r w:rsidR="006A3BEA">
        <w:rPr>
          <w:b/>
          <w:szCs w:val="28"/>
          <w:lang w:val="uk-UA"/>
        </w:rPr>
        <w:tab/>
      </w:r>
      <w:r w:rsidR="006A3BEA">
        <w:rPr>
          <w:b/>
          <w:szCs w:val="28"/>
          <w:lang w:val="uk-UA"/>
        </w:rPr>
        <w:tab/>
      </w:r>
      <w:r w:rsidR="006A3BEA">
        <w:rPr>
          <w:b/>
          <w:szCs w:val="28"/>
          <w:lang w:val="uk-UA"/>
        </w:rPr>
        <w:tab/>
      </w:r>
      <w:r w:rsidR="006A3BEA">
        <w:rPr>
          <w:b/>
          <w:szCs w:val="28"/>
          <w:lang w:val="uk-UA"/>
        </w:rPr>
        <w:tab/>
      </w:r>
      <w:r w:rsidR="006A3BEA">
        <w:rPr>
          <w:b/>
          <w:szCs w:val="28"/>
          <w:lang w:val="uk-UA"/>
        </w:rPr>
        <w:tab/>
      </w:r>
      <w:r w:rsidRPr="00700407">
        <w:rPr>
          <w:b/>
          <w:szCs w:val="28"/>
          <w:lang w:val="uk-UA"/>
        </w:rPr>
        <w:t>О</w:t>
      </w:r>
      <w:r w:rsidR="006A3BEA">
        <w:rPr>
          <w:b/>
          <w:szCs w:val="28"/>
          <w:lang w:val="uk-UA"/>
        </w:rPr>
        <w:t>лена</w:t>
      </w:r>
      <w:r w:rsidRPr="00700407">
        <w:rPr>
          <w:b/>
          <w:szCs w:val="28"/>
          <w:lang w:val="uk-UA"/>
        </w:rPr>
        <w:t xml:space="preserve"> МІРОШНИК</w:t>
      </w:r>
    </w:p>
    <w:p w:rsidR="006A3BEA" w:rsidRDefault="006A3BEA" w:rsidP="00C15E8D">
      <w:pPr>
        <w:jc w:val="both"/>
        <w:rPr>
          <w:szCs w:val="28"/>
          <w:lang w:val="uk-UA"/>
        </w:rPr>
      </w:pPr>
    </w:p>
    <w:p w:rsidR="006A3BEA" w:rsidRDefault="006A3BEA" w:rsidP="00C15E8D">
      <w:pPr>
        <w:jc w:val="both"/>
        <w:rPr>
          <w:szCs w:val="28"/>
          <w:lang w:val="uk-UA"/>
        </w:rPr>
      </w:pPr>
    </w:p>
    <w:p w:rsidR="00BA528E" w:rsidRDefault="00BA528E" w:rsidP="00C15E8D">
      <w:pPr>
        <w:jc w:val="both"/>
        <w:rPr>
          <w:szCs w:val="28"/>
          <w:lang w:val="uk-UA"/>
        </w:rPr>
      </w:pPr>
    </w:p>
    <w:p w:rsidR="00BA528E" w:rsidRDefault="00BA528E" w:rsidP="00C15E8D">
      <w:pPr>
        <w:jc w:val="both"/>
        <w:rPr>
          <w:szCs w:val="28"/>
          <w:lang w:val="uk-UA"/>
        </w:rPr>
      </w:pPr>
    </w:p>
    <w:p w:rsidR="00C15E8D" w:rsidRPr="00700407" w:rsidRDefault="00C15E8D" w:rsidP="00C15E8D">
      <w:pPr>
        <w:jc w:val="both"/>
        <w:rPr>
          <w:szCs w:val="28"/>
          <w:lang w:val="uk-UA"/>
        </w:rPr>
      </w:pPr>
      <w:r w:rsidRPr="00700407">
        <w:rPr>
          <w:szCs w:val="28"/>
          <w:lang w:val="uk-UA"/>
        </w:rPr>
        <w:lastRenderedPageBreak/>
        <w:t>Візи:</w:t>
      </w:r>
    </w:p>
    <w:p w:rsidR="00C15E8D" w:rsidRPr="00700407" w:rsidRDefault="00C15E8D" w:rsidP="00C15E8D">
      <w:pPr>
        <w:jc w:val="both"/>
        <w:rPr>
          <w:szCs w:val="28"/>
          <w:lang w:val="uk-UA"/>
        </w:rPr>
      </w:pPr>
    </w:p>
    <w:tbl>
      <w:tblPr>
        <w:tblW w:w="10031" w:type="dxa"/>
        <w:tblLook w:val="04A0" w:firstRow="1" w:lastRow="0" w:firstColumn="1" w:lastColumn="0" w:noHBand="0" w:noVBand="1"/>
      </w:tblPr>
      <w:tblGrid>
        <w:gridCol w:w="5637"/>
        <w:gridCol w:w="1984"/>
        <w:gridCol w:w="2410"/>
      </w:tblGrid>
      <w:tr w:rsidR="00C15E8D" w:rsidRPr="00700407" w:rsidTr="00625ADE">
        <w:tc>
          <w:tcPr>
            <w:tcW w:w="5637" w:type="dxa"/>
            <w:hideMark/>
          </w:tcPr>
          <w:p w:rsidR="00C15E8D" w:rsidRPr="00700407" w:rsidRDefault="00C15E8D" w:rsidP="00C74572">
            <w:pPr>
              <w:jc w:val="both"/>
              <w:rPr>
                <w:szCs w:val="28"/>
                <w:lang w:val="uk-UA"/>
              </w:rPr>
            </w:pPr>
            <w:r w:rsidRPr="00700407">
              <w:rPr>
                <w:szCs w:val="28"/>
                <w:lang w:val="uk-UA"/>
              </w:rPr>
              <w:t>Заступни</w:t>
            </w:r>
            <w:r w:rsidR="00C74572">
              <w:rPr>
                <w:szCs w:val="28"/>
                <w:lang w:val="uk-UA"/>
              </w:rPr>
              <w:t>к</w:t>
            </w:r>
            <w:r w:rsidRPr="00700407">
              <w:rPr>
                <w:szCs w:val="28"/>
                <w:lang w:val="uk-UA"/>
              </w:rPr>
              <w:t xml:space="preserve"> директор</w:t>
            </w:r>
            <w:r w:rsidR="00C74572">
              <w:rPr>
                <w:szCs w:val="28"/>
                <w:lang w:val="uk-UA"/>
              </w:rPr>
              <w:t>а</w:t>
            </w:r>
            <w:r w:rsidRPr="00700407">
              <w:rPr>
                <w:szCs w:val="28"/>
                <w:lang w:val="uk-UA"/>
              </w:rPr>
              <w:t xml:space="preserve"> з виховної роботи </w:t>
            </w:r>
            <w:r w:rsidR="000F26CC" w:rsidRPr="00700407">
              <w:rPr>
                <w:szCs w:val="28"/>
                <w:lang w:val="uk-UA"/>
              </w:rPr>
              <w:t>Комунального закладу «Харківська</w:t>
            </w:r>
            <w:r w:rsidRPr="00700407">
              <w:rPr>
                <w:szCs w:val="28"/>
                <w:lang w:val="uk-UA"/>
              </w:rPr>
              <w:t xml:space="preserve"> спеціальн</w:t>
            </w:r>
            <w:r w:rsidR="000F26CC" w:rsidRPr="00700407">
              <w:rPr>
                <w:szCs w:val="28"/>
                <w:lang w:val="uk-UA"/>
              </w:rPr>
              <w:t>а</w:t>
            </w:r>
            <w:r w:rsidRPr="00700407">
              <w:rPr>
                <w:szCs w:val="28"/>
                <w:lang w:val="uk-UA"/>
              </w:rPr>
              <w:t xml:space="preserve"> </w:t>
            </w:r>
            <w:r w:rsidR="000F26CC" w:rsidRPr="00700407">
              <w:rPr>
                <w:szCs w:val="28"/>
                <w:lang w:val="uk-UA"/>
              </w:rPr>
              <w:t>школа № 5</w:t>
            </w:r>
            <w:r w:rsidRPr="00700407">
              <w:rPr>
                <w:szCs w:val="28"/>
                <w:lang w:val="uk-UA"/>
              </w:rPr>
              <w:t xml:space="preserve">» Харківської обласної </w:t>
            </w:r>
            <w:r w:rsidR="00F73E6A" w:rsidRPr="00700407">
              <w:rPr>
                <w:szCs w:val="28"/>
                <w:lang w:val="uk-UA"/>
              </w:rPr>
              <w:t>ради</w:t>
            </w:r>
          </w:p>
        </w:tc>
        <w:tc>
          <w:tcPr>
            <w:tcW w:w="1984" w:type="dxa"/>
          </w:tcPr>
          <w:p w:rsidR="00C15E8D" w:rsidRPr="00700407" w:rsidRDefault="00C15E8D" w:rsidP="00407115">
            <w:pPr>
              <w:rPr>
                <w:szCs w:val="28"/>
                <w:lang w:val="uk-UA"/>
              </w:rPr>
            </w:pPr>
          </w:p>
        </w:tc>
        <w:tc>
          <w:tcPr>
            <w:tcW w:w="2410" w:type="dxa"/>
          </w:tcPr>
          <w:p w:rsidR="00C15E8D" w:rsidRPr="00700407" w:rsidRDefault="00C15E8D" w:rsidP="00407115">
            <w:pPr>
              <w:rPr>
                <w:szCs w:val="28"/>
                <w:lang w:val="uk-UA"/>
              </w:rPr>
            </w:pPr>
          </w:p>
          <w:p w:rsidR="00C15E8D" w:rsidRPr="00700407" w:rsidRDefault="00C15E8D" w:rsidP="00407115">
            <w:pPr>
              <w:rPr>
                <w:szCs w:val="28"/>
                <w:lang w:val="uk-UA"/>
              </w:rPr>
            </w:pPr>
          </w:p>
          <w:p w:rsidR="00C15E8D" w:rsidRPr="00700407" w:rsidRDefault="00C15E8D" w:rsidP="00407115">
            <w:pPr>
              <w:rPr>
                <w:szCs w:val="28"/>
                <w:lang w:val="uk-UA"/>
              </w:rPr>
            </w:pPr>
          </w:p>
          <w:p w:rsidR="00C15E8D" w:rsidRPr="00700407" w:rsidRDefault="00C15E8D" w:rsidP="00407115">
            <w:pPr>
              <w:rPr>
                <w:szCs w:val="28"/>
                <w:lang w:val="uk-UA"/>
              </w:rPr>
            </w:pPr>
            <w:r w:rsidRPr="00700407">
              <w:rPr>
                <w:szCs w:val="28"/>
                <w:lang w:val="uk-UA"/>
              </w:rPr>
              <w:t xml:space="preserve">Ю. </w:t>
            </w:r>
            <w:proofErr w:type="spellStart"/>
            <w:r w:rsidRPr="00700407">
              <w:rPr>
                <w:szCs w:val="28"/>
                <w:lang w:val="uk-UA"/>
              </w:rPr>
              <w:t>Лаврикова</w:t>
            </w:r>
            <w:proofErr w:type="spellEnd"/>
          </w:p>
        </w:tc>
      </w:tr>
      <w:tr w:rsidR="00C15E8D" w:rsidRPr="00700407" w:rsidTr="00625ADE">
        <w:tc>
          <w:tcPr>
            <w:tcW w:w="5637" w:type="dxa"/>
          </w:tcPr>
          <w:p w:rsidR="00C15E8D" w:rsidRPr="00700407" w:rsidRDefault="00C15E8D" w:rsidP="00407115">
            <w:pPr>
              <w:jc w:val="both"/>
              <w:rPr>
                <w:sz w:val="16"/>
                <w:szCs w:val="16"/>
                <w:lang w:val="uk-UA"/>
              </w:rPr>
            </w:pPr>
          </w:p>
        </w:tc>
        <w:tc>
          <w:tcPr>
            <w:tcW w:w="1984" w:type="dxa"/>
          </w:tcPr>
          <w:p w:rsidR="00C15E8D" w:rsidRPr="00700407" w:rsidRDefault="00C15E8D" w:rsidP="00407115">
            <w:pPr>
              <w:rPr>
                <w:sz w:val="16"/>
                <w:szCs w:val="16"/>
                <w:lang w:val="uk-UA"/>
              </w:rPr>
            </w:pPr>
          </w:p>
        </w:tc>
        <w:tc>
          <w:tcPr>
            <w:tcW w:w="2410" w:type="dxa"/>
          </w:tcPr>
          <w:p w:rsidR="00C15E8D" w:rsidRPr="00700407" w:rsidRDefault="00C15E8D" w:rsidP="00407115">
            <w:pPr>
              <w:rPr>
                <w:sz w:val="16"/>
                <w:szCs w:val="16"/>
                <w:lang w:val="uk-UA"/>
              </w:rPr>
            </w:pPr>
          </w:p>
        </w:tc>
      </w:tr>
      <w:tr w:rsidR="001D1FD9" w:rsidRPr="00700407" w:rsidTr="00625ADE">
        <w:tc>
          <w:tcPr>
            <w:tcW w:w="5637" w:type="dxa"/>
            <w:hideMark/>
          </w:tcPr>
          <w:p w:rsidR="001D1FD9" w:rsidRPr="00700407" w:rsidRDefault="001D1FD9" w:rsidP="00C74572">
            <w:pPr>
              <w:jc w:val="both"/>
              <w:rPr>
                <w:szCs w:val="28"/>
                <w:lang w:val="uk-UA"/>
              </w:rPr>
            </w:pPr>
            <w:r w:rsidRPr="00700407">
              <w:rPr>
                <w:szCs w:val="28"/>
                <w:lang w:val="uk-UA"/>
              </w:rPr>
              <w:t>Заступник директор</w:t>
            </w:r>
            <w:r w:rsidR="00C74572">
              <w:rPr>
                <w:szCs w:val="28"/>
                <w:lang w:val="uk-UA"/>
              </w:rPr>
              <w:t>а</w:t>
            </w:r>
            <w:r w:rsidRPr="00700407">
              <w:rPr>
                <w:szCs w:val="28"/>
                <w:lang w:val="uk-UA"/>
              </w:rPr>
              <w:t xml:space="preserve"> з навчальної роботи Комунального закладу </w:t>
            </w:r>
            <w:r w:rsidR="000F26CC" w:rsidRPr="00700407">
              <w:rPr>
                <w:szCs w:val="28"/>
                <w:lang w:val="uk-UA"/>
              </w:rPr>
              <w:t xml:space="preserve">«Харківська спеціальна школа № 5» </w:t>
            </w:r>
            <w:r w:rsidRPr="00700407">
              <w:rPr>
                <w:szCs w:val="28"/>
                <w:lang w:val="uk-UA"/>
              </w:rPr>
              <w:t>Харківської обласної ради</w:t>
            </w:r>
          </w:p>
        </w:tc>
        <w:tc>
          <w:tcPr>
            <w:tcW w:w="1984" w:type="dxa"/>
          </w:tcPr>
          <w:p w:rsidR="001D1FD9" w:rsidRPr="00700407" w:rsidRDefault="001D1FD9" w:rsidP="00407115">
            <w:pPr>
              <w:rPr>
                <w:szCs w:val="28"/>
                <w:lang w:val="uk-UA"/>
              </w:rPr>
            </w:pPr>
          </w:p>
        </w:tc>
        <w:tc>
          <w:tcPr>
            <w:tcW w:w="2410" w:type="dxa"/>
          </w:tcPr>
          <w:p w:rsidR="001D1FD9" w:rsidRPr="00700407" w:rsidRDefault="001D1FD9" w:rsidP="00407115">
            <w:pPr>
              <w:rPr>
                <w:szCs w:val="28"/>
                <w:lang w:val="uk-UA"/>
              </w:rPr>
            </w:pPr>
          </w:p>
          <w:p w:rsidR="001D1FD9" w:rsidRPr="00700407" w:rsidRDefault="001D1FD9" w:rsidP="00407115">
            <w:pPr>
              <w:rPr>
                <w:szCs w:val="28"/>
                <w:lang w:val="uk-UA"/>
              </w:rPr>
            </w:pPr>
          </w:p>
          <w:p w:rsidR="001D1FD9" w:rsidRPr="00700407" w:rsidRDefault="001D1FD9" w:rsidP="00407115">
            <w:pPr>
              <w:rPr>
                <w:szCs w:val="28"/>
                <w:lang w:val="uk-UA"/>
              </w:rPr>
            </w:pPr>
          </w:p>
          <w:p w:rsidR="001D1FD9" w:rsidRPr="00700407" w:rsidRDefault="00D64177" w:rsidP="00D64177">
            <w:pPr>
              <w:rPr>
                <w:szCs w:val="28"/>
                <w:lang w:val="uk-UA"/>
              </w:rPr>
            </w:pPr>
            <w:r w:rsidRPr="00700407">
              <w:rPr>
                <w:szCs w:val="28"/>
                <w:lang w:val="uk-UA"/>
              </w:rPr>
              <w:t>С</w:t>
            </w:r>
            <w:r w:rsidR="001D1FD9" w:rsidRPr="00700407">
              <w:rPr>
                <w:szCs w:val="28"/>
                <w:lang w:val="uk-UA"/>
              </w:rPr>
              <w:t xml:space="preserve">. </w:t>
            </w:r>
            <w:proofErr w:type="spellStart"/>
            <w:r w:rsidRPr="00700407">
              <w:rPr>
                <w:szCs w:val="28"/>
                <w:lang w:val="uk-UA"/>
              </w:rPr>
              <w:t>Корсун</w:t>
            </w:r>
            <w:proofErr w:type="spellEnd"/>
          </w:p>
        </w:tc>
      </w:tr>
      <w:tr w:rsidR="001D1FD9" w:rsidRPr="00700407" w:rsidTr="00625ADE">
        <w:trPr>
          <w:trHeight w:val="177"/>
        </w:trPr>
        <w:tc>
          <w:tcPr>
            <w:tcW w:w="5637" w:type="dxa"/>
          </w:tcPr>
          <w:p w:rsidR="001D1FD9" w:rsidRPr="00700407" w:rsidRDefault="001D1FD9" w:rsidP="00407115">
            <w:pPr>
              <w:jc w:val="both"/>
              <w:rPr>
                <w:sz w:val="16"/>
                <w:szCs w:val="16"/>
                <w:lang w:val="uk-UA"/>
              </w:rPr>
            </w:pPr>
          </w:p>
        </w:tc>
        <w:tc>
          <w:tcPr>
            <w:tcW w:w="1984" w:type="dxa"/>
          </w:tcPr>
          <w:p w:rsidR="001D1FD9" w:rsidRPr="00700407" w:rsidRDefault="001D1FD9" w:rsidP="00407115">
            <w:pPr>
              <w:rPr>
                <w:sz w:val="16"/>
                <w:szCs w:val="16"/>
                <w:lang w:val="uk-UA"/>
              </w:rPr>
            </w:pPr>
          </w:p>
        </w:tc>
        <w:tc>
          <w:tcPr>
            <w:tcW w:w="2410" w:type="dxa"/>
          </w:tcPr>
          <w:p w:rsidR="001D1FD9" w:rsidRPr="00700407" w:rsidRDefault="001D1FD9" w:rsidP="00407115">
            <w:pPr>
              <w:rPr>
                <w:sz w:val="16"/>
                <w:szCs w:val="16"/>
                <w:lang w:val="uk-UA"/>
              </w:rPr>
            </w:pPr>
          </w:p>
        </w:tc>
      </w:tr>
      <w:tr w:rsidR="001D1FD9" w:rsidRPr="00700407" w:rsidTr="00625ADE">
        <w:tc>
          <w:tcPr>
            <w:tcW w:w="5637" w:type="dxa"/>
          </w:tcPr>
          <w:p w:rsidR="001D1FD9" w:rsidRPr="00700407" w:rsidRDefault="00300493" w:rsidP="00C74572">
            <w:pPr>
              <w:jc w:val="both"/>
              <w:rPr>
                <w:szCs w:val="28"/>
                <w:lang w:val="uk-UA"/>
              </w:rPr>
            </w:pPr>
            <w:r w:rsidRPr="00700407">
              <w:rPr>
                <w:szCs w:val="28"/>
                <w:lang w:val="uk-UA"/>
              </w:rPr>
              <w:t>Секретар</w:t>
            </w:r>
            <w:r w:rsidR="001D1FD9" w:rsidRPr="00700407">
              <w:rPr>
                <w:szCs w:val="28"/>
                <w:lang w:val="uk-UA"/>
              </w:rPr>
              <w:t xml:space="preserve"> Комунального закладу </w:t>
            </w:r>
            <w:r w:rsidR="000F26CC" w:rsidRPr="00700407">
              <w:rPr>
                <w:szCs w:val="28"/>
                <w:lang w:val="uk-UA"/>
              </w:rPr>
              <w:t xml:space="preserve">«Харківська спеціальна школа № 5» </w:t>
            </w:r>
            <w:r w:rsidR="001D1FD9" w:rsidRPr="00700407">
              <w:rPr>
                <w:szCs w:val="28"/>
                <w:lang w:val="uk-UA"/>
              </w:rPr>
              <w:t>Харківської обласної ради</w:t>
            </w:r>
          </w:p>
        </w:tc>
        <w:tc>
          <w:tcPr>
            <w:tcW w:w="1984" w:type="dxa"/>
          </w:tcPr>
          <w:p w:rsidR="001D1FD9" w:rsidRPr="00700407" w:rsidRDefault="001D1FD9" w:rsidP="00407115">
            <w:pPr>
              <w:rPr>
                <w:szCs w:val="28"/>
                <w:lang w:val="uk-UA"/>
              </w:rPr>
            </w:pPr>
          </w:p>
        </w:tc>
        <w:tc>
          <w:tcPr>
            <w:tcW w:w="2410" w:type="dxa"/>
          </w:tcPr>
          <w:p w:rsidR="001D1FD9" w:rsidRPr="00700407" w:rsidRDefault="001D1FD9" w:rsidP="00407115">
            <w:pPr>
              <w:rPr>
                <w:szCs w:val="28"/>
                <w:lang w:val="uk-UA"/>
              </w:rPr>
            </w:pPr>
          </w:p>
          <w:p w:rsidR="001D1FD9" w:rsidRPr="00700407" w:rsidRDefault="001D1FD9" w:rsidP="00407115">
            <w:pPr>
              <w:rPr>
                <w:szCs w:val="28"/>
                <w:lang w:val="uk-UA"/>
              </w:rPr>
            </w:pPr>
          </w:p>
          <w:p w:rsidR="001D1FD9" w:rsidRPr="00700407" w:rsidRDefault="00BA528E" w:rsidP="00D64177">
            <w:pPr>
              <w:rPr>
                <w:szCs w:val="28"/>
                <w:lang w:val="uk-UA"/>
              </w:rPr>
            </w:pPr>
            <w:r>
              <w:rPr>
                <w:szCs w:val="28"/>
                <w:lang w:val="uk-UA"/>
              </w:rPr>
              <w:t xml:space="preserve">В. </w:t>
            </w:r>
            <w:proofErr w:type="spellStart"/>
            <w:r>
              <w:rPr>
                <w:szCs w:val="28"/>
                <w:lang w:val="uk-UA"/>
              </w:rPr>
              <w:t>Мокрушина</w:t>
            </w:r>
            <w:proofErr w:type="spellEnd"/>
          </w:p>
        </w:tc>
      </w:tr>
      <w:tr w:rsidR="00336E2D" w:rsidRPr="00700407" w:rsidTr="00625ADE">
        <w:tc>
          <w:tcPr>
            <w:tcW w:w="5637" w:type="dxa"/>
          </w:tcPr>
          <w:p w:rsidR="00336E2D" w:rsidRPr="00700407" w:rsidRDefault="00336E2D" w:rsidP="00407115">
            <w:pPr>
              <w:jc w:val="both"/>
              <w:rPr>
                <w:sz w:val="16"/>
                <w:szCs w:val="16"/>
                <w:lang w:val="uk-UA"/>
              </w:rPr>
            </w:pPr>
          </w:p>
        </w:tc>
        <w:tc>
          <w:tcPr>
            <w:tcW w:w="1984" w:type="dxa"/>
          </w:tcPr>
          <w:p w:rsidR="00336E2D" w:rsidRPr="00700407" w:rsidRDefault="00336E2D" w:rsidP="00407115">
            <w:pPr>
              <w:rPr>
                <w:sz w:val="16"/>
                <w:szCs w:val="16"/>
                <w:lang w:val="uk-UA"/>
              </w:rPr>
            </w:pPr>
          </w:p>
        </w:tc>
        <w:tc>
          <w:tcPr>
            <w:tcW w:w="2410" w:type="dxa"/>
          </w:tcPr>
          <w:p w:rsidR="00336E2D" w:rsidRPr="00700407" w:rsidRDefault="00336E2D" w:rsidP="00407115">
            <w:pPr>
              <w:rPr>
                <w:sz w:val="16"/>
                <w:szCs w:val="16"/>
                <w:lang w:val="uk-UA"/>
              </w:rPr>
            </w:pPr>
          </w:p>
        </w:tc>
      </w:tr>
      <w:tr w:rsidR="00336E2D" w:rsidRPr="00700407" w:rsidTr="00336E2D">
        <w:tc>
          <w:tcPr>
            <w:tcW w:w="5637" w:type="dxa"/>
          </w:tcPr>
          <w:p w:rsidR="00336E2D" w:rsidRPr="00700407" w:rsidRDefault="00336E2D" w:rsidP="00C74572">
            <w:pPr>
              <w:jc w:val="both"/>
              <w:rPr>
                <w:szCs w:val="28"/>
                <w:lang w:val="uk-UA"/>
              </w:rPr>
            </w:pPr>
            <w:r w:rsidRPr="00700407">
              <w:rPr>
                <w:szCs w:val="28"/>
                <w:lang w:val="uk-UA"/>
              </w:rPr>
              <w:t>Вихователь Комунального закладу «Харківська спеціальна школа № 5» Харківської обласної ради уповноважена особа з питань запобігання та виявлення корупції в закладі</w:t>
            </w:r>
          </w:p>
        </w:tc>
        <w:tc>
          <w:tcPr>
            <w:tcW w:w="1984" w:type="dxa"/>
          </w:tcPr>
          <w:p w:rsidR="00336E2D" w:rsidRPr="00700407" w:rsidRDefault="00336E2D" w:rsidP="00B21049">
            <w:pPr>
              <w:rPr>
                <w:szCs w:val="28"/>
                <w:lang w:val="uk-UA"/>
              </w:rPr>
            </w:pPr>
          </w:p>
        </w:tc>
        <w:tc>
          <w:tcPr>
            <w:tcW w:w="2410" w:type="dxa"/>
          </w:tcPr>
          <w:p w:rsidR="00336E2D" w:rsidRPr="00700407" w:rsidRDefault="00336E2D" w:rsidP="00B21049">
            <w:pPr>
              <w:rPr>
                <w:szCs w:val="28"/>
                <w:lang w:val="uk-UA"/>
              </w:rPr>
            </w:pPr>
          </w:p>
          <w:p w:rsidR="00336E2D" w:rsidRPr="00700407" w:rsidRDefault="00336E2D" w:rsidP="00B21049">
            <w:pPr>
              <w:rPr>
                <w:szCs w:val="28"/>
                <w:lang w:val="uk-UA"/>
              </w:rPr>
            </w:pPr>
          </w:p>
          <w:p w:rsidR="00336E2D" w:rsidRPr="00700407" w:rsidRDefault="00336E2D" w:rsidP="00B21049">
            <w:pPr>
              <w:rPr>
                <w:szCs w:val="28"/>
                <w:lang w:val="uk-UA"/>
              </w:rPr>
            </w:pPr>
          </w:p>
          <w:p w:rsidR="00336E2D" w:rsidRPr="00700407" w:rsidRDefault="00336E2D" w:rsidP="00B21049">
            <w:pPr>
              <w:rPr>
                <w:szCs w:val="28"/>
                <w:lang w:val="uk-UA"/>
              </w:rPr>
            </w:pPr>
          </w:p>
          <w:p w:rsidR="00336E2D" w:rsidRPr="00700407" w:rsidRDefault="00336E2D" w:rsidP="00B21049">
            <w:pPr>
              <w:rPr>
                <w:szCs w:val="28"/>
                <w:lang w:val="uk-UA"/>
              </w:rPr>
            </w:pPr>
            <w:r w:rsidRPr="00700407">
              <w:rPr>
                <w:szCs w:val="28"/>
                <w:lang w:val="uk-UA"/>
              </w:rPr>
              <w:t xml:space="preserve">О. </w:t>
            </w:r>
            <w:proofErr w:type="spellStart"/>
            <w:r w:rsidRPr="00700407">
              <w:rPr>
                <w:szCs w:val="28"/>
                <w:lang w:val="uk-UA"/>
              </w:rPr>
              <w:t>Рябокінь</w:t>
            </w:r>
            <w:proofErr w:type="spellEnd"/>
          </w:p>
        </w:tc>
      </w:tr>
    </w:tbl>
    <w:p w:rsidR="00C15E8D" w:rsidRPr="00700407" w:rsidRDefault="00C15E8D" w:rsidP="00C15E8D">
      <w:pPr>
        <w:pStyle w:val="aa"/>
        <w:spacing w:before="0" w:beforeAutospacing="0" w:after="0" w:afterAutospacing="0"/>
        <w:rPr>
          <w:color w:val="000000"/>
          <w:sz w:val="28"/>
          <w:szCs w:val="28"/>
          <w:lang w:val="uk-UA"/>
        </w:rPr>
      </w:pPr>
    </w:p>
    <w:p w:rsidR="00407115" w:rsidRPr="00700407" w:rsidRDefault="00407115" w:rsidP="00880619">
      <w:pPr>
        <w:pStyle w:val="aa"/>
        <w:spacing w:before="0" w:beforeAutospacing="0" w:after="0" w:afterAutospacing="0" w:line="360" w:lineRule="auto"/>
        <w:rPr>
          <w:color w:val="000000"/>
          <w:sz w:val="28"/>
          <w:szCs w:val="28"/>
          <w:lang w:val="uk-UA"/>
        </w:rPr>
      </w:pPr>
      <w:r w:rsidRPr="00700407">
        <w:rPr>
          <w:color w:val="000000"/>
          <w:sz w:val="28"/>
          <w:szCs w:val="28"/>
          <w:lang w:val="uk-UA"/>
        </w:rPr>
        <w:t>З наказом</w:t>
      </w:r>
      <w:r w:rsidR="00C15E8D" w:rsidRPr="00700407">
        <w:rPr>
          <w:color w:val="000000"/>
          <w:sz w:val="28"/>
          <w:szCs w:val="28"/>
          <w:lang w:val="uk-UA"/>
        </w:rPr>
        <w:t xml:space="preserve"> ознайомлені:</w:t>
      </w:r>
    </w:p>
    <w:p w:rsidR="00D64177" w:rsidRPr="00700407" w:rsidRDefault="00D64177" w:rsidP="00880619">
      <w:pPr>
        <w:pStyle w:val="aa"/>
        <w:spacing w:before="0" w:beforeAutospacing="0" w:after="0" w:afterAutospacing="0" w:line="360" w:lineRule="auto"/>
        <w:rPr>
          <w:color w:val="000000"/>
          <w:sz w:val="28"/>
          <w:szCs w:val="28"/>
          <w:lang w:val="uk-UA"/>
        </w:rPr>
      </w:pPr>
    </w:p>
    <w:p w:rsidR="00C15E8D" w:rsidRPr="00700407" w:rsidRDefault="00BA528E" w:rsidP="00880619">
      <w:pPr>
        <w:pStyle w:val="aa"/>
        <w:spacing w:before="0" w:beforeAutospacing="0" w:after="0" w:afterAutospacing="0" w:line="360" w:lineRule="auto"/>
        <w:rPr>
          <w:sz w:val="28"/>
          <w:szCs w:val="28"/>
          <w:lang w:val="uk-UA"/>
        </w:rPr>
      </w:pPr>
      <w:proofErr w:type="spellStart"/>
      <w:r>
        <w:rPr>
          <w:sz w:val="28"/>
          <w:szCs w:val="28"/>
          <w:lang w:val="uk-UA"/>
        </w:rPr>
        <w:t>Белевцова</w:t>
      </w:r>
      <w:proofErr w:type="spellEnd"/>
      <w:r>
        <w:rPr>
          <w:sz w:val="28"/>
          <w:szCs w:val="28"/>
          <w:lang w:val="uk-UA"/>
        </w:rPr>
        <w:t xml:space="preserve"> Ю.П.</w:t>
      </w:r>
      <w:r w:rsidR="00407115" w:rsidRPr="00700407">
        <w:rPr>
          <w:sz w:val="28"/>
          <w:szCs w:val="28"/>
          <w:lang w:val="uk-UA"/>
        </w:rPr>
        <w:tab/>
      </w:r>
      <w:r w:rsidR="00407115" w:rsidRPr="00700407">
        <w:rPr>
          <w:sz w:val="28"/>
          <w:szCs w:val="28"/>
          <w:lang w:val="uk-UA"/>
        </w:rPr>
        <w:tab/>
        <w:t>____________</w:t>
      </w:r>
    </w:p>
    <w:p w:rsidR="00407115" w:rsidRPr="00700407" w:rsidRDefault="00C15E8D" w:rsidP="00880619">
      <w:pPr>
        <w:spacing w:line="360" w:lineRule="auto"/>
        <w:rPr>
          <w:szCs w:val="28"/>
          <w:lang w:val="uk-UA"/>
        </w:rPr>
      </w:pPr>
      <w:r w:rsidRPr="00700407">
        <w:rPr>
          <w:szCs w:val="28"/>
          <w:lang w:val="uk-UA"/>
        </w:rPr>
        <w:t>Андрєєва О.В.</w:t>
      </w:r>
      <w:r w:rsidR="00407115" w:rsidRPr="00700407">
        <w:rPr>
          <w:szCs w:val="28"/>
          <w:lang w:val="uk-UA"/>
        </w:rPr>
        <w:tab/>
      </w:r>
      <w:r w:rsidR="00407115" w:rsidRPr="00700407">
        <w:rPr>
          <w:szCs w:val="28"/>
          <w:lang w:val="uk-UA"/>
        </w:rPr>
        <w:tab/>
        <w:t>____________</w:t>
      </w:r>
    </w:p>
    <w:p w:rsidR="00C15E8D" w:rsidRPr="00700407" w:rsidRDefault="00C15E8D" w:rsidP="00880619">
      <w:pPr>
        <w:spacing w:line="360" w:lineRule="auto"/>
        <w:rPr>
          <w:szCs w:val="28"/>
          <w:lang w:val="uk-UA"/>
        </w:rPr>
      </w:pPr>
      <w:r w:rsidRPr="00700407">
        <w:rPr>
          <w:szCs w:val="28"/>
          <w:lang w:val="uk-UA"/>
        </w:rPr>
        <w:t>Ковальова Н.А</w:t>
      </w:r>
      <w:r w:rsidR="00407115" w:rsidRPr="00700407">
        <w:rPr>
          <w:szCs w:val="28"/>
          <w:lang w:val="uk-UA"/>
        </w:rPr>
        <w:t>.</w:t>
      </w:r>
      <w:r w:rsidR="00407115" w:rsidRPr="00700407">
        <w:rPr>
          <w:szCs w:val="28"/>
          <w:lang w:val="uk-UA"/>
        </w:rPr>
        <w:tab/>
      </w:r>
      <w:r w:rsidR="00407115" w:rsidRPr="00700407">
        <w:rPr>
          <w:szCs w:val="28"/>
          <w:lang w:val="uk-UA"/>
        </w:rPr>
        <w:tab/>
        <w:t>____________</w:t>
      </w:r>
    </w:p>
    <w:p w:rsidR="00C15E8D" w:rsidRPr="00700407" w:rsidRDefault="00C15E8D" w:rsidP="00880619">
      <w:pPr>
        <w:spacing w:line="360" w:lineRule="auto"/>
        <w:rPr>
          <w:szCs w:val="28"/>
          <w:lang w:val="uk-UA"/>
        </w:rPr>
      </w:pPr>
      <w:r w:rsidRPr="00700407">
        <w:rPr>
          <w:szCs w:val="28"/>
          <w:lang w:val="uk-UA"/>
        </w:rPr>
        <w:t>Север’янова О.А.</w:t>
      </w:r>
      <w:r w:rsidR="00407115" w:rsidRPr="00700407">
        <w:rPr>
          <w:szCs w:val="28"/>
          <w:lang w:val="uk-UA"/>
        </w:rPr>
        <w:tab/>
      </w:r>
      <w:r w:rsidR="00407115" w:rsidRPr="00700407">
        <w:rPr>
          <w:szCs w:val="28"/>
          <w:lang w:val="uk-UA"/>
        </w:rPr>
        <w:tab/>
        <w:t>____________</w:t>
      </w:r>
    </w:p>
    <w:p w:rsidR="00C15E8D" w:rsidRPr="00700407" w:rsidRDefault="00C15E8D" w:rsidP="00880619">
      <w:pPr>
        <w:spacing w:line="360" w:lineRule="auto"/>
        <w:jc w:val="both"/>
        <w:rPr>
          <w:szCs w:val="28"/>
          <w:lang w:val="uk-UA"/>
        </w:rPr>
      </w:pPr>
      <w:proofErr w:type="spellStart"/>
      <w:r w:rsidRPr="00700407">
        <w:rPr>
          <w:szCs w:val="28"/>
          <w:lang w:val="uk-UA"/>
        </w:rPr>
        <w:t>Когтєв</w:t>
      </w:r>
      <w:proofErr w:type="spellEnd"/>
      <w:r w:rsidRPr="00700407">
        <w:rPr>
          <w:szCs w:val="28"/>
          <w:lang w:val="uk-UA"/>
        </w:rPr>
        <w:t xml:space="preserve"> А.В.</w:t>
      </w:r>
      <w:r w:rsidR="00407115" w:rsidRPr="00700407">
        <w:rPr>
          <w:szCs w:val="28"/>
          <w:lang w:val="uk-UA"/>
        </w:rPr>
        <w:tab/>
      </w:r>
      <w:r w:rsidR="00407115" w:rsidRPr="00700407">
        <w:rPr>
          <w:szCs w:val="28"/>
          <w:lang w:val="uk-UA"/>
        </w:rPr>
        <w:tab/>
      </w:r>
      <w:r w:rsidR="00407115" w:rsidRPr="00700407">
        <w:rPr>
          <w:szCs w:val="28"/>
          <w:lang w:val="uk-UA"/>
        </w:rPr>
        <w:tab/>
        <w:t>____________</w:t>
      </w:r>
    </w:p>
    <w:p w:rsidR="00C15E8D" w:rsidRPr="00700407" w:rsidRDefault="007F097A" w:rsidP="00880619">
      <w:pPr>
        <w:spacing w:line="360" w:lineRule="auto"/>
        <w:jc w:val="both"/>
        <w:rPr>
          <w:szCs w:val="28"/>
          <w:lang w:val="uk-UA"/>
        </w:rPr>
      </w:pPr>
      <w:r w:rsidRPr="00700407">
        <w:rPr>
          <w:szCs w:val="28"/>
          <w:lang w:val="uk-UA"/>
        </w:rPr>
        <w:t>Васил</w:t>
      </w:r>
      <w:bookmarkStart w:id="0" w:name="_GoBack"/>
      <w:bookmarkEnd w:id="0"/>
      <w:r w:rsidRPr="00700407">
        <w:rPr>
          <w:szCs w:val="28"/>
          <w:lang w:val="uk-UA"/>
        </w:rPr>
        <w:t>ьченко І.Б.</w:t>
      </w:r>
      <w:r w:rsidR="00407115" w:rsidRPr="00700407">
        <w:rPr>
          <w:szCs w:val="28"/>
          <w:lang w:val="uk-UA"/>
        </w:rPr>
        <w:tab/>
      </w:r>
      <w:r w:rsidR="00407115" w:rsidRPr="00700407">
        <w:rPr>
          <w:szCs w:val="28"/>
          <w:lang w:val="uk-UA"/>
        </w:rPr>
        <w:tab/>
        <w:t>____________</w:t>
      </w:r>
    </w:p>
    <w:p w:rsidR="00C15E8D" w:rsidRPr="00700407" w:rsidRDefault="00C15E8D" w:rsidP="00880619">
      <w:pPr>
        <w:spacing w:line="360" w:lineRule="auto"/>
        <w:jc w:val="both"/>
        <w:rPr>
          <w:szCs w:val="28"/>
          <w:lang w:val="uk-UA"/>
        </w:rPr>
      </w:pPr>
      <w:proofErr w:type="spellStart"/>
      <w:r w:rsidRPr="00700407">
        <w:rPr>
          <w:szCs w:val="28"/>
          <w:lang w:val="uk-UA"/>
        </w:rPr>
        <w:t>Пазенкова</w:t>
      </w:r>
      <w:proofErr w:type="spellEnd"/>
      <w:r w:rsidRPr="00700407">
        <w:rPr>
          <w:szCs w:val="28"/>
          <w:lang w:val="uk-UA"/>
        </w:rPr>
        <w:t xml:space="preserve"> С.В.</w:t>
      </w:r>
      <w:r w:rsidR="00407115" w:rsidRPr="00700407">
        <w:rPr>
          <w:szCs w:val="28"/>
          <w:lang w:val="uk-UA"/>
        </w:rPr>
        <w:tab/>
      </w:r>
      <w:r w:rsidR="00407115" w:rsidRPr="00700407">
        <w:rPr>
          <w:szCs w:val="28"/>
          <w:lang w:val="uk-UA"/>
        </w:rPr>
        <w:tab/>
        <w:t>____________</w:t>
      </w:r>
    </w:p>
    <w:p w:rsidR="00C15E8D" w:rsidRPr="00700407" w:rsidRDefault="00842EB8" w:rsidP="00880619">
      <w:pPr>
        <w:spacing w:line="360" w:lineRule="auto"/>
        <w:rPr>
          <w:szCs w:val="28"/>
          <w:lang w:val="uk-UA"/>
        </w:rPr>
      </w:pPr>
      <w:r w:rsidRPr="00700407">
        <w:rPr>
          <w:szCs w:val="28"/>
          <w:lang w:val="uk-UA"/>
        </w:rPr>
        <w:t>Фролова Т.В.</w:t>
      </w:r>
      <w:r w:rsidR="00407115" w:rsidRPr="00700407">
        <w:rPr>
          <w:szCs w:val="28"/>
          <w:lang w:val="uk-UA"/>
        </w:rPr>
        <w:tab/>
      </w:r>
      <w:r w:rsidR="00407115" w:rsidRPr="00700407">
        <w:rPr>
          <w:szCs w:val="28"/>
          <w:lang w:val="uk-UA"/>
        </w:rPr>
        <w:tab/>
        <w:t>____________</w:t>
      </w:r>
    </w:p>
    <w:p w:rsidR="00C15E8D" w:rsidRPr="00700407" w:rsidRDefault="00C15E8D" w:rsidP="00880619">
      <w:pPr>
        <w:spacing w:line="360" w:lineRule="auto"/>
        <w:rPr>
          <w:szCs w:val="28"/>
          <w:lang w:val="uk-UA"/>
        </w:rPr>
      </w:pPr>
      <w:r w:rsidRPr="00700407">
        <w:rPr>
          <w:szCs w:val="28"/>
          <w:lang w:val="uk-UA"/>
        </w:rPr>
        <w:t>Кравченко Н.Д.</w:t>
      </w:r>
      <w:r w:rsidR="00407115" w:rsidRPr="00700407">
        <w:rPr>
          <w:szCs w:val="28"/>
          <w:lang w:val="uk-UA"/>
        </w:rPr>
        <w:tab/>
      </w:r>
      <w:r w:rsidR="00407115" w:rsidRPr="00700407">
        <w:rPr>
          <w:szCs w:val="28"/>
          <w:lang w:val="uk-UA"/>
        </w:rPr>
        <w:tab/>
        <w:t>____________</w:t>
      </w:r>
    </w:p>
    <w:p w:rsidR="00C15E8D" w:rsidRPr="00700407" w:rsidRDefault="00D64177" w:rsidP="00880619">
      <w:pPr>
        <w:spacing w:line="360" w:lineRule="auto"/>
        <w:rPr>
          <w:szCs w:val="28"/>
          <w:lang w:val="uk-UA"/>
        </w:rPr>
      </w:pPr>
      <w:proofErr w:type="spellStart"/>
      <w:r w:rsidRPr="00700407">
        <w:rPr>
          <w:szCs w:val="28"/>
          <w:lang w:val="uk-UA"/>
        </w:rPr>
        <w:t>Белевцова</w:t>
      </w:r>
      <w:proofErr w:type="spellEnd"/>
      <w:r w:rsidRPr="00700407">
        <w:rPr>
          <w:szCs w:val="28"/>
          <w:lang w:val="uk-UA"/>
        </w:rPr>
        <w:t xml:space="preserve"> І.М.</w:t>
      </w:r>
      <w:r w:rsidR="00407115" w:rsidRPr="00700407">
        <w:rPr>
          <w:szCs w:val="28"/>
          <w:lang w:val="uk-UA"/>
        </w:rPr>
        <w:tab/>
      </w:r>
      <w:r w:rsidR="00407115" w:rsidRPr="00700407">
        <w:rPr>
          <w:szCs w:val="28"/>
          <w:lang w:val="uk-UA"/>
        </w:rPr>
        <w:tab/>
        <w:t>____________</w:t>
      </w:r>
    </w:p>
    <w:p w:rsidR="00D64177" w:rsidRDefault="00C74572" w:rsidP="00880619">
      <w:pPr>
        <w:spacing w:line="360" w:lineRule="auto"/>
        <w:rPr>
          <w:szCs w:val="28"/>
          <w:lang w:val="uk-UA"/>
        </w:rPr>
      </w:pPr>
      <w:proofErr w:type="spellStart"/>
      <w:r>
        <w:rPr>
          <w:szCs w:val="28"/>
          <w:lang w:val="uk-UA"/>
        </w:rPr>
        <w:t>Нікітюк</w:t>
      </w:r>
      <w:proofErr w:type="spellEnd"/>
      <w:r>
        <w:rPr>
          <w:szCs w:val="28"/>
          <w:lang w:val="uk-UA"/>
        </w:rPr>
        <w:t xml:space="preserve"> Н.О.</w:t>
      </w:r>
      <w:r w:rsidR="00656FB0" w:rsidRPr="00700407">
        <w:rPr>
          <w:szCs w:val="28"/>
          <w:lang w:val="uk-UA"/>
        </w:rPr>
        <w:tab/>
      </w:r>
      <w:r w:rsidR="00656FB0" w:rsidRPr="00700407">
        <w:rPr>
          <w:szCs w:val="28"/>
          <w:lang w:val="uk-UA"/>
        </w:rPr>
        <w:tab/>
        <w:t>____________</w:t>
      </w:r>
    </w:p>
    <w:p w:rsidR="00BA528E" w:rsidRDefault="00BA528E" w:rsidP="00880619">
      <w:pPr>
        <w:spacing w:line="360" w:lineRule="auto"/>
        <w:rPr>
          <w:szCs w:val="28"/>
          <w:lang w:val="uk-UA"/>
        </w:rPr>
      </w:pPr>
      <w:proofErr w:type="spellStart"/>
      <w:r>
        <w:rPr>
          <w:szCs w:val="28"/>
          <w:lang w:val="uk-UA"/>
        </w:rPr>
        <w:t>КлименкоН.М</w:t>
      </w:r>
      <w:proofErr w:type="spellEnd"/>
      <w:r>
        <w:rPr>
          <w:szCs w:val="28"/>
          <w:lang w:val="uk-UA"/>
        </w:rPr>
        <w:t>.</w:t>
      </w:r>
      <w:r>
        <w:rPr>
          <w:szCs w:val="28"/>
          <w:lang w:val="uk-UA"/>
        </w:rPr>
        <w:tab/>
      </w:r>
      <w:r>
        <w:rPr>
          <w:szCs w:val="28"/>
          <w:lang w:val="uk-UA"/>
        </w:rPr>
        <w:tab/>
        <w:t>____________</w:t>
      </w:r>
    </w:p>
    <w:p w:rsidR="00B9467C" w:rsidRPr="00700407" w:rsidRDefault="00B9467C" w:rsidP="00880619">
      <w:pPr>
        <w:spacing w:line="360" w:lineRule="auto"/>
        <w:rPr>
          <w:szCs w:val="28"/>
          <w:lang w:val="uk-UA"/>
        </w:rPr>
      </w:pPr>
      <w:r>
        <w:rPr>
          <w:szCs w:val="28"/>
          <w:lang w:val="uk-UA"/>
        </w:rPr>
        <w:t>Єфімова Т.В.</w:t>
      </w:r>
      <w:r>
        <w:rPr>
          <w:szCs w:val="28"/>
          <w:lang w:val="uk-UA"/>
        </w:rPr>
        <w:tab/>
      </w:r>
      <w:r>
        <w:rPr>
          <w:szCs w:val="28"/>
          <w:lang w:val="uk-UA"/>
        </w:rPr>
        <w:tab/>
        <w:t>____________</w:t>
      </w:r>
    </w:p>
    <w:sectPr w:rsidR="00B9467C" w:rsidRPr="00700407" w:rsidSect="00B828F2">
      <w:headerReference w:type="even" r:id="rId9"/>
      <w:headerReference w:type="default" r:id="rId10"/>
      <w:footerReference w:type="even" r:id="rId11"/>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ACC" w:rsidRDefault="00826ACC" w:rsidP="00C63C0A">
      <w:r>
        <w:separator/>
      </w:r>
    </w:p>
  </w:endnote>
  <w:endnote w:type="continuationSeparator" w:id="0">
    <w:p w:rsidR="00826ACC" w:rsidRDefault="00826ACC" w:rsidP="00C6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CF5" w:rsidRDefault="00596B39" w:rsidP="00E034DB">
    <w:pPr>
      <w:pStyle w:val="a3"/>
      <w:framePr w:wrap="around" w:vAnchor="text" w:hAnchor="margin" w:xAlign="right" w:y="1"/>
      <w:rPr>
        <w:rStyle w:val="a7"/>
        <w:rFonts w:eastAsia="Arial Unicode MS"/>
      </w:rPr>
    </w:pPr>
    <w:r>
      <w:rPr>
        <w:rStyle w:val="a7"/>
        <w:rFonts w:eastAsia="Arial Unicode MS"/>
      </w:rPr>
      <w:fldChar w:fldCharType="begin"/>
    </w:r>
    <w:r w:rsidR="000222D1">
      <w:rPr>
        <w:rStyle w:val="a7"/>
        <w:rFonts w:eastAsia="Arial Unicode MS"/>
      </w:rPr>
      <w:instrText xml:space="preserve">PAGE  </w:instrText>
    </w:r>
    <w:r>
      <w:rPr>
        <w:rStyle w:val="a7"/>
        <w:rFonts w:eastAsia="Arial Unicode MS"/>
      </w:rPr>
      <w:fldChar w:fldCharType="end"/>
    </w:r>
  </w:p>
  <w:p w:rsidR="009E0CF5" w:rsidRDefault="00826ACC" w:rsidP="00F3453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ACC" w:rsidRDefault="00826ACC" w:rsidP="00C63C0A">
      <w:r>
        <w:separator/>
      </w:r>
    </w:p>
  </w:footnote>
  <w:footnote w:type="continuationSeparator" w:id="0">
    <w:p w:rsidR="00826ACC" w:rsidRDefault="00826ACC" w:rsidP="00C63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CF5" w:rsidRDefault="00596B39" w:rsidP="00F34538">
    <w:pPr>
      <w:pStyle w:val="a5"/>
      <w:framePr w:wrap="around" w:vAnchor="text" w:hAnchor="margin" w:xAlign="center" w:y="1"/>
      <w:rPr>
        <w:rStyle w:val="a7"/>
        <w:rFonts w:eastAsia="Arial Unicode MS"/>
      </w:rPr>
    </w:pPr>
    <w:r>
      <w:rPr>
        <w:rStyle w:val="a7"/>
        <w:rFonts w:eastAsia="Arial Unicode MS"/>
      </w:rPr>
      <w:fldChar w:fldCharType="begin"/>
    </w:r>
    <w:r w:rsidR="000222D1">
      <w:rPr>
        <w:rStyle w:val="a7"/>
        <w:rFonts w:eastAsia="Arial Unicode MS"/>
      </w:rPr>
      <w:instrText xml:space="preserve">PAGE  </w:instrText>
    </w:r>
    <w:r>
      <w:rPr>
        <w:rStyle w:val="a7"/>
        <w:rFonts w:eastAsia="Arial Unicode MS"/>
      </w:rPr>
      <w:fldChar w:fldCharType="end"/>
    </w:r>
  </w:p>
  <w:p w:rsidR="009E0CF5" w:rsidRDefault="00826AC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CF5" w:rsidRDefault="00596B39" w:rsidP="00E034DB">
    <w:pPr>
      <w:pStyle w:val="a5"/>
      <w:framePr w:wrap="around" w:vAnchor="text" w:hAnchor="margin" w:xAlign="center" w:y="1"/>
      <w:rPr>
        <w:rStyle w:val="a7"/>
        <w:rFonts w:eastAsia="Arial Unicode MS"/>
      </w:rPr>
    </w:pPr>
    <w:r>
      <w:rPr>
        <w:rStyle w:val="a7"/>
        <w:rFonts w:eastAsia="Arial Unicode MS"/>
      </w:rPr>
      <w:fldChar w:fldCharType="begin"/>
    </w:r>
    <w:r w:rsidR="000222D1">
      <w:rPr>
        <w:rStyle w:val="a7"/>
        <w:rFonts w:eastAsia="Arial Unicode MS"/>
      </w:rPr>
      <w:instrText xml:space="preserve">PAGE  </w:instrText>
    </w:r>
    <w:r>
      <w:rPr>
        <w:rStyle w:val="a7"/>
        <w:rFonts w:eastAsia="Arial Unicode MS"/>
      </w:rPr>
      <w:fldChar w:fldCharType="separate"/>
    </w:r>
    <w:r w:rsidR="00880619">
      <w:rPr>
        <w:rStyle w:val="a7"/>
        <w:rFonts w:eastAsia="Arial Unicode MS"/>
        <w:noProof/>
      </w:rPr>
      <w:t>2</w:t>
    </w:r>
    <w:r>
      <w:rPr>
        <w:rStyle w:val="a7"/>
        <w:rFonts w:eastAsia="Arial Unicode MS"/>
      </w:rPr>
      <w:fldChar w:fldCharType="end"/>
    </w:r>
  </w:p>
  <w:p w:rsidR="009E0CF5" w:rsidRDefault="00826AC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pt;height:.7pt;visibility:visible;mso-wrap-style:square" o:bullet="t">
        <v:imagedata r:id="rId1" o:title=""/>
      </v:shape>
    </w:pict>
  </w:numPicBullet>
  <w:abstractNum w:abstractNumId="0">
    <w:nsid w:val="0F822905"/>
    <w:multiLevelType w:val="hybridMultilevel"/>
    <w:tmpl w:val="C608A5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E645DF8"/>
    <w:multiLevelType w:val="hybridMultilevel"/>
    <w:tmpl w:val="77CC4DF2"/>
    <w:lvl w:ilvl="0" w:tplc="DF265DB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519D408C"/>
    <w:multiLevelType w:val="hybridMultilevel"/>
    <w:tmpl w:val="D6DC6994"/>
    <w:lvl w:ilvl="0" w:tplc="EB12BF32">
      <w:start w:val="1"/>
      <w:numFmt w:val="bullet"/>
      <w:lvlText w:val=""/>
      <w:lvlPicBulletId w:val="0"/>
      <w:lvlJc w:val="left"/>
      <w:pPr>
        <w:tabs>
          <w:tab w:val="num" w:pos="720"/>
        </w:tabs>
        <w:ind w:left="720" w:hanging="360"/>
      </w:pPr>
      <w:rPr>
        <w:rFonts w:ascii="Symbol" w:hAnsi="Symbol" w:hint="default"/>
      </w:rPr>
    </w:lvl>
    <w:lvl w:ilvl="1" w:tplc="96C8F6AC" w:tentative="1">
      <w:start w:val="1"/>
      <w:numFmt w:val="bullet"/>
      <w:lvlText w:val=""/>
      <w:lvlJc w:val="left"/>
      <w:pPr>
        <w:tabs>
          <w:tab w:val="num" w:pos="1440"/>
        </w:tabs>
        <w:ind w:left="1440" w:hanging="360"/>
      </w:pPr>
      <w:rPr>
        <w:rFonts w:ascii="Symbol" w:hAnsi="Symbol" w:hint="default"/>
      </w:rPr>
    </w:lvl>
    <w:lvl w:ilvl="2" w:tplc="BAD2AE30" w:tentative="1">
      <w:start w:val="1"/>
      <w:numFmt w:val="bullet"/>
      <w:lvlText w:val=""/>
      <w:lvlJc w:val="left"/>
      <w:pPr>
        <w:tabs>
          <w:tab w:val="num" w:pos="2160"/>
        </w:tabs>
        <w:ind w:left="2160" w:hanging="360"/>
      </w:pPr>
      <w:rPr>
        <w:rFonts w:ascii="Symbol" w:hAnsi="Symbol" w:hint="default"/>
      </w:rPr>
    </w:lvl>
    <w:lvl w:ilvl="3" w:tplc="F09A0870" w:tentative="1">
      <w:start w:val="1"/>
      <w:numFmt w:val="bullet"/>
      <w:lvlText w:val=""/>
      <w:lvlJc w:val="left"/>
      <w:pPr>
        <w:tabs>
          <w:tab w:val="num" w:pos="2880"/>
        </w:tabs>
        <w:ind w:left="2880" w:hanging="360"/>
      </w:pPr>
      <w:rPr>
        <w:rFonts w:ascii="Symbol" w:hAnsi="Symbol" w:hint="default"/>
      </w:rPr>
    </w:lvl>
    <w:lvl w:ilvl="4" w:tplc="0D560C4A" w:tentative="1">
      <w:start w:val="1"/>
      <w:numFmt w:val="bullet"/>
      <w:lvlText w:val=""/>
      <w:lvlJc w:val="left"/>
      <w:pPr>
        <w:tabs>
          <w:tab w:val="num" w:pos="3600"/>
        </w:tabs>
        <w:ind w:left="3600" w:hanging="360"/>
      </w:pPr>
      <w:rPr>
        <w:rFonts w:ascii="Symbol" w:hAnsi="Symbol" w:hint="default"/>
      </w:rPr>
    </w:lvl>
    <w:lvl w:ilvl="5" w:tplc="E264D1D8" w:tentative="1">
      <w:start w:val="1"/>
      <w:numFmt w:val="bullet"/>
      <w:lvlText w:val=""/>
      <w:lvlJc w:val="left"/>
      <w:pPr>
        <w:tabs>
          <w:tab w:val="num" w:pos="4320"/>
        </w:tabs>
        <w:ind w:left="4320" w:hanging="360"/>
      </w:pPr>
      <w:rPr>
        <w:rFonts w:ascii="Symbol" w:hAnsi="Symbol" w:hint="default"/>
      </w:rPr>
    </w:lvl>
    <w:lvl w:ilvl="6" w:tplc="E14E1772" w:tentative="1">
      <w:start w:val="1"/>
      <w:numFmt w:val="bullet"/>
      <w:lvlText w:val=""/>
      <w:lvlJc w:val="left"/>
      <w:pPr>
        <w:tabs>
          <w:tab w:val="num" w:pos="5040"/>
        </w:tabs>
        <w:ind w:left="5040" w:hanging="360"/>
      </w:pPr>
      <w:rPr>
        <w:rFonts w:ascii="Symbol" w:hAnsi="Symbol" w:hint="default"/>
      </w:rPr>
    </w:lvl>
    <w:lvl w:ilvl="7" w:tplc="D8E0C9A4" w:tentative="1">
      <w:start w:val="1"/>
      <w:numFmt w:val="bullet"/>
      <w:lvlText w:val=""/>
      <w:lvlJc w:val="left"/>
      <w:pPr>
        <w:tabs>
          <w:tab w:val="num" w:pos="5760"/>
        </w:tabs>
        <w:ind w:left="5760" w:hanging="360"/>
      </w:pPr>
      <w:rPr>
        <w:rFonts w:ascii="Symbol" w:hAnsi="Symbol" w:hint="default"/>
      </w:rPr>
    </w:lvl>
    <w:lvl w:ilvl="8" w:tplc="2DBA8B4A" w:tentative="1">
      <w:start w:val="1"/>
      <w:numFmt w:val="bullet"/>
      <w:lvlText w:val=""/>
      <w:lvlJc w:val="left"/>
      <w:pPr>
        <w:tabs>
          <w:tab w:val="num" w:pos="6480"/>
        </w:tabs>
        <w:ind w:left="6480" w:hanging="360"/>
      </w:pPr>
      <w:rPr>
        <w:rFonts w:ascii="Symbol" w:hAnsi="Symbol" w:hint="default"/>
      </w:rPr>
    </w:lvl>
  </w:abstractNum>
  <w:abstractNum w:abstractNumId="3">
    <w:nsid w:val="5B8D68EB"/>
    <w:multiLevelType w:val="hybridMultilevel"/>
    <w:tmpl w:val="967EE950"/>
    <w:lvl w:ilvl="0" w:tplc="4336D0CE">
      <w:start w:val="1"/>
      <w:numFmt w:val="decimal"/>
      <w:lvlText w:val="%1."/>
      <w:lvlJc w:val="left"/>
      <w:pPr>
        <w:ind w:left="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32EB70">
      <w:start w:val="1"/>
      <w:numFmt w:val="lowerLetter"/>
      <w:lvlText w:val="%2"/>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864406">
      <w:start w:val="1"/>
      <w:numFmt w:val="lowerRoman"/>
      <w:lvlText w:val="%3"/>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6055B6">
      <w:start w:val="1"/>
      <w:numFmt w:val="decimal"/>
      <w:lvlText w:val="%4"/>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D8E93C">
      <w:start w:val="1"/>
      <w:numFmt w:val="lowerLetter"/>
      <w:lvlText w:val="%5"/>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841834">
      <w:start w:val="1"/>
      <w:numFmt w:val="lowerRoman"/>
      <w:lvlText w:val="%6"/>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7AC0AE">
      <w:start w:val="1"/>
      <w:numFmt w:val="decimal"/>
      <w:lvlText w:val="%7"/>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2EB11C">
      <w:start w:val="1"/>
      <w:numFmt w:val="lowerLetter"/>
      <w:lvlText w:val="%8"/>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9E29AA">
      <w:start w:val="1"/>
      <w:numFmt w:val="lowerRoman"/>
      <w:lvlText w:val="%9"/>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8F2"/>
    <w:rsid w:val="000222D1"/>
    <w:rsid w:val="0003230E"/>
    <w:rsid w:val="000A1BB3"/>
    <w:rsid w:val="000D6C56"/>
    <w:rsid w:val="000F26CC"/>
    <w:rsid w:val="001114B2"/>
    <w:rsid w:val="00127FBA"/>
    <w:rsid w:val="00157EA1"/>
    <w:rsid w:val="00172B6C"/>
    <w:rsid w:val="00192BF2"/>
    <w:rsid w:val="00194A45"/>
    <w:rsid w:val="001A1AF4"/>
    <w:rsid w:val="001D1FD9"/>
    <w:rsid w:val="001E378C"/>
    <w:rsid w:val="0020429C"/>
    <w:rsid w:val="00236F82"/>
    <w:rsid w:val="002D34F3"/>
    <w:rsid w:val="002F1789"/>
    <w:rsid w:val="00300493"/>
    <w:rsid w:val="00336E2D"/>
    <w:rsid w:val="003721EC"/>
    <w:rsid w:val="003869D7"/>
    <w:rsid w:val="003B057C"/>
    <w:rsid w:val="003B183B"/>
    <w:rsid w:val="00407115"/>
    <w:rsid w:val="00447D5A"/>
    <w:rsid w:val="00481630"/>
    <w:rsid w:val="004D69FA"/>
    <w:rsid w:val="00507DBD"/>
    <w:rsid w:val="00516DC6"/>
    <w:rsid w:val="0052675E"/>
    <w:rsid w:val="00533C8E"/>
    <w:rsid w:val="00547855"/>
    <w:rsid w:val="00554CB4"/>
    <w:rsid w:val="00555C2D"/>
    <w:rsid w:val="00577CE3"/>
    <w:rsid w:val="00596B39"/>
    <w:rsid w:val="005B0F5C"/>
    <w:rsid w:val="005D605F"/>
    <w:rsid w:val="005E34AA"/>
    <w:rsid w:val="00631FF3"/>
    <w:rsid w:val="00656FB0"/>
    <w:rsid w:val="006648A3"/>
    <w:rsid w:val="006A3BEA"/>
    <w:rsid w:val="006C23C9"/>
    <w:rsid w:val="00700407"/>
    <w:rsid w:val="00700836"/>
    <w:rsid w:val="007111AA"/>
    <w:rsid w:val="00721DC1"/>
    <w:rsid w:val="007F097A"/>
    <w:rsid w:val="007F264E"/>
    <w:rsid w:val="00806A0C"/>
    <w:rsid w:val="00816A5B"/>
    <w:rsid w:val="00826ACC"/>
    <w:rsid w:val="008360C1"/>
    <w:rsid w:val="00842EB8"/>
    <w:rsid w:val="00880619"/>
    <w:rsid w:val="008D5409"/>
    <w:rsid w:val="008F281C"/>
    <w:rsid w:val="00927889"/>
    <w:rsid w:val="00930B32"/>
    <w:rsid w:val="009559E6"/>
    <w:rsid w:val="00961208"/>
    <w:rsid w:val="00967078"/>
    <w:rsid w:val="009770D7"/>
    <w:rsid w:val="009B1BC8"/>
    <w:rsid w:val="009B6681"/>
    <w:rsid w:val="009F2054"/>
    <w:rsid w:val="009F433F"/>
    <w:rsid w:val="00A90012"/>
    <w:rsid w:val="00AC708B"/>
    <w:rsid w:val="00B066CF"/>
    <w:rsid w:val="00B16CBF"/>
    <w:rsid w:val="00B26CC8"/>
    <w:rsid w:val="00B311A8"/>
    <w:rsid w:val="00B53879"/>
    <w:rsid w:val="00B828F2"/>
    <w:rsid w:val="00B9467C"/>
    <w:rsid w:val="00BA528E"/>
    <w:rsid w:val="00BE26F2"/>
    <w:rsid w:val="00BF2042"/>
    <w:rsid w:val="00C15E8D"/>
    <w:rsid w:val="00C20139"/>
    <w:rsid w:val="00C575F9"/>
    <w:rsid w:val="00C63C0A"/>
    <w:rsid w:val="00C7041C"/>
    <w:rsid w:val="00C74572"/>
    <w:rsid w:val="00CE3B41"/>
    <w:rsid w:val="00CF37A8"/>
    <w:rsid w:val="00D20677"/>
    <w:rsid w:val="00D64177"/>
    <w:rsid w:val="00DA4AF2"/>
    <w:rsid w:val="00DB2E77"/>
    <w:rsid w:val="00DF76C1"/>
    <w:rsid w:val="00E30031"/>
    <w:rsid w:val="00E55593"/>
    <w:rsid w:val="00E73BD9"/>
    <w:rsid w:val="00EE1603"/>
    <w:rsid w:val="00F3663D"/>
    <w:rsid w:val="00F40F7F"/>
    <w:rsid w:val="00F72645"/>
    <w:rsid w:val="00F73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8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8F2"/>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631F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0222D1"/>
    <w:pPr>
      <w:keepNext/>
      <w:jc w:val="center"/>
      <w:outlineLvl w:val="1"/>
    </w:pPr>
    <w:rPr>
      <w:rFonts w:eastAsia="Arial Unicode MS"/>
      <w:b/>
      <w:cap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828F2"/>
    <w:pPr>
      <w:tabs>
        <w:tab w:val="center" w:pos="4153"/>
        <w:tab w:val="right" w:pos="8306"/>
      </w:tabs>
    </w:pPr>
    <w:rPr>
      <w:sz w:val="20"/>
      <w:szCs w:val="20"/>
      <w:lang w:val="uk-UA"/>
    </w:rPr>
  </w:style>
  <w:style w:type="character" w:customStyle="1" w:styleId="a4">
    <w:name w:val="Нижний колонтитул Знак"/>
    <w:basedOn w:val="a0"/>
    <w:link w:val="a3"/>
    <w:rsid w:val="00B828F2"/>
    <w:rPr>
      <w:rFonts w:ascii="Times New Roman" w:eastAsia="Times New Roman" w:hAnsi="Times New Roman" w:cs="Times New Roman"/>
      <w:sz w:val="20"/>
      <w:szCs w:val="20"/>
      <w:lang w:val="uk-UA" w:eastAsia="ru-RU"/>
    </w:rPr>
  </w:style>
  <w:style w:type="paragraph" w:styleId="a5">
    <w:name w:val="header"/>
    <w:basedOn w:val="a"/>
    <w:link w:val="a6"/>
    <w:uiPriority w:val="99"/>
    <w:rsid w:val="00B828F2"/>
    <w:pPr>
      <w:tabs>
        <w:tab w:val="center" w:pos="4677"/>
        <w:tab w:val="right" w:pos="9355"/>
      </w:tabs>
    </w:pPr>
  </w:style>
  <w:style w:type="character" w:customStyle="1" w:styleId="a6">
    <w:name w:val="Верхний колонтитул Знак"/>
    <w:basedOn w:val="a0"/>
    <w:link w:val="a5"/>
    <w:uiPriority w:val="99"/>
    <w:rsid w:val="00B828F2"/>
    <w:rPr>
      <w:rFonts w:ascii="Times New Roman" w:eastAsia="Times New Roman" w:hAnsi="Times New Roman" w:cs="Times New Roman"/>
      <w:sz w:val="28"/>
      <w:szCs w:val="24"/>
      <w:lang w:eastAsia="ru-RU"/>
    </w:rPr>
  </w:style>
  <w:style w:type="character" w:styleId="a7">
    <w:name w:val="page number"/>
    <w:basedOn w:val="a0"/>
    <w:rsid w:val="00B828F2"/>
  </w:style>
  <w:style w:type="paragraph" w:styleId="a8">
    <w:name w:val="Plain Text"/>
    <w:basedOn w:val="a"/>
    <w:link w:val="a9"/>
    <w:rsid w:val="00B828F2"/>
    <w:rPr>
      <w:rFonts w:ascii="Courier New" w:hAnsi="Courier New"/>
      <w:sz w:val="20"/>
      <w:szCs w:val="20"/>
      <w:lang w:eastAsia="uk-UA"/>
    </w:rPr>
  </w:style>
  <w:style w:type="character" w:customStyle="1" w:styleId="a9">
    <w:name w:val="Текст Знак"/>
    <w:basedOn w:val="a0"/>
    <w:link w:val="a8"/>
    <w:rsid w:val="00B828F2"/>
    <w:rPr>
      <w:rFonts w:ascii="Courier New" w:eastAsia="Times New Roman" w:hAnsi="Courier New" w:cs="Times New Roman"/>
      <w:sz w:val="20"/>
      <w:szCs w:val="20"/>
      <w:lang w:eastAsia="uk-UA"/>
    </w:rPr>
  </w:style>
  <w:style w:type="paragraph" w:styleId="aa">
    <w:name w:val="Normal (Web)"/>
    <w:basedOn w:val="a"/>
    <w:uiPriority w:val="99"/>
    <w:rsid w:val="00B828F2"/>
    <w:pPr>
      <w:spacing w:before="100" w:beforeAutospacing="1" w:after="100" w:afterAutospacing="1"/>
    </w:pPr>
    <w:rPr>
      <w:sz w:val="24"/>
    </w:rPr>
  </w:style>
  <w:style w:type="character" w:customStyle="1" w:styleId="20">
    <w:name w:val="Заголовок 2 Знак"/>
    <w:basedOn w:val="a0"/>
    <w:link w:val="2"/>
    <w:rsid w:val="000222D1"/>
    <w:rPr>
      <w:rFonts w:ascii="Times New Roman" w:eastAsia="Arial Unicode MS" w:hAnsi="Times New Roman" w:cs="Times New Roman"/>
      <w:b/>
      <w:caps/>
      <w:sz w:val="24"/>
      <w:szCs w:val="24"/>
      <w:lang w:eastAsia="ru-RU"/>
    </w:rPr>
  </w:style>
  <w:style w:type="paragraph" w:styleId="ab">
    <w:name w:val="Body Text"/>
    <w:basedOn w:val="a"/>
    <w:link w:val="ac"/>
    <w:unhideWhenUsed/>
    <w:rsid w:val="000222D1"/>
    <w:pPr>
      <w:overflowPunct w:val="0"/>
      <w:autoSpaceDE w:val="0"/>
      <w:autoSpaceDN w:val="0"/>
      <w:adjustRightInd w:val="0"/>
      <w:jc w:val="both"/>
    </w:pPr>
    <w:rPr>
      <w:szCs w:val="20"/>
      <w:lang w:val="uk-UA"/>
    </w:rPr>
  </w:style>
  <w:style w:type="character" w:customStyle="1" w:styleId="ac">
    <w:name w:val="Основной текст Знак"/>
    <w:basedOn w:val="a0"/>
    <w:link w:val="ab"/>
    <w:rsid w:val="000222D1"/>
    <w:rPr>
      <w:rFonts w:ascii="Times New Roman" w:eastAsia="Times New Roman" w:hAnsi="Times New Roman" w:cs="Times New Roman"/>
      <w:sz w:val="28"/>
      <w:szCs w:val="20"/>
      <w:lang w:val="uk-UA" w:eastAsia="ru-RU"/>
    </w:rPr>
  </w:style>
  <w:style w:type="character" w:customStyle="1" w:styleId="FontStyle17">
    <w:name w:val="Font Style17"/>
    <w:basedOn w:val="a0"/>
    <w:uiPriority w:val="99"/>
    <w:rsid w:val="000F26CC"/>
    <w:rPr>
      <w:rFonts w:ascii="Times New Roman" w:hAnsi="Times New Roman" w:cs="Times New Roman"/>
      <w:sz w:val="26"/>
      <w:szCs w:val="26"/>
    </w:rPr>
  </w:style>
  <w:style w:type="paragraph" w:styleId="ad">
    <w:name w:val="Balloon Text"/>
    <w:basedOn w:val="a"/>
    <w:link w:val="ae"/>
    <w:uiPriority w:val="99"/>
    <w:semiHidden/>
    <w:unhideWhenUsed/>
    <w:rsid w:val="00927889"/>
    <w:rPr>
      <w:rFonts w:ascii="Tahoma" w:hAnsi="Tahoma" w:cs="Tahoma"/>
      <w:sz w:val="16"/>
      <w:szCs w:val="16"/>
    </w:rPr>
  </w:style>
  <w:style w:type="character" w:customStyle="1" w:styleId="ae">
    <w:name w:val="Текст выноски Знак"/>
    <w:basedOn w:val="a0"/>
    <w:link w:val="ad"/>
    <w:uiPriority w:val="99"/>
    <w:semiHidden/>
    <w:rsid w:val="00927889"/>
    <w:rPr>
      <w:rFonts w:ascii="Tahoma" w:eastAsia="Times New Roman" w:hAnsi="Tahoma" w:cs="Tahoma"/>
      <w:sz w:val="16"/>
      <w:szCs w:val="16"/>
      <w:lang w:eastAsia="ru-RU"/>
    </w:rPr>
  </w:style>
  <w:style w:type="paragraph" w:styleId="af">
    <w:name w:val="List Paragraph"/>
    <w:basedOn w:val="a"/>
    <w:uiPriority w:val="34"/>
    <w:qFormat/>
    <w:rsid w:val="00236F82"/>
    <w:pPr>
      <w:ind w:left="720"/>
      <w:contextualSpacing/>
    </w:pPr>
  </w:style>
  <w:style w:type="character" w:customStyle="1" w:styleId="10">
    <w:name w:val="Заголовок 1 Знак"/>
    <w:basedOn w:val="a0"/>
    <w:link w:val="1"/>
    <w:uiPriority w:val="9"/>
    <w:rsid w:val="00631FF3"/>
    <w:rPr>
      <w:rFonts w:asciiTheme="majorHAnsi" w:eastAsiaTheme="majorEastAsia" w:hAnsiTheme="majorHAnsi" w:cstheme="majorBidi"/>
      <w:color w:val="365F91" w:themeColor="accent1" w:themeShade="BF"/>
      <w:sz w:val="32"/>
      <w:szCs w:val="32"/>
      <w:lang w:eastAsia="ru-RU"/>
    </w:rPr>
  </w:style>
  <w:style w:type="character" w:styleId="af0">
    <w:name w:val="Hyperlink"/>
    <w:basedOn w:val="a0"/>
    <w:uiPriority w:val="99"/>
    <w:unhideWhenUsed/>
    <w:rsid w:val="00B53879"/>
    <w:rPr>
      <w:color w:val="0000FF" w:themeColor="hyperlink"/>
      <w:u w:val="single"/>
    </w:rPr>
  </w:style>
  <w:style w:type="character" w:styleId="af1">
    <w:name w:val="FollowedHyperlink"/>
    <w:basedOn w:val="a0"/>
    <w:uiPriority w:val="99"/>
    <w:semiHidden/>
    <w:unhideWhenUsed/>
    <w:rsid w:val="00B538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51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ns.gov.ua/uk/abetka-bezpeki/diyi-naselennya-v-umovax-nadzvicainix-situacii-vojennogo-xarakte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3</Pages>
  <Words>792</Words>
  <Characters>4519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Director</cp:lastModifiedBy>
  <cp:revision>47</cp:revision>
  <cp:lastPrinted>2024-09-04T09:25:00Z</cp:lastPrinted>
  <dcterms:created xsi:type="dcterms:W3CDTF">2016-12-30T09:31:00Z</dcterms:created>
  <dcterms:modified xsi:type="dcterms:W3CDTF">2024-09-04T09:25:00Z</dcterms:modified>
</cp:coreProperties>
</file>