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EE" w:rsidRDefault="000908EE" w:rsidP="000908EE">
      <w:pPr>
        <w:pStyle w:val="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</w:t>
      </w:r>
    </w:p>
    <w:p w:rsidR="000908EE" w:rsidRDefault="000908EE" w:rsidP="000908EE">
      <w:pPr>
        <w:pStyle w:val="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«ХАРКІВСЬКА СПЕЦІАЛЬНА ШКОЛА № 5» </w:t>
      </w:r>
    </w:p>
    <w:p w:rsidR="000908EE" w:rsidRDefault="000908EE" w:rsidP="000908EE">
      <w:pPr>
        <w:pStyle w:val="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:rsidR="000908EE" w:rsidRDefault="000908EE" w:rsidP="000908EE">
      <w:pPr>
        <w:rPr>
          <w:b/>
          <w:szCs w:val="28"/>
          <w:lang w:val="uk-UA"/>
        </w:rPr>
      </w:pPr>
    </w:p>
    <w:p w:rsidR="000908EE" w:rsidRDefault="000908EE" w:rsidP="000908E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908EE" w:rsidRDefault="000908EE" w:rsidP="000908EE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0908EE" w:rsidTr="000908EE">
        <w:tc>
          <w:tcPr>
            <w:tcW w:w="3284" w:type="dxa"/>
            <w:hideMark/>
          </w:tcPr>
          <w:p w:rsidR="000908EE" w:rsidRDefault="000908EE" w:rsidP="000908EE">
            <w:pPr>
              <w:spacing w:line="276" w:lineRule="auto"/>
              <w:ind w:left="-105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23.12.2022</w:t>
            </w:r>
          </w:p>
        </w:tc>
        <w:tc>
          <w:tcPr>
            <w:tcW w:w="3285" w:type="dxa"/>
            <w:hideMark/>
          </w:tcPr>
          <w:p w:rsidR="000908EE" w:rsidRDefault="000908EE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Харків</w:t>
            </w:r>
          </w:p>
        </w:tc>
        <w:tc>
          <w:tcPr>
            <w:tcW w:w="3285" w:type="dxa"/>
            <w:hideMark/>
          </w:tcPr>
          <w:p w:rsidR="000908EE" w:rsidRDefault="00CA7F30" w:rsidP="000908EE">
            <w:pPr>
              <w:spacing w:line="276" w:lineRule="auto"/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№ </w:t>
            </w:r>
            <w:r w:rsidR="00CE753B">
              <w:rPr>
                <w:b/>
                <w:szCs w:val="28"/>
                <w:lang w:val="uk-UA"/>
              </w:rPr>
              <w:t>110</w:t>
            </w:r>
            <w:bookmarkStart w:id="0" w:name="_GoBack"/>
            <w:bookmarkEnd w:id="0"/>
            <w:r w:rsidR="000908EE">
              <w:rPr>
                <w:b/>
                <w:szCs w:val="28"/>
                <w:lang w:val="uk-UA"/>
              </w:rPr>
              <w:t>-о</w:t>
            </w:r>
          </w:p>
        </w:tc>
      </w:tr>
    </w:tbl>
    <w:p w:rsidR="000908EE" w:rsidRDefault="000908EE" w:rsidP="000908EE">
      <w:pPr>
        <w:ind w:right="5102"/>
        <w:jc w:val="both"/>
        <w:rPr>
          <w:b/>
          <w:szCs w:val="28"/>
          <w:lang w:val="uk-UA"/>
        </w:rPr>
      </w:pPr>
    </w:p>
    <w:p w:rsidR="000908EE" w:rsidRDefault="000908EE" w:rsidP="000908EE">
      <w:pPr>
        <w:spacing w:line="360" w:lineRule="auto"/>
        <w:ind w:right="552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запобігання всіх видів дитячого травматизму під час проведення зимових канікул, новорічних та різдвяних свят</w:t>
      </w:r>
    </w:p>
    <w:p w:rsidR="000908EE" w:rsidRPr="000908EE" w:rsidRDefault="000908EE" w:rsidP="00CA7F30">
      <w:pPr>
        <w:spacing w:line="276" w:lineRule="auto"/>
        <w:ind w:firstLine="567"/>
        <w:jc w:val="both"/>
        <w:rPr>
          <w:lang w:val="uk-UA"/>
        </w:rPr>
      </w:pPr>
      <w:r w:rsidRPr="000908EE">
        <w:rPr>
          <w:lang w:val="uk-UA"/>
        </w:rPr>
        <w:t xml:space="preserve">Відповідно до листа Міністерства освіти і науки України від 15.12.2022 </w:t>
      </w:r>
      <w:r w:rsidR="00CA7F30">
        <w:rPr>
          <w:lang w:val="uk-UA"/>
        </w:rPr>
        <w:t xml:space="preserve">   </w:t>
      </w:r>
      <w:r w:rsidRPr="000908EE">
        <w:rPr>
          <w:lang w:val="uk-UA"/>
        </w:rPr>
        <w:t xml:space="preserve">№ 1/15411-22 стосовно організації та проведення заходів з питань безпеки життєдіяльності учасників освітнього процесу на час зимових канікул та на виконання пункту 13 розділу </w:t>
      </w:r>
      <w:r>
        <w:t>V</w:t>
      </w:r>
      <w:r w:rsidRPr="000908EE">
        <w:rPr>
          <w:lang w:val="uk-UA"/>
        </w:rPr>
        <w:t xml:space="preserve">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України, затвердженого наказом Міністерства освіти і науки України від 18.04.2006 № 304 (зі змінами), з урахуванням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t>COVID</w:t>
      </w:r>
      <w:r w:rsidRPr="000908EE">
        <w:rPr>
          <w:lang w:val="uk-UA"/>
        </w:rPr>
        <w:t xml:space="preserve">-19, спричиненої </w:t>
      </w:r>
      <w:proofErr w:type="spellStart"/>
      <w:r w:rsidRPr="000908EE">
        <w:rPr>
          <w:lang w:val="uk-UA"/>
        </w:rPr>
        <w:t>коронавірусом</w:t>
      </w:r>
      <w:proofErr w:type="spellEnd"/>
      <w:r w:rsidRPr="000908EE">
        <w:rPr>
          <w:lang w:val="uk-UA"/>
        </w:rPr>
        <w:t xml:space="preserve"> </w:t>
      </w:r>
      <w:r>
        <w:t>SARS</w:t>
      </w:r>
      <w:r w:rsidRPr="000908EE">
        <w:rPr>
          <w:lang w:val="uk-UA"/>
        </w:rPr>
        <w:t>-</w:t>
      </w:r>
      <w:proofErr w:type="spellStart"/>
      <w:r>
        <w:t>CoV</w:t>
      </w:r>
      <w:proofErr w:type="spellEnd"/>
      <w:r w:rsidRPr="000908EE">
        <w:rPr>
          <w:lang w:val="uk-UA"/>
        </w:rPr>
        <w:t xml:space="preserve">-2» (із змінами) </w:t>
      </w:r>
      <w:r>
        <w:rPr>
          <w:szCs w:val="28"/>
          <w:lang w:val="uk-UA"/>
        </w:rPr>
        <w:t>та з метою посилення контролю за збереженням життя і здоров’я</w:t>
      </w:r>
      <w:r w:rsidRPr="000908EE">
        <w:rPr>
          <w:lang w:val="uk-UA"/>
        </w:rPr>
        <w:t>, попередження надзвичайних ситуацій</w:t>
      </w:r>
      <w:r>
        <w:rPr>
          <w:szCs w:val="28"/>
          <w:lang w:val="uk-UA"/>
        </w:rPr>
        <w:t xml:space="preserve"> </w:t>
      </w:r>
      <w:r w:rsidR="00397B0A" w:rsidRPr="000908EE">
        <w:rPr>
          <w:lang w:val="uk-UA"/>
        </w:rPr>
        <w:t>здобувачів освіти</w:t>
      </w:r>
      <w:r w:rsidR="00397B0A">
        <w:rPr>
          <w:szCs w:val="28"/>
          <w:lang w:val="uk-UA"/>
        </w:rPr>
        <w:t xml:space="preserve"> Комунального</w:t>
      </w:r>
      <w:r>
        <w:rPr>
          <w:szCs w:val="28"/>
          <w:lang w:val="uk-UA"/>
        </w:rPr>
        <w:t xml:space="preserve"> заклад</w:t>
      </w:r>
      <w:r w:rsidR="00397B0A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«Харківська спеціальна школа № 5» Харківської обласної ради (далі – КЗ «ХСШ № 5» ХОР)</w:t>
      </w:r>
      <w:r w:rsidRPr="000908EE">
        <w:rPr>
          <w:lang w:val="uk-UA"/>
        </w:rPr>
        <w:t xml:space="preserve"> </w:t>
      </w:r>
      <w:r>
        <w:rPr>
          <w:lang w:val="uk-UA"/>
        </w:rPr>
        <w:t xml:space="preserve">на передодні </w:t>
      </w:r>
      <w:r w:rsidRPr="000908EE">
        <w:rPr>
          <w:lang w:val="uk-UA"/>
        </w:rPr>
        <w:t>зимових канікул, новорічних та різдвяних свят</w:t>
      </w:r>
      <w:r w:rsidR="00397B0A">
        <w:rPr>
          <w:lang w:val="uk-UA"/>
        </w:rPr>
        <w:t>,</w:t>
      </w:r>
    </w:p>
    <w:p w:rsidR="000908EE" w:rsidRPr="000908EE" w:rsidRDefault="000908EE" w:rsidP="000908EE">
      <w:pPr>
        <w:spacing w:line="276" w:lineRule="auto"/>
        <w:ind w:firstLine="709"/>
        <w:jc w:val="both"/>
        <w:rPr>
          <w:szCs w:val="28"/>
          <w:lang w:val="uk-UA"/>
        </w:rPr>
      </w:pPr>
    </w:p>
    <w:p w:rsidR="000908EE" w:rsidRDefault="000908EE" w:rsidP="000908EE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 А К А З У Ю:</w:t>
      </w:r>
    </w:p>
    <w:p w:rsidR="000908EE" w:rsidRDefault="000908EE" w:rsidP="000908E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 Заступни</w:t>
      </w:r>
      <w:r w:rsidR="00CA7F30">
        <w:rPr>
          <w:szCs w:val="28"/>
          <w:lang w:val="uk-UA"/>
        </w:rPr>
        <w:t>ку</w:t>
      </w:r>
      <w:r>
        <w:rPr>
          <w:szCs w:val="28"/>
          <w:lang w:val="uk-UA"/>
        </w:rPr>
        <w:t xml:space="preserve"> директор</w:t>
      </w:r>
      <w:r w:rsidR="00CA7F30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з виховної роботи КЗ «ХСШ № 5» ХОР        </w:t>
      </w:r>
      <w:proofErr w:type="spellStart"/>
      <w:r>
        <w:rPr>
          <w:szCs w:val="28"/>
          <w:lang w:val="uk-UA"/>
        </w:rPr>
        <w:t>Лавриковій</w:t>
      </w:r>
      <w:proofErr w:type="spellEnd"/>
      <w:r>
        <w:rPr>
          <w:szCs w:val="28"/>
          <w:lang w:val="uk-UA"/>
        </w:rPr>
        <w:t xml:space="preserve"> Ю.С:</w:t>
      </w:r>
    </w:p>
    <w:p w:rsidR="00397B0A" w:rsidRDefault="00397B0A" w:rsidP="00397B0A">
      <w:pPr>
        <w:spacing w:line="276" w:lineRule="auto"/>
        <w:jc w:val="both"/>
        <w:rPr>
          <w:lang w:val="uk-UA"/>
        </w:rPr>
      </w:pPr>
      <w:r>
        <w:rPr>
          <w:szCs w:val="28"/>
          <w:lang w:val="uk-UA"/>
        </w:rPr>
        <w:t xml:space="preserve">1.2. </w:t>
      </w:r>
      <w:r>
        <w:rPr>
          <w:lang w:val="uk-UA"/>
        </w:rPr>
        <w:t>Організувати у режимі он</w:t>
      </w:r>
      <w:r w:rsidRPr="00CB5683">
        <w:rPr>
          <w:lang w:val="uk-UA"/>
        </w:rPr>
        <w:t xml:space="preserve">лайн проведення первинних інструктажів із здобувачами освіти </w:t>
      </w:r>
      <w:r>
        <w:rPr>
          <w:szCs w:val="28"/>
          <w:lang w:val="uk-UA"/>
        </w:rPr>
        <w:t xml:space="preserve">КЗ «ХСШ № 5» ХОР </w:t>
      </w:r>
      <w:r w:rsidRPr="00CB5683">
        <w:rPr>
          <w:lang w:val="uk-UA"/>
        </w:rPr>
        <w:t xml:space="preserve">з безпеки життєдіяльності під час зимових канікул, новорічних та різдвяних свят (зокрема з питань дій у разі оголошення про загрозу виникнення надзвичайної ситуації, у тому числі сигналу «Повітряна тривога», дотримання правил пожежної, техногенної безпеки та безпеки дорожнього руху, профілактики шлунково-кишкових </w:t>
      </w:r>
      <w:r w:rsidRPr="00CB5683">
        <w:rPr>
          <w:lang w:val="uk-UA"/>
        </w:rPr>
        <w:lastRenderedPageBreak/>
        <w:t xml:space="preserve">захворювань, дотримання </w:t>
      </w:r>
      <w:r w:rsidRPr="00B14435">
        <w:rPr>
          <w:lang w:val="uk-UA"/>
        </w:rPr>
        <w:t>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вкритих кригою, використання піротехніки тощо) з реєс</w:t>
      </w:r>
      <w:r>
        <w:rPr>
          <w:lang w:val="uk-UA"/>
        </w:rPr>
        <w:t>трацією у класних журналах.</w:t>
      </w:r>
    </w:p>
    <w:p w:rsidR="00C0501E" w:rsidRDefault="00C0501E" w:rsidP="00C0501E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до 23.12.2022</w:t>
      </w:r>
    </w:p>
    <w:p w:rsidR="000908EE" w:rsidRDefault="000908EE" w:rsidP="000908E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 Заступни</w:t>
      </w:r>
      <w:r w:rsidR="00CA7F30">
        <w:rPr>
          <w:szCs w:val="28"/>
          <w:lang w:val="uk-UA"/>
        </w:rPr>
        <w:t>ку</w:t>
      </w:r>
      <w:r>
        <w:rPr>
          <w:szCs w:val="28"/>
          <w:lang w:val="uk-UA"/>
        </w:rPr>
        <w:t xml:space="preserve"> директор</w:t>
      </w:r>
      <w:r w:rsidR="00CA7F30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з господарської роботи КЗ «ХСШ № 5» ХОР </w:t>
      </w:r>
      <w:r w:rsidR="00CA7F30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Ходченко</w:t>
      </w:r>
      <w:proofErr w:type="spellEnd"/>
      <w:r>
        <w:rPr>
          <w:szCs w:val="28"/>
          <w:lang w:val="uk-UA"/>
        </w:rPr>
        <w:t xml:space="preserve"> Т.І.:</w:t>
      </w:r>
    </w:p>
    <w:p w:rsidR="00C0501E" w:rsidRDefault="00C0501E" w:rsidP="00C0501E">
      <w:pPr>
        <w:spacing w:line="276" w:lineRule="auto"/>
        <w:jc w:val="both"/>
        <w:rPr>
          <w:lang w:val="uk-UA"/>
        </w:rPr>
      </w:pPr>
      <w:r>
        <w:rPr>
          <w:lang w:val="uk-UA"/>
        </w:rPr>
        <w:t>2.1.</w:t>
      </w:r>
      <w:r w:rsidR="00B14435" w:rsidRPr="00B14435">
        <w:rPr>
          <w:lang w:val="uk-UA"/>
        </w:rPr>
        <w:t xml:space="preserve"> </w:t>
      </w:r>
      <w:r>
        <w:rPr>
          <w:lang w:val="uk-UA"/>
        </w:rPr>
        <w:t>П</w:t>
      </w:r>
      <w:r w:rsidR="00B14435" w:rsidRPr="00B14435">
        <w:rPr>
          <w:lang w:val="uk-UA"/>
        </w:rPr>
        <w:t>еревірити знання порядку дій у разі оголошення сигналу «Повітряна тривога», загальної інструкції з пожежної безпеки у працівників охорони, вахтерів заклад</w:t>
      </w:r>
      <w:r>
        <w:rPr>
          <w:lang w:val="uk-UA"/>
        </w:rPr>
        <w:t>у</w:t>
      </w:r>
      <w:r w:rsidR="00B14435" w:rsidRPr="00B14435">
        <w:rPr>
          <w:lang w:val="uk-UA"/>
        </w:rPr>
        <w:t xml:space="preserve"> освіти з питань здійснення контролю за додержанням протипожежного стану, огляду територій й приміщень, порядку знеструмлення електромережі та дій у разі виявлення пожежі, спрацювання засобів пожежної сигнал</w:t>
      </w:r>
      <w:r>
        <w:rPr>
          <w:lang w:val="uk-UA"/>
        </w:rPr>
        <w:t>ізації та сповіщення про пожежу.</w:t>
      </w:r>
    </w:p>
    <w:p w:rsidR="00A52FA2" w:rsidRPr="00A52FA2" w:rsidRDefault="00A52FA2" w:rsidP="00A52FA2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до 30.12.2022</w:t>
      </w:r>
    </w:p>
    <w:p w:rsidR="00A52FA2" w:rsidRDefault="00C0501E" w:rsidP="00C0501E">
      <w:pPr>
        <w:spacing w:line="276" w:lineRule="auto"/>
        <w:jc w:val="both"/>
        <w:rPr>
          <w:lang w:val="uk-UA"/>
        </w:rPr>
      </w:pPr>
      <w:r w:rsidRPr="00CA7F30">
        <w:rPr>
          <w:lang w:val="uk-UA"/>
        </w:rPr>
        <w:t>2.2. У</w:t>
      </w:r>
      <w:r w:rsidR="00B14435" w:rsidRPr="00CA7F30">
        <w:rPr>
          <w:lang w:val="uk-UA"/>
        </w:rPr>
        <w:t>тримувати наявн</w:t>
      </w:r>
      <w:r w:rsidR="00CA7F30" w:rsidRPr="00CA7F30">
        <w:rPr>
          <w:lang w:val="uk-UA"/>
        </w:rPr>
        <w:t xml:space="preserve">е найпростіше </w:t>
      </w:r>
      <w:r w:rsidR="00B14435" w:rsidRPr="00CA7F30">
        <w:rPr>
          <w:lang w:val="uk-UA"/>
        </w:rPr>
        <w:t>укриття</w:t>
      </w:r>
      <w:r w:rsidR="00CA7F30" w:rsidRPr="00CA7F30">
        <w:rPr>
          <w:lang w:val="uk-UA"/>
        </w:rPr>
        <w:t xml:space="preserve"> (підвальне приміщення)</w:t>
      </w:r>
      <w:r w:rsidR="00B14435" w:rsidRPr="00CA7F30">
        <w:rPr>
          <w:lang w:val="uk-UA"/>
        </w:rPr>
        <w:t xml:space="preserve"> цивільного захисту в готовності до використання за призначенням та у разі оголошення сигналу «Повітряна тривога» забезпечити розміщення персоналу </w:t>
      </w:r>
      <w:r w:rsidR="00B14435" w:rsidRPr="00B14435">
        <w:rPr>
          <w:lang w:val="uk-UA"/>
        </w:rPr>
        <w:t>заклад</w:t>
      </w:r>
      <w:r w:rsidR="00A52FA2">
        <w:rPr>
          <w:lang w:val="uk-UA"/>
        </w:rPr>
        <w:t>у</w:t>
      </w:r>
      <w:r w:rsidR="00B14435" w:rsidRPr="00B14435">
        <w:rPr>
          <w:lang w:val="uk-UA"/>
        </w:rPr>
        <w:t xml:space="preserve"> освіти відповідно до затверджених </w:t>
      </w:r>
      <w:r w:rsidR="00A52FA2">
        <w:rPr>
          <w:lang w:val="uk-UA"/>
        </w:rPr>
        <w:t>інструкцій.</w:t>
      </w:r>
    </w:p>
    <w:p w:rsidR="00A52FA2" w:rsidRDefault="00A52FA2" w:rsidP="00A52FA2">
      <w:pPr>
        <w:spacing w:line="276" w:lineRule="auto"/>
        <w:jc w:val="right"/>
        <w:rPr>
          <w:lang w:val="uk-UA"/>
        </w:rPr>
      </w:pPr>
      <w:r>
        <w:rPr>
          <w:lang w:val="uk-UA"/>
        </w:rPr>
        <w:t>Постійно</w:t>
      </w:r>
    </w:p>
    <w:p w:rsidR="000908EE" w:rsidRDefault="00A52FA2" w:rsidP="00C0501E">
      <w:pPr>
        <w:spacing w:line="276" w:lineRule="auto"/>
        <w:jc w:val="both"/>
        <w:rPr>
          <w:lang w:val="uk-UA"/>
        </w:rPr>
      </w:pPr>
      <w:r>
        <w:rPr>
          <w:lang w:val="uk-UA"/>
        </w:rPr>
        <w:t>2.3.</w:t>
      </w:r>
      <w:r w:rsidR="00B14435" w:rsidRPr="00B14435">
        <w:rPr>
          <w:lang w:val="uk-UA"/>
        </w:rPr>
        <w:t xml:space="preserve"> </w:t>
      </w:r>
      <w:r>
        <w:rPr>
          <w:lang w:val="uk-UA"/>
        </w:rPr>
        <w:t>П</w:t>
      </w:r>
      <w:r w:rsidR="00B14435" w:rsidRPr="00B14435">
        <w:rPr>
          <w:lang w:val="uk-UA"/>
        </w:rPr>
        <w:t>ровести перевірки наявності планів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</w:t>
      </w:r>
      <w:r>
        <w:rPr>
          <w:lang w:val="uk-UA"/>
        </w:rPr>
        <w:t>огасіння та електричних щитків.</w:t>
      </w:r>
    </w:p>
    <w:p w:rsidR="00A52FA2" w:rsidRDefault="00A52FA2" w:rsidP="00A52FA2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до 30.12.2022</w:t>
      </w:r>
    </w:p>
    <w:p w:rsidR="00CA7F30" w:rsidRPr="00F50EFA" w:rsidRDefault="00CA7F30" w:rsidP="00CA7F30">
      <w:pPr>
        <w:spacing w:line="276" w:lineRule="auto"/>
        <w:jc w:val="both"/>
        <w:rPr>
          <w:lang w:val="uk-UA"/>
        </w:rPr>
      </w:pPr>
      <w:r w:rsidRPr="00CA7F30">
        <w:rPr>
          <w:szCs w:val="28"/>
          <w:lang w:val="uk-UA"/>
        </w:rPr>
        <w:t xml:space="preserve">2.4. </w:t>
      </w:r>
      <w:r>
        <w:rPr>
          <w:lang w:val="uk-UA"/>
        </w:rPr>
        <w:t>З</w:t>
      </w:r>
      <w:r w:rsidRPr="00CA7F30">
        <w:rPr>
          <w:lang w:val="uk-UA"/>
        </w:rPr>
        <w:t>аборони</w:t>
      </w:r>
      <w:r>
        <w:rPr>
          <w:lang w:val="uk-UA"/>
        </w:rPr>
        <w:t>ти</w:t>
      </w:r>
      <w:r w:rsidRPr="00CA7F30">
        <w:rPr>
          <w:lang w:val="uk-UA"/>
        </w:rPr>
        <w:t xml:space="preserve"> в приміщеннях закладів освіти експлуат</w:t>
      </w:r>
      <w:r>
        <w:rPr>
          <w:lang w:val="uk-UA"/>
        </w:rPr>
        <w:t>увати</w:t>
      </w:r>
      <w:r w:rsidRPr="00CA7F30">
        <w:rPr>
          <w:lang w:val="uk-UA"/>
        </w:rPr>
        <w:t xml:space="preserve"> несправн</w:t>
      </w:r>
      <w:r>
        <w:rPr>
          <w:lang w:val="uk-UA"/>
        </w:rPr>
        <w:t>і</w:t>
      </w:r>
      <w:r w:rsidRPr="00CA7F30">
        <w:rPr>
          <w:lang w:val="uk-UA"/>
        </w:rPr>
        <w:t xml:space="preserve"> прилад</w:t>
      </w:r>
      <w:r>
        <w:rPr>
          <w:lang w:val="uk-UA"/>
        </w:rPr>
        <w:t>и</w:t>
      </w:r>
      <w:r w:rsidRPr="00CA7F30">
        <w:rPr>
          <w:lang w:val="uk-UA"/>
        </w:rPr>
        <w:t xml:space="preserve"> опалення та саморобн</w:t>
      </w:r>
      <w:r>
        <w:rPr>
          <w:lang w:val="uk-UA"/>
        </w:rPr>
        <w:t>і</w:t>
      </w:r>
      <w:r w:rsidRPr="00CA7F30">
        <w:rPr>
          <w:lang w:val="uk-UA"/>
        </w:rPr>
        <w:t xml:space="preserve"> нагрівальн</w:t>
      </w:r>
      <w:r>
        <w:rPr>
          <w:lang w:val="uk-UA"/>
        </w:rPr>
        <w:t>і</w:t>
      </w:r>
      <w:r w:rsidRPr="00CA7F30">
        <w:rPr>
          <w:lang w:val="uk-UA"/>
        </w:rPr>
        <w:t xml:space="preserve"> прилад</w:t>
      </w:r>
      <w:r>
        <w:rPr>
          <w:lang w:val="uk-UA"/>
        </w:rPr>
        <w:t>и</w:t>
      </w:r>
      <w:r w:rsidRPr="00CA7F30">
        <w:rPr>
          <w:lang w:val="uk-UA"/>
        </w:rPr>
        <w:t xml:space="preserve"> в будівлях</w:t>
      </w:r>
      <w:r>
        <w:rPr>
          <w:lang w:val="uk-UA"/>
        </w:rPr>
        <w:t xml:space="preserve"> та приміщеннях закладу освіти.</w:t>
      </w:r>
    </w:p>
    <w:p w:rsidR="000908EE" w:rsidRDefault="0005387E" w:rsidP="000908E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908EE">
        <w:rPr>
          <w:szCs w:val="28"/>
          <w:lang w:val="uk-UA"/>
        </w:rPr>
        <w:t xml:space="preserve">. Класним керівникам: </w:t>
      </w:r>
    </w:p>
    <w:p w:rsidR="00B14435" w:rsidRDefault="0005387E" w:rsidP="00B14435">
      <w:pPr>
        <w:spacing w:line="276" w:lineRule="auto"/>
        <w:jc w:val="both"/>
        <w:rPr>
          <w:lang w:val="uk-UA"/>
        </w:rPr>
      </w:pPr>
      <w:r>
        <w:rPr>
          <w:lang w:val="uk-UA"/>
        </w:rPr>
        <w:t>3</w:t>
      </w:r>
      <w:r w:rsidR="00B14435">
        <w:rPr>
          <w:lang w:val="uk-UA"/>
        </w:rPr>
        <w:t>.</w:t>
      </w:r>
      <w:r>
        <w:rPr>
          <w:lang w:val="uk-UA"/>
        </w:rPr>
        <w:t>1</w:t>
      </w:r>
      <w:r w:rsidR="00B14435">
        <w:rPr>
          <w:lang w:val="uk-UA"/>
        </w:rPr>
        <w:t>.</w:t>
      </w:r>
      <w:r w:rsidR="00B14435" w:rsidRPr="00B14435">
        <w:rPr>
          <w:lang w:val="uk-UA"/>
        </w:rPr>
        <w:t xml:space="preserve"> </w:t>
      </w:r>
      <w:r w:rsidR="00B14435">
        <w:rPr>
          <w:lang w:val="uk-UA"/>
        </w:rPr>
        <w:t>П</w:t>
      </w:r>
      <w:r>
        <w:rPr>
          <w:lang w:val="uk-UA"/>
        </w:rPr>
        <w:t>ровести у режимі он</w:t>
      </w:r>
      <w:r w:rsidR="00B14435" w:rsidRPr="00B14435">
        <w:rPr>
          <w:lang w:val="uk-UA"/>
        </w:rPr>
        <w:t xml:space="preserve">лайн роз’яснювальну роботу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="00B14435" w:rsidRPr="00B14435">
        <w:rPr>
          <w:lang w:val="uk-UA"/>
        </w:rPr>
        <w:t>домедичної</w:t>
      </w:r>
      <w:proofErr w:type="spellEnd"/>
      <w:r w:rsidR="00B14435" w:rsidRPr="00B14435">
        <w:rPr>
          <w:lang w:val="uk-UA"/>
        </w:rPr>
        <w:t xml:space="preserve"> допомоги постраждалим внаслідок нещасних випадків, а також безумовного дотримання обмежень задля запобігання поширенню гострої респіраторної хвороби </w:t>
      </w:r>
      <w:r w:rsidR="00B14435">
        <w:t>COVID</w:t>
      </w:r>
      <w:r w:rsidR="00B14435" w:rsidRPr="00B14435">
        <w:rPr>
          <w:lang w:val="uk-UA"/>
        </w:rPr>
        <w:t xml:space="preserve">-19, спричинену </w:t>
      </w:r>
      <w:proofErr w:type="spellStart"/>
      <w:r w:rsidR="00B14435" w:rsidRPr="00B14435">
        <w:rPr>
          <w:lang w:val="uk-UA"/>
        </w:rPr>
        <w:t>коронавірусом</w:t>
      </w:r>
      <w:proofErr w:type="spellEnd"/>
      <w:r w:rsidR="00B14435" w:rsidRPr="00B14435">
        <w:rPr>
          <w:lang w:val="uk-UA"/>
        </w:rPr>
        <w:t xml:space="preserve"> </w:t>
      </w:r>
      <w:r w:rsidR="00B14435">
        <w:t>SARS</w:t>
      </w:r>
      <w:r w:rsidR="00B14435" w:rsidRPr="00B14435">
        <w:rPr>
          <w:lang w:val="uk-UA"/>
        </w:rPr>
        <w:t>-</w:t>
      </w:r>
      <w:proofErr w:type="spellStart"/>
      <w:r w:rsidR="00B14435">
        <w:t>CoV</w:t>
      </w:r>
      <w:proofErr w:type="spellEnd"/>
      <w:r w:rsidR="00B14435">
        <w:rPr>
          <w:lang w:val="uk-UA"/>
        </w:rPr>
        <w:t>-2.</w:t>
      </w:r>
    </w:p>
    <w:p w:rsidR="000908EE" w:rsidRDefault="000908EE" w:rsidP="00B14435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до 2</w:t>
      </w:r>
      <w:r w:rsidR="00C0501E">
        <w:rPr>
          <w:szCs w:val="28"/>
          <w:lang w:val="uk-UA"/>
        </w:rPr>
        <w:t>3</w:t>
      </w:r>
      <w:r>
        <w:rPr>
          <w:szCs w:val="28"/>
          <w:lang w:val="uk-UA"/>
        </w:rPr>
        <w:t>.12.202</w:t>
      </w:r>
      <w:r w:rsidR="00C0501E">
        <w:rPr>
          <w:szCs w:val="28"/>
          <w:lang w:val="uk-UA"/>
        </w:rPr>
        <w:t>2</w:t>
      </w:r>
    </w:p>
    <w:p w:rsidR="000908EE" w:rsidRDefault="0005387E" w:rsidP="000908E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908EE">
        <w:rPr>
          <w:szCs w:val="28"/>
          <w:lang w:val="uk-UA"/>
        </w:rPr>
        <w:t>. Контроль за виконанням наказу залишаю за собою.</w:t>
      </w:r>
    </w:p>
    <w:p w:rsidR="0005387E" w:rsidRDefault="0005387E" w:rsidP="000908EE">
      <w:pPr>
        <w:spacing w:line="276" w:lineRule="auto"/>
        <w:jc w:val="both"/>
        <w:rPr>
          <w:szCs w:val="28"/>
          <w:lang w:val="uk-UA"/>
        </w:rPr>
      </w:pPr>
    </w:p>
    <w:p w:rsidR="00F50EFA" w:rsidRDefault="00CA7F30" w:rsidP="00F50EF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</w:t>
      </w:r>
      <w:r w:rsidR="00F50EFA">
        <w:rPr>
          <w:b/>
          <w:szCs w:val="28"/>
          <w:lang w:val="uk-UA"/>
        </w:rPr>
        <w:t xml:space="preserve"> закладу</w:t>
      </w:r>
      <w:r w:rsidR="00F50EFA">
        <w:rPr>
          <w:b/>
          <w:szCs w:val="28"/>
          <w:lang w:val="uk-UA"/>
        </w:rPr>
        <w:tab/>
      </w:r>
      <w:r w:rsidR="00F50EFA">
        <w:rPr>
          <w:b/>
          <w:szCs w:val="28"/>
          <w:lang w:val="uk-UA"/>
        </w:rPr>
        <w:tab/>
      </w:r>
      <w:r w:rsidR="00F50EFA">
        <w:rPr>
          <w:b/>
          <w:szCs w:val="28"/>
          <w:lang w:val="uk-UA"/>
        </w:rPr>
        <w:tab/>
      </w:r>
      <w:r w:rsidR="00F50EFA">
        <w:rPr>
          <w:b/>
          <w:szCs w:val="28"/>
          <w:lang w:val="uk-UA"/>
        </w:rPr>
        <w:tab/>
      </w:r>
      <w:r w:rsidR="00F50EFA">
        <w:rPr>
          <w:b/>
          <w:szCs w:val="28"/>
          <w:lang w:val="uk-UA"/>
        </w:rPr>
        <w:tab/>
      </w:r>
      <w:r w:rsidR="00F50EFA">
        <w:rPr>
          <w:b/>
          <w:szCs w:val="28"/>
          <w:lang w:val="uk-UA"/>
        </w:rPr>
        <w:tab/>
      </w:r>
      <w:r w:rsidR="00F50EFA">
        <w:rPr>
          <w:b/>
          <w:szCs w:val="28"/>
          <w:lang w:val="uk-UA"/>
        </w:rPr>
        <w:tab/>
        <w:t>О. МІРОШНИК</w:t>
      </w:r>
    </w:p>
    <w:p w:rsidR="0005387E" w:rsidRDefault="0005387E" w:rsidP="000908EE">
      <w:pPr>
        <w:spacing w:line="276" w:lineRule="auto"/>
        <w:jc w:val="both"/>
        <w:rPr>
          <w:szCs w:val="28"/>
          <w:lang w:val="uk-UA"/>
        </w:rPr>
      </w:pPr>
    </w:p>
    <w:p w:rsidR="000908EE" w:rsidRDefault="000908EE" w:rsidP="000908E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Візи:</w:t>
      </w:r>
    </w:p>
    <w:p w:rsidR="000908EE" w:rsidRDefault="000908EE" w:rsidP="000908EE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908EE" w:rsidTr="000908EE">
        <w:tc>
          <w:tcPr>
            <w:tcW w:w="5637" w:type="dxa"/>
            <w:hideMark/>
          </w:tcPr>
          <w:p w:rsidR="000908EE" w:rsidRDefault="000908EE" w:rsidP="00CA7F30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</w:t>
            </w:r>
            <w:r w:rsidR="00CA7F30">
              <w:rPr>
                <w:szCs w:val="28"/>
                <w:lang w:val="uk-UA"/>
              </w:rPr>
              <w:t>к</w:t>
            </w:r>
            <w:r>
              <w:rPr>
                <w:szCs w:val="28"/>
                <w:lang w:val="uk-UA"/>
              </w:rPr>
              <w:t xml:space="preserve"> директор</w:t>
            </w:r>
            <w:r w:rsidR="00CA7F30"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Ю. </w:t>
            </w:r>
            <w:proofErr w:type="spellStart"/>
            <w:r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908EE" w:rsidTr="000908EE">
        <w:tc>
          <w:tcPr>
            <w:tcW w:w="5637" w:type="dxa"/>
          </w:tcPr>
          <w:p w:rsidR="000908EE" w:rsidRDefault="000908E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908EE" w:rsidTr="000908EE">
        <w:tc>
          <w:tcPr>
            <w:tcW w:w="5637" w:type="dxa"/>
            <w:hideMark/>
          </w:tcPr>
          <w:p w:rsidR="000908EE" w:rsidRDefault="000908EE" w:rsidP="00CA7F30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</w:t>
            </w:r>
            <w:r w:rsidR="00CA7F30">
              <w:rPr>
                <w:szCs w:val="28"/>
                <w:lang w:val="uk-UA"/>
              </w:rPr>
              <w:t>к</w:t>
            </w:r>
            <w:r>
              <w:rPr>
                <w:szCs w:val="28"/>
                <w:lang w:val="uk-UA"/>
              </w:rPr>
              <w:t xml:space="preserve"> директор</w:t>
            </w:r>
            <w:r w:rsidR="00CA7F30"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 xml:space="preserve"> з господарської роботи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0908EE" w:rsidTr="000908EE">
        <w:tc>
          <w:tcPr>
            <w:tcW w:w="5637" w:type="dxa"/>
          </w:tcPr>
          <w:p w:rsidR="000908EE" w:rsidRDefault="000908E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908EE" w:rsidTr="000908EE">
        <w:tc>
          <w:tcPr>
            <w:tcW w:w="5637" w:type="dxa"/>
            <w:hideMark/>
          </w:tcPr>
          <w:p w:rsidR="000908EE" w:rsidRDefault="000908EE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0908EE" w:rsidTr="000908EE">
        <w:tc>
          <w:tcPr>
            <w:tcW w:w="5637" w:type="dxa"/>
          </w:tcPr>
          <w:p w:rsidR="000908EE" w:rsidRDefault="000908E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908EE" w:rsidTr="000908EE">
        <w:tc>
          <w:tcPr>
            <w:tcW w:w="5637" w:type="dxa"/>
            <w:hideMark/>
          </w:tcPr>
          <w:p w:rsidR="000908EE" w:rsidRDefault="000908EE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державної адміністрації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К. </w:t>
            </w:r>
            <w:proofErr w:type="spellStart"/>
            <w:r>
              <w:rPr>
                <w:szCs w:val="28"/>
                <w:lang w:val="uk-UA"/>
              </w:rPr>
              <w:t>Таубе</w:t>
            </w:r>
            <w:proofErr w:type="spellEnd"/>
          </w:p>
        </w:tc>
      </w:tr>
      <w:tr w:rsidR="000908EE" w:rsidTr="000908EE">
        <w:tc>
          <w:tcPr>
            <w:tcW w:w="5637" w:type="dxa"/>
          </w:tcPr>
          <w:p w:rsidR="000908EE" w:rsidRDefault="000908E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0908EE" w:rsidTr="000908EE">
        <w:tc>
          <w:tcPr>
            <w:tcW w:w="5637" w:type="dxa"/>
            <w:hideMark/>
          </w:tcPr>
          <w:p w:rsidR="000908EE" w:rsidRDefault="00CA7F30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Вихователь</w:t>
            </w:r>
            <w:r w:rsidR="000908EE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</w:p>
          <w:p w:rsidR="000908EE" w:rsidRDefault="000908EE">
            <w:pPr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08EE" w:rsidRDefault="000908EE" w:rsidP="000908EE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50EFA" w:rsidRPr="00857B71" w:rsidRDefault="00F50EFA" w:rsidP="00CA7F3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857B71">
        <w:rPr>
          <w:color w:val="000000"/>
          <w:sz w:val="28"/>
          <w:szCs w:val="28"/>
          <w:lang w:val="uk-UA"/>
        </w:rPr>
        <w:t>З наказом ознайомлені:</w:t>
      </w:r>
    </w:p>
    <w:p w:rsidR="00F50EFA" w:rsidRPr="00857B71" w:rsidRDefault="00F50EFA" w:rsidP="00CA7F30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 w:rsidRPr="00857B71">
        <w:rPr>
          <w:sz w:val="28"/>
          <w:szCs w:val="28"/>
          <w:lang w:val="uk-UA"/>
        </w:rPr>
        <w:tab/>
      </w:r>
      <w:r w:rsidRPr="00857B71">
        <w:rPr>
          <w:sz w:val="28"/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Андрєєва О.В.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Ковальова Н.А.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rPr>
          <w:szCs w:val="28"/>
          <w:lang w:val="uk-UA"/>
        </w:rPr>
      </w:pPr>
      <w:r w:rsidRPr="00857B71">
        <w:rPr>
          <w:szCs w:val="28"/>
          <w:lang w:val="uk-UA"/>
        </w:rPr>
        <w:t>Север’янова О.А.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jc w:val="both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Когтєв</w:t>
      </w:r>
      <w:proofErr w:type="spellEnd"/>
      <w:r w:rsidRPr="00857B71">
        <w:rPr>
          <w:szCs w:val="28"/>
          <w:lang w:val="uk-UA"/>
        </w:rPr>
        <w:t xml:space="preserve"> А.В.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Васильченко І.Б.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jc w:val="both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Пазенкова</w:t>
      </w:r>
      <w:proofErr w:type="spellEnd"/>
      <w:r w:rsidRPr="00857B71">
        <w:rPr>
          <w:szCs w:val="28"/>
          <w:lang w:val="uk-UA"/>
        </w:rPr>
        <w:t xml:space="preserve"> С.В.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Цуркан</w:t>
      </w:r>
      <w:proofErr w:type="spellEnd"/>
      <w:r w:rsidRPr="00857B71">
        <w:rPr>
          <w:szCs w:val="28"/>
          <w:lang w:val="uk-UA"/>
        </w:rPr>
        <w:t xml:space="preserve"> С.</w:t>
      </w:r>
      <w:r>
        <w:rPr>
          <w:szCs w:val="28"/>
          <w:lang w:val="uk-UA"/>
        </w:rPr>
        <w:t>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Фролова Т.П</w:t>
      </w:r>
      <w:r w:rsidRPr="00857B71">
        <w:rPr>
          <w:szCs w:val="28"/>
          <w:lang w:val="uk-UA"/>
        </w:rPr>
        <w:t>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Кравченко Н.Д.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Pr="00857B71" w:rsidRDefault="00F50EFA" w:rsidP="00CA7F30">
      <w:pPr>
        <w:spacing w:line="276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Белевцова</w:t>
      </w:r>
      <w:proofErr w:type="spellEnd"/>
      <w:r w:rsidRPr="00857B71">
        <w:rPr>
          <w:szCs w:val="28"/>
          <w:lang w:val="uk-UA"/>
        </w:rPr>
        <w:t xml:space="preserve"> І.М.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F50EFA" w:rsidRDefault="00F50EFA" w:rsidP="00CA7F30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Нікітюк</w:t>
      </w:r>
      <w:proofErr w:type="spellEnd"/>
      <w:r>
        <w:rPr>
          <w:szCs w:val="28"/>
          <w:lang w:val="uk-UA"/>
        </w:rPr>
        <w:t xml:space="preserve"> Н.О.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B10EC1" w:rsidRPr="00CA7F30" w:rsidRDefault="00F50EFA" w:rsidP="00CA7F3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Клименко Н.М.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______________</w:t>
      </w:r>
    </w:p>
    <w:sectPr w:rsidR="00B10EC1" w:rsidRPr="00CA7F30" w:rsidSect="000908E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D"/>
    <w:rsid w:val="0005387E"/>
    <w:rsid w:val="000908EE"/>
    <w:rsid w:val="00397B0A"/>
    <w:rsid w:val="007061CD"/>
    <w:rsid w:val="00934744"/>
    <w:rsid w:val="00A52FA2"/>
    <w:rsid w:val="00B10EC1"/>
    <w:rsid w:val="00B14435"/>
    <w:rsid w:val="00C0501E"/>
    <w:rsid w:val="00CA7F30"/>
    <w:rsid w:val="00CB5683"/>
    <w:rsid w:val="00CE753B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08EE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08EE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0908E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08EE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08EE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0908E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6</cp:revision>
  <dcterms:created xsi:type="dcterms:W3CDTF">2023-04-28T09:30:00Z</dcterms:created>
  <dcterms:modified xsi:type="dcterms:W3CDTF">2023-05-09T16:52:00Z</dcterms:modified>
</cp:coreProperties>
</file>