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700407" w:rsidRDefault="000222D1" w:rsidP="00336E2D">
      <w:pPr>
        <w:pStyle w:val="2"/>
        <w:spacing w:line="276" w:lineRule="auto"/>
        <w:rPr>
          <w:sz w:val="28"/>
          <w:szCs w:val="28"/>
          <w:lang w:val="uk-UA"/>
        </w:rPr>
      </w:pPr>
      <w:r w:rsidRPr="00700407">
        <w:rPr>
          <w:sz w:val="28"/>
          <w:szCs w:val="28"/>
          <w:lang w:val="uk-UA"/>
        </w:rPr>
        <w:t>КОМУНАЛЬНИЙ ЗАКЛАД</w:t>
      </w:r>
    </w:p>
    <w:p w:rsidR="007F097A" w:rsidRPr="00700407" w:rsidRDefault="000222D1" w:rsidP="00336E2D">
      <w:pPr>
        <w:pStyle w:val="2"/>
        <w:spacing w:line="276" w:lineRule="auto"/>
        <w:rPr>
          <w:sz w:val="28"/>
          <w:szCs w:val="28"/>
          <w:lang w:val="uk-UA"/>
        </w:rPr>
      </w:pPr>
      <w:r w:rsidRPr="00700407">
        <w:rPr>
          <w:sz w:val="28"/>
          <w:szCs w:val="28"/>
          <w:lang w:val="uk-UA"/>
        </w:rPr>
        <w:t>«ХАРКІВСЬК</w:t>
      </w:r>
      <w:r w:rsidR="007F097A" w:rsidRPr="00700407">
        <w:rPr>
          <w:sz w:val="28"/>
          <w:szCs w:val="28"/>
          <w:lang w:val="uk-UA"/>
        </w:rPr>
        <w:t>А</w:t>
      </w:r>
      <w:r w:rsidRPr="00700407">
        <w:rPr>
          <w:sz w:val="28"/>
          <w:szCs w:val="28"/>
          <w:lang w:val="uk-UA"/>
        </w:rPr>
        <w:t xml:space="preserve"> СПЕЦІАЛЬН</w:t>
      </w:r>
      <w:r w:rsidR="007F097A" w:rsidRPr="00700407">
        <w:rPr>
          <w:sz w:val="28"/>
          <w:szCs w:val="28"/>
          <w:lang w:val="uk-UA"/>
        </w:rPr>
        <w:t>А</w:t>
      </w:r>
      <w:r w:rsidRPr="00700407">
        <w:rPr>
          <w:sz w:val="28"/>
          <w:szCs w:val="28"/>
          <w:lang w:val="uk-UA"/>
        </w:rPr>
        <w:t xml:space="preserve"> </w:t>
      </w:r>
      <w:r w:rsidR="007F097A" w:rsidRPr="00700407">
        <w:rPr>
          <w:sz w:val="28"/>
          <w:szCs w:val="28"/>
          <w:lang w:val="uk-UA"/>
        </w:rPr>
        <w:t>ШКОЛА № 5</w:t>
      </w:r>
      <w:r w:rsidRPr="00700407">
        <w:rPr>
          <w:sz w:val="28"/>
          <w:szCs w:val="28"/>
          <w:lang w:val="uk-UA"/>
        </w:rPr>
        <w:t xml:space="preserve">» </w:t>
      </w:r>
    </w:p>
    <w:p w:rsidR="000222D1" w:rsidRPr="00700407" w:rsidRDefault="000222D1" w:rsidP="00336E2D">
      <w:pPr>
        <w:pStyle w:val="2"/>
        <w:spacing w:line="276" w:lineRule="auto"/>
        <w:rPr>
          <w:sz w:val="28"/>
          <w:szCs w:val="28"/>
          <w:lang w:val="uk-UA"/>
        </w:rPr>
      </w:pPr>
      <w:r w:rsidRPr="00700407">
        <w:rPr>
          <w:sz w:val="28"/>
          <w:szCs w:val="28"/>
          <w:lang w:val="uk-UA"/>
        </w:rPr>
        <w:t>ХАРКІВСЬКОЇ ОБЛАСНОЇ РАДИ</w:t>
      </w:r>
    </w:p>
    <w:p w:rsidR="00B828F2" w:rsidRPr="00700407" w:rsidRDefault="00B828F2" w:rsidP="00407115">
      <w:pPr>
        <w:rPr>
          <w:b/>
          <w:szCs w:val="28"/>
          <w:lang w:val="uk-UA"/>
        </w:rPr>
      </w:pPr>
    </w:p>
    <w:p w:rsidR="00B828F2" w:rsidRPr="00700407" w:rsidRDefault="00B828F2" w:rsidP="00407115">
      <w:pPr>
        <w:jc w:val="center"/>
        <w:rPr>
          <w:b/>
          <w:szCs w:val="28"/>
          <w:lang w:val="uk-UA"/>
        </w:rPr>
      </w:pPr>
      <w:r w:rsidRPr="00700407">
        <w:rPr>
          <w:b/>
          <w:szCs w:val="28"/>
          <w:lang w:val="uk-UA"/>
        </w:rPr>
        <w:t>НАКАЗ</w:t>
      </w:r>
    </w:p>
    <w:p w:rsidR="00B828F2" w:rsidRPr="00700407" w:rsidRDefault="00B828F2" w:rsidP="00407115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336E2D" w:rsidRPr="00700407" w:rsidTr="00B21520">
        <w:tc>
          <w:tcPr>
            <w:tcW w:w="3284" w:type="dxa"/>
          </w:tcPr>
          <w:p w:rsidR="00B828F2" w:rsidRPr="00700407" w:rsidRDefault="009B1BC8" w:rsidP="00721DC1">
            <w:pPr>
              <w:rPr>
                <w:b/>
                <w:szCs w:val="28"/>
                <w:lang w:val="uk-UA"/>
              </w:rPr>
            </w:pPr>
            <w:r w:rsidRPr="00700407">
              <w:rPr>
                <w:b/>
                <w:szCs w:val="28"/>
                <w:lang w:val="uk-UA"/>
              </w:rPr>
              <w:t>20</w:t>
            </w:r>
            <w:r w:rsidR="00B828F2" w:rsidRPr="00700407">
              <w:rPr>
                <w:b/>
                <w:szCs w:val="28"/>
                <w:lang w:val="uk-UA"/>
              </w:rPr>
              <w:t>.</w:t>
            </w:r>
            <w:r w:rsidR="00E30031" w:rsidRPr="00700407">
              <w:rPr>
                <w:b/>
                <w:szCs w:val="28"/>
                <w:lang w:val="uk-UA"/>
              </w:rPr>
              <w:t>05</w:t>
            </w:r>
            <w:r w:rsidR="00B828F2" w:rsidRPr="00700407">
              <w:rPr>
                <w:b/>
                <w:szCs w:val="28"/>
                <w:lang w:val="uk-UA"/>
              </w:rPr>
              <w:t>.20</w:t>
            </w:r>
            <w:r w:rsidR="00336E2D" w:rsidRPr="00700407">
              <w:rPr>
                <w:b/>
                <w:szCs w:val="28"/>
                <w:lang w:val="uk-UA"/>
              </w:rPr>
              <w:t>2</w:t>
            </w:r>
            <w:r w:rsidR="00721DC1" w:rsidRPr="00700407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285" w:type="dxa"/>
          </w:tcPr>
          <w:p w:rsidR="00B828F2" w:rsidRPr="00700407" w:rsidRDefault="00B828F2" w:rsidP="00407115">
            <w:pPr>
              <w:jc w:val="center"/>
              <w:rPr>
                <w:b/>
                <w:szCs w:val="28"/>
                <w:lang w:val="uk-UA"/>
              </w:rPr>
            </w:pPr>
            <w:r w:rsidRPr="00700407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700407" w:rsidRDefault="00B828F2" w:rsidP="00407115">
            <w:pPr>
              <w:jc w:val="right"/>
              <w:rPr>
                <w:b/>
                <w:szCs w:val="28"/>
                <w:lang w:val="uk-UA"/>
              </w:rPr>
            </w:pPr>
            <w:r w:rsidRPr="00700407">
              <w:rPr>
                <w:b/>
                <w:szCs w:val="28"/>
                <w:lang w:val="uk-UA"/>
              </w:rPr>
              <w:t>№</w:t>
            </w:r>
            <w:r w:rsidR="00407115" w:rsidRPr="00700407">
              <w:rPr>
                <w:b/>
                <w:szCs w:val="28"/>
                <w:lang w:val="uk-UA"/>
              </w:rPr>
              <w:t xml:space="preserve"> </w:t>
            </w:r>
            <w:r w:rsidR="00721DC1" w:rsidRPr="00700407">
              <w:rPr>
                <w:b/>
                <w:szCs w:val="28"/>
                <w:lang w:val="uk-UA"/>
              </w:rPr>
              <w:t>3</w:t>
            </w:r>
            <w:r w:rsidR="009B1BC8" w:rsidRPr="00700407">
              <w:rPr>
                <w:b/>
                <w:szCs w:val="28"/>
                <w:lang w:val="uk-UA"/>
              </w:rPr>
              <w:t>8</w:t>
            </w:r>
            <w:r w:rsidR="00407115" w:rsidRPr="00700407">
              <w:rPr>
                <w:b/>
                <w:szCs w:val="28"/>
                <w:lang w:val="uk-UA"/>
              </w:rPr>
              <w:t>-о</w:t>
            </w:r>
          </w:p>
          <w:p w:rsidR="00B828F2" w:rsidRPr="00700407" w:rsidRDefault="00B828F2" w:rsidP="00407115">
            <w:pPr>
              <w:jc w:val="right"/>
              <w:rPr>
                <w:b/>
                <w:szCs w:val="28"/>
                <w:lang w:val="uk-UA"/>
              </w:rPr>
            </w:pPr>
          </w:p>
        </w:tc>
      </w:tr>
    </w:tbl>
    <w:p w:rsidR="00507DBD" w:rsidRPr="00700407" w:rsidRDefault="00B828F2" w:rsidP="008D5409">
      <w:pPr>
        <w:tabs>
          <w:tab w:val="left" w:pos="-6237"/>
        </w:tabs>
        <w:spacing w:line="360" w:lineRule="auto"/>
        <w:ind w:right="5102"/>
        <w:jc w:val="both"/>
        <w:rPr>
          <w:b/>
          <w:szCs w:val="28"/>
          <w:lang w:val="uk-UA"/>
        </w:rPr>
      </w:pPr>
      <w:r w:rsidRPr="00700407">
        <w:rPr>
          <w:b/>
          <w:szCs w:val="28"/>
          <w:lang w:val="uk-UA"/>
        </w:rPr>
        <w:t xml:space="preserve">Про </w:t>
      </w:r>
      <w:r w:rsidR="008F281C" w:rsidRPr="00700407">
        <w:rPr>
          <w:b/>
          <w:szCs w:val="28"/>
          <w:lang w:val="uk-UA"/>
        </w:rPr>
        <w:t xml:space="preserve">проведення </w:t>
      </w:r>
      <w:r w:rsidR="00F73E6A" w:rsidRPr="00700407">
        <w:rPr>
          <w:b/>
          <w:szCs w:val="28"/>
          <w:lang w:val="uk-UA"/>
        </w:rPr>
        <w:t>із здобувачами освіти інструктажів з безпеки життєдіяльності напередодні літніх канікул та оздоровчої кампанії</w:t>
      </w:r>
    </w:p>
    <w:p w:rsidR="00507DBD" w:rsidRPr="00700407" w:rsidRDefault="00507DBD" w:rsidP="00700407">
      <w:pPr>
        <w:ind w:firstLine="567"/>
        <w:jc w:val="both"/>
        <w:rPr>
          <w:lang w:val="uk-UA"/>
        </w:rPr>
      </w:pPr>
      <w:r w:rsidRPr="00700407">
        <w:rPr>
          <w:lang w:val="uk-UA"/>
        </w:rPr>
        <w:t xml:space="preserve">На виконання Закону України «Про освіту», </w:t>
      </w:r>
      <w:r w:rsidR="008D5409" w:rsidRPr="00700407">
        <w:rPr>
          <w:color w:val="000000"/>
          <w:szCs w:val="28"/>
          <w:lang w:val="uk-UA"/>
        </w:rPr>
        <w:t xml:space="preserve">«Про повну загальну середню освіту», </w:t>
      </w:r>
      <w:r w:rsidRPr="00700407">
        <w:rPr>
          <w:lang w:val="uk-UA"/>
        </w:rPr>
        <w:t xml:space="preserve">«Порядку розслідування та обліку нещасних випадків невиробничого характеру», затвердженого постановою Кабінету Міністрів України 22.03.2001 № 270 в редакції від 26.09.2020, «Положення про організацію роботи з охорони праці та безпеки життєдіяльності учасників освітнього процесу в установах і закладах освіти», затвердженого наказом Міністерства освіти і науки України 26.12.2017 № 1669, керуючись Законами України «Про правовий режим воєнного стану», «Про затвердження Указу Президента України «Про введення воєнного стану в Україні», </w:t>
      </w:r>
      <w:r w:rsidRPr="00700407">
        <w:rPr>
          <w:iCs/>
          <w:szCs w:val="28"/>
          <w:lang w:val="uk-UA"/>
        </w:rPr>
        <w:t xml:space="preserve">листа Міністерства освіти і науки України від 17.03.2022 № 1/3485-22 </w:t>
      </w:r>
      <w:r w:rsidRPr="00700407">
        <w:rPr>
          <w:bCs/>
          <w:szCs w:val="28"/>
          <w:lang w:val="uk-UA"/>
        </w:rPr>
        <w:t xml:space="preserve">Методичні рекомендації «Про проведення бесід з учнями закладу освіти з питань уникнення враження мінами і вибухонебезпечними предметами», </w:t>
      </w:r>
      <w:r w:rsidRPr="00700407">
        <w:rPr>
          <w:szCs w:val="28"/>
          <w:shd w:val="clear" w:color="auto" w:fill="FFFFFF"/>
          <w:lang w:val="uk-UA"/>
        </w:rPr>
        <w:t xml:space="preserve">листів </w:t>
      </w:r>
      <w:r w:rsidRPr="00700407">
        <w:rPr>
          <w:iCs/>
          <w:szCs w:val="28"/>
          <w:lang w:val="uk-UA"/>
        </w:rPr>
        <w:t xml:space="preserve">Міністерства освіти і науки України </w:t>
      </w:r>
      <w:r w:rsidRPr="00700407">
        <w:rPr>
          <w:szCs w:val="28"/>
          <w:shd w:val="clear" w:color="auto" w:fill="FFFFFF"/>
          <w:lang w:val="uk-UA"/>
        </w:rPr>
        <w:t xml:space="preserve">№ 1/4428-22 від 25.04.2022 </w:t>
      </w:r>
      <w:r w:rsidRPr="00700407">
        <w:rPr>
          <w:bCs/>
          <w:szCs w:val="28"/>
          <w:shd w:val="clear" w:color="auto" w:fill="FFFFFF"/>
          <w:lang w:val="uk-UA"/>
        </w:rPr>
        <w:t>«Про методичні рекомендації щодо проведення просвітницької роботи з учасниками освітнього процесу в закладах дошкільної</w:t>
      </w:r>
      <w:r w:rsidR="008D5409" w:rsidRPr="00700407">
        <w:rPr>
          <w:bCs/>
          <w:szCs w:val="28"/>
          <w:shd w:val="clear" w:color="auto" w:fill="FFFFFF"/>
          <w:lang w:val="uk-UA"/>
        </w:rPr>
        <w:t xml:space="preserve"> освіти» </w:t>
      </w:r>
      <w:r w:rsidR="008D5409" w:rsidRPr="00700407">
        <w:rPr>
          <w:lang w:val="uk-UA"/>
        </w:rPr>
        <w:t>та з метою посилення контролю за збереженням життя й здоров’я здобувачів освіти</w:t>
      </w:r>
      <w:r w:rsidR="005E34AA" w:rsidRPr="00700407">
        <w:rPr>
          <w:lang w:val="uk-UA"/>
        </w:rPr>
        <w:t xml:space="preserve"> Комунального закладу «Харківська спеціальна школа № 5» Харківської обласної ради (далі КЗ «ХСШ № 5» ХОР)</w:t>
      </w:r>
      <w:r w:rsidR="008D5409" w:rsidRPr="00700407">
        <w:rPr>
          <w:lang w:val="uk-UA"/>
        </w:rPr>
        <w:t>, здійснення заходів з охорони праці, безпеки життєдіяльності, цивільного захисту, попередження надзвичайних ситуацій під час літніх канікул</w:t>
      </w:r>
    </w:p>
    <w:p w:rsidR="00507DBD" w:rsidRPr="00700407" w:rsidRDefault="00507DBD" w:rsidP="008D5409">
      <w:pPr>
        <w:jc w:val="both"/>
        <w:rPr>
          <w:lang w:val="uk-UA"/>
        </w:rPr>
      </w:pPr>
    </w:p>
    <w:p w:rsidR="008D5409" w:rsidRPr="00700407" w:rsidRDefault="008D5409" w:rsidP="008D5409">
      <w:pPr>
        <w:spacing w:line="276" w:lineRule="auto"/>
        <w:jc w:val="both"/>
        <w:rPr>
          <w:b/>
          <w:szCs w:val="20"/>
          <w:lang w:val="uk-UA"/>
        </w:rPr>
      </w:pPr>
      <w:r w:rsidRPr="00700407">
        <w:rPr>
          <w:b/>
          <w:szCs w:val="20"/>
          <w:lang w:val="uk-UA"/>
        </w:rPr>
        <w:t>Н А К А З У Ю:</w:t>
      </w:r>
    </w:p>
    <w:p w:rsidR="005E34AA" w:rsidRPr="00700407" w:rsidRDefault="005E34AA" w:rsidP="005E34AA">
      <w:pPr>
        <w:spacing w:line="276" w:lineRule="auto"/>
        <w:jc w:val="both"/>
        <w:rPr>
          <w:szCs w:val="28"/>
          <w:lang w:val="uk-UA"/>
        </w:rPr>
      </w:pPr>
      <w:r w:rsidRPr="00700407">
        <w:rPr>
          <w:szCs w:val="28"/>
          <w:lang w:val="uk-UA"/>
        </w:rPr>
        <w:t>1. Заступнику директора</w:t>
      </w:r>
      <w:r w:rsidRPr="00700407">
        <w:rPr>
          <w:color w:val="000000"/>
          <w:szCs w:val="28"/>
          <w:lang w:val="uk-UA"/>
        </w:rPr>
        <w:t xml:space="preserve"> КЗ «ХСШ № 5» ХОР</w:t>
      </w:r>
      <w:r w:rsidRPr="00700407">
        <w:rPr>
          <w:szCs w:val="28"/>
          <w:lang w:val="uk-UA"/>
        </w:rPr>
        <w:t xml:space="preserve"> з виховної роботи </w:t>
      </w:r>
      <w:r w:rsidR="00700407" w:rsidRPr="00700407">
        <w:rPr>
          <w:szCs w:val="28"/>
          <w:lang w:val="uk-UA"/>
        </w:rPr>
        <w:t xml:space="preserve">ЛАВРИКОВІЙ </w:t>
      </w:r>
      <w:r w:rsidRPr="00700407">
        <w:rPr>
          <w:szCs w:val="28"/>
          <w:lang w:val="uk-UA"/>
        </w:rPr>
        <w:t>Ю.С:</w:t>
      </w:r>
    </w:p>
    <w:p w:rsidR="005E34AA" w:rsidRPr="00700407" w:rsidRDefault="005E34AA" w:rsidP="005E34AA">
      <w:pPr>
        <w:spacing w:after="69"/>
        <w:jc w:val="both"/>
        <w:rPr>
          <w:szCs w:val="28"/>
          <w:lang w:val="uk-UA"/>
        </w:rPr>
      </w:pPr>
      <w:r w:rsidRPr="00700407">
        <w:rPr>
          <w:szCs w:val="28"/>
          <w:lang w:val="uk-UA"/>
        </w:rPr>
        <w:t xml:space="preserve">1.1. Організувати за серед здобувачів освіти проведення інструктажів з безпеки життєдіяльності під час літніх канікул з питань дотримання правил пожежної безпеки, електробезпеки, безпеки дорожнього руху, профілактики шлунково-кишкових захворювань, норм виробничої санітарії, правил поведінки в громадських місцях, а також поводження з незнайомими людьми та предметами, користування громадським транспортом, попередження травмування на об'єктах залізничної інфраструктури, правилах поводження на </w:t>
      </w:r>
      <w:r w:rsidRPr="00700407">
        <w:rPr>
          <w:szCs w:val="28"/>
          <w:lang w:val="uk-UA"/>
        </w:rPr>
        <w:lastRenderedPageBreak/>
        <w:t xml:space="preserve">річках i водоймах, поведінки в умовах підвищення температури повітря, попередження випадків перегрівання на сонці, дій у випадку надзвичайних ситуацій, з надання </w:t>
      </w:r>
      <w:proofErr w:type="spellStart"/>
      <w:r w:rsidRPr="00700407">
        <w:rPr>
          <w:szCs w:val="28"/>
          <w:lang w:val="uk-UA"/>
        </w:rPr>
        <w:t>домедичної</w:t>
      </w:r>
      <w:proofErr w:type="spellEnd"/>
      <w:r w:rsidRPr="00700407">
        <w:rPr>
          <w:szCs w:val="28"/>
          <w:lang w:val="uk-UA"/>
        </w:rPr>
        <w:t xml:space="preserve"> допомоги потерпілим у </w:t>
      </w:r>
      <w:proofErr w:type="spellStart"/>
      <w:r w:rsidRPr="00700407">
        <w:rPr>
          <w:szCs w:val="28"/>
          <w:lang w:val="uk-UA"/>
        </w:rPr>
        <w:t>paзi</w:t>
      </w:r>
      <w:proofErr w:type="spellEnd"/>
      <w:r w:rsidRPr="00700407">
        <w:rPr>
          <w:szCs w:val="28"/>
          <w:lang w:val="uk-UA"/>
        </w:rPr>
        <w:t xml:space="preserve"> нещасних випадків тощо).</w:t>
      </w:r>
    </w:p>
    <w:p w:rsidR="005E34AA" w:rsidRPr="00700407" w:rsidRDefault="005E34AA" w:rsidP="005E34AA">
      <w:pPr>
        <w:pStyle w:val="af"/>
        <w:spacing w:after="69"/>
        <w:ind w:left="0"/>
        <w:jc w:val="right"/>
        <w:rPr>
          <w:szCs w:val="28"/>
          <w:lang w:val="uk-UA"/>
        </w:rPr>
      </w:pPr>
      <w:r w:rsidRPr="00700407">
        <w:rPr>
          <w:szCs w:val="28"/>
          <w:lang w:val="uk-UA"/>
        </w:rPr>
        <w:t>Термін: до 03.06.2022</w:t>
      </w:r>
    </w:p>
    <w:p w:rsidR="008D5409" w:rsidRPr="00700407" w:rsidRDefault="00507DBD" w:rsidP="008D5409">
      <w:pPr>
        <w:jc w:val="both"/>
        <w:rPr>
          <w:lang w:val="uk-UA"/>
        </w:rPr>
      </w:pPr>
      <w:r w:rsidRPr="00700407">
        <w:rPr>
          <w:lang w:val="uk-UA"/>
        </w:rPr>
        <w:t xml:space="preserve">1. </w:t>
      </w:r>
      <w:r w:rsidR="008D5409" w:rsidRPr="00700407">
        <w:rPr>
          <w:lang w:val="uk-UA"/>
        </w:rPr>
        <w:t>Класним керівникам</w:t>
      </w:r>
      <w:r w:rsidRPr="00700407">
        <w:rPr>
          <w:lang w:val="uk-UA"/>
        </w:rPr>
        <w:t xml:space="preserve">: </w:t>
      </w:r>
    </w:p>
    <w:p w:rsidR="005E34AA" w:rsidRPr="00700407" w:rsidRDefault="00507DBD" w:rsidP="008D5409">
      <w:pPr>
        <w:jc w:val="both"/>
        <w:rPr>
          <w:lang w:val="uk-UA"/>
        </w:rPr>
      </w:pPr>
      <w:r w:rsidRPr="00700407">
        <w:rPr>
          <w:lang w:val="uk-UA"/>
        </w:rPr>
        <w:t xml:space="preserve">1.1. Провести первинні інструктажі з безпеки життєдіяльності учасників освітнього процесу щодо безпеки життєдіяльності під час літніх канікул про дотримання правил пожежної безпеки, електробезпеки, безпеки дорожнього руху, профілактики шлунково-кишкових захворювань, норм виробничої санітарії, правил поведінки у громадських місцях, а також поводження з незнайомими людьми та предметами, попередження травмування на об’єктах залізничної інфраструктури, правил поводження на річках та водоймах, дій у випадках надзвичайних ситуацій, з надання </w:t>
      </w:r>
      <w:proofErr w:type="spellStart"/>
      <w:r w:rsidRPr="00700407">
        <w:rPr>
          <w:lang w:val="uk-UA"/>
        </w:rPr>
        <w:t>домедичної</w:t>
      </w:r>
      <w:proofErr w:type="spellEnd"/>
      <w:r w:rsidRPr="00700407">
        <w:rPr>
          <w:lang w:val="uk-UA"/>
        </w:rPr>
        <w:t xml:space="preserve"> допомоги потерпілим у разі нещасних випадків тощо за відповідними інструкціями з реєстрацією в журналах.</w:t>
      </w:r>
    </w:p>
    <w:p w:rsidR="008D5409" w:rsidRPr="00700407" w:rsidRDefault="005E34AA" w:rsidP="005E34AA">
      <w:pPr>
        <w:pStyle w:val="af"/>
        <w:spacing w:after="69"/>
        <w:ind w:left="0"/>
        <w:jc w:val="right"/>
        <w:rPr>
          <w:szCs w:val="28"/>
          <w:lang w:val="uk-UA"/>
        </w:rPr>
      </w:pPr>
      <w:r w:rsidRPr="00700407">
        <w:rPr>
          <w:szCs w:val="28"/>
          <w:lang w:val="uk-UA"/>
        </w:rPr>
        <w:t>Термін: до 03.06.2022</w:t>
      </w:r>
    </w:p>
    <w:p w:rsidR="008D5409" w:rsidRPr="00700407" w:rsidRDefault="00507DBD" w:rsidP="008D5409">
      <w:pPr>
        <w:jc w:val="both"/>
        <w:rPr>
          <w:lang w:val="uk-UA"/>
        </w:rPr>
      </w:pPr>
      <w:r w:rsidRPr="00700407">
        <w:rPr>
          <w:lang w:val="uk-UA"/>
        </w:rPr>
        <w:t xml:space="preserve">1.2. Встановити, що первинні інструктажі з безпеки життєдіяльності учасників освітнього процесу проводяться дистанційно. Реєстрація інструктажу здійснюється відповідальною посадовою особою, що інструктує, з обов’язковою відміткою в журналі тих здобувачів освіти, хто отримав інструктаж </w:t>
      </w:r>
      <w:proofErr w:type="spellStart"/>
      <w:r w:rsidRPr="00700407">
        <w:rPr>
          <w:lang w:val="uk-UA"/>
        </w:rPr>
        <w:t>онлайн</w:t>
      </w:r>
      <w:proofErr w:type="spellEnd"/>
      <w:r w:rsidRPr="00700407">
        <w:rPr>
          <w:lang w:val="uk-UA"/>
        </w:rPr>
        <w:t xml:space="preserve">. </w:t>
      </w:r>
    </w:p>
    <w:p w:rsidR="005E34AA" w:rsidRPr="00700407" w:rsidRDefault="005E34AA" w:rsidP="005E34AA">
      <w:pPr>
        <w:pStyle w:val="af"/>
        <w:spacing w:after="69"/>
        <w:ind w:left="0"/>
        <w:jc w:val="right"/>
        <w:rPr>
          <w:szCs w:val="28"/>
          <w:lang w:val="uk-UA"/>
        </w:rPr>
      </w:pPr>
      <w:r w:rsidRPr="00700407">
        <w:rPr>
          <w:szCs w:val="28"/>
          <w:lang w:val="uk-UA"/>
        </w:rPr>
        <w:t>Термін: до 03.06.2022</w:t>
      </w:r>
    </w:p>
    <w:p w:rsidR="008D5409" w:rsidRPr="00700407" w:rsidRDefault="00DB2E77" w:rsidP="008D5409">
      <w:pPr>
        <w:jc w:val="both"/>
        <w:rPr>
          <w:lang w:val="uk-UA"/>
        </w:rPr>
      </w:pPr>
      <w:r w:rsidRPr="00700407">
        <w:rPr>
          <w:lang w:val="uk-UA"/>
        </w:rPr>
        <w:t xml:space="preserve">1.3. Розмістити у групах класів соціальних мереж </w:t>
      </w:r>
      <w:r w:rsidR="00507DBD" w:rsidRPr="00700407">
        <w:rPr>
          <w:lang w:val="uk-UA"/>
        </w:rPr>
        <w:t xml:space="preserve">інформаційні матеріали, пам’ятки щодо правил безпеки життєдіяльності на період літніх канікул. </w:t>
      </w:r>
    </w:p>
    <w:p w:rsidR="005E34AA" w:rsidRPr="00700407" w:rsidRDefault="005E34AA" w:rsidP="005E34AA">
      <w:pPr>
        <w:pStyle w:val="af"/>
        <w:spacing w:after="69"/>
        <w:ind w:left="0"/>
        <w:jc w:val="right"/>
        <w:rPr>
          <w:szCs w:val="28"/>
          <w:lang w:val="uk-UA"/>
        </w:rPr>
      </w:pPr>
      <w:r w:rsidRPr="00700407">
        <w:rPr>
          <w:szCs w:val="28"/>
          <w:lang w:val="uk-UA"/>
        </w:rPr>
        <w:t>Термін: до 03.06.2022</w:t>
      </w:r>
    </w:p>
    <w:p w:rsidR="005E34AA" w:rsidRPr="00700407" w:rsidRDefault="005E34AA" w:rsidP="005E34AA">
      <w:pPr>
        <w:jc w:val="both"/>
        <w:rPr>
          <w:lang w:val="uk-UA"/>
        </w:rPr>
      </w:pPr>
      <w:r w:rsidRPr="00700407">
        <w:rPr>
          <w:lang w:val="uk-UA"/>
        </w:rPr>
        <w:t xml:space="preserve">1.4. Провести роз’яснювальну роботу з батьками та опікунами вихованців, учнів щодо попередження нещасних випадків під час літнього відпочинку. </w:t>
      </w:r>
    </w:p>
    <w:p w:rsidR="005E34AA" w:rsidRPr="00700407" w:rsidRDefault="005E34AA" w:rsidP="005E34AA">
      <w:pPr>
        <w:pStyle w:val="af"/>
        <w:spacing w:after="69"/>
        <w:ind w:left="0"/>
        <w:jc w:val="right"/>
        <w:rPr>
          <w:szCs w:val="28"/>
          <w:lang w:val="uk-UA"/>
        </w:rPr>
      </w:pPr>
      <w:r w:rsidRPr="00700407">
        <w:rPr>
          <w:szCs w:val="28"/>
          <w:lang w:val="uk-UA"/>
        </w:rPr>
        <w:t>Термін: до 03.06.2022</w:t>
      </w:r>
    </w:p>
    <w:p w:rsidR="00842EB8" w:rsidRPr="00700407" w:rsidRDefault="00842EB8" w:rsidP="008D5409">
      <w:pPr>
        <w:jc w:val="both"/>
        <w:rPr>
          <w:lang w:val="uk-UA"/>
        </w:rPr>
      </w:pPr>
      <w:r w:rsidRPr="00700407">
        <w:rPr>
          <w:lang w:val="uk-UA"/>
        </w:rPr>
        <w:t>2</w:t>
      </w:r>
      <w:r w:rsidR="005E34AA" w:rsidRPr="00700407">
        <w:rPr>
          <w:lang w:val="uk-UA"/>
        </w:rPr>
        <w:t>.</w:t>
      </w:r>
      <w:r w:rsidR="00507DBD" w:rsidRPr="00700407">
        <w:rPr>
          <w:lang w:val="uk-UA"/>
        </w:rPr>
        <w:t xml:space="preserve"> У випадку настання надзвичайних ситуацій, стихійного лиха, епідемічного захворювання чи дитячого травматизму з учнями та вихованцями терміново інформувати Департамент освіти і науки обласної військової адміністрації та письмо</w:t>
      </w:r>
      <w:r w:rsidR="008D5409" w:rsidRPr="00700407">
        <w:rPr>
          <w:lang w:val="uk-UA"/>
        </w:rPr>
        <w:t xml:space="preserve">во. </w:t>
      </w:r>
    </w:p>
    <w:p w:rsidR="00507DBD" w:rsidRPr="00700407" w:rsidRDefault="00842EB8" w:rsidP="008D5409">
      <w:pPr>
        <w:jc w:val="both"/>
        <w:rPr>
          <w:lang w:val="uk-UA"/>
        </w:rPr>
      </w:pPr>
      <w:r w:rsidRPr="00700407">
        <w:rPr>
          <w:lang w:val="uk-UA"/>
        </w:rPr>
        <w:t>3</w:t>
      </w:r>
      <w:r w:rsidR="00507DBD" w:rsidRPr="00700407">
        <w:rPr>
          <w:lang w:val="uk-UA"/>
        </w:rPr>
        <w:t xml:space="preserve">. </w:t>
      </w:r>
      <w:r w:rsidRPr="00700407">
        <w:rPr>
          <w:szCs w:val="28"/>
          <w:lang w:val="uk-UA"/>
        </w:rPr>
        <w:t>Контроль за виконанням наказу залишаю за собою.</w:t>
      </w:r>
    </w:p>
    <w:p w:rsidR="00507DBD" w:rsidRPr="00700407" w:rsidRDefault="00507DBD" w:rsidP="00D64177">
      <w:pPr>
        <w:ind w:firstLine="759"/>
        <w:jc w:val="both"/>
        <w:rPr>
          <w:lang w:val="uk-UA"/>
        </w:rPr>
      </w:pPr>
    </w:p>
    <w:p w:rsidR="00157EA1" w:rsidRPr="00700407" w:rsidRDefault="00157EA1" w:rsidP="00157EA1">
      <w:pPr>
        <w:jc w:val="both"/>
        <w:rPr>
          <w:szCs w:val="28"/>
          <w:lang w:val="uk-UA"/>
        </w:rPr>
      </w:pPr>
    </w:p>
    <w:p w:rsidR="00157EA1" w:rsidRPr="00700407" w:rsidRDefault="00157EA1" w:rsidP="00157EA1">
      <w:pPr>
        <w:jc w:val="both"/>
        <w:rPr>
          <w:b/>
          <w:szCs w:val="28"/>
          <w:lang w:val="uk-UA"/>
        </w:rPr>
      </w:pPr>
      <w:r w:rsidRPr="00700407">
        <w:rPr>
          <w:b/>
          <w:szCs w:val="28"/>
          <w:lang w:val="uk-UA"/>
        </w:rPr>
        <w:t>Директор</w:t>
      </w:r>
      <w:r w:rsidR="00D64177" w:rsidRPr="00700407">
        <w:rPr>
          <w:b/>
          <w:szCs w:val="28"/>
          <w:lang w:val="uk-UA"/>
        </w:rPr>
        <w:t>ка</w:t>
      </w:r>
      <w:r w:rsidRPr="00700407">
        <w:rPr>
          <w:b/>
          <w:szCs w:val="28"/>
          <w:lang w:val="uk-UA"/>
        </w:rPr>
        <w:t xml:space="preserve"> закладу</w:t>
      </w:r>
      <w:r w:rsidR="00407115" w:rsidRPr="00700407">
        <w:rPr>
          <w:b/>
          <w:szCs w:val="28"/>
          <w:lang w:val="uk-UA"/>
        </w:rPr>
        <w:tab/>
      </w:r>
      <w:r w:rsidR="00407115" w:rsidRPr="00700407">
        <w:rPr>
          <w:b/>
          <w:szCs w:val="28"/>
          <w:lang w:val="uk-UA"/>
        </w:rPr>
        <w:tab/>
      </w:r>
      <w:r w:rsidR="00407115" w:rsidRPr="00700407">
        <w:rPr>
          <w:b/>
          <w:szCs w:val="28"/>
          <w:lang w:val="uk-UA"/>
        </w:rPr>
        <w:tab/>
      </w:r>
      <w:r w:rsidR="00407115" w:rsidRPr="00700407">
        <w:rPr>
          <w:b/>
          <w:szCs w:val="28"/>
          <w:lang w:val="uk-UA"/>
        </w:rPr>
        <w:tab/>
      </w:r>
      <w:r w:rsidR="00407115" w:rsidRPr="00700407">
        <w:rPr>
          <w:b/>
          <w:szCs w:val="28"/>
          <w:lang w:val="uk-UA"/>
        </w:rPr>
        <w:tab/>
      </w:r>
      <w:r w:rsidR="00407115" w:rsidRPr="00700407">
        <w:rPr>
          <w:b/>
          <w:szCs w:val="28"/>
          <w:lang w:val="uk-UA"/>
        </w:rPr>
        <w:tab/>
      </w:r>
      <w:r w:rsidR="00407115" w:rsidRPr="00700407">
        <w:rPr>
          <w:b/>
          <w:szCs w:val="28"/>
          <w:lang w:val="uk-UA"/>
        </w:rPr>
        <w:tab/>
      </w:r>
      <w:r w:rsidRPr="00700407">
        <w:rPr>
          <w:b/>
          <w:szCs w:val="28"/>
          <w:lang w:val="uk-UA"/>
        </w:rPr>
        <w:t>О. МІРОШНИК</w:t>
      </w:r>
    </w:p>
    <w:p w:rsidR="00D64177" w:rsidRPr="00700407" w:rsidRDefault="00D64177" w:rsidP="00157EA1">
      <w:pPr>
        <w:jc w:val="both"/>
        <w:rPr>
          <w:b/>
          <w:szCs w:val="28"/>
          <w:lang w:val="uk-UA"/>
        </w:rPr>
      </w:pPr>
    </w:p>
    <w:p w:rsidR="00D64177" w:rsidRDefault="00D64177" w:rsidP="00157EA1">
      <w:pPr>
        <w:jc w:val="both"/>
        <w:rPr>
          <w:b/>
          <w:szCs w:val="28"/>
          <w:lang w:val="uk-UA"/>
        </w:rPr>
      </w:pPr>
    </w:p>
    <w:p w:rsidR="00700407" w:rsidRDefault="00700407" w:rsidP="00157EA1">
      <w:pPr>
        <w:jc w:val="both"/>
        <w:rPr>
          <w:b/>
          <w:szCs w:val="28"/>
          <w:lang w:val="uk-UA"/>
        </w:rPr>
      </w:pPr>
    </w:p>
    <w:p w:rsidR="00700407" w:rsidRPr="00700407" w:rsidRDefault="00700407" w:rsidP="00157EA1">
      <w:pPr>
        <w:jc w:val="both"/>
        <w:rPr>
          <w:b/>
          <w:szCs w:val="28"/>
          <w:lang w:val="uk-UA"/>
        </w:rPr>
      </w:pPr>
    </w:p>
    <w:p w:rsidR="00D64177" w:rsidRPr="00700407" w:rsidRDefault="00D64177" w:rsidP="00157EA1">
      <w:pPr>
        <w:jc w:val="both"/>
        <w:rPr>
          <w:b/>
          <w:szCs w:val="28"/>
          <w:lang w:val="uk-UA"/>
        </w:rPr>
      </w:pPr>
    </w:p>
    <w:p w:rsidR="001D1FD9" w:rsidRPr="00700407" w:rsidRDefault="001D1FD9" w:rsidP="00C15E8D">
      <w:pPr>
        <w:jc w:val="both"/>
        <w:rPr>
          <w:szCs w:val="28"/>
          <w:lang w:val="uk-UA"/>
        </w:rPr>
      </w:pPr>
    </w:p>
    <w:p w:rsidR="00C15E8D" w:rsidRPr="00700407" w:rsidRDefault="00C15E8D" w:rsidP="00C15E8D">
      <w:pPr>
        <w:jc w:val="both"/>
        <w:rPr>
          <w:szCs w:val="28"/>
          <w:lang w:val="uk-UA"/>
        </w:rPr>
      </w:pPr>
      <w:r w:rsidRPr="00700407">
        <w:rPr>
          <w:szCs w:val="28"/>
          <w:lang w:val="uk-UA"/>
        </w:rPr>
        <w:lastRenderedPageBreak/>
        <w:t>Візи:</w:t>
      </w:r>
    </w:p>
    <w:p w:rsidR="00C15E8D" w:rsidRPr="00700407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15E8D" w:rsidRPr="00700407" w:rsidTr="00625ADE">
        <w:tc>
          <w:tcPr>
            <w:tcW w:w="5637" w:type="dxa"/>
            <w:hideMark/>
          </w:tcPr>
          <w:p w:rsidR="00C15E8D" w:rsidRPr="00700407" w:rsidRDefault="00C15E8D" w:rsidP="00700407">
            <w:pPr>
              <w:jc w:val="both"/>
              <w:rPr>
                <w:szCs w:val="28"/>
                <w:lang w:val="uk-UA"/>
              </w:rPr>
            </w:pPr>
            <w:r w:rsidRPr="00700407">
              <w:rPr>
                <w:szCs w:val="28"/>
                <w:lang w:val="uk-UA"/>
              </w:rPr>
              <w:t>Заступни</w:t>
            </w:r>
            <w:r w:rsidR="00700407">
              <w:rPr>
                <w:szCs w:val="28"/>
                <w:lang w:val="uk-UA"/>
              </w:rPr>
              <w:t>ця</w:t>
            </w:r>
            <w:r w:rsidRPr="00700407">
              <w:rPr>
                <w:szCs w:val="28"/>
                <w:lang w:val="uk-UA"/>
              </w:rPr>
              <w:t xml:space="preserve"> директор</w:t>
            </w:r>
            <w:r w:rsidR="00700407">
              <w:rPr>
                <w:szCs w:val="28"/>
                <w:lang w:val="uk-UA"/>
              </w:rPr>
              <w:t>ки</w:t>
            </w:r>
            <w:r w:rsidRPr="00700407">
              <w:rPr>
                <w:szCs w:val="28"/>
                <w:lang w:val="uk-UA"/>
              </w:rPr>
              <w:t xml:space="preserve"> з виховної роботи </w:t>
            </w:r>
            <w:r w:rsidR="000F26CC" w:rsidRPr="00700407">
              <w:rPr>
                <w:szCs w:val="28"/>
                <w:lang w:val="uk-UA"/>
              </w:rPr>
              <w:t>Комунального закладу «Харківська</w:t>
            </w:r>
            <w:r w:rsidRPr="00700407">
              <w:rPr>
                <w:szCs w:val="28"/>
                <w:lang w:val="uk-UA"/>
              </w:rPr>
              <w:t xml:space="preserve"> спеціальн</w:t>
            </w:r>
            <w:r w:rsidR="000F26CC" w:rsidRPr="00700407">
              <w:rPr>
                <w:szCs w:val="28"/>
                <w:lang w:val="uk-UA"/>
              </w:rPr>
              <w:t>а</w:t>
            </w:r>
            <w:r w:rsidRPr="00700407">
              <w:rPr>
                <w:szCs w:val="28"/>
                <w:lang w:val="uk-UA"/>
              </w:rPr>
              <w:t xml:space="preserve"> </w:t>
            </w:r>
            <w:r w:rsidR="000F26CC" w:rsidRPr="00700407">
              <w:rPr>
                <w:szCs w:val="28"/>
                <w:lang w:val="uk-UA"/>
              </w:rPr>
              <w:t>школа № 5</w:t>
            </w:r>
            <w:r w:rsidRPr="00700407">
              <w:rPr>
                <w:szCs w:val="28"/>
                <w:lang w:val="uk-UA"/>
              </w:rPr>
              <w:t xml:space="preserve">» Харківської обласної </w:t>
            </w:r>
            <w:r w:rsidR="00F73E6A" w:rsidRPr="00700407">
              <w:rPr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15E8D" w:rsidRPr="00700407" w:rsidRDefault="00C15E8D" w:rsidP="00407115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15E8D" w:rsidRPr="00700407" w:rsidRDefault="00C15E8D" w:rsidP="00407115">
            <w:pPr>
              <w:rPr>
                <w:szCs w:val="28"/>
                <w:lang w:val="uk-UA"/>
              </w:rPr>
            </w:pPr>
          </w:p>
          <w:p w:rsidR="00C15E8D" w:rsidRPr="00700407" w:rsidRDefault="00C15E8D" w:rsidP="00407115">
            <w:pPr>
              <w:rPr>
                <w:szCs w:val="28"/>
                <w:lang w:val="uk-UA"/>
              </w:rPr>
            </w:pPr>
          </w:p>
          <w:p w:rsidR="00C15E8D" w:rsidRPr="00700407" w:rsidRDefault="00C15E8D" w:rsidP="00407115">
            <w:pPr>
              <w:rPr>
                <w:szCs w:val="28"/>
                <w:lang w:val="uk-UA"/>
              </w:rPr>
            </w:pPr>
          </w:p>
          <w:p w:rsidR="00C15E8D" w:rsidRPr="00700407" w:rsidRDefault="00C15E8D" w:rsidP="00407115">
            <w:pPr>
              <w:rPr>
                <w:szCs w:val="28"/>
                <w:lang w:val="uk-UA"/>
              </w:rPr>
            </w:pPr>
            <w:r w:rsidRPr="00700407">
              <w:rPr>
                <w:szCs w:val="28"/>
                <w:lang w:val="uk-UA"/>
              </w:rPr>
              <w:t xml:space="preserve">Ю. </w:t>
            </w:r>
            <w:proofErr w:type="spellStart"/>
            <w:r w:rsidRPr="00700407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15E8D" w:rsidRPr="00700407" w:rsidTr="00625ADE">
        <w:tc>
          <w:tcPr>
            <w:tcW w:w="5637" w:type="dxa"/>
          </w:tcPr>
          <w:p w:rsidR="00C15E8D" w:rsidRPr="00700407" w:rsidRDefault="00C15E8D" w:rsidP="0040711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15E8D" w:rsidRPr="00700407" w:rsidRDefault="00C15E8D" w:rsidP="0040711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15E8D" w:rsidRPr="00700407" w:rsidRDefault="00C15E8D" w:rsidP="00407115">
            <w:pPr>
              <w:rPr>
                <w:sz w:val="16"/>
                <w:szCs w:val="16"/>
                <w:lang w:val="uk-UA"/>
              </w:rPr>
            </w:pPr>
          </w:p>
        </w:tc>
      </w:tr>
      <w:tr w:rsidR="001D1FD9" w:rsidRPr="00700407" w:rsidTr="00625ADE">
        <w:tc>
          <w:tcPr>
            <w:tcW w:w="5637" w:type="dxa"/>
            <w:hideMark/>
          </w:tcPr>
          <w:p w:rsidR="001D1FD9" w:rsidRPr="00700407" w:rsidRDefault="001D1FD9" w:rsidP="00700407">
            <w:pPr>
              <w:jc w:val="both"/>
              <w:rPr>
                <w:szCs w:val="28"/>
                <w:lang w:val="uk-UA"/>
              </w:rPr>
            </w:pPr>
            <w:r w:rsidRPr="00700407">
              <w:rPr>
                <w:szCs w:val="28"/>
                <w:lang w:val="uk-UA"/>
              </w:rPr>
              <w:t>Заступник директор</w:t>
            </w:r>
            <w:r w:rsidR="00700407">
              <w:rPr>
                <w:szCs w:val="28"/>
                <w:lang w:val="uk-UA"/>
              </w:rPr>
              <w:t>ки</w:t>
            </w:r>
            <w:r w:rsidRPr="00700407">
              <w:rPr>
                <w:szCs w:val="28"/>
                <w:lang w:val="uk-UA"/>
              </w:rPr>
              <w:t xml:space="preserve"> з навчальної роботи Комунального закладу </w:t>
            </w:r>
            <w:r w:rsidR="000F26CC" w:rsidRPr="00700407">
              <w:rPr>
                <w:szCs w:val="28"/>
                <w:lang w:val="uk-UA"/>
              </w:rPr>
              <w:t xml:space="preserve">«Харківська спеціальна школа № 5» </w:t>
            </w:r>
            <w:r w:rsidRPr="00700407">
              <w:rPr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1D1FD9" w:rsidRPr="00700407" w:rsidRDefault="001D1FD9" w:rsidP="00407115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D1FD9" w:rsidRPr="00700407" w:rsidRDefault="001D1FD9" w:rsidP="00407115">
            <w:pPr>
              <w:rPr>
                <w:szCs w:val="28"/>
                <w:lang w:val="uk-UA"/>
              </w:rPr>
            </w:pPr>
          </w:p>
          <w:p w:rsidR="001D1FD9" w:rsidRPr="00700407" w:rsidRDefault="001D1FD9" w:rsidP="00407115">
            <w:pPr>
              <w:rPr>
                <w:szCs w:val="28"/>
                <w:lang w:val="uk-UA"/>
              </w:rPr>
            </w:pPr>
          </w:p>
          <w:p w:rsidR="001D1FD9" w:rsidRPr="00700407" w:rsidRDefault="001D1FD9" w:rsidP="00407115">
            <w:pPr>
              <w:rPr>
                <w:szCs w:val="28"/>
                <w:lang w:val="uk-UA"/>
              </w:rPr>
            </w:pPr>
          </w:p>
          <w:p w:rsidR="001D1FD9" w:rsidRPr="00700407" w:rsidRDefault="00D64177" w:rsidP="00D64177">
            <w:pPr>
              <w:rPr>
                <w:szCs w:val="28"/>
                <w:lang w:val="uk-UA"/>
              </w:rPr>
            </w:pPr>
            <w:r w:rsidRPr="00700407">
              <w:rPr>
                <w:szCs w:val="28"/>
                <w:lang w:val="uk-UA"/>
              </w:rPr>
              <w:t>С</w:t>
            </w:r>
            <w:r w:rsidR="001D1FD9" w:rsidRPr="00700407">
              <w:rPr>
                <w:szCs w:val="28"/>
                <w:lang w:val="uk-UA"/>
              </w:rPr>
              <w:t xml:space="preserve">. </w:t>
            </w:r>
            <w:proofErr w:type="spellStart"/>
            <w:r w:rsidRPr="00700407">
              <w:rPr>
                <w:szCs w:val="28"/>
                <w:lang w:val="uk-UA"/>
              </w:rPr>
              <w:t>Корсун</w:t>
            </w:r>
            <w:proofErr w:type="spellEnd"/>
          </w:p>
        </w:tc>
      </w:tr>
      <w:tr w:rsidR="001D1FD9" w:rsidRPr="00700407" w:rsidTr="00625ADE">
        <w:trPr>
          <w:trHeight w:val="177"/>
        </w:trPr>
        <w:tc>
          <w:tcPr>
            <w:tcW w:w="5637" w:type="dxa"/>
          </w:tcPr>
          <w:p w:rsidR="001D1FD9" w:rsidRPr="00700407" w:rsidRDefault="001D1FD9" w:rsidP="0040711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D1FD9" w:rsidRPr="00700407" w:rsidRDefault="001D1FD9" w:rsidP="0040711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D1FD9" w:rsidRPr="00700407" w:rsidRDefault="001D1FD9" w:rsidP="00407115">
            <w:pPr>
              <w:rPr>
                <w:sz w:val="16"/>
                <w:szCs w:val="16"/>
                <w:lang w:val="uk-UA"/>
              </w:rPr>
            </w:pPr>
          </w:p>
        </w:tc>
      </w:tr>
      <w:tr w:rsidR="001D1FD9" w:rsidRPr="00700407" w:rsidTr="00625ADE">
        <w:tc>
          <w:tcPr>
            <w:tcW w:w="5637" w:type="dxa"/>
          </w:tcPr>
          <w:p w:rsidR="001D1FD9" w:rsidRPr="00700407" w:rsidRDefault="00300493" w:rsidP="00407115">
            <w:pPr>
              <w:jc w:val="both"/>
              <w:rPr>
                <w:szCs w:val="28"/>
                <w:lang w:val="uk-UA"/>
              </w:rPr>
            </w:pPr>
            <w:r w:rsidRPr="00700407">
              <w:rPr>
                <w:szCs w:val="28"/>
                <w:lang w:val="uk-UA"/>
              </w:rPr>
              <w:t>Секретар</w:t>
            </w:r>
            <w:r w:rsidR="00700407">
              <w:rPr>
                <w:szCs w:val="28"/>
                <w:lang w:val="uk-UA"/>
              </w:rPr>
              <w:t>ка</w:t>
            </w:r>
            <w:r w:rsidR="001D1FD9" w:rsidRPr="00700407">
              <w:rPr>
                <w:szCs w:val="28"/>
                <w:lang w:val="uk-UA"/>
              </w:rPr>
              <w:t xml:space="preserve"> Комунального закладу </w:t>
            </w:r>
            <w:r w:rsidR="000F26CC" w:rsidRPr="00700407">
              <w:rPr>
                <w:szCs w:val="28"/>
                <w:lang w:val="uk-UA"/>
              </w:rPr>
              <w:t xml:space="preserve">«Харківська спеціальна школа № 5» </w:t>
            </w:r>
            <w:r w:rsidR="001D1FD9" w:rsidRPr="00700407">
              <w:rPr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1D1FD9" w:rsidRPr="00700407" w:rsidRDefault="001D1FD9" w:rsidP="00407115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D1FD9" w:rsidRPr="00700407" w:rsidRDefault="001D1FD9" w:rsidP="00407115">
            <w:pPr>
              <w:rPr>
                <w:szCs w:val="28"/>
                <w:lang w:val="uk-UA"/>
              </w:rPr>
            </w:pPr>
          </w:p>
          <w:p w:rsidR="001D1FD9" w:rsidRPr="00700407" w:rsidRDefault="001D1FD9" w:rsidP="00407115">
            <w:pPr>
              <w:rPr>
                <w:szCs w:val="28"/>
                <w:lang w:val="uk-UA"/>
              </w:rPr>
            </w:pPr>
          </w:p>
          <w:p w:rsidR="001D1FD9" w:rsidRPr="00700407" w:rsidRDefault="00D64177" w:rsidP="00D64177">
            <w:pPr>
              <w:rPr>
                <w:szCs w:val="28"/>
                <w:lang w:val="uk-UA"/>
              </w:rPr>
            </w:pPr>
            <w:r w:rsidRPr="00700407">
              <w:rPr>
                <w:szCs w:val="28"/>
                <w:lang w:val="uk-UA"/>
              </w:rPr>
              <w:t>К</w:t>
            </w:r>
            <w:r w:rsidR="001D1FD9" w:rsidRPr="00700407">
              <w:rPr>
                <w:szCs w:val="28"/>
                <w:lang w:val="uk-UA"/>
              </w:rPr>
              <w:t xml:space="preserve">. </w:t>
            </w:r>
            <w:proofErr w:type="spellStart"/>
            <w:r w:rsidRPr="00700407">
              <w:rPr>
                <w:szCs w:val="28"/>
                <w:lang w:val="uk-UA"/>
              </w:rPr>
              <w:t>Таубе</w:t>
            </w:r>
            <w:proofErr w:type="spellEnd"/>
          </w:p>
        </w:tc>
      </w:tr>
      <w:tr w:rsidR="00336E2D" w:rsidRPr="00700407" w:rsidTr="00625ADE">
        <w:tc>
          <w:tcPr>
            <w:tcW w:w="5637" w:type="dxa"/>
          </w:tcPr>
          <w:p w:rsidR="00336E2D" w:rsidRPr="00700407" w:rsidRDefault="00336E2D" w:rsidP="0040711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36E2D" w:rsidRPr="00700407" w:rsidRDefault="00336E2D" w:rsidP="0040711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36E2D" w:rsidRPr="00700407" w:rsidRDefault="00336E2D" w:rsidP="00407115">
            <w:pPr>
              <w:rPr>
                <w:sz w:val="16"/>
                <w:szCs w:val="16"/>
                <w:lang w:val="uk-UA"/>
              </w:rPr>
            </w:pPr>
          </w:p>
        </w:tc>
      </w:tr>
      <w:tr w:rsidR="00336E2D" w:rsidRPr="00700407" w:rsidTr="00336E2D">
        <w:tc>
          <w:tcPr>
            <w:tcW w:w="5637" w:type="dxa"/>
          </w:tcPr>
          <w:p w:rsidR="00336E2D" w:rsidRPr="00700407" w:rsidRDefault="00336E2D" w:rsidP="00B21049">
            <w:pPr>
              <w:jc w:val="both"/>
              <w:rPr>
                <w:szCs w:val="28"/>
                <w:lang w:val="uk-UA"/>
              </w:rPr>
            </w:pPr>
            <w:r w:rsidRPr="00700407">
              <w:rPr>
                <w:szCs w:val="28"/>
                <w:lang w:val="uk-UA"/>
              </w:rPr>
              <w:t>Вихователь</w:t>
            </w:r>
            <w:r w:rsidR="00700407">
              <w:rPr>
                <w:szCs w:val="28"/>
                <w:lang w:val="uk-UA"/>
              </w:rPr>
              <w:t>ка</w:t>
            </w:r>
            <w:r w:rsidRPr="00700407">
              <w:rPr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336E2D" w:rsidRPr="00700407" w:rsidRDefault="00336E2D" w:rsidP="00B21049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36E2D" w:rsidRPr="00700407" w:rsidRDefault="00336E2D" w:rsidP="00B21049">
            <w:pPr>
              <w:rPr>
                <w:szCs w:val="28"/>
                <w:lang w:val="uk-UA"/>
              </w:rPr>
            </w:pPr>
          </w:p>
          <w:p w:rsidR="00336E2D" w:rsidRPr="00700407" w:rsidRDefault="00336E2D" w:rsidP="00B21049">
            <w:pPr>
              <w:rPr>
                <w:szCs w:val="28"/>
                <w:lang w:val="uk-UA"/>
              </w:rPr>
            </w:pPr>
          </w:p>
          <w:p w:rsidR="00336E2D" w:rsidRPr="00700407" w:rsidRDefault="00336E2D" w:rsidP="00B21049">
            <w:pPr>
              <w:rPr>
                <w:szCs w:val="28"/>
                <w:lang w:val="uk-UA"/>
              </w:rPr>
            </w:pPr>
          </w:p>
          <w:p w:rsidR="00336E2D" w:rsidRPr="00700407" w:rsidRDefault="00336E2D" w:rsidP="00B21049">
            <w:pPr>
              <w:rPr>
                <w:szCs w:val="28"/>
                <w:lang w:val="uk-UA"/>
              </w:rPr>
            </w:pPr>
          </w:p>
          <w:p w:rsidR="00336E2D" w:rsidRPr="00700407" w:rsidRDefault="00336E2D" w:rsidP="00B21049">
            <w:pPr>
              <w:rPr>
                <w:szCs w:val="28"/>
                <w:lang w:val="uk-UA"/>
              </w:rPr>
            </w:pPr>
            <w:r w:rsidRPr="00700407">
              <w:rPr>
                <w:szCs w:val="28"/>
                <w:lang w:val="uk-UA"/>
              </w:rPr>
              <w:t xml:space="preserve">О. </w:t>
            </w:r>
            <w:proofErr w:type="spellStart"/>
            <w:r w:rsidRPr="00700407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15E8D" w:rsidRPr="00700407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D1FD9" w:rsidRPr="00700407" w:rsidRDefault="001D1FD9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07115" w:rsidRPr="00700407" w:rsidRDefault="00407115" w:rsidP="00D64177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700407">
        <w:rPr>
          <w:color w:val="000000"/>
          <w:sz w:val="28"/>
          <w:szCs w:val="28"/>
          <w:lang w:val="uk-UA"/>
        </w:rPr>
        <w:t>З наказом</w:t>
      </w:r>
      <w:r w:rsidR="00C15E8D" w:rsidRPr="00700407">
        <w:rPr>
          <w:color w:val="000000"/>
          <w:sz w:val="28"/>
          <w:szCs w:val="28"/>
          <w:lang w:val="uk-UA"/>
        </w:rPr>
        <w:t xml:space="preserve"> ознайомлені:</w:t>
      </w:r>
    </w:p>
    <w:p w:rsidR="00D64177" w:rsidRPr="00700407" w:rsidRDefault="00D64177" w:rsidP="00D64177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15E8D" w:rsidRPr="00700407" w:rsidRDefault="00407115" w:rsidP="00700407">
      <w:pPr>
        <w:pStyle w:val="aa"/>
        <w:spacing w:before="0" w:beforeAutospacing="0" w:after="0" w:afterAutospacing="0" w:line="276" w:lineRule="auto"/>
        <w:rPr>
          <w:sz w:val="28"/>
          <w:szCs w:val="28"/>
          <w:lang w:val="uk-UA"/>
        </w:rPr>
      </w:pPr>
      <w:proofErr w:type="spellStart"/>
      <w:r w:rsidRPr="00700407">
        <w:rPr>
          <w:sz w:val="28"/>
          <w:szCs w:val="28"/>
          <w:lang w:val="uk-UA"/>
        </w:rPr>
        <w:t>Акіншин</w:t>
      </w:r>
      <w:proofErr w:type="spellEnd"/>
      <w:r w:rsidRPr="00700407">
        <w:rPr>
          <w:sz w:val="28"/>
          <w:szCs w:val="28"/>
          <w:lang w:val="uk-UA"/>
        </w:rPr>
        <w:t xml:space="preserve"> А.В.</w:t>
      </w:r>
      <w:r w:rsidRPr="00700407">
        <w:rPr>
          <w:sz w:val="28"/>
          <w:szCs w:val="28"/>
          <w:lang w:val="uk-UA"/>
        </w:rPr>
        <w:tab/>
      </w:r>
      <w:r w:rsidRPr="00700407">
        <w:rPr>
          <w:sz w:val="28"/>
          <w:szCs w:val="28"/>
          <w:lang w:val="uk-UA"/>
        </w:rPr>
        <w:tab/>
        <w:t>____________</w:t>
      </w:r>
    </w:p>
    <w:p w:rsidR="00407115" w:rsidRPr="00700407" w:rsidRDefault="00C15E8D" w:rsidP="00700407">
      <w:pPr>
        <w:spacing w:line="276" w:lineRule="auto"/>
        <w:rPr>
          <w:szCs w:val="28"/>
          <w:lang w:val="uk-UA"/>
        </w:rPr>
      </w:pPr>
      <w:r w:rsidRPr="00700407">
        <w:rPr>
          <w:szCs w:val="28"/>
          <w:lang w:val="uk-UA"/>
        </w:rPr>
        <w:t>Андрєєва О.В.</w:t>
      </w:r>
      <w:r w:rsidR="00407115" w:rsidRPr="00700407">
        <w:rPr>
          <w:szCs w:val="28"/>
          <w:lang w:val="uk-UA"/>
        </w:rPr>
        <w:tab/>
      </w:r>
      <w:r w:rsidR="00407115" w:rsidRPr="00700407">
        <w:rPr>
          <w:szCs w:val="28"/>
          <w:lang w:val="uk-UA"/>
        </w:rPr>
        <w:tab/>
        <w:t>____________</w:t>
      </w:r>
    </w:p>
    <w:p w:rsidR="00C15E8D" w:rsidRPr="00700407" w:rsidRDefault="00C15E8D" w:rsidP="00700407">
      <w:pPr>
        <w:spacing w:line="276" w:lineRule="auto"/>
        <w:rPr>
          <w:szCs w:val="28"/>
          <w:lang w:val="uk-UA"/>
        </w:rPr>
      </w:pPr>
      <w:r w:rsidRPr="00700407">
        <w:rPr>
          <w:szCs w:val="28"/>
          <w:lang w:val="uk-UA"/>
        </w:rPr>
        <w:t>Ковальова Н.А</w:t>
      </w:r>
      <w:r w:rsidR="00407115" w:rsidRPr="00700407">
        <w:rPr>
          <w:szCs w:val="28"/>
          <w:lang w:val="uk-UA"/>
        </w:rPr>
        <w:t>.</w:t>
      </w:r>
      <w:r w:rsidR="00407115" w:rsidRPr="00700407">
        <w:rPr>
          <w:szCs w:val="28"/>
          <w:lang w:val="uk-UA"/>
        </w:rPr>
        <w:tab/>
      </w:r>
      <w:r w:rsidR="00407115" w:rsidRPr="00700407">
        <w:rPr>
          <w:szCs w:val="28"/>
          <w:lang w:val="uk-UA"/>
        </w:rPr>
        <w:tab/>
        <w:t>____________</w:t>
      </w:r>
    </w:p>
    <w:p w:rsidR="00C15E8D" w:rsidRPr="00700407" w:rsidRDefault="00C15E8D" w:rsidP="00700407">
      <w:pPr>
        <w:spacing w:line="276" w:lineRule="auto"/>
        <w:rPr>
          <w:szCs w:val="28"/>
          <w:lang w:val="uk-UA"/>
        </w:rPr>
      </w:pPr>
      <w:r w:rsidRPr="00700407">
        <w:rPr>
          <w:szCs w:val="28"/>
          <w:lang w:val="uk-UA"/>
        </w:rPr>
        <w:t>Север’янова О.А.</w:t>
      </w:r>
      <w:r w:rsidR="00407115" w:rsidRPr="00700407">
        <w:rPr>
          <w:szCs w:val="28"/>
          <w:lang w:val="uk-UA"/>
        </w:rPr>
        <w:tab/>
      </w:r>
      <w:r w:rsidR="00407115" w:rsidRPr="00700407">
        <w:rPr>
          <w:szCs w:val="28"/>
          <w:lang w:val="uk-UA"/>
        </w:rPr>
        <w:tab/>
        <w:t>____________</w:t>
      </w:r>
    </w:p>
    <w:p w:rsidR="00C15E8D" w:rsidRPr="00700407" w:rsidRDefault="00C15E8D" w:rsidP="00700407">
      <w:pPr>
        <w:spacing w:line="276" w:lineRule="auto"/>
        <w:jc w:val="both"/>
        <w:rPr>
          <w:szCs w:val="28"/>
          <w:lang w:val="uk-UA"/>
        </w:rPr>
      </w:pPr>
      <w:proofErr w:type="spellStart"/>
      <w:r w:rsidRPr="00700407">
        <w:rPr>
          <w:szCs w:val="28"/>
          <w:lang w:val="uk-UA"/>
        </w:rPr>
        <w:t>Когтєв</w:t>
      </w:r>
      <w:proofErr w:type="spellEnd"/>
      <w:r w:rsidRPr="00700407">
        <w:rPr>
          <w:szCs w:val="28"/>
          <w:lang w:val="uk-UA"/>
        </w:rPr>
        <w:t xml:space="preserve"> А.В.</w:t>
      </w:r>
      <w:r w:rsidR="00407115" w:rsidRPr="00700407">
        <w:rPr>
          <w:szCs w:val="28"/>
          <w:lang w:val="uk-UA"/>
        </w:rPr>
        <w:tab/>
      </w:r>
      <w:r w:rsidR="00407115" w:rsidRPr="00700407">
        <w:rPr>
          <w:szCs w:val="28"/>
          <w:lang w:val="uk-UA"/>
        </w:rPr>
        <w:tab/>
      </w:r>
      <w:r w:rsidR="00407115" w:rsidRPr="00700407">
        <w:rPr>
          <w:szCs w:val="28"/>
          <w:lang w:val="uk-UA"/>
        </w:rPr>
        <w:tab/>
        <w:t>____________</w:t>
      </w:r>
    </w:p>
    <w:p w:rsidR="00C15E8D" w:rsidRPr="00700407" w:rsidRDefault="007F097A" w:rsidP="00700407">
      <w:pPr>
        <w:spacing w:line="276" w:lineRule="auto"/>
        <w:jc w:val="both"/>
        <w:rPr>
          <w:szCs w:val="28"/>
          <w:lang w:val="uk-UA"/>
        </w:rPr>
      </w:pPr>
      <w:r w:rsidRPr="00700407">
        <w:rPr>
          <w:szCs w:val="28"/>
          <w:lang w:val="uk-UA"/>
        </w:rPr>
        <w:t>Васильченко І.Б.</w:t>
      </w:r>
      <w:r w:rsidR="00407115" w:rsidRPr="00700407">
        <w:rPr>
          <w:szCs w:val="28"/>
          <w:lang w:val="uk-UA"/>
        </w:rPr>
        <w:tab/>
      </w:r>
      <w:r w:rsidR="00407115" w:rsidRPr="00700407">
        <w:rPr>
          <w:szCs w:val="28"/>
          <w:lang w:val="uk-UA"/>
        </w:rPr>
        <w:tab/>
        <w:t>____________</w:t>
      </w:r>
    </w:p>
    <w:p w:rsidR="00C15E8D" w:rsidRPr="00700407" w:rsidRDefault="00C15E8D" w:rsidP="00700407">
      <w:pPr>
        <w:spacing w:line="276" w:lineRule="auto"/>
        <w:jc w:val="both"/>
        <w:rPr>
          <w:szCs w:val="28"/>
          <w:lang w:val="uk-UA"/>
        </w:rPr>
      </w:pPr>
      <w:proofErr w:type="spellStart"/>
      <w:r w:rsidRPr="00700407">
        <w:rPr>
          <w:szCs w:val="28"/>
          <w:lang w:val="uk-UA"/>
        </w:rPr>
        <w:t>Пазенкова</w:t>
      </w:r>
      <w:proofErr w:type="spellEnd"/>
      <w:r w:rsidRPr="00700407">
        <w:rPr>
          <w:szCs w:val="28"/>
          <w:lang w:val="uk-UA"/>
        </w:rPr>
        <w:t xml:space="preserve"> С.В.</w:t>
      </w:r>
      <w:r w:rsidR="00407115" w:rsidRPr="00700407">
        <w:rPr>
          <w:szCs w:val="28"/>
          <w:lang w:val="uk-UA"/>
        </w:rPr>
        <w:tab/>
      </w:r>
      <w:r w:rsidR="00407115" w:rsidRPr="00700407">
        <w:rPr>
          <w:szCs w:val="28"/>
          <w:lang w:val="uk-UA"/>
        </w:rPr>
        <w:tab/>
        <w:t>____________</w:t>
      </w:r>
    </w:p>
    <w:p w:rsidR="00C15E8D" w:rsidRPr="00700407" w:rsidRDefault="007F097A" w:rsidP="00700407">
      <w:pPr>
        <w:spacing w:line="276" w:lineRule="auto"/>
        <w:rPr>
          <w:szCs w:val="28"/>
          <w:lang w:val="uk-UA"/>
        </w:rPr>
      </w:pPr>
      <w:proofErr w:type="spellStart"/>
      <w:r w:rsidRPr="00700407">
        <w:rPr>
          <w:szCs w:val="28"/>
          <w:lang w:val="uk-UA"/>
        </w:rPr>
        <w:t>Цуркан</w:t>
      </w:r>
      <w:proofErr w:type="spellEnd"/>
      <w:r w:rsidRPr="00700407">
        <w:rPr>
          <w:szCs w:val="28"/>
          <w:lang w:val="uk-UA"/>
        </w:rPr>
        <w:t xml:space="preserve"> С.</w:t>
      </w:r>
      <w:r w:rsidR="00407115" w:rsidRPr="00700407">
        <w:rPr>
          <w:szCs w:val="28"/>
          <w:lang w:val="uk-UA"/>
        </w:rPr>
        <w:tab/>
      </w:r>
      <w:r w:rsidR="00407115" w:rsidRPr="00700407">
        <w:rPr>
          <w:szCs w:val="28"/>
          <w:lang w:val="uk-UA"/>
        </w:rPr>
        <w:tab/>
      </w:r>
      <w:r w:rsidR="00336E2D" w:rsidRPr="00700407">
        <w:rPr>
          <w:szCs w:val="28"/>
          <w:lang w:val="uk-UA"/>
        </w:rPr>
        <w:tab/>
      </w:r>
      <w:r w:rsidR="00407115" w:rsidRPr="00700407">
        <w:rPr>
          <w:szCs w:val="28"/>
          <w:lang w:val="uk-UA"/>
        </w:rPr>
        <w:t>____________</w:t>
      </w:r>
    </w:p>
    <w:p w:rsidR="00C15E8D" w:rsidRPr="00700407" w:rsidRDefault="00842EB8" w:rsidP="00700407">
      <w:pPr>
        <w:spacing w:line="276" w:lineRule="auto"/>
        <w:rPr>
          <w:szCs w:val="28"/>
          <w:lang w:val="uk-UA"/>
        </w:rPr>
      </w:pPr>
      <w:r w:rsidRPr="00700407">
        <w:rPr>
          <w:szCs w:val="28"/>
          <w:lang w:val="uk-UA"/>
        </w:rPr>
        <w:t>Фролова Т.В.</w:t>
      </w:r>
      <w:r w:rsidR="00407115" w:rsidRPr="00700407">
        <w:rPr>
          <w:szCs w:val="28"/>
          <w:lang w:val="uk-UA"/>
        </w:rPr>
        <w:tab/>
      </w:r>
      <w:r w:rsidR="00407115" w:rsidRPr="00700407">
        <w:rPr>
          <w:szCs w:val="28"/>
          <w:lang w:val="uk-UA"/>
        </w:rPr>
        <w:tab/>
        <w:t>____________</w:t>
      </w:r>
    </w:p>
    <w:p w:rsidR="00C15E8D" w:rsidRPr="00700407" w:rsidRDefault="00C15E8D" w:rsidP="00700407">
      <w:pPr>
        <w:spacing w:line="276" w:lineRule="auto"/>
        <w:rPr>
          <w:szCs w:val="28"/>
          <w:lang w:val="uk-UA"/>
        </w:rPr>
      </w:pPr>
      <w:r w:rsidRPr="00700407">
        <w:rPr>
          <w:szCs w:val="28"/>
          <w:lang w:val="uk-UA"/>
        </w:rPr>
        <w:t>Кравченко Н.Д.</w:t>
      </w:r>
      <w:r w:rsidR="00407115" w:rsidRPr="00700407">
        <w:rPr>
          <w:szCs w:val="28"/>
          <w:lang w:val="uk-UA"/>
        </w:rPr>
        <w:tab/>
      </w:r>
      <w:r w:rsidR="00407115" w:rsidRPr="00700407">
        <w:rPr>
          <w:szCs w:val="28"/>
          <w:lang w:val="uk-UA"/>
        </w:rPr>
        <w:tab/>
        <w:t>____________</w:t>
      </w:r>
    </w:p>
    <w:p w:rsidR="00C15E8D" w:rsidRPr="00700407" w:rsidRDefault="00D64177" w:rsidP="00700407">
      <w:pPr>
        <w:spacing w:line="276" w:lineRule="auto"/>
        <w:rPr>
          <w:szCs w:val="28"/>
          <w:lang w:val="uk-UA"/>
        </w:rPr>
      </w:pPr>
      <w:proofErr w:type="spellStart"/>
      <w:r w:rsidRPr="00700407">
        <w:rPr>
          <w:szCs w:val="28"/>
          <w:lang w:val="uk-UA"/>
        </w:rPr>
        <w:t>Белевцова</w:t>
      </w:r>
      <w:proofErr w:type="spellEnd"/>
      <w:r w:rsidRPr="00700407">
        <w:rPr>
          <w:szCs w:val="28"/>
          <w:lang w:val="uk-UA"/>
        </w:rPr>
        <w:t xml:space="preserve"> І.М.</w:t>
      </w:r>
      <w:r w:rsidR="00407115" w:rsidRPr="00700407">
        <w:rPr>
          <w:szCs w:val="28"/>
          <w:lang w:val="uk-UA"/>
        </w:rPr>
        <w:tab/>
      </w:r>
      <w:r w:rsidR="00407115" w:rsidRPr="00700407">
        <w:rPr>
          <w:szCs w:val="28"/>
          <w:lang w:val="uk-UA"/>
        </w:rPr>
        <w:tab/>
        <w:t>____________</w:t>
      </w:r>
    </w:p>
    <w:p w:rsidR="00D64177" w:rsidRPr="00700407" w:rsidRDefault="00656FB0" w:rsidP="00700407">
      <w:pPr>
        <w:spacing w:line="276" w:lineRule="auto"/>
        <w:rPr>
          <w:szCs w:val="28"/>
          <w:lang w:val="uk-UA"/>
        </w:rPr>
      </w:pPr>
      <w:proofErr w:type="spellStart"/>
      <w:r w:rsidRPr="00700407">
        <w:rPr>
          <w:szCs w:val="28"/>
          <w:lang w:val="uk-UA"/>
        </w:rPr>
        <w:t>Шахун</w:t>
      </w:r>
      <w:proofErr w:type="spellEnd"/>
      <w:r w:rsidRPr="00700407">
        <w:rPr>
          <w:szCs w:val="28"/>
          <w:lang w:val="uk-UA"/>
        </w:rPr>
        <w:t xml:space="preserve"> Г.Д.</w:t>
      </w:r>
      <w:r w:rsidRPr="00700407">
        <w:rPr>
          <w:szCs w:val="28"/>
          <w:lang w:val="uk-UA"/>
        </w:rPr>
        <w:tab/>
      </w:r>
      <w:r w:rsidRPr="00700407">
        <w:rPr>
          <w:szCs w:val="28"/>
          <w:lang w:val="uk-UA"/>
        </w:rPr>
        <w:tab/>
      </w:r>
      <w:r w:rsidRPr="00700407">
        <w:rPr>
          <w:szCs w:val="28"/>
          <w:lang w:val="uk-UA"/>
        </w:rPr>
        <w:tab/>
        <w:t>____________</w:t>
      </w:r>
    </w:p>
    <w:sectPr w:rsidR="00D64177" w:rsidRPr="00700407" w:rsidSect="00B828F2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9C" w:rsidRDefault="0020429C" w:rsidP="00C63C0A">
      <w:r>
        <w:separator/>
      </w:r>
    </w:p>
  </w:endnote>
  <w:endnote w:type="continuationSeparator" w:id="0">
    <w:p w:rsidR="0020429C" w:rsidRDefault="0020429C" w:rsidP="00C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596B39" w:rsidP="00E034DB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20429C" w:rsidP="00F3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9C" w:rsidRDefault="0020429C" w:rsidP="00C63C0A">
      <w:r>
        <w:separator/>
      </w:r>
    </w:p>
  </w:footnote>
  <w:footnote w:type="continuationSeparator" w:id="0">
    <w:p w:rsidR="0020429C" w:rsidRDefault="0020429C" w:rsidP="00C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596B39" w:rsidP="00F34538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2042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596B39" w:rsidP="00E034DB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700407">
      <w:rPr>
        <w:rStyle w:val="a7"/>
        <w:rFonts w:eastAsia="Arial Unicode MS"/>
        <w:noProof/>
      </w:rPr>
      <w:t>2</w:t>
    </w:r>
    <w:r>
      <w:rPr>
        <w:rStyle w:val="a7"/>
        <w:rFonts w:eastAsia="Arial Unicode MS"/>
      </w:rPr>
      <w:fldChar w:fldCharType="end"/>
    </w:r>
  </w:p>
  <w:p w:rsidR="009E0CF5" w:rsidRDefault="002042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;visibility:visible;mso-wrap-style:square" o:bullet="t">
        <v:imagedata r:id="rId1" o:title=""/>
      </v:shape>
    </w:pict>
  </w:numPicBullet>
  <w:abstractNum w:abstractNumId="0">
    <w:nsid w:val="0F822905"/>
    <w:multiLevelType w:val="hybridMultilevel"/>
    <w:tmpl w:val="C608A5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19D408C"/>
    <w:multiLevelType w:val="hybridMultilevel"/>
    <w:tmpl w:val="D6DC6994"/>
    <w:lvl w:ilvl="0" w:tplc="EB12BF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8F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D2AE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A0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60C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64D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4E1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0C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BA8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B8D68EB"/>
    <w:multiLevelType w:val="hybridMultilevel"/>
    <w:tmpl w:val="967EE950"/>
    <w:lvl w:ilvl="0" w:tplc="4336D0CE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2EB70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864406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6055B6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8E93C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41834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7AC0AE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2EB11C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29AA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3230E"/>
    <w:rsid w:val="000A1BB3"/>
    <w:rsid w:val="000D6C56"/>
    <w:rsid w:val="000F26CC"/>
    <w:rsid w:val="001114B2"/>
    <w:rsid w:val="00127FBA"/>
    <w:rsid w:val="00157EA1"/>
    <w:rsid w:val="00172B6C"/>
    <w:rsid w:val="00194A45"/>
    <w:rsid w:val="001A1AF4"/>
    <w:rsid w:val="001D1FD9"/>
    <w:rsid w:val="001E378C"/>
    <w:rsid w:val="0020429C"/>
    <w:rsid w:val="00236F82"/>
    <w:rsid w:val="002D34F3"/>
    <w:rsid w:val="002F1789"/>
    <w:rsid w:val="00300493"/>
    <w:rsid w:val="00336E2D"/>
    <w:rsid w:val="003721EC"/>
    <w:rsid w:val="003869D7"/>
    <w:rsid w:val="003B057C"/>
    <w:rsid w:val="003B183B"/>
    <w:rsid w:val="00407115"/>
    <w:rsid w:val="00481630"/>
    <w:rsid w:val="004D69FA"/>
    <w:rsid w:val="00507DBD"/>
    <w:rsid w:val="00516DC6"/>
    <w:rsid w:val="0052675E"/>
    <w:rsid w:val="00547855"/>
    <w:rsid w:val="00554CB4"/>
    <w:rsid w:val="00555C2D"/>
    <w:rsid w:val="00577CE3"/>
    <w:rsid w:val="00596B39"/>
    <w:rsid w:val="005B0F5C"/>
    <w:rsid w:val="005D605F"/>
    <w:rsid w:val="005E34AA"/>
    <w:rsid w:val="00656FB0"/>
    <w:rsid w:val="006648A3"/>
    <w:rsid w:val="006C23C9"/>
    <w:rsid w:val="00700407"/>
    <w:rsid w:val="00700836"/>
    <w:rsid w:val="007111AA"/>
    <w:rsid w:val="00721DC1"/>
    <w:rsid w:val="007F097A"/>
    <w:rsid w:val="007F264E"/>
    <w:rsid w:val="00816A5B"/>
    <w:rsid w:val="00842EB8"/>
    <w:rsid w:val="008D5409"/>
    <w:rsid w:val="008F281C"/>
    <w:rsid w:val="00927889"/>
    <w:rsid w:val="00930B32"/>
    <w:rsid w:val="009559E6"/>
    <w:rsid w:val="00961208"/>
    <w:rsid w:val="00967078"/>
    <w:rsid w:val="009770D7"/>
    <w:rsid w:val="009B1BC8"/>
    <w:rsid w:val="009B6681"/>
    <w:rsid w:val="009F2054"/>
    <w:rsid w:val="009F433F"/>
    <w:rsid w:val="00A90012"/>
    <w:rsid w:val="00AC708B"/>
    <w:rsid w:val="00B066CF"/>
    <w:rsid w:val="00B16CBF"/>
    <w:rsid w:val="00B26CC8"/>
    <w:rsid w:val="00B311A8"/>
    <w:rsid w:val="00B828F2"/>
    <w:rsid w:val="00BE26F2"/>
    <w:rsid w:val="00BF2042"/>
    <w:rsid w:val="00C15E8D"/>
    <w:rsid w:val="00C20139"/>
    <w:rsid w:val="00C575F9"/>
    <w:rsid w:val="00C63C0A"/>
    <w:rsid w:val="00C7041C"/>
    <w:rsid w:val="00CE3B41"/>
    <w:rsid w:val="00CF37A8"/>
    <w:rsid w:val="00D20677"/>
    <w:rsid w:val="00D64177"/>
    <w:rsid w:val="00DA4AF2"/>
    <w:rsid w:val="00DB2E77"/>
    <w:rsid w:val="00DF76C1"/>
    <w:rsid w:val="00E30031"/>
    <w:rsid w:val="00E55593"/>
    <w:rsid w:val="00E73BD9"/>
    <w:rsid w:val="00EE1603"/>
    <w:rsid w:val="00F3663D"/>
    <w:rsid w:val="00F40F7F"/>
    <w:rsid w:val="00F72645"/>
    <w:rsid w:val="00F7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F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7">
    <w:name w:val="Font Style17"/>
    <w:basedOn w:val="a0"/>
    <w:uiPriority w:val="99"/>
    <w:rsid w:val="000F26CC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9278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788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36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43</cp:revision>
  <cp:lastPrinted>2020-06-11T12:41:00Z</cp:lastPrinted>
  <dcterms:created xsi:type="dcterms:W3CDTF">2016-12-30T09:31:00Z</dcterms:created>
  <dcterms:modified xsi:type="dcterms:W3CDTF">2023-01-18T17:46:00Z</dcterms:modified>
</cp:coreProperties>
</file>