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6B0CF" w14:textId="77777777" w:rsidR="009B07AD" w:rsidRPr="00466D42" w:rsidRDefault="009B07AD" w:rsidP="009B07A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6D42">
        <w:rPr>
          <w:b/>
          <w:sz w:val="28"/>
          <w:szCs w:val="28"/>
          <w:lang w:val="uk-UA"/>
        </w:rPr>
        <w:t>КОМУНАЛЬНИЙ ЗАКЛАД</w:t>
      </w:r>
    </w:p>
    <w:p w14:paraId="76E9B33D" w14:textId="77777777" w:rsidR="009B07AD" w:rsidRPr="00466D42" w:rsidRDefault="009B07AD" w:rsidP="009B07A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6D42">
        <w:rPr>
          <w:b/>
          <w:sz w:val="28"/>
          <w:szCs w:val="28"/>
          <w:lang w:val="uk-UA"/>
        </w:rPr>
        <w:t>«ХАРКІВСЬКА СПЕЦІАЛЬНА ШКОЛА № 5»</w:t>
      </w:r>
    </w:p>
    <w:p w14:paraId="7E8E1448" w14:textId="77777777" w:rsidR="009B07AD" w:rsidRPr="00466D42" w:rsidRDefault="009B07AD" w:rsidP="009B07A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6D42">
        <w:rPr>
          <w:b/>
          <w:sz w:val="28"/>
          <w:szCs w:val="28"/>
          <w:lang w:val="uk-UA"/>
        </w:rPr>
        <w:t>ХАРКІВСЬКОЇ ОБЛАСНОЇ РАДИ</w:t>
      </w:r>
    </w:p>
    <w:p w14:paraId="2BAD085E" w14:textId="77777777" w:rsidR="009B07AD" w:rsidRPr="00466D42" w:rsidRDefault="009B07AD" w:rsidP="009B07AD">
      <w:pPr>
        <w:jc w:val="center"/>
        <w:rPr>
          <w:sz w:val="28"/>
          <w:szCs w:val="28"/>
          <w:lang w:val="uk-UA"/>
        </w:rPr>
      </w:pPr>
    </w:p>
    <w:p w14:paraId="2826BB84" w14:textId="77777777" w:rsidR="009B07AD" w:rsidRPr="00466D42" w:rsidRDefault="009B07AD" w:rsidP="009B07AD">
      <w:pPr>
        <w:jc w:val="center"/>
        <w:rPr>
          <w:b/>
          <w:sz w:val="28"/>
          <w:szCs w:val="28"/>
          <w:lang w:val="uk-UA"/>
        </w:rPr>
      </w:pPr>
      <w:r w:rsidRPr="00466D42">
        <w:rPr>
          <w:b/>
          <w:sz w:val="28"/>
          <w:szCs w:val="28"/>
          <w:lang w:val="uk-UA"/>
        </w:rPr>
        <w:t>НАКАЗ</w:t>
      </w:r>
    </w:p>
    <w:p w14:paraId="70F487B9" w14:textId="77777777" w:rsidR="009B07AD" w:rsidRPr="00466D42" w:rsidRDefault="009B07AD" w:rsidP="009B07AD">
      <w:pPr>
        <w:jc w:val="center"/>
        <w:rPr>
          <w:b/>
          <w:sz w:val="28"/>
          <w:szCs w:val="28"/>
          <w:lang w:val="uk-UA"/>
        </w:rPr>
      </w:pPr>
    </w:p>
    <w:p w14:paraId="7007BD10" w14:textId="6739829E" w:rsidR="009B07AD" w:rsidRPr="005069CF" w:rsidRDefault="009B07AD" w:rsidP="009B07AD">
      <w:pPr>
        <w:rPr>
          <w:b/>
          <w:sz w:val="28"/>
          <w:lang w:val="uk-UA"/>
        </w:rPr>
      </w:pPr>
      <w:r w:rsidRPr="005069CF">
        <w:rPr>
          <w:b/>
          <w:sz w:val="28"/>
          <w:lang w:val="uk-UA"/>
        </w:rPr>
        <w:t>25.04.2023</w:t>
      </w:r>
      <w:r w:rsidRPr="005069CF">
        <w:rPr>
          <w:b/>
          <w:sz w:val="28"/>
          <w:lang w:val="uk-UA"/>
        </w:rPr>
        <w:tab/>
      </w:r>
      <w:r w:rsidRPr="005069CF">
        <w:rPr>
          <w:b/>
          <w:sz w:val="28"/>
          <w:lang w:val="uk-UA"/>
        </w:rPr>
        <w:tab/>
      </w:r>
      <w:r w:rsidRPr="005069CF">
        <w:rPr>
          <w:b/>
          <w:sz w:val="28"/>
          <w:lang w:val="uk-UA"/>
        </w:rPr>
        <w:tab/>
      </w:r>
      <w:r w:rsidRPr="005069CF">
        <w:rPr>
          <w:b/>
          <w:sz w:val="28"/>
          <w:lang w:val="uk-UA"/>
        </w:rPr>
        <w:tab/>
      </w:r>
      <w:r w:rsidRPr="005069CF">
        <w:rPr>
          <w:b/>
          <w:sz w:val="28"/>
          <w:lang w:val="uk-UA"/>
        </w:rPr>
        <w:tab/>
      </w:r>
      <w:r w:rsidR="00466D42" w:rsidRPr="005069CF">
        <w:rPr>
          <w:b/>
          <w:sz w:val="28"/>
          <w:lang w:val="uk-UA"/>
        </w:rPr>
        <w:t xml:space="preserve">  </w:t>
      </w:r>
      <w:r w:rsidRPr="005069CF">
        <w:rPr>
          <w:b/>
          <w:sz w:val="28"/>
          <w:lang w:val="uk-UA"/>
        </w:rPr>
        <w:t>Харків</w:t>
      </w:r>
      <w:r w:rsidRPr="005069CF">
        <w:rPr>
          <w:b/>
          <w:sz w:val="28"/>
          <w:lang w:val="uk-UA"/>
        </w:rPr>
        <w:tab/>
      </w:r>
      <w:r w:rsidRPr="005069CF">
        <w:rPr>
          <w:b/>
          <w:sz w:val="28"/>
          <w:lang w:val="uk-UA"/>
        </w:rPr>
        <w:tab/>
      </w:r>
      <w:r w:rsidRPr="005069CF">
        <w:rPr>
          <w:b/>
          <w:sz w:val="28"/>
          <w:lang w:val="uk-UA"/>
        </w:rPr>
        <w:tab/>
      </w:r>
      <w:r w:rsidRPr="005069CF">
        <w:rPr>
          <w:b/>
          <w:sz w:val="28"/>
          <w:lang w:val="uk-UA"/>
        </w:rPr>
        <w:tab/>
      </w:r>
      <w:r w:rsidR="00466D42" w:rsidRPr="005069CF">
        <w:rPr>
          <w:b/>
          <w:sz w:val="28"/>
          <w:lang w:val="uk-UA"/>
        </w:rPr>
        <w:tab/>
      </w:r>
      <w:r w:rsidRPr="005069CF">
        <w:rPr>
          <w:b/>
          <w:sz w:val="28"/>
          <w:lang w:val="uk-UA"/>
        </w:rPr>
        <w:t>№</w:t>
      </w:r>
      <w:r w:rsidR="00024688" w:rsidRPr="005069CF">
        <w:rPr>
          <w:b/>
          <w:sz w:val="28"/>
          <w:lang w:val="uk-UA"/>
        </w:rPr>
        <w:t xml:space="preserve"> 30</w:t>
      </w:r>
      <w:r w:rsidRPr="005069CF">
        <w:rPr>
          <w:b/>
          <w:sz w:val="28"/>
          <w:lang w:val="uk-UA"/>
        </w:rPr>
        <w:t>-о</w:t>
      </w:r>
    </w:p>
    <w:p w14:paraId="1163AF9F" w14:textId="77777777" w:rsidR="009B07AD" w:rsidRPr="00466D42" w:rsidRDefault="009B07AD" w:rsidP="009B07AD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</w:p>
    <w:p w14:paraId="3235DAD8" w14:textId="049F1936" w:rsidR="00C24495" w:rsidRPr="00466D42" w:rsidRDefault="009B07AD" w:rsidP="00466D42">
      <w:pPr>
        <w:spacing w:line="360" w:lineRule="auto"/>
        <w:ind w:right="5528"/>
        <w:jc w:val="both"/>
        <w:rPr>
          <w:lang w:val="uk-UA"/>
        </w:rPr>
      </w:pPr>
      <w:r w:rsidRPr="00466D42">
        <w:rPr>
          <w:b/>
          <w:sz w:val="28"/>
          <w:szCs w:val="28"/>
          <w:lang w:val="uk-UA"/>
        </w:rPr>
        <w:t xml:space="preserve">Про </w:t>
      </w:r>
      <w:bookmarkStart w:id="0" w:name="_Hlk151632111"/>
      <w:r w:rsidRPr="00466D42">
        <w:rPr>
          <w:b/>
          <w:sz w:val="28"/>
          <w:szCs w:val="28"/>
          <w:lang w:val="uk-UA"/>
        </w:rPr>
        <w:t xml:space="preserve">результати </w:t>
      </w:r>
      <w:r w:rsidR="00466D42" w:rsidRPr="00466D42">
        <w:rPr>
          <w:b/>
          <w:sz w:val="28"/>
          <w:szCs w:val="28"/>
          <w:lang w:val="uk-UA"/>
        </w:rPr>
        <w:t>вивчення</w:t>
      </w:r>
      <w:r w:rsidRPr="00466D42">
        <w:rPr>
          <w:b/>
          <w:sz w:val="28"/>
          <w:szCs w:val="28"/>
          <w:lang w:val="uk-UA"/>
        </w:rPr>
        <w:t xml:space="preserve"> стану викладання та рівень навчальних досягнень учнів з предмету </w:t>
      </w:r>
      <w:r w:rsidR="0051647B" w:rsidRPr="00466D42">
        <w:rPr>
          <w:b/>
          <w:sz w:val="28"/>
          <w:szCs w:val="28"/>
          <w:lang w:val="uk-UA"/>
        </w:rPr>
        <w:t>«</w:t>
      </w:r>
      <w:r w:rsidR="00453B2D" w:rsidRPr="00466D42">
        <w:rPr>
          <w:b/>
          <w:sz w:val="28"/>
          <w:szCs w:val="28"/>
          <w:lang w:val="uk-UA"/>
        </w:rPr>
        <w:t>Фізична культура</w:t>
      </w:r>
      <w:r w:rsidR="0051647B" w:rsidRPr="00466D42">
        <w:rPr>
          <w:b/>
          <w:sz w:val="28"/>
          <w:szCs w:val="28"/>
          <w:lang w:val="uk-UA"/>
        </w:rPr>
        <w:t xml:space="preserve">» у </w:t>
      </w:r>
      <w:r w:rsidR="00453B2D" w:rsidRPr="00466D42">
        <w:rPr>
          <w:b/>
          <w:sz w:val="28"/>
          <w:szCs w:val="28"/>
          <w:lang w:val="uk-UA"/>
        </w:rPr>
        <w:t>6</w:t>
      </w:r>
      <w:r w:rsidR="0051647B" w:rsidRPr="00466D42">
        <w:rPr>
          <w:b/>
          <w:sz w:val="28"/>
          <w:szCs w:val="28"/>
          <w:lang w:val="uk-UA"/>
        </w:rPr>
        <w:t>-10-х класах</w:t>
      </w:r>
    </w:p>
    <w:bookmarkEnd w:id="0"/>
    <w:p w14:paraId="097B4A80" w14:textId="6A0270BD" w:rsidR="00453B2D" w:rsidRPr="00466D42" w:rsidRDefault="009B07AD" w:rsidP="00453B2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6D42">
        <w:rPr>
          <w:sz w:val="28"/>
          <w:szCs w:val="28"/>
          <w:lang w:val="uk-UA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2022/2023 навчальний рік, відповідно до наказу директора КЗ «ХСШ № 5» ХОР від 03.04.2023 № </w:t>
      </w:r>
      <w:r w:rsidR="00024688" w:rsidRPr="00466D42">
        <w:rPr>
          <w:sz w:val="28"/>
          <w:szCs w:val="28"/>
          <w:lang w:val="uk-UA"/>
        </w:rPr>
        <w:t>26-о</w:t>
      </w:r>
      <w:r w:rsidRPr="00466D42">
        <w:rPr>
          <w:sz w:val="28"/>
          <w:szCs w:val="28"/>
          <w:lang w:val="uk-UA"/>
        </w:rPr>
        <w:t xml:space="preserve">, з метою змістовної перевірки робочою групою у складі: </w:t>
      </w:r>
      <w:r w:rsidR="00453B2D" w:rsidRPr="00466D42">
        <w:rPr>
          <w:sz w:val="28"/>
          <w:szCs w:val="28"/>
          <w:lang w:val="uk-UA"/>
        </w:rPr>
        <w:t xml:space="preserve">Мірошник О.В. – директора КЗ «ХСШ № 5» ХОР; </w:t>
      </w:r>
      <w:proofErr w:type="spellStart"/>
      <w:r w:rsidR="00453B2D" w:rsidRPr="00466D42">
        <w:rPr>
          <w:sz w:val="28"/>
          <w:szCs w:val="28"/>
          <w:lang w:val="uk-UA"/>
        </w:rPr>
        <w:t>Корсуна</w:t>
      </w:r>
      <w:proofErr w:type="spellEnd"/>
      <w:r w:rsidR="00453B2D" w:rsidRPr="00466D42">
        <w:rPr>
          <w:sz w:val="28"/>
          <w:szCs w:val="28"/>
          <w:lang w:val="uk-UA"/>
        </w:rPr>
        <w:t xml:space="preserve"> С.О. – заступника директора з навчальної роботи КЗ «ХСШ № 5» ХОР; </w:t>
      </w:r>
      <w:proofErr w:type="spellStart"/>
      <w:r w:rsidR="00453B2D" w:rsidRPr="00466D42">
        <w:rPr>
          <w:sz w:val="28"/>
          <w:szCs w:val="28"/>
          <w:lang w:val="uk-UA"/>
        </w:rPr>
        <w:t>Терехової</w:t>
      </w:r>
      <w:proofErr w:type="spellEnd"/>
      <w:r w:rsidR="00453B2D" w:rsidRPr="00466D42">
        <w:rPr>
          <w:sz w:val="28"/>
          <w:szCs w:val="28"/>
          <w:lang w:val="uk-UA"/>
        </w:rPr>
        <w:t xml:space="preserve"> І.Ю. – вчителя-дефектолог слухового кабінету КЗ «ХСШ № 5» ХОР; Фролової Т. П. - керівника</w:t>
      </w:r>
      <w:r w:rsidR="00466D42">
        <w:rPr>
          <w:sz w:val="28"/>
          <w:szCs w:val="28"/>
          <w:lang w:val="uk-UA"/>
        </w:rPr>
        <w:t xml:space="preserve"> </w:t>
      </w:r>
      <w:r w:rsidR="00453B2D" w:rsidRPr="00466D42">
        <w:rPr>
          <w:sz w:val="28"/>
          <w:szCs w:val="28"/>
          <w:lang w:val="uk-UA"/>
        </w:rPr>
        <w:t>м/о вчителів початкових класів та вчителів фізичної культури</w:t>
      </w:r>
      <w:r w:rsidR="005548A3" w:rsidRPr="00466D42">
        <w:rPr>
          <w:sz w:val="28"/>
          <w:szCs w:val="28"/>
          <w:lang w:val="uk-UA"/>
        </w:rPr>
        <w:t xml:space="preserve"> б</w:t>
      </w:r>
      <w:r w:rsidR="00453B2D" w:rsidRPr="00466D42">
        <w:rPr>
          <w:sz w:val="28"/>
          <w:szCs w:val="28"/>
          <w:lang w:val="uk-UA"/>
        </w:rPr>
        <w:t xml:space="preserve">уло здійснено </w:t>
      </w:r>
      <w:r w:rsidR="00466D42">
        <w:rPr>
          <w:sz w:val="28"/>
          <w:szCs w:val="28"/>
          <w:lang w:val="uk-UA"/>
        </w:rPr>
        <w:t>перевірку</w:t>
      </w:r>
      <w:r w:rsidR="00453B2D" w:rsidRPr="00466D42">
        <w:rPr>
          <w:sz w:val="28"/>
          <w:szCs w:val="28"/>
          <w:lang w:val="uk-UA"/>
        </w:rPr>
        <w:t xml:space="preserve"> стану викладання предмету «Фізична культура» у 6-10 класах в термін з 04.04.2023 по 21.04.2023 року. </w:t>
      </w:r>
      <w:r w:rsidR="00466D42">
        <w:rPr>
          <w:sz w:val="28"/>
          <w:szCs w:val="28"/>
          <w:lang w:val="uk-UA"/>
        </w:rPr>
        <w:t>Вивчалися наступні</w:t>
      </w:r>
      <w:r w:rsidR="00453B2D" w:rsidRPr="00466D42">
        <w:rPr>
          <w:sz w:val="28"/>
          <w:szCs w:val="28"/>
          <w:lang w:val="uk-UA"/>
        </w:rPr>
        <w:t xml:space="preserve"> питання:</w:t>
      </w:r>
    </w:p>
    <w:p w14:paraId="21376872" w14:textId="0281D336" w:rsidR="00453B2D" w:rsidRPr="00466D42" w:rsidRDefault="00453B2D" w:rsidP="00453B2D">
      <w:pPr>
        <w:spacing w:line="276" w:lineRule="auto"/>
        <w:jc w:val="both"/>
        <w:rPr>
          <w:sz w:val="28"/>
          <w:szCs w:val="28"/>
          <w:lang w:val="uk-UA"/>
        </w:rPr>
      </w:pPr>
      <w:r w:rsidRPr="00466D42">
        <w:rPr>
          <w:sz w:val="28"/>
          <w:szCs w:val="28"/>
          <w:lang w:val="uk-UA"/>
        </w:rPr>
        <w:t>методика викладання предмету «Фі</w:t>
      </w:r>
      <w:r w:rsidR="00466D42">
        <w:rPr>
          <w:sz w:val="28"/>
          <w:szCs w:val="28"/>
          <w:lang w:val="uk-UA"/>
        </w:rPr>
        <w:t>зична культура» у 6-10-х класах</w:t>
      </w:r>
      <w:r w:rsidRPr="00466D42">
        <w:rPr>
          <w:sz w:val="28"/>
          <w:szCs w:val="28"/>
          <w:lang w:val="uk-UA"/>
        </w:rPr>
        <w:t xml:space="preserve"> (дистанційна форма роботи); виконання навчальних програм, календарно-тематичні плани роботи вчителя фізичної культури, стан ведення класних журналів, стан матеріально-технічного забезпечення процесу викладання фізичної культури, використання ІКТ на уроках; дотримання </w:t>
      </w:r>
      <w:proofErr w:type="spellStart"/>
      <w:r w:rsidRPr="00466D42">
        <w:rPr>
          <w:sz w:val="28"/>
          <w:szCs w:val="28"/>
          <w:lang w:val="uk-UA"/>
        </w:rPr>
        <w:t>здоров’язберігаюч</w:t>
      </w:r>
      <w:r w:rsidR="00466D42">
        <w:rPr>
          <w:sz w:val="28"/>
          <w:szCs w:val="28"/>
          <w:lang w:val="uk-UA"/>
        </w:rPr>
        <w:t>их</w:t>
      </w:r>
      <w:proofErr w:type="spellEnd"/>
      <w:r w:rsidR="00466D42">
        <w:rPr>
          <w:sz w:val="28"/>
          <w:szCs w:val="28"/>
          <w:lang w:val="uk-UA"/>
        </w:rPr>
        <w:t xml:space="preserve"> технологій при дистанційній </w:t>
      </w:r>
      <w:r w:rsidRPr="00466D42">
        <w:rPr>
          <w:sz w:val="28"/>
          <w:szCs w:val="28"/>
          <w:lang w:val="uk-UA"/>
        </w:rPr>
        <w:t>формі навчання.</w:t>
      </w:r>
    </w:p>
    <w:p w14:paraId="2B271281" w14:textId="4768248E" w:rsidR="00453B2D" w:rsidRPr="00466D42" w:rsidRDefault="00466D42" w:rsidP="00466D42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>
        <w:rPr>
          <w:sz w:val="28"/>
          <w:szCs w:val="28"/>
          <w:lang w:val="uk-UA"/>
        </w:rPr>
        <w:t>У 2022/2023</w:t>
      </w:r>
      <w:r w:rsidR="00453B2D" w:rsidRPr="00466D42">
        <w:rPr>
          <w:sz w:val="28"/>
          <w:szCs w:val="28"/>
          <w:lang w:val="uk-UA"/>
        </w:rPr>
        <w:t xml:space="preserve"> навчальному році вивчення фізичної культури у школі здійснюється за навчальними програмами, які мають відповідний гриф Міністерства освіти та науки України, вчитель ознайомлений з їх змістом та державними</w:t>
      </w:r>
      <w:r>
        <w:rPr>
          <w:sz w:val="28"/>
          <w:szCs w:val="28"/>
          <w:lang w:val="uk-UA"/>
        </w:rPr>
        <w:t xml:space="preserve"> </w:t>
      </w:r>
      <w:r w:rsidR="00453B2D" w:rsidRPr="00466D42">
        <w:rPr>
          <w:sz w:val="28"/>
          <w:szCs w:val="28"/>
          <w:lang w:val="uk-UA"/>
        </w:rPr>
        <w:t>вимогами до рівня загальноосвітньої підготовки учнів.</w:t>
      </w:r>
    </w:p>
    <w:p w14:paraId="2E90C882" w14:textId="54F85CD5" w:rsidR="009B07AD" w:rsidRPr="00466D42" w:rsidRDefault="009B07AD" w:rsidP="00AA7B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6D42">
        <w:rPr>
          <w:sz w:val="28"/>
          <w:szCs w:val="28"/>
          <w:lang w:val="uk-UA"/>
        </w:rPr>
        <w:t xml:space="preserve">Відвідані </w:t>
      </w:r>
      <w:proofErr w:type="spellStart"/>
      <w:r w:rsidR="009A3426" w:rsidRPr="00466D42">
        <w:rPr>
          <w:sz w:val="28"/>
          <w:szCs w:val="28"/>
          <w:lang w:val="uk-UA"/>
        </w:rPr>
        <w:t>онлайн</w:t>
      </w:r>
      <w:proofErr w:type="spellEnd"/>
      <w:r w:rsidR="009A3426" w:rsidRPr="00466D42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уроки свідчать, що зміст програмового матеріалу засвоюється учнями на належному рівні.</w:t>
      </w:r>
      <w:r w:rsidR="00851530" w:rsidRPr="00466D42">
        <w:rPr>
          <w:sz w:val="28"/>
          <w:szCs w:val="28"/>
          <w:lang w:val="uk-UA"/>
        </w:rPr>
        <w:t xml:space="preserve"> Здобувачі освіти середньої ланки </w:t>
      </w:r>
      <w:r w:rsidR="00466D42">
        <w:rPr>
          <w:sz w:val="28"/>
          <w:szCs w:val="28"/>
          <w:lang w:val="uk-UA"/>
        </w:rPr>
        <w:t xml:space="preserve">дотримуються </w:t>
      </w:r>
      <w:r w:rsidR="007B55BB" w:rsidRPr="00466D42">
        <w:rPr>
          <w:sz w:val="28"/>
          <w:szCs w:val="28"/>
          <w:lang w:val="uk-UA"/>
        </w:rPr>
        <w:t xml:space="preserve">правил про здоровий спосіб життя, </w:t>
      </w:r>
      <w:r w:rsidR="005548A3" w:rsidRPr="00466D42">
        <w:rPr>
          <w:sz w:val="28"/>
          <w:szCs w:val="28"/>
          <w:lang w:val="uk-UA"/>
        </w:rPr>
        <w:t>виконують практичні та теоретичні завдання</w:t>
      </w:r>
      <w:r w:rsidR="007B55BB" w:rsidRPr="00466D42">
        <w:rPr>
          <w:sz w:val="28"/>
          <w:szCs w:val="28"/>
          <w:lang w:val="uk-UA"/>
        </w:rPr>
        <w:t>, дотримуються правил безпеки життєдіяльності</w:t>
      </w:r>
      <w:r w:rsidR="005548A3" w:rsidRPr="00466D42">
        <w:rPr>
          <w:sz w:val="28"/>
          <w:szCs w:val="28"/>
          <w:lang w:val="uk-UA"/>
        </w:rPr>
        <w:t xml:space="preserve"> на уроках фізичної культури.</w:t>
      </w:r>
    </w:p>
    <w:p w14:paraId="3A04EFF7" w14:textId="77777777" w:rsidR="005548A3" w:rsidRPr="00466D42" w:rsidRDefault="007B55BB" w:rsidP="00AA7B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6D42">
        <w:rPr>
          <w:sz w:val="28"/>
          <w:szCs w:val="28"/>
          <w:lang w:val="uk-UA"/>
        </w:rPr>
        <w:lastRenderedPageBreak/>
        <w:t xml:space="preserve">Підсумки перевірки викладання предмету </w:t>
      </w:r>
      <w:r w:rsidR="0051647B" w:rsidRPr="00466D42">
        <w:rPr>
          <w:sz w:val="28"/>
          <w:szCs w:val="28"/>
          <w:lang w:val="uk-UA"/>
        </w:rPr>
        <w:t>«</w:t>
      </w:r>
      <w:r w:rsidR="005548A3" w:rsidRPr="00466D42">
        <w:rPr>
          <w:sz w:val="28"/>
          <w:szCs w:val="28"/>
          <w:lang w:val="uk-UA"/>
        </w:rPr>
        <w:t>Фізична культура</w:t>
      </w:r>
      <w:r w:rsidR="0051647B" w:rsidRPr="00466D42">
        <w:rPr>
          <w:sz w:val="28"/>
          <w:szCs w:val="28"/>
          <w:lang w:val="uk-UA"/>
        </w:rPr>
        <w:t xml:space="preserve">» у </w:t>
      </w:r>
      <w:r w:rsidR="005548A3" w:rsidRPr="00466D42">
        <w:rPr>
          <w:sz w:val="28"/>
          <w:szCs w:val="28"/>
          <w:lang w:val="uk-UA"/>
        </w:rPr>
        <w:t>6</w:t>
      </w:r>
      <w:r w:rsidR="0051647B" w:rsidRPr="00466D42">
        <w:rPr>
          <w:sz w:val="28"/>
          <w:szCs w:val="28"/>
          <w:lang w:val="uk-UA"/>
        </w:rPr>
        <w:t xml:space="preserve">-10-х класах </w:t>
      </w:r>
      <w:r w:rsidRPr="00466D42">
        <w:rPr>
          <w:sz w:val="28"/>
          <w:szCs w:val="28"/>
          <w:lang w:val="uk-UA"/>
        </w:rPr>
        <w:t xml:space="preserve">висвітлено в довідці (довідка додається). </w:t>
      </w:r>
    </w:p>
    <w:p w14:paraId="0368F294" w14:textId="6806A87D" w:rsidR="00851530" w:rsidRPr="00466D42" w:rsidRDefault="007B55BB" w:rsidP="00AA7B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6D42">
        <w:rPr>
          <w:sz w:val="28"/>
          <w:szCs w:val="28"/>
          <w:lang w:val="uk-UA"/>
        </w:rPr>
        <w:t xml:space="preserve">Враховуючи результати </w:t>
      </w:r>
      <w:proofErr w:type="spellStart"/>
      <w:r w:rsidR="005069CF">
        <w:rPr>
          <w:sz w:val="28"/>
          <w:szCs w:val="28"/>
          <w:lang w:val="uk-UA"/>
        </w:rPr>
        <w:t>вивченння</w:t>
      </w:r>
      <w:proofErr w:type="spellEnd"/>
      <w:r w:rsidR="005069CF">
        <w:rPr>
          <w:sz w:val="28"/>
          <w:szCs w:val="28"/>
          <w:lang w:val="uk-UA"/>
        </w:rPr>
        <w:t>,</w:t>
      </w:r>
    </w:p>
    <w:p w14:paraId="6C2ED8F3" w14:textId="77777777" w:rsidR="006E66CE" w:rsidRPr="00466D42" w:rsidRDefault="006E66CE" w:rsidP="007B55BB">
      <w:pPr>
        <w:jc w:val="both"/>
        <w:rPr>
          <w:b/>
          <w:bCs/>
          <w:sz w:val="28"/>
          <w:szCs w:val="28"/>
          <w:lang w:val="uk-UA"/>
        </w:rPr>
      </w:pPr>
    </w:p>
    <w:p w14:paraId="5C45E387" w14:textId="77777777" w:rsidR="007B55BB" w:rsidRPr="00466D42" w:rsidRDefault="007B55BB" w:rsidP="007B55BB">
      <w:pPr>
        <w:jc w:val="both"/>
        <w:rPr>
          <w:b/>
          <w:bCs/>
          <w:sz w:val="28"/>
          <w:szCs w:val="28"/>
          <w:lang w:val="uk-UA"/>
        </w:rPr>
      </w:pPr>
      <w:r w:rsidRPr="00466D42">
        <w:rPr>
          <w:b/>
          <w:bCs/>
          <w:sz w:val="28"/>
          <w:szCs w:val="28"/>
          <w:lang w:val="uk-UA"/>
        </w:rPr>
        <w:t>НАКАЗУЮ:</w:t>
      </w:r>
    </w:p>
    <w:p w14:paraId="2289C376" w14:textId="29C73290" w:rsidR="005548A3" w:rsidRPr="00466D42" w:rsidRDefault="005548A3" w:rsidP="005548A3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466D42">
        <w:rPr>
          <w:sz w:val="28"/>
          <w:szCs w:val="28"/>
          <w:lang w:val="uk-UA"/>
        </w:rPr>
        <w:t>1.</w:t>
      </w:r>
      <w:r w:rsidR="005069CF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Вважати стан навчання фізичної</w:t>
      </w:r>
      <w:r w:rsidR="005069CF">
        <w:rPr>
          <w:sz w:val="28"/>
          <w:szCs w:val="28"/>
          <w:lang w:val="uk-UA"/>
        </w:rPr>
        <w:t xml:space="preserve"> культури таким, що, в цілому, </w:t>
      </w:r>
      <w:r w:rsidRPr="00466D42">
        <w:rPr>
          <w:sz w:val="28"/>
          <w:szCs w:val="28"/>
          <w:lang w:val="uk-UA"/>
        </w:rPr>
        <w:t>відповідає сучасним вимогам.</w:t>
      </w:r>
    </w:p>
    <w:p w14:paraId="1A1C4F3A" w14:textId="0BCF4643" w:rsidR="005548A3" w:rsidRPr="00466D42" w:rsidRDefault="005069CF" w:rsidP="005548A3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Вчителю фізичної культури </w:t>
      </w:r>
      <w:proofErr w:type="spellStart"/>
      <w:r>
        <w:rPr>
          <w:sz w:val="28"/>
          <w:szCs w:val="28"/>
          <w:lang w:val="uk-UA"/>
        </w:rPr>
        <w:t>Капаєву</w:t>
      </w:r>
      <w:proofErr w:type="spellEnd"/>
      <w:r>
        <w:rPr>
          <w:sz w:val="28"/>
          <w:szCs w:val="28"/>
          <w:lang w:val="uk-UA"/>
        </w:rPr>
        <w:t xml:space="preserve"> Є.</w:t>
      </w:r>
      <w:r w:rsidR="005548A3" w:rsidRPr="00466D42">
        <w:rPr>
          <w:sz w:val="28"/>
          <w:szCs w:val="28"/>
          <w:lang w:val="uk-UA"/>
        </w:rPr>
        <w:t>М.:</w:t>
      </w:r>
    </w:p>
    <w:p w14:paraId="4B1810E1" w14:textId="422DAF85" w:rsidR="005548A3" w:rsidRPr="00466D42" w:rsidRDefault="005548A3" w:rsidP="005548A3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466D42">
        <w:rPr>
          <w:sz w:val="28"/>
          <w:szCs w:val="28"/>
          <w:lang w:val="uk-UA"/>
        </w:rPr>
        <w:t>2.1. З метою підвищення ефект</w:t>
      </w:r>
      <w:r w:rsidR="005069CF">
        <w:rPr>
          <w:sz w:val="28"/>
          <w:szCs w:val="28"/>
          <w:lang w:val="uk-UA"/>
        </w:rPr>
        <w:t>ивності стану навчання предмета</w:t>
      </w:r>
      <w:r w:rsidRPr="00466D42">
        <w:rPr>
          <w:sz w:val="28"/>
          <w:szCs w:val="28"/>
          <w:lang w:val="uk-UA"/>
        </w:rPr>
        <w:t xml:space="preserve"> та рівня навчальних досягнень учні</w:t>
      </w:r>
      <w:r w:rsidR="005069CF">
        <w:rPr>
          <w:sz w:val="28"/>
          <w:szCs w:val="28"/>
          <w:lang w:val="uk-UA"/>
        </w:rPr>
        <w:t>в продовжувати підвищувати свій</w:t>
      </w:r>
      <w:r w:rsidRPr="00466D42">
        <w:rPr>
          <w:sz w:val="28"/>
          <w:szCs w:val="28"/>
          <w:lang w:val="uk-UA"/>
        </w:rPr>
        <w:t xml:space="preserve"> фаховий та профес</w:t>
      </w:r>
      <w:r w:rsidR="005069CF">
        <w:rPr>
          <w:sz w:val="28"/>
          <w:szCs w:val="28"/>
          <w:lang w:val="uk-UA"/>
        </w:rPr>
        <w:t xml:space="preserve">ійний рівень шляхом самоосвіти </w:t>
      </w:r>
      <w:r w:rsidRPr="00466D42">
        <w:rPr>
          <w:sz w:val="28"/>
          <w:szCs w:val="28"/>
          <w:lang w:val="uk-UA"/>
        </w:rPr>
        <w:t>та участі в методичних формах роботи.</w:t>
      </w:r>
    </w:p>
    <w:p w14:paraId="754C530A" w14:textId="177B9825" w:rsidR="005548A3" w:rsidRPr="00466D42" w:rsidRDefault="005548A3" w:rsidP="005548A3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466D42">
        <w:rPr>
          <w:sz w:val="28"/>
          <w:szCs w:val="28"/>
          <w:lang w:val="uk-UA"/>
        </w:rPr>
        <w:t>2.2.</w:t>
      </w:r>
      <w:r w:rsidR="005069CF">
        <w:rPr>
          <w:sz w:val="28"/>
          <w:szCs w:val="28"/>
          <w:lang w:val="uk-UA"/>
        </w:rPr>
        <w:t xml:space="preserve"> В</w:t>
      </w:r>
      <w:r w:rsidRPr="00466D42">
        <w:rPr>
          <w:sz w:val="28"/>
          <w:szCs w:val="28"/>
          <w:lang w:val="uk-UA"/>
        </w:rPr>
        <w:t>проваджувати у практику своєї роботи використання інноваційних методів викладання фізичної культури.</w:t>
      </w:r>
    </w:p>
    <w:p w14:paraId="0C1A9588" w14:textId="716AA6D4" w:rsidR="005548A3" w:rsidRPr="00466D42" w:rsidRDefault="005548A3" w:rsidP="005548A3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466D42">
        <w:rPr>
          <w:sz w:val="28"/>
          <w:szCs w:val="28"/>
          <w:lang w:val="uk-UA"/>
        </w:rPr>
        <w:t xml:space="preserve">2.3. </w:t>
      </w:r>
      <w:r w:rsidR="005069CF">
        <w:rPr>
          <w:sz w:val="28"/>
          <w:szCs w:val="28"/>
          <w:lang w:val="uk-UA"/>
        </w:rPr>
        <w:t>Забезпечити</w:t>
      </w:r>
      <w:r w:rsidRPr="00466D42">
        <w:rPr>
          <w:sz w:val="28"/>
          <w:szCs w:val="28"/>
          <w:lang w:val="uk-UA"/>
        </w:rPr>
        <w:t xml:space="preserve"> формування теоретичних знань учнів з фізичної культури.</w:t>
      </w:r>
    </w:p>
    <w:p w14:paraId="72E72F49" w14:textId="31A4ED62" w:rsidR="005548A3" w:rsidRPr="00466D42" w:rsidRDefault="005548A3" w:rsidP="005548A3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466D42">
        <w:rPr>
          <w:sz w:val="28"/>
          <w:szCs w:val="28"/>
          <w:lang w:val="uk-UA"/>
        </w:rPr>
        <w:t xml:space="preserve">3. Керівнику </w:t>
      </w:r>
      <w:r w:rsidR="005069CF">
        <w:rPr>
          <w:sz w:val="28"/>
          <w:szCs w:val="28"/>
          <w:lang w:val="uk-UA"/>
        </w:rPr>
        <w:t>м</w:t>
      </w:r>
      <w:r w:rsidRPr="00466D42">
        <w:rPr>
          <w:sz w:val="28"/>
          <w:szCs w:val="28"/>
          <w:lang w:val="uk-UA"/>
        </w:rPr>
        <w:t>/</w:t>
      </w:r>
      <w:r w:rsidR="005069CF">
        <w:rPr>
          <w:sz w:val="28"/>
          <w:szCs w:val="28"/>
          <w:lang w:val="uk-UA"/>
        </w:rPr>
        <w:t>о</w:t>
      </w:r>
      <w:r w:rsidRPr="00466D42">
        <w:rPr>
          <w:sz w:val="28"/>
          <w:szCs w:val="28"/>
          <w:lang w:val="uk-UA"/>
        </w:rPr>
        <w:t xml:space="preserve"> Фроловій Т. П. обговорити результати перевірки на засіданні методичного об’єднання.</w:t>
      </w:r>
    </w:p>
    <w:p w14:paraId="758F4F16" w14:textId="1BC8F0C4" w:rsidR="005548A3" w:rsidRPr="00466D42" w:rsidRDefault="005548A3" w:rsidP="005069CF">
      <w:pPr>
        <w:shd w:val="clear" w:color="auto" w:fill="FFFFFF"/>
        <w:spacing w:line="276" w:lineRule="auto"/>
        <w:jc w:val="right"/>
        <w:rPr>
          <w:sz w:val="28"/>
          <w:szCs w:val="28"/>
          <w:lang w:val="uk-UA"/>
        </w:rPr>
      </w:pPr>
      <w:r w:rsidRPr="00466D42">
        <w:rPr>
          <w:sz w:val="28"/>
          <w:szCs w:val="28"/>
          <w:lang w:val="uk-UA"/>
        </w:rPr>
        <w:t>Червень 2023</w:t>
      </w:r>
    </w:p>
    <w:p w14:paraId="2E0E2F9D" w14:textId="57CB8EA9" w:rsidR="005548A3" w:rsidRPr="00466D42" w:rsidRDefault="005548A3" w:rsidP="005548A3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466D42">
        <w:rPr>
          <w:sz w:val="28"/>
          <w:szCs w:val="28"/>
          <w:lang w:val="uk-UA"/>
        </w:rPr>
        <w:t>4. Контроль за виконанням наказу покласти на заступника директора</w:t>
      </w:r>
      <w:r w:rsidR="005069CF">
        <w:rPr>
          <w:sz w:val="28"/>
          <w:szCs w:val="28"/>
          <w:lang w:val="uk-UA"/>
        </w:rPr>
        <w:t xml:space="preserve"> з навчальної роботи </w:t>
      </w:r>
      <w:proofErr w:type="spellStart"/>
      <w:r w:rsidR="005069CF">
        <w:rPr>
          <w:sz w:val="28"/>
          <w:szCs w:val="28"/>
          <w:lang w:val="uk-UA"/>
        </w:rPr>
        <w:t>Корсуна</w:t>
      </w:r>
      <w:proofErr w:type="spellEnd"/>
      <w:r w:rsidR="005069CF">
        <w:rPr>
          <w:sz w:val="28"/>
          <w:szCs w:val="28"/>
          <w:lang w:val="uk-UA"/>
        </w:rPr>
        <w:t xml:space="preserve"> С.</w:t>
      </w:r>
      <w:r w:rsidRPr="00466D42">
        <w:rPr>
          <w:sz w:val="28"/>
          <w:szCs w:val="28"/>
          <w:lang w:val="uk-UA"/>
        </w:rPr>
        <w:t>О.</w:t>
      </w:r>
    </w:p>
    <w:p w14:paraId="0D8A0BEF" w14:textId="21CC8140" w:rsidR="005548A3" w:rsidRPr="00466D42" w:rsidRDefault="005548A3" w:rsidP="005548A3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</w:p>
    <w:p w14:paraId="18AE8720" w14:textId="567C279C" w:rsidR="00AE6549" w:rsidRPr="00466D42" w:rsidRDefault="00AE6549" w:rsidP="005548A3">
      <w:pPr>
        <w:shd w:val="clear" w:color="auto" w:fill="FFFFFF"/>
        <w:spacing w:line="207" w:lineRule="atLeast"/>
        <w:jc w:val="both"/>
        <w:rPr>
          <w:b/>
          <w:sz w:val="28"/>
          <w:szCs w:val="28"/>
          <w:lang w:val="uk-UA"/>
        </w:rPr>
      </w:pPr>
      <w:r w:rsidRPr="00466D42">
        <w:rPr>
          <w:b/>
          <w:sz w:val="28"/>
          <w:szCs w:val="28"/>
          <w:lang w:val="uk-UA"/>
        </w:rPr>
        <w:t>Директор закладу                                                     О</w:t>
      </w:r>
      <w:r w:rsidR="005069CF">
        <w:rPr>
          <w:b/>
          <w:sz w:val="28"/>
          <w:szCs w:val="28"/>
          <w:lang w:val="uk-UA"/>
        </w:rPr>
        <w:t xml:space="preserve">лена </w:t>
      </w:r>
      <w:r w:rsidRPr="00466D42">
        <w:rPr>
          <w:b/>
          <w:sz w:val="28"/>
          <w:szCs w:val="28"/>
          <w:lang w:val="uk-UA"/>
        </w:rPr>
        <w:t xml:space="preserve">МІРОШНИК </w:t>
      </w:r>
    </w:p>
    <w:p w14:paraId="7A829DBB" w14:textId="77777777" w:rsidR="00AE6549" w:rsidRPr="00466D42" w:rsidRDefault="00AE6549" w:rsidP="00AE6549">
      <w:pPr>
        <w:spacing w:line="360" w:lineRule="auto"/>
        <w:ind w:firstLine="567"/>
        <w:jc w:val="both"/>
        <w:rPr>
          <w:lang w:val="uk-UA"/>
        </w:rPr>
      </w:pPr>
    </w:p>
    <w:p w14:paraId="7FE9F73B" w14:textId="77777777" w:rsidR="00AE6549" w:rsidRPr="00466D42" w:rsidRDefault="00AE6549" w:rsidP="00AE6549">
      <w:pPr>
        <w:spacing w:line="360" w:lineRule="auto"/>
        <w:ind w:firstLine="567"/>
        <w:jc w:val="both"/>
        <w:rPr>
          <w:lang w:val="uk-UA"/>
        </w:rPr>
      </w:pPr>
    </w:p>
    <w:p w14:paraId="4DBE8CA4" w14:textId="77777777" w:rsidR="00AE6549" w:rsidRPr="00466D42" w:rsidRDefault="00AE6549" w:rsidP="00AE6549">
      <w:pPr>
        <w:spacing w:line="360" w:lineRule="auto"/>
        <w:ind w:firstLine="567"/>
        <w:jc w:val="both"/>
        <w:rPr>
          <w:lang w:val="uk-UA"/>
        </w:rPr>
      </w:pPr>
    </w:p>
    <w:p w14:paraId="2A0E3266" w14:textId="77777777" w:rsidR="005548A3" w:rsidRPr="00466D42" w:rsidRDefault="005548A3" w:rsidP="00AE6549">
      <w:pPr>
        <w:spacing w:line="360" w:lineRule="auto"/>
        <w:ind w:firstLine="567"/>
        <w:jc w:val="both"/>
        <w:rPr>
          <w:lang w:val="uk-UA"/>
        </w:rPr>
      </w:pPr>
    </w:p>
    <w:p w14:paraId="6E748B04" w14:textId="77777777" w:rsidR="005548A3" w:rsidRPr="00466D42" w:rsidRDefault="005548A3" w:rsidP="00AE6549">
      <w:pPr>
        <w:spacing w:line="360" w:lineRule="auto"/>
        <w:ind w:firstLine="567"/>
        <w:jc w:val="both"/>
        <w:rPr>
          <w:lang w:val="uk-UA"/>
        </w:rPr>
      </w:pPr>
    </w:p>
    <w:p w14:paraId="6D6B3116" w14:textId="77777777" w:rsidR="005548A3" w:rsidRPr="00466D42" w:rsidRDefault="005548A3" w:rsidP="00AE6549">
      <w:pPr>
        <w:spacing w:line="360" w:lineRule="auto"/>
        <w:ind w:firstLine="567"/>
        <w:jc w:val="both"/>
        <w:rPr>
          <w:lang w:val="uk-UA"/>
        </w:rPr>
      </w:pPr>
    </w:p>
    <w:p w14:paraId="736B29D7" w14:textId="77777777" w:rsidR="005548A3" w:rsidRPr="00466D42" w:rsidRDefault="005548A3" w:rsidP="00AE6549">
      <w:pPr>
        <w:spacing w:line="360" w:lineRule="auto"/>
        <w:ind w:firstLine="567"/>
        <w:jc w:val="both"/>
        <w:rPr>
          <w:lang w:val="uk-UA"/>
        </w:rPr>
      </w:pPr>
    </w:p>
    <w:p w14:paraId="040D53B9" w14:textId="77777777" w:rsidR="005548A3" w:rsidRDefault="005548A3" w:rsidP="00AE6549">
      <w:pPr>
        <w:spacing w:line="360" w:lineRule="auto"/>
        <w:ind w:firstLine="567"/>
        <w:jc w:val="both"/>
        <w:rPr>
          <w:lang w:val="uk-UA"/>
        </w:rPr>
      </w:pPr>
    </w:p>
    <w:p w14:paraId="4E2EB7D2" w14:textId="77777777" w:rsidR="005069CF" w:rsidRDefault="005069CF" w:rsidP="00AE6549">
      <w:pPr>
        <w:spacing w:line="360" w:lineRule="auto"/>
        <w:ind w:firstLine="567"/>
        <w:jc w:val="both"/>
        <w:rPr>
          <w:lang w:val="uk-UA"/>
        </w:rPr>
      </w:pPr>
    </w:p>
    <w:p w14:paraId="714ED691" w14:textId="77777777" w:rsidR="005069CF" w:rsidRDefault="005069CF" w:rsidP="00AE6549">
      <w:pPr>
        <w:spacing w:line="360" w:lineRule="auto"/>
        <w:ind w:firstLine="567"/>
        <w:jc w:val="both"/>
        <w:rPr>
          <w:lang w:val="uk-UA"/>
        </w:rPr>
      </w:pPr>
    </w:p>
    <w:p w14:paraId="788A6C5D" w14:textId="77777777" w:rsidR="005069CF" w:rsidRDefault="005069CF" w:rsidP="00AE6549">
      <w:pPr>
        <w:spacing w:line="360" w:lineRule="auto"/>
        <w:ind w:firstLine="567"/>
        <w:jc w:val="both"/>
        <w:rPr>
          <w:lang w:val="uk-UA"/>
        </w:rPr>
      </w:pPr>
    </w:p>
    <w:p w14:paraId="716C1701" w14:textId="77777777" w:rsidR="005069CF" w:rsidRDefault="005069CF" w:rsidP="00AE6549">
      <w:pPr>
        <w:spacing w:line="360" w:lineRule="auto"/>
        <w:ind w:firstLine="567"/>
        <w:jc w:val="both"/>
        <w:rPr>
          <w:lang w:val="uk-UA"/>
        </w:rPr>
      </w:pPr>
    </w:p>
    <w:p w14:paraId="5ABB7EDE" w14:textId="77777777" w:rsidR="005069CF" w:rsidRDefault="005069CF" w:rsidP="00AE6549">
      <w:pPr>
        <w:spacing w:line="360" w:lineRule="auto"/>
        <w:ind w:firstLine="567"/>
        <w:jc w:val="both"/>
        <w:rPr>
          <w:lang w:val="uk-UA"/>
        </w:rPr>
      </w:pPr>
    </w:p>
    <w:p w14:paraId="65FEEE14" w14:textId="77777777" w:rsidR="005069CF" w:rsidRDefault="005069CF" w:rsidP="00AE6549">
      <w:pPr>
        <w:spacing w:line="360" w:lineRule="auto"/>
        <w:ind w:firstLine="567"/>
        <w:jc w:val="both"/>
        <w:rPr>
          <w:lang w:val="uk-UA"/>
        </w:rPr>
      </w:pPr>
    </w:p>
    <w:p w14:paraId="00005088" w14:textId="77777777" w:rsidR="005069CF" w:rsidRDefault="005069CF" w:rsidP="00AE6549">
      <w:pPr>
        <w:spacing w:line="360" w:lineRule="auto"/>
        <w:ind w:firstLine="567"/>
        <w:jc w:val="both"/>
        <w:rPr>
          <w:lang w:val="uk-UA"/>
        </w:rPr>
      </w:pPr>
    </w:p>
    <w:p w14:paraId="271E2E06" w14:textId="77777777" w:rsidR="005069CF" w:rsidRDefault="005069CF" w:rsidP="00AE6549">
      <w:pPr>
        <w:spacing w:line="360" w:lineRule="auto"/>
        <w:ind w:firstLine="567"/>
        <w:jc w:val="both"/>
        <w:rPr>
          <w:lang w:val="uk-UA"/>
        </w:rPr>
      </w:pPr>
    </w:p>
    <w:p w14:paraId="4BD873FF" w14:textId="77777777" w:rsidR="005069CF" w:rsidRPr="00466D42" w:rsidRDefault="005069CF" w:rsidP="00AE6549">
      <w:pPr>
        <w:spacing w:line="360" w:lineRule="auto"/>
        <w:ind w:firstLine="567"/>
        <w:jc w:val="both"/>
        <w:rPr>
          <w:lang w:val="uk-UA"/>
        </w:rPr>
      </w:pPr>
    </w:p>
    <w:p w14:paraId="7239540E" w14:textId="1D2C5463" w:rsidR="005548A3" w:rsidRPr="00466D42" w:rsidRDefault="005548A3" w:rsidP="005069CF">
      <w:pPr>
        <w:spacing w:line="360" w:lineRule="auto"/>
        <w:ind w:left="5529"/>
        <w:jc w:val="both"/>
        <w:rPr>
          <w:b/>
          <w:sz w:val="28"/>
          <w:szCs w:val="28"/>
          <w:lang w:val="uk-UA"/>
        </w:rPr>
      </w:pPr>
      <w:r w:rsidRPr="00466D42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  <w:r w:rsidR="005069CF">
        <w:rPr>
          <w:b/>
          <w:sz w:val="28"/>
          <w:szCs w:val="28"/>
          <w:lang w:val="uk-UA"/>
        </w:rPr>
        <w:t xml:space="preserve"> </w:t>
      </w:r>
      <w:r w:rsidRPr="00466D42">
        <w:rPr>
          <w:b/>
          <w:sz w:val="28"/>
          <w:szCs w:val="28"/>
          <w:lang w:val="uk-UA"/>
        </w:rPr>
        <w:t xml:space="preserve">від </w:t>
      </w:r>
      <w:r w:rsidR="005069CF">
        <w:rPr>
          <w:b/>
          <w:sz w:val="28"/>
          <w:szCs w:val="28"/>
          <w:lang w:val="uk-UA"/>
        </w:rPr>
        <w:t>25.04.2023</w:t>
      </w:r>
      <w:r w:rsidRPr="00466D42">
        <w:rPr>
          <w:b/>
          <w:sz w:val="28"/>
          <w:szCs w:val="28"/>
          <w:lang w:val="uk-UA"/>
        </w:rPr>
        <w:t xml:space="preserve"> № </w:t>
      </w:r>
      <w:r w:rsidR="00024688" w:rsidRPr="00466D42">
        <w:rPr>
          <w:b/>
          <w:sz w:val="28"/>
          <w:szCs w:val="28"/>
          <w:lang w:val="uk-UA"/>
        </w:rPr>
        <w:t>30</w:t>
      </w:r>
      <w:r w:rsidRPr="00466D42">
        <w:rPr>
          <w:b/>
          <w:sz w:val="28"/>
          <w:szCs w:val="28"/>
          <w:lang w:val="uk-UA"/>
        </w:rPr>
        <w:t>-о</w:t>
      </w:r>
    </w:p>
    <w:p w14:paraId="5C3F86F8" w14:textId="77777777" w:rsidR="005548A3" w:rsidRPr="00466D42" w:rsidRDefault="005548A3" w:rsidP="00D129A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6D42">
        <w:rPr>
          <w:b/>
          <w:sz w:val="28"/>
          <w:szCs w:val="28"/>
          <w:lang w:val="uk-UA"/>
        </w:rPr>
        <w:t>Довідка</w:t>
      </w:r>
    </w:p>
    <w:p w14:paraId="72FDC896" w14:textId="40968748" w:rsidR="005548A3" w:rsidRPr="00466D42" w:rsidRDefault="005548A3" w:rsidP="00D129A5">
      <w:pPr>
        <w:spacing w:line="276" w:lineRule="auto"/>
        <w:jc w:val="center"/>
        <w:rPr>
          <w:lang w:val="uk-UA"/>
        </w:rPr>
      </w:pPr>
      <w:r w:rsidRPr="00466D42">
        <w:rPr>
          <w:b/>
          <w:sz w:val="28"/>
          <w:szCs w:val="28"/>
          <w:lang w:val="uk-UA"/>
        </w:rPr>
        <w:t xml:space="preserve">результати </w:t>
      </w:r>
      <w:r w:rsidR="005069CF">
        <w:rPr>
          <w:b/>
          <w:sz w:val="28"/>
          <w:szCs w:val="28"/>
          <w:lang w:val="uk-UA"/>
        </w:rPr>
        <w:t xml:space="preserve">вивчення </w:t>
      </w:r>
      <w:r w:rsidRPr="00466D42">
        <w:rPr>
          <w:b/>
          <w:sz w:val="28"/>
          <w:szCs w:val="28"/>
          <w:lang w:val="uk-UA"/>
        </w:rPr>
        <w:t>стану викладання та рівень</w:t>
      </w:r>
      <w:r w:rsidR="005069CF">
        <w:rPr>
          <w:b/>
          <w:sz w:val="28"/>
          <w:szCs w:val="28"/>
          <w:lang w:val="uk-UA"/>
        </w:rPr>
        <w:t xml:space="preserve"> </w:t>
      </w:r>
      <w:r w:rsidRPr="00466D42">
        <w:rPr>
          <w:b/>
          <w:sz w:val="28"/>
          <w:szCs w:val="28"/>
          <w:lang w:val="uk-UA"/>
        </w:rPr>
        <w:t>навчальних досягнень учнів  з предмету «Фізична культура»</w:t>
      </w:r>
      <w:r w:rsidR="005069CF">
        <w:rPr>
          <w:b/>
          <w:sz w:val="28"/>
          <w:szCs w:val="28"/>
          <w:lang w:val="uk-UA"/>
        </w:rPr>
        <w:t xml:space="preserve"> </w:t>
      </w:r>
      <w:r w:rsidRPr="00466D42">
        <w:rPr>
          <w:b/>
          <w:sz w:val="28"/>
          <w:szCs w:val="28"/>
          <w:lang w:val="uk-UA"/>
        </w:rPr>
        <w:t>у 6-10-х класах</w:t>
      </w:r>
    </w:p>
    <w:p w14:paraId="2695F225" w14:textId="5964DA5D" w:rsidR="005548A3" w:rsidRPr="00466D42" w:rsidRDefault="005548A3" w:rsidP="00D129A5">
      <w:pPr>
        <w:spacing w:line="276" w:lineRule="auto"/>
        <w:jc w:val="right"/>
        <w:rPr>
          <w:b/>
          <w:sz w:val="28"/>
          <w:szCs w:val="28"/>
          <w:lang w:val="uk-UA"/>
        </w:rPr>
      </w:pPr>
      <w:r w:rsidRPr="00466D42">
        <w:rPr>
          <w:b/>
          <w:sz w:val="28"/>
          <w:szCs w:val="28"/>
          <w:lang w:val="uk-UA"/>
        </w:rPr>
        <w:t>від 25 квітня 2023 року</w:t>
      </w:r>
    </w:p>
    <w:p w14:paraId="0EDC7CDA" w14:textId="3AF831FD" w:rsidR="005548A3" w:rsidRPr="00466D42" w:rsidRDefault="005548A3" w:rsidP="00D129A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66D42">
        <w:rPr>
          <w:sz w:val="28"/>
          <w:szCs w:val="28"/>
          <w:lang w:val="uk-UA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2022/2023 навчальний рік, відповідно до наказу директора КЗ «ХСШ № 5» ХОР від 03.04.2023 № </w:t>
      </w:r>
      <w:r w:rsidR="00024688" w:rsidRPr="00466D42">
        <w:rPr>
          <w:sz w:val="28"/>
          <w:szCs w:val="28"/>
          <w:lang w:val="uk-UA"/>
        </w:rPr>
        <w:t>26</w:t>
      </w:r>
      <w:r w:rsidRPr="00466D42">
        <w:rPr>
          <w:sz w:val="28"/>
          <w:szCs w:val="28"/>
          <w:lang w:val="uk-UA"/>
        </w:rPr>
        <w:t xml:space="preserve">, з метою змістовної перевірки робочою групою у складі: Мірошник О.В. – директора КЗ «ХСШ № 5» ХОР; </w:t>
      </w:r>
      <w:proofErr w:type="spellStart"/>
      <w:r w:rsidRPr="00466D42">
        <w:rPr>
          <w:sz w:val="28"/>
          <w:szCs w:val="28"/>
          <w:lang w:val="uk-UA"/>
        </w:rPr>
        <w:t>Корсуна</w:t>
      </w:r>
      <w:proofErr w:type="spellEnd"/>
      <w:r w:rsidRPr="00466D42">
        <w:rPr>
          <w:sz w:val="28"/>
          <w:szCs w:val="28"/>
          <w:lang w:val="uk-UA"/>
        </w:rPr>
        <w:t xml:space="preserve"> С.О. – заступника директора з навчальної роботи КЗ «ХСШ № 5» ХОР; </w:t>
      </w:r>
      <w:proofErr w:type="spellStart"/>
      <w:r w:rsidRPr="00466D42">
        <w:rPr>
          <w:sz w:val="28"/>
          <w:szCs w:val="28"/>
          <w:lang w:val="uk-UA"/>
        </w:rPr>
        <w:t>Терехової</w:t>
      </w:r>
      <w:proofErr w:type="spellEnd"/>
      <w:r w:rsidRPr="00466D42">
        <w:rPr>
          <w:sz w:val="28"/>
          <w:szCs w:val="28"/>
          <w:lang w:val="uk-UA"/>
        </w:rPr>
        <w:t xml:space="preserve"> І.Ю. – вчителя-дефектолог слухового кабінету КЗ «ХСШ № 5» Х</w:t>
      </w:r>
      <w:r w:rsidR="005069CF">
        <w:rPr>
          <w:sz w:val="28"/>
          <w:szCs w:val="28"/>
          <w:lang w:val="uk-UA"/>
        </w:rPr>
        <w:t xml:space="preserve">ОР; Фролової Т. П. - керівника </w:t>
      </w:r>
      <w:r w:rsidRPr="00466D42">
        <w:rPr>
          <w:sz w:val="28"/>
          <w:szCs w:val="28"/>
          <w:lang w:val="uk-UA"/>
        </w:rPr>
        <w:t>м/о вчителів початкових класі</w:t>
      </w:r>
      <w:r w:rsidR="005069CF">
        <w:rPr>
          <w:sz w:val="28"/>
          <w:szCs w:val="28"/>
          <w:lang w:val="uk-UA"/>
        </w:rPr>
        <w:t>в та вчителів фізичної культури</w:t>
      </w:r>
      <w:r w:rsidRPr="00466D42">
        <w:rPr>
          <w:sz w:val="28"/>
          <w:szCs w:val="28"/>
          <w:lang w:val="uk-UA"/>
        </w:rPr>
        <w:t xml:space="preserve"> здійснено </w:t>
      </w:r>
      <w:r w:rsidR="005069CF">
        <w:rPr>
          <w:sz w:val="28"/>
          <w:szCs w:val="28"/>
          <w:lang w:val="uk-UA"/>
        </w:rPr>
        <w:t>вивчення</w:t>
      </w:r>
      <w:r w:rsidRPr="00466D42">
        <w:rPr>
          <w:sz w:val="28"/>
          <w:szCs w:val="28"/>
          <w:lang w:val="uk-UA"/>
        </w:rPr>
        <w:t xml:space="preserve"> стану викладання предмету «Фізична культура» у 6-10 класах в термін з 04.04.2023 по 21.04.2023 року. </w:t>
      </w:r>
      <w:r w:rsidR="005069CF">
        <w:rPr>
          <w:sz w:val="28"/>
          <w:szCs w:val="28"/>
          <w:lang w:val="uk-UA"/>
        </w:rPr>
        <w:t>Вивчалися</w:t>
      </w:r>
      <w:r w:rsidRPr="00466D42">
        <w:rPr>
          <w:sz w:val="28"/>
          <w:szCs w:val="28"/>
          <w:lang w:val="uk-UA"/>
        </w:rPr>
        <w:t xml:space="preserve"> </w:t>
      </w:r>
      <w:r w:rsidR="005069CF">
        <w:rPr>
          <w:sz w:val="28"/>
          <w:szCs w:val="28"/>
          <w:lang w:val="uk-UA"/>
        </w:rPr>
        <w:t>наступні</w:t>
      </w:r>
      <w:r w:rsidRPr="00466D42">
        <w:rPr>
          <w:sz w:val="28"/>
          <w:szCs w:val="28"/>
          <w:lang w:val="uk-UA"/>
        </w:rPr>
        <w:t xml:space="preserve"> питання:</w:t>
      </w:r>
      <w:r w:rsidR="005069CF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 xml:space="preserve">методика викладання предмету «Фізична культура» у 6-10-х класах (дистанційна форма роботи); виконання навчальних програм, календарно-тематичні плани роботи вчителя фізичної культури, стан ведення класних журналів, стан матеріально-технічного забезпечення процесу викладання фізичної культури, використання ІКТ на уроках; дотримання </w:t>
      </w:r>
      <w:proofErr w:type="spellStart"/>
      <w:r w:rsidRPr="00466D42">
        <w:rPr>
          <w:sz w:val="28"/>
          <w:szCs w:val="28"/>
          <w:lang w:val="uk-UA"/>
        </w:rPr>
        <w:t>здоров’язберігаю</w:t>
      </w:r>
      <w:r w:rsidR="005069CF">
        <w:rPr>
          <w:sz w:val="28"/>
          <w:szCs w:val="28"/>
          <w:lang w:val="uk-UA"/>
        </w:rPr>
        <w:t>чих</w:t>
      </w:r>
      <w:proofErr w:type="spellEnd"/>
      <w:r w:rsidR="005069CF">
        <w:rPr>
          <w:sz w:val="28"/>
          <w:szCs w:val="28"/>
          <w:lang w:val="uk-UA"/>
        </w:rPr>
        <w:t xml:space="preserve"> технологій при дистанційній</w:t>
      </w:r>
      <w:r w:rsidRPr="00466D42">
        <w:rPr>
          <w:sz w:val="28"/>
          <w:szCs w:val="28"/>
          <w:lang w:val="uk-UA"/>
        </w:rPr>
        <w:t xml:space="preserve"> формі навчання.</w:t>
      </w:r>
    </w:p>
    <w:p w14:paraId="3BAE82F3" w14:textId="69D82883" w:rsidR="005548A3" w:rsidRPr="00466D42" w:rsidRDefault="005069CF" w:rsidP="005069CF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>
        <w:rPr>
          <w:sz w:val="28"/>
          <w:szCs w:val="28"/>
          <w:lang w:val="uk-UA"/>
        </w:rPr>
        <w:t>У 2022/2023</w:t>
      </w:r>
      <w:r w:rsidR="005548A3" w:rsidRPr="00466D42">
        <w:rPr>
          <w:sz w:val="28"/>
          <w:szCs w:val="28"/>
          <w:lang w:val="uk-UA"/>
        </w:rPr>
        <w:t xml:space="preserve"> навчальному році вивчення фізичної культури у школі здійснюється за навчальними програмами, які мають відповідний гриф Міністерства освіти та науки України, вчитель ознайомлений з їх змістом та державними</w:t>
      </w:r>
      <w:r>
        <w:rPr>
          <w:sz w:val="28"/>
          <w:szCs w:val="28"/>
          <w:lang w:val="uk-UA"/>
        </w:rPr>
        <w:t xml:space="preserve"> </w:t>
      </w:r>
      <w:r w:rsidR="005548A3" w:rsidRPr="00466D42">
        <w:rPr>
          <w:sz w:val="28"/>
          <w:szCs w:val="28"/>
          <w:lang w:val="uk-UA"/>
        </w:rPr>
        <w:t>вимогами до рівня загальноосвітньої підготовки учнів.</w:t>
      </w:r>
    </w:p>
    <w:p w14:paraId="3525381B" w14:textId="67768EBF" w:rsidR="006F471A" w:rsidRPr="00466D42" w:rsidRDefault="005548A3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Ф</w:t>
      </w:r>
      <w:r w:rsidR="006F471A" w:rsidRPr="00466D42">
        <w:rPr>
          <w:sz w:val="28"/>
          <w:szCs w:val="28"/>
          <w:lang w:val="uk-UA"/>
        </w:rPr>
        <w:t>ізичне виховання — важливий засіб фізичного, соціального та духовного розвитку учнівської молоді.</w:t>
      </w:r>
      <w:r w:rsidR="005069CF">
        <w:rPr>
          <w:sz w:val="28"/>
          <w:szCs w:val="28"/>
          <w:lang w:val="uk-UA"/>
        </w:rPr>
        <w:t xml:space="preserve"> </w:t>
      </w:r>
      <w:r w:rsidR="006F471A" w:rsidRPr="00466D42">
        <w:rPr>
          <w:sz w:val="28"/>
          <w:szCs w:val="28"/>
          <w:lang w:val="uk-UA"/>
        </w:rPr>
        <w:t>Метою навчального предмета «Фізична культура» є формування в учнів стійкої мотивації до збереження і зміцнення свого здоров’я та ціннісних орієнтацій щодо здорового способу життя. Предмет надає змогу</w:t>
      </w:r>
      <w:r w:rsidR="005069CF">
        <w:rPr>
          <w:sz w:val="28"/>
          <w:szCs w:val="28"/>
          <w:lang w:val="uk-UA"/>
        </w:rPr>
        <w:t xml:space="preserve"> </w:t>
      </w:r>
      <w:r w:rsidR="006F471A" w:rsidRPr="00466D42">
        <w:rPr>
          <w:sz w:val="28"/>
          <w:szCs w:val="28"/>
          <w:lang w:val="uk-UA"/>
        </w:rPr>
        <w:t>створити цілісну уяву про вплив занять фізичними вправами на розвиток особистості;</w:t>
      </w:r>
      <w:r w:rsidR="005069CF">
        <w:rPr>
          <w:sz w:val="28"/>
          <w:szCs w:val="28"/>
          <w:lang w:val="uk-UA"/>
        </w:rPr>
        <w:t xml:space="preserve"> </w:t>
      </w:r>
      <w:r w:rsidR="006F471A" w:rsidRPr="00466D42">
        <w:rPr>
          <w:sz w:val="28"/>
          <w:szCs w:val="28"/>
          <w:lang w:val="uk-UA"/>
        </w:rPr>
        <w:t>оволодіти технікою рухових дій; набути навичок організації та методики проведення найпростіших форм занять фізичною культурою; сприяти профілактиці шкідливих звичок тощо.</w:t>
      </w:r>
    </w:p>
    <w:p w14:paraId="6FE6242B" w14:textId="039EA143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lastRenderedPageBreak/>
        <w:t>Основні завдання, які ставить перед собою вчитель</w:t>
      </w:r>
      <w:r w:rsidR="005069CF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фізичної культури:</w:t>
      </w:r>
    </w:p>
    <w:p w14:paraId="6B0686F2" w14:textId="77777777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- зміцнення здоров'я учнів, підвищення їхньої працездатності, формування правильної постави;</w:t>
      </w:r>
    </w:p>
    <w:p w14:paraId="7473DF88" w14:textId="6DA16F8D" w:rsidR="006F471A" w:rsidRPr="00466D42" w:rsidRDefault="005069CF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>
        <w:rPr>
          <w:sz w:val="28"/>
          <w:szCs w:val="28"/>
          <w:lang w:val="uk-UA"/>
        </w:rPr>
        <w:t>- формування знань правил</w:t>
      </w:r>
      <w:r w:rsidR="006F471A" w:rsidRPr="00466D42">
        <w:rPr>
          <w:sz w:val="28"/>
          <w:szCs w:val="28"/>
          <w:lang w:val="uk-UA"/>
        </w:rPr>
        <w:t xml:space="preserve"> безпеки</w:t>
      </w:r>
      <w:r>
        <w:rPr>
          <w:sz w:val="28"/>
          <w:szCs w:val="28"/>
          <w:lang w:val="uk-UA"/>
        </w:rPr>
        <w:t xml:space="preserve"> </w:t>
      </w:r>
      <w:r w:rsidR="006F471A" w:rsidRPr="00466D42">
        <w:rPr>
          <w:sz w:val="28"/>
          <w:szCs w:val="28"/>
          <w:lang w:val="uk-UA"/>
        </w:rPr>
        <w:t>життєдіяльності</w:t>
      </w:r>
      <w:r>
        <w:rPr>
          <w:sz w:val="28"/>
          <w:szCs w:val="28"/>
          <w:lang w:val="uk-UA"/>
        </w:rPr>
        <w:t xml:space="preserve"> </w:t>
      </w:r>
      <w:r w:rsidR="006F471A" w:rsidRPr="00466D42">
        <w:rPr>
          <w:sz w:val="28"/>
          <w:szCs w:val="28"/>
          <w:lang w:val="uk-UA"/>
        </w:rPr>
        <w:t>під</w:t>
      </w:r>
      <w:r>
        <w:rPr>
          <w:sz w:val="28"/>
          <w:szCs w:val="28"/>
          <w:lang w:val="uk-UA"/>
        </w:rPr>
        <w:t xml:space="preserve"> </w:t>
      </w:r>
      <w:r w:rsidR="006F471A" w:rsidRPr="00466D42">
        <w:rPr>
          <w:sz w:val="28"/>
          <w:szCs w:val="28"/>
          <w:lang w:val="uk-UA"/>
        </w:rPr>
        <w:t>час проведення занять фізичними вправами;</w:t>
      </w:r>
    </w:p>
    <w:p w14:paraId="1C535AB8" w14:textId="77777777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 xml:space="preserve">- здійснення корекції недоліків фізичного розвитку та порушень </w:t>
      </w:r>
      <w:proofErr w:type="spellStart"/>
      <w:r w:rsidRPr="00466D42">
        <w:rPr>
          <w:sz w:val="28"/>
          <w:szCs w:val="28"/>
          <w:lang w:val="uk-UA"/>
        </w:rPr>
        <w:t>психомоторики</w:t>
      </w:r>
      <w:proofErr w:type="spellEnd"/>
      <w:r w:rsidRPr="00466D42">
        <w:rPr>
          <w:sz w:val="28"/>
          <w:szCs w:val="28"/>
          <w:lang w:val="uk-UA"/>
        </w:rPr>
        <w:t>;</w:t>
      </w:r>
    </w:p>
    <w:p w14:paraId="44CC177D" w14:textId="77777777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- формування й удосконалення в учнів рухових умінь прикладного характеру, розвиток у них навичок використання їх у побутовій діяльності;</w:t>
      </w:r>
    </w:p>
    <w:p w14:paraId="64ADFDA9" w14:textId="77777777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- виховання сталого, зацікавленого інтересу в учнів до уроків фізичної культури, звички до систематичних занять фізичними вправами й іграми.</w:t>
      </w:r>
    </w:p>
    <w:p w14:paraId="1D63FAB3" w14:textId="2F9CFEBC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Типовими навчальними планами для загальноосвітніх навчальних закладів та робочим навчальним планом школи у 20</w:t>
      </w:r>
      <w:r w:rsidR="00453B2D" w:rsidRPr="00466D42">
        <w:rPr>
          <w:sz w:val="28"/>
          <w:szCs w:val="28"/>
          <w:lang w:val="uk-UA"/>
        </w:rPr>
        <w:t>22</w:t>
      </w:r>
      <w:r w:rsidRPr="00466D42">
        <w:rPr>
          <w:sz w:val="28"/>
          <w:szCs w:val="28"/>
          <w:lang w:val="uk-UA"/>
        </w:rPr>
        <w:t>/202</w:t>
      </w:r>
      <w:r w:rsidR="00453B2D" w:rsidRPr="00466D42">
        <w:rPr>
          <w:sz w:val="28"/>
          <w:szCs w:val="28"/>
          <w:lang w:val="uk-UA"/>
        </w:rPr>
        <w:t>3</w:t>
      </w:r>
      <w:r w:rsidR="005069CF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навчальному році на вивчення предмета «Фізична культура» в інваріантній складовій передбачено:</w:t>
      </w:r>
      <w:r w:rsidR="005069CF">
        <w:rPr>
          <w:sz w:val="28"/>
          <w:szCs w:val="28"/>
          <w:lang w:val="uk-UA"/>
        </w:rPr>
        <w:t xml:space="preserve"> </w:t>
      </w:r>
      <w:r w:rsidR="00453B2D" w:rsidRPr="00466D42">
        <w:rPr>
          <w:sz w:val="28"/>
          <w:szCs w:val="28"/>
          <w:lang w:val="uk-UA"/>
        </w:rPr>
        <w:t>6</w:t>
      </w:r>
      <w:r w:rsidRPr="00466D42">
        <w:rPr>
          <w:sz w:val="28"/>
          <w:szCs w:val="28"/>
          <w:lang w:val="uk-UA"/>
        </w:rPr>
        <w:t>-11</w:t>
      </w:r>
      <w:r w:rsidR="005069CF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класи –</w:t>
      </w:r>
      <w:r w:rsidR="005069CF">
        <w:rPr>
          <w:color w:val="FF0000"/>
          <w:sz w:val="28"/>
          <w:szCs w:val="28"/>
          <w:lang w:val="uk-UA"/>
        </w:rPr>
        <w:t xml:space="preserve"> </w:t>
      </w:r>
      <w:r w:rsidR="00024688" w:rsidRPr="00466D42">
        <w:rPr>
          <w:sz w:val="28"/>
          <w:szCs w:val="28"/>
          <w:lang w:val="uk-UA"/>
        </w:rPr>
        <w:t>2</w:t>
      </w:r>
      <w:r w:rsidRPr="00466D42">
        <w:rPr>
          <w:color w:val="FF0000"/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години на тиждень;</w:t>
      </w:r>
    </w:p>
    <w:p w14:paraId="1F956F5C" w14:textId="4C432206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У 20</w:t>
      </w:r>
      <w:r w:rsidR="00453B2D" w:rsidRPr="00466D42">
        <w:rPr>
          <w:sz w:val="28"/>
          <w:szCs w:val="28"/>
          <w:lang w:val="uk-UA"/>
        </w:rPr>
        <w:t>22</w:t>
      </w:r>
      <w:r w:rsidRPr="00466D42">
        <w:rPr>
          <w:sz w:val="28"/>
          <w:szCs w:val="28"/>
          <w:lang w:val="uk-UA"/>
        </w:rPr>
        <w:t>/202</w:t>
      </w:r>
      <w:r w:rsidR="00453B2D" w:rsidRPr="00466D42">
        <w:rPr>
          <w:sz w:val="28"/>
          <w:szCs w:val="28"/>
          <w:lang w:val="uk-UA"/>
        </w:rPr>
        <w:t>3</w:t>
      </w:r>
      <w:r w:rsidRPr="00466D42">
        <w:rPr>
          <w:sz w:val="28"/>
          <w:szCs w:val="28"/>
          <w:lang w:val="uk-UA"/>
        </w:rPr>
        <w:t xml:space="preserve"> навчальному році вивчення фізичної культури у школі здійснюється за навчальними програмами, які мають відповідний гриф Міністерства освіти та науки України, вчитель ознайомле</w:t>
      </w:r>
      <w:r w:rsidR="005069CF">
        <w:rPr>
          <w:sz w:val="28"/>
          <w:szCs w:val="28"/>
          <w:lang w:val="uk-UA"/>
        </w:rPr>
        <w:t xml:space="preserve">ний з їх змістом та державними </w:t>
      </w:r>
      <w:r w:rsidRPr="00466D42">
        <w:rPr>
          <w:sz w:val="28"/>
          <w:szCs w:val="28"/>
          <w:lang w:val="uk-UA"/>
        </w:rPr>
        <w:t>вимогами до рівня загальноосвітньої підготовки учнів.</w:t>
      </w:r>
    </w:p>
    <w:p w14:paraId="53916FCF" w14:textId="23098BDF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Під час в</w:t>
      </w:r>
      <w:r w:rsidR="005069CF">
        <w:rPr>
          <w:sz w:val="28"/>
          <w:szCs w:val="28"/>
          <w:lang w:val="uk-UA"/>
        </w:rPr>
        <w:t xml:space="preserve">изначення завдань уроку вчитель фізичної культури </w:t>
      </w:r>
      <w:r w:rsidRPr="00466D42">
        <w:rPr>
          <w:sz w:val="28"/>
          <w:szCs w:val="28"/>
          <w:lang w:val="uk-UA"/>
        </w:rPr>
        <w:t>ставить конкретну мету. Поряд з освітніми завданн</w:t>
      </w:r>
      <w:r w:rsidR="005069CF">
        <w:rPr>
          <w:sz w:val="28"/>
          <w:szCs w:val="28"/>
          <w:lang w:val="uk-UA"/>
        </w:rPr>
        <w:t xml:space="preserve">ями, на кожному уроці визначає </w:t>
      </w:r>
      <w:r w:rsidRPr="00466D42">
        <w:rPr>
          <w:sz w:val="28"/>
          <w:szCs w:val="28"/>
          <w:lang w:val="uk-UA"/>
        </w:rPr>
        <w:t>виховні завдання: виховання в учнів волі, дисциплінованості, почуття обов’я</w:t>
      </w:r>
      <w:r w:rsidR="005069CF">
        <w:rPr>
          <w:sz w:val="28"/>
          <w:szCs w:val="28"/>
          <w:lang w:val="uk-UA"/>
        </w:rPr>
        <w:t xml:space="preserve">зку й відповідальності, формує </w:t>
      </w:r>
      <w:r w:rsidRPr="00466D42">
        <w:rPr>
          <w:sz w:val="28"/>
          <w:szCs w:val="28"/>
          <w:lang w:val="uk-UA"/>
        </w:rPr>
        <w:t>навички культури поведінки, додержання порядку, ввічливості тощо. Виход</w:t>
      </w:r>
      <w:r w:rsidR="005069CF">
        <w:rPr>
          <w:sz w:val="28"/>
          <w:szCs w:val="28"/>
          <w:lang w:val="uk-UA"/>
        </w:rPr>
        <w:t xml:space="preserve">ячи з конкретних завдань уроку, </w:t>
      </w:r>
      <w:r w:rsidRPr="00466D42">
        <w:rPr>
          <w:sz w:val="28"/>
          <w:szCs w:val="28"/>
          <w:lang w:val="uk-UA"/>
        </w:rPr>
        <w:t>намагається так організувати навчальну працю школярів, щоб найкраще забезпечити постійну зайнятість та активніст</w:t>
      </w:r>
      <w:r w:rsidR="005069CF">
        <w:rPr>
          <w:sz w:val="28"/>
          <w:szCs w:val="28"/>
          <w:lang w:val="uk-UA"/>
        </w:rPr>
        <w:t xml:space="preserve">ь учнів. З цією ж метою поєднує </w:t>
      </w:r>
      <w:r w:rsidRPr="00466D42">
        <w:rPr>
          <w:sz w:val="28"/>
          <w:szCs w:val="28"/>
          <w:lang w:val="uk-UA"/>
        </w:rPr>
        <w:t xml:space="preserve">елементи різних </w:t>
      </w:r>
      <w:proofErr w:type="spellStart"/>
      <w:r w:rsidRPr="00466D42">
        <w:rPr>
          <w:sz w:val="28"/>
          <w:szCs w:val="28"/>
          <w:lang w:val="uk-UA"/>
        </w:rPr>
        <w:t>особистісно</w:t>
      </w:r>
      <w:proofErr w:type="spellEnd"/>
      <w:r w:rsidRPr="00466D42">
        <w:rPr>
          <w:sz w:val="28"/>
          <w:szCs w:val="28"/>
          <w:lang w:val="uk-UA"/>
        </w:rPr>
        <w:t xml:space="preserve"> орієнтованих технологій: групову, навчальну діяльність, розвивальну та інструкторську системи роботи учнів.</w:t>
      </w:r>
    </w:p>
    <w:p w14:paraId="0D7B4BF8" w14:textId="1BD2B01C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Під час планування навчального матеріа</w:t>
      </w:r>
      <w:r w:rsidR="008C7FB2">
        <w:rPr>
          <w:sz w:val="28"/>
          <w:szCs w:val="28"/>
          <w:lang w:val="uk-UA"/>
        </w:rPr>
        <w:t>лу з фізичної культури учитель враховує</w:t>
      </w:r>
      <w:r w:rsidRPr="00466D42">
        <w:rPr>
          <w:sz w:val="28"/>
          <w:szCs w:val="28"/>
          <w:lang w:val="uk-UA"/>
        </w:rPr>
        <w:t xml:space="preserve"> вікові, психологічні і статеві особливості розвитку учнів, рівень їхніх фізичних якостей і рухових здібностей, стан здоров’я тощо.</w:t>
      </w:r>
    </w:p>
    <w:p w14:paraId="4E1E0E8F" w14:textId="6613233C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На всіх відвіданих уроках учитель</w:t>
      </w:r>
      <w:r w:rsidR="008C7FB2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дотримувався</w:t>
      </w:r>
      <w:r w:rsidR="008C7FB2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загальноприйнятої структури уроку, в підготовчій частині поступово підвищував</w:t>
      </w:r>
      <w:r w:rsidR="008C7FB2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функціональну працездатність усіх органів і систем, забезпечуючи початкову організацію і психічний настрій дітей на урок, активізуючи увагу і емоційний стан учнів. В основній частині максимально завантажував</w:t>
      </w:r>
      <w:r w:rsidR="008C7FB2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учнів, використовуючи всі наявні умови, педагогічні засоби; орієнтувався</w:t>
      </w:r>
      <w:r w:rsidR="008C7FB2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 xml:space="preserve">в методичній послідовності у засвоєнні видів вправ. Зокрема, вправи, які пов’язані з точністю рухів, складною координацією, застосовував, як правило, на початку основної частини уроку, а </w:t>
      </w:r>
      <w:r w:rsidRPr="00466D42">
        <w:rPr>
          <w:sz w:val="28"/>
          <w:szCs w:val="28"/>
          <w:lang w:val="uk-UA"/>
        </w:rPr>
        <w:lastRenderedPageBreak/>
        <w:t>вправи на розвиток сили та витривалості — в кінці. Заключну частину уроку будував</w:t>
      </w:r>
      <w:r w:rsidR="008C7FB2">
        <w:rPr>
          <w:sz w:val="28"/>
          <w:szCs w:val="28"/>
          <w:lang w:val="uk-UA"/>
        </w:rPr>
        <w:t xml:space="preserve"> так, </w:t>
      </w:r>
      <w:r w:rsidRPr="00466D42">
        <w:rPr>
          <w:sz w:val="28"/>
          <w:szCs w:val="28"/>
          <w:lang w:val="uk-UA"/>
        </w:rPr>
        <w:t>щоб поступово знизити рівень фізичної та емоційно-психічної збудженості учнів (зменшував</w:t>
      </w:r>
      <w:r w:rsidR="008C7FB2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інтенсивність і дозування вправ, давав</w:t>
      </w:r>
      <w:r w:rsidR="008C7FB2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завдання на увагу, заспокоєння дихання).</w:t>
      </w:r>
    </w:p>
    <w:p w14:paraId="722156E4" w14:textId="61251F75" w:rsidR="006F471A" w:rsidRPr="00466D42" w:rsidRDefault="008C7FB2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>
        <w:rPr>
          <w:sz w:val="28"/>
          <w:szCs w:val="28"/>
          <w:lang w:val="uk-UA"/>
        </w:rPr>
        <w:t>У</w:t>
      </w:r>
      <w:r w:rsidR="006F471A" w:rsidRPr="00466D42">
        <w:rPr>
          <w:sz w:val="28"/>
          <w:szCs w:val="28"/>
          <w:lang w:val="uk-UA"/>
        </w:rPr>
        <w:t>читель</w:t>
      </w:r>
      <w:r>
        <w:rPr>
          <w:sz w:val="28"/>
          <w:szCs w:val="28"/>
          <w:lang w:val="uk-UA"/>
        </w:rPr>
        <w:t xml:space="preserve"> </w:t>
      </w:r>
      <w:r w:rsidR="006F471A" w:rsidRPr="00466D42">
        <w:rPr>
          <w:sz w:val="28"/>
          <w:szCs w:val="28"/>
          <w:lang w:val="uk-UA"/>
        </w:rPr>
        <w:t>бере</w:t>
      </w:r>
      <w:r>
        <w:rPr>
          <w:sz w:val="28"/>
          <w:szCs w:val="28"/>
          <w:lang w:val="uk-UA"/>
        </w:rPr>
        <w:t xml:space="preserve"> </w:t>
      </w:r>
      <w:r w:rsidR="006F471A" w:rsidRPr="00466D42">
        <w:rPr>
          <w:sz w:val="28"/>
          <w:szCs w:val="28"/>
          <w:lang w:val="uk-UA"/>
        </w:rPr>
        <w:t>до уваги висновки лікарськ</w:t>
      </w:r>
      <w:r>
        <w:rPr>
          <w:sz w:val="28"/>
          <w:szCs w:val="28"/>
          <w:lang w:val="uk-UA"/>
        </w:rPr>
        <w:t xml:space="preserve">их оглядів школярів, проводить </w:t>
      </w:r>
      <w:r w:rsidR="006F471A" w:rsidRPr="00466D42">
        <w:rPr>
          <w:sz w:val="28"/>
          <w:szCs w:val="28"/>
          <w:lang w:val="uk-UA"/>
        </w:rPr>
        <w:t>роботу, враховуюч</w:t>
      </w:r>
      <w:r>
        <w:rPr>
          <w:sz w:val="28"/>
          <w:szCs w:val="28"/>
          <w:lang w:val="uk-UA"/>
        </w:rPr>
        <w:t xml:space="preserve">и стан здоров’я кожної дитини, намагається </w:t>
      </w:r>
      <w:r w:rsidR="006F471A" w:rsidRPr="00466D42">
        <w:rPr>
          <w:sz w:val="28"/>
          <w:szCs w:val="28"/>
          <w:lang w:val="uk-UA"/>
        </w:rPr>
        <w:t>контролювати стан учнів під час уроку, вчить учнів виконувати вправи за словесною інструкцією.</w:t>
      </w:r>
    </w:p>
    <w:p w14:paraId="040F6BF5" w14:textId="5EE4E6F2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 xml:space="preserve">Результати вивчення рівня фізичної підготовки учнів </w:t>
      </w:r>
      <w:r w:rsidR="00C62EC4" w:rsidRPr="00466D42">
        <w:rPr>
          <w:sz w:val="28"/>
          <w:szCs w:val="28"/>
          <w:lang w:val="uk-UA"/>
        </w:rPr>
        <w:t>6</w:t>
      </w:r>
      <w:r w:rsidRPr="00466D42">
        <w:rPr>
          <w:sz w:val="28"/>
          <w:szCs w:val="28"/>
          <w:lang w:val="uk-UA"/>
        </w:rPr>
        <w:t xml:space="preserve">-11 класів засвідчили </w:t>
      </w:r>
      <w:r w:rsidR="00C62EC4" w:rsidRPr="00466D42">
        <w:rPr>
          <w:sz w:val="28"/>
          <w:szCs w:val="28"/>
          <w:lang w:val="uk-UA"/>
        </w:rPr>
        <w:t xml:space="preserve">в основному </w:t>
      </w:r>
      <w:r w:rsidRPr="00466D42">
        <w:rPr>
          <w:sz w:val="28"/>
          <w:szCs w:val="28"/>
          <w:lang w:val="uk-UA"/>
        </w:rPr>
        <w:t>достатній та високий бали навчальних досягнень.</w:t>
      </w:r>
    </w:p>
    <w:p w14:paraId="1E01D312" w14:textId="1590B2BF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Для оцінювання розвитку фізичних якостей використовуються навчальні нормативи, які розроблено для кожного року вивчення модуля. Порядок їх проведення визначає вчитель відповідно до календарно-тематичного планування. При оцінюванні навчальни</w:t>
      </w:r>
      <w:r w:rsidR="008C7FB2">
        <w:rPr>
          <w:sz w:val="28"/>
          <w:szCs w:val="28"/>
          <w:lang w:val="uk-UA"/>
        </w:rPr>
        <w:t>х досягнень з фізичної культури</w:t>
      </w:r>
      <w:r w:rsidR="00C62EC4" w:rsidRPr="00466D42">
        <w:rPr>
          <w:sz w:val="28"/>
          <w:szCs w:val="28"/>
          <w:lang w:val="uk-UA"/>
        </w:rPr>
        <w:t xml:space="preserve"> </w:t>
      </w:r>
      <w:proofErr w:type="spellStart"/>
      <w:r w:rsidR="00C62EC4" w:rsidRPr="00466D42">
        <w:rPr>
          <w:sz w:val="28"/>
          <w:szCs w:val="28"/>
          <w:lang w:val="uk-UA"/>
        </w:rPr>
        <w:t>Капаєв</w:t>
      </w:r>
      <w:proofErr w:type="spellEnd"/>
      <w:r w:rsidR="00C62EC4" w:rsidRPr="00466D42">
        <w:rPr>
          <w:sz w:val="28"/>
          <w:szCs w:val="28"/>
          <w:lang w:val="uk-UA"/>
        </w:rPr>
        <w:t xml:space="preserve"> Є. М. </w:t>
      </w:r>
      <w:r w:rsidRPr="00466D42">
        <w:rPr>
          <w:sz w:val="28"/>
          <w:szCs w:val="28"/>
          <w:lang w:val="uk-UA"/>
        </w:rPr>
        <w:t>враховує особисті досягнення школярів протягом навчального року</w:t>
      </w:r>
      <w:r w:rsidR="008C7FB2">
        <w:rPr>
          <w:sz w:val="28"/>
          <w:szCs w:val="28"/>
          <w:lang w:val="uk-UA"/>
        </w:rPr>
        <w:t xml:space="preserve"> та</w:t>
      </w:r>
      <w:r w:rsidRPr="00466D42">
        <w:rPr>
          <w:sz w:val="28"/>
          <w:szCs w:val="28"/>
          <w:lang w:val="uk-UA"/>
        </w:rPr>
        <w:t xml:space="preserve"> ступінь активності учнів на уроках</w:t>
      </w:r>
      <w:r w:rsidR="008C7FB2">
        <w:rPr>
          <w:sz w:val="28"/>
          <w:szCs w:val="28"/>
          <w:lang w:val="uk-UA"/>
        </w:rPr>
        <w:t>.</w:t>
      </w:r>
    </w:p>
    <w:p w14:paraId="5D66CD57" w14:textId="358C086F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З метою профілактики травматизму під час проведення занять з фізичної культури</w:t>
      </w:r>
      <w:r w:rsidR="008C7FB2">
        <w:rPr>
          <w:sz w:val="28"/>
          <w:szCs w:val="28"/>
          <w:lang w:val="uk-UA"/>
        </w:rPr>
        <w:t xml:space="preserve"> </w:t>
      </w:r>
      <w:proofErr w:type="spellStart"/>
      <w:r w:rsidR="008C7FB2">
        <w:rPr>
          <w:sz w:val="28"/>
          <w:szCs w:val="28"/>
          <w:lang w:val="uk-UA"/>
        </w:rPr>
        <w:t>Капаєв</w:t>
      </w:r>
      <w:proofErr w:type="spellEnd"/>
      <w:r w:rsidR="008C7FB2">
        <w:rPr>
          <w:sz w:val="28"/>
          <w:szCs w:val="28"/>
          <w:lang w:val="uk-UA"/>
        </w:rPr>
        <w:t xml:space="preserve"> Є.</w:t>
      </w:r>
      <w:r w:rsidR="00C62EC4" w:rsidRPr="00466D42">
        <w:rPr>
          <w:sz w:val="28"/>
          <w:szCs w:val="28"/>
          <w:lang w:val="uk-UA"/>
        </w:rPr>
        <w:t>М.</w:t>
      </w:r>
      <w:r w:rsidR="008C7FB2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приділяє</w:t>
      </w:r>
      <w:r w:rsidR="008C7FB2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особливу увагу дотриманню учнями правил безпеки життєдіяльності. Протягом кожного уроку вчитель</w:t>
      </w:r>
      <w:r w:rsidR="008C7FB2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здійснює</w:t>
      </w:r>
      <w:r w:rsidR="008C7FB2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контроль за виконанням вправ, забезпечує</w:t>
      </w:r>
      <w:r w:rsidR="008C7FB2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страхування і допомогу учням, проводить відповідні інструктажі з безпеки життєдіяльності</w:t>
      </w:r>
    </w:p>
    <w:p w14:paraId="1B8E985B" w14:textId="2B3BE39C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bookmarkStart w:id="1" w:name="23"/>
      <w:bookmarkStart w:id="2" w:name="25"/>
      <w:bookmarkEnd w:id="1"/>
      <w:bookmarkEnd w:id="2"/>
      <w:r w:rsidRPr="00466D42">
        <w:rPr>
          <w:sz w:val="28"/>
          <w:szCs w:val="28"/>
          <w:lang w:val="uk-UA"/>
        </w:rPr>
        <w:t>Основною формою організації навчальної роботи з фізичної культури є урок. Від правильної організації уроку залежить рівень якості всієї фізкультурної та оздоровчої роботи в школі. Основний зміст уроку – рухова діяльність.</w:t>
      </w:r>
    </w:p>
    <w:p w14:paraId="4877A35D" w14:textId="354D8533" w:rsidR="006F471A" w:rsidRPr="00466D42" w:rsidRDefault="00112E3B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Уроки вчителя </w:t>
      </w:r>
      <w:proofErr w:type="spellStart"/>
      <w:r w:rsidR="00024688" w:rsidRPr="00466D4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апаєва</w:t>
      </w:r>
      <w:proofErr w:type="spellEnd"/>
      <w:r>
        <w:rPr>
          <w:sz w:val="28"/>
          <w:szCs w:val="28"/>
          <w:lang w:val="uk-UA"/>
        </w:rPr>
        <w:t xml:space="preserve"> Є.</w:t>
      </w:r>
      <w:r w:rsidR="00C62EC4" w:rsidRPr="00466D42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="006F471A" w:rsidRPr="00466D42">
        <w:rPr>
          <w:sz w:val="28"/>
          <w:szCs w:val="28"/>
          <w:lang w:val="uk-UA"/>
        </w:rPr>
        <w:t>характеризуються високою моторною щільністю. Учитель правильно й чітко планує навчальний матеріал, вміло застосовує найраціональніші форми і методи організації</w:t>
      </w:r>
      <w:r w:rsidR="00D129A5">
        <w:rPr>
          <w:sz w:val="28"/>
          <w:szCs w:val="28"/>
          <w:lang w:val="uk-UA"/>
        </w:rPr>
        <w:t xml:space="preserve"> </w:t>
      </w:r>
      <w:r w:rsidR="006F471A" w:rsidRPr="00466D42">
        <w:rPr>
          <w:sz w:val="28"/>
          <w:szCs w:val="28"/>
          <w:lang w:val="uk-UA"/>
        </w:rPr>
        <w:t>освітнього</w:t>
      </w:r>
      <w:r w:rsidR="00D129A5">
        <w:rPr>
          <w:sz w:val="28"/>
          <w:szCs w:val="28"/>
          <w:lang w:val="uk-UA"/>
        </w:rPr>
        <w:t xml:space="preserve"> </w:t>
      </w:r>
      <w:r w:rsidR="006F471A" w:rsidRPr="00466D42">
        <w:rPr>
          <w:sz w:val="28"/>
          <w:szCs w:val="28"/>
          <w:lang w:val="uk-UA"/>
        </w:rPr>
        <w:t>процесу, враховує специфіку проведення заняття. Уроки відзначаються різноманітністю змісту. Особливу увагу на уроках фізкультури приділяє дозуванню фізичного навантаження, яке, як правило диференційоване, залежить насамперед від стану здоров'я й фізичної підготовки учнів</w:t>
      </w:r>
      <w:r w:rsidR="00627A47" w:rsidRPr="00466D42">
        <w:rPr>
          <w:sz w:val="28"/>
          <w:szCs w:val="28"/>
          <w:lang w:val="uk-UA"/>
        </w:rPr>
        <w:t xml:space="preserve">. </w:t>
      </w:r>
      <w:r w:rsidR="006F471A" w:rsidRPr="00466D42">
        <w:rPr>
          <w:sz w:val="28"/>
          <w:szCs w:val="28"/>
          <w:lang w:val="uk-UA"/>
        </w:rPr>
        <w:t xml:space="preserve">З метою </w:t>
      </w:r>
      <w:proofErr w:type="spellStart"/>
      <w:r w:rsidR="006F471A" w:rsidRPr="00466D42">
        <w:rPr>
          <w:sz w:val="28"/>
          <w:szCs w:val="28"/>
          <w:lang w:val="uk-UA"/>
        </w:rPr>
        <w:t>корекційного</w:t>
      </w:r>
      <w:proofErr w:type="spellEnd"/>
      <w:r w:rsidR="006F471A" w:rsidRPr="00466D42">
        <w:rPr>
          <w:sz w:val="28"/>
          <w:szCs w:val="28"/>
          <w:lang w:val="uk-UA"/>
        </w:rPr>
        <w:t xml:space="preserve"> впливу використовуються спеціальні вправи, спрямовані на розвиток рухових якостей, з диференціацією навантажень при їх виконанні. Приділяє увагу розвитку життєво важливих рухових якостей (швидкості, витривалості, спритності). При цьому дотримується структури, фізіологічної послідовності при виконанні фізичних вправ: від легкого до важкого. На своїх уроках </w:t>
      </w:r>
      <w:r w:rsidR="00627A47" w:rsidRPr="00466D42">
        <w:rPr>
          <w:sz w:val="28"/>
          <w:szCs w:val="28"/>
          <w:lang w:val="uk-UA"/>
        </w:rPr>
        <w:t xml:space="preserve">вчитель </w:t>
      </w:r>
      <w:r w:rsidR="006F471A" w:rsidRPr="00466D42">
        <w:rPr>
          <w:sz w:val="28"/>
          <w:szCs w:val="28"/>
          <w:lang w:val="uk-UA"/>
        </w:rPr>
        <w:t xml:space="preserve">використовує завдання, що стимулюють самостійність і творчу ініціативу дітей: доручає проводити комплекс </w:t>
      </w:r>
      <w:proofErr w:type="spellStart"/>
      <w:r w:rsidR="006F471A" w:rsidRPr="00466D42">
        <w:rPr>
          <w:sz w:val="28"/>
          <w:szCs w:val="28"/>
          <w:lang w:val="uk-UA"/>
        </w:rPr>
        <w:t>з</w:t>
      </w:r>
      <w:r w:rsidR="00D129A5">
        <w:rPr>
          <w:sz w:val="28"/>
          <w:szCs w:val="28"/>
          <w:lang w:val="uk-UA"/>
        </w:rPr>
        <w:t>агальнорозвивальних</w:t>
      </w:r>
      <w:proofErr w:type="spellEnd"/>
      <w:r w:rsidR="006F471A" w:rsidRPr="00466D42">
        <w:rPr>
          <w:sz w:val="28"/>
          <w:szCs w:val="28"/>
          <w:lang w:val="uk-UA"/>
        </w:rPr>
        <w:t xml:space="preserve"> вправ, урізноманітнює відомі </w:t>
      </w:r>
      <w:r w:rsidR="006F471A" w:rsidRPr="00466D42">
        <w:rPr>
          <w:sz w:val="28"/>
          <w:szCs w:val="28"/>
          <w:lang w:val="uk-UA"/>
        </w:rPr>
        <w:lastRenderedPageBreak/>
        <w:t>рухливі ігри тощо. Знайомить з правилами спортивних ігор, забезпечуючи можливість задоволення потреб учнів у фізичній активності.</w:t>
      </w:r>
    </w:p>
    <w:p w14:paraId="30C30B7D" w14:textId="2166F6D2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Шкільна документація вчителем фізичної культури ведеться відповідно до норм</w:t>
      </w:r>
      <w:r w:rsidR="00D129A5">
        <w:rPr>
          <w:sz w:val="28"/>
          <w:szCs w:val="28"/>
          <w:lang w:val="uk-UA"/>
        </w:rPr>
        <w:t xml:space="preserve">ативних вимог. </w:t>
      </w:r>
      <w:proofErr w:type="spellStart"/>
      <w:r w:rsidR="00D129A5">
        <w:rPr>
          <w:sz w:val="28"/>
          <w:szCs w:val="28"/>
          <w:lang w:val="uk-UA"/>
        </w:rPr>
        <w:t>Капаєв</w:t>
      </w:r>
      <w:proofErr w:type="spellEnd"/>
      <w:r w:rsidR="00D129A5">
        <w:rPr>
          <w:sz w:val="28"/>
          <w:szCs w:val="28"/>
          <w:lang w:val="uk-UA"/>
        </w:rPr>
        <w:t xml:space="preserve"> Є.</w:t>
      </w:r>
      <w:r w:rsidR="00627A47" w:rsidRPr="00466D42">
        <w:rPr>
          <w:sz w:val="28"/>
          <w:szCs w:val="28"/>
          <w:lang w:val="uk-UA"/>
        </w:rPr>
        <w:t>М.</w:t>
      </w:r>
      <w:r w:rsidR="00D129A5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веде журнал відповідно до Інструкції з ведення класного журналу учнів 5-11(12) класів загальноосвітніх навчальних закладів.</w:t>
      </w:r>
    </w:p>
    <w:p w14:paraId="459C990B" w14:textId="556AF80E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Перевірка виявила, що вчитель</w:t>
      </w:r>
      <w:r w:rsidR="00D129A5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фізичної культури користується календарно-тематичними планами, складеними з урахуванням вимог чинних навчальних програм та методичних рекомендацій. Програма з фізичної культури побудована таким чином, що більшість видів фізичних вправ (стройові вправи, гімнастичні перешикування, ходьба, біг, стрибки, рівновага тощо) повторюються з метою удосконалення їх у наступних класах.</w:t>
      </w:r>
    </w:p>
    <w:p w14:paraId="341373BD" w14:textId="3D4DCD5A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П</w:t>
      </w:r>
      <w:r w:rsidR="00D129A5">
        <w:rPr>
          <w:sz w:val="28"/>
          <w:szCs w:val="28"/>
          <w:lang w:val="uk-UA"/>
        </w:rPr>
        <w:t xml:space="preserve">роте під час вивчення виявлено </w:t>
      </w:r>
      <w:r w:rsidRPr="00466D42">
        <w:rPr>
          <w:sz w:val="28"/>
          <w:szCs w:val="28"/>
          <w:lang w:val="uk-UA"/>
        </w:rPr>
        <w:t>упущення та недоліки в роботі вчителя:</w:t>
      </w:r>
    </w:p>
    <w:p w14:paraId="694BD65A" w14:textId="77A18637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- досить рідко на відвіданих уроках прослідковано використання інноваційних методів, як важливих елементів сучасних уроків фізичної культури</w:t>
      </w:r>
      <w:r w:rsidR="00627A47" w:rsidRPr="00466D42">
        <w:rPr>
          <w:sz w:val="28"/>
          <w:szCs w:val="28"/>
          <w:lang w:val="uk-UA"/>
        </w:rPr>
        <w:t>;</w:t>
      </w:r>
    </w:p>
    <w:p w14:paraId="1D6B197B" w14:textId="3DAEDC0D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- також під час відвідування уроків з'ясовано, що не застосовуються</w:t>
      </w:r>
      <w:r w:rsidR="00D129A5">
        <w:rPr>
          <w:sz w:val="28"/>
          <w:szCs w:val="28"/>
          <w:lang w:val="uk-UA"/>
        </w:rPr>
        <w:t xml:space="preserve"> </w:t>
      </w:r>
      <w:r w:rsidRPr="00466D42">
        <w:rPr>
          <w:sz w:val="28"/>
          <w:szCs w:val="28"/>
          <w:lang w:val="uk-UA"/>
        </w:rPr>
        <w:t>вправи, спрямовані на активізацію інтелектуальної сторони рухової діяльності, такі як самооцінка учнями своїх рухів;</w:t>
      </w:r>
    </w:p>
    <w:p w14:paraId="30BD54E8" w14:textId="6959E762" w:rsidR="006F471A" w:rsidRPr="00466D42" w:rsidRDefault="006F471A" w:rsidP="00A51BAA">
      <w:pPr>
        <w:shd w:val="clear" w:color="auto" w:fill="FFFFFF"/>
        <w:spacing w:line="276" w:lineRule="auto"/>
        <w:ind w:firstLine="567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- на уроках фізичної культури неналежно здійснюються міжпредметні зв'язки з анатомією і фізіологією людини, гігієною, фізикою, теорією і методикою фізичного виховання</w:t>
      </w:r>
      <w:r w:rsidR="005548A3" w:rsidRPr="00466D42">
        <w:rPr>
          <w:sz w:val="28"/>
          <w:szCs w:val="28"/>
          <w:lang w:val="uk-UA"/>
        </w:rPr>
        <w:t>.</w:t>
      </w:r>
    </w:p>
    <w:p w14:paraId="250DD3AA" w14:textId="1A78DD44" w:rsidR="006F471A" w:rsidRPr="00D129A5" w:rsidRDefault="005548A3" w:rsidP="005548A3">
      <w:pPr>
        <w:shd w:val="clear" w:color="auto" w:fill="FFFFFF"/>
        <w:spacing w:line="276" w:lineRule="auto"/>
        <w:jc w:val="both"/>
        <w:rPr>
          <w:rFonts w:ascii="Trebuchet MS" w:hAnsi="Trebuchet MS"/>
          <w:b/>
          <w:sz w:val="18"/>
          <w:szCs w:val="18"/>
          <w:lang w:val="uk-UA"/>
        </w:rPr>
      </w:pPr>
      <w:r w:rsidRPr="00D129A5">
        <w:rPr>
          <w:b/>
          <w:sz w:val="28"/>
          <w:szCs w:val="28"/>
          <w:lang w:val="uk-UA"/>
        </w:rPr>
        <w:t>РЕКОМЕНДАЦІЇ:</w:t>
      </w:r>
    </w:p>
    <w:p w14:paraId="5E99B891" w14:textId="113EA6EF" w:rsidR="006F471A" w:rsidRPr="00466D42" w:rsidRDefault="005548A3" w:rsidP="005548A3">
      <w:pPr>
        <w:shd w:val="clear" w:color="auto" w:fill="FFFFFF"/>
        <w:spacing w:line="276" w:lineRule="auto"/>
        <w:jc w:val="both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1</w:t>
      </w:r>
      <w:r w:rsidR="006F471A" w:rsidRPr="00466D42">
        <w:rPr>
          <w:sz w:val="28"/>
          <w:szCs w:val="28"/>
          <w:lang w:val="uk-UA"/>
        </w:rPr>
        <w:t>. Вчителю</w:t>
      </w:r>
      <w:r w:rsidR="00D129A5">
        <w:rPr>
          <w:sz w:val="28"/>
          <w:szCs w:val="28"/>
          <w:lang w:val="uk-UA"/>
        </w:rPr>
        <w:t xml:space="preserve"> </w:t>
      </w:r>
      <w:r w:rsidR="006F471A" w:rsidRPr="00466D42">
        <w:rPr>
          <w:sz w:val="28"/>
          <w:szCs w:val="28"/>
          <w:lang w:val="uk-UA"/>
        </w:rPr>
        <w:t>фізичної культури</w:t>
      </w:r>
      <w:r w:rsidR="00D129A5">
        <w:rPr>
          <w:sz w:val="28"/>
          <w:szCs w:val="28"/>
          <w:lang w:val="uk-UA"/>
        </w:rPr>
        <w:t xml:space="preserve"> </w:t>
      </w:r>
      <w:proofErr w:type="spellStart"/>
      <w:r w:rsidR="00627A47" w:rsidRPr="00466D42">
        <w:rPr>
          <w:sz w:val="28"/>
          <w:szCs w:val="28"/>
          <w:lang w:val="uk-UA"/>
        </w:rPr>
        <w:t>Капаєву</w:t>
      </w:r>
      <w:proofErr w:type="spellEnd"/>
      <w:r w:rsidR="00627A47" w:rsidRPr="00466D42">
        <w:rPr>
          <w:sz w:val="28"/>
          <w:szCs w:val="28"/>
          <w:lang w:val="uk-UA"/>
        </w:rPr>
        <w:t xml:space="preserve"> Є. М.:</w:t>
      </w:r>
    </w:p>
    <w:p w14:paraId="3B7B7834" w14:textId="29EE4D22" w:rsidR="00A51BAA" w:rsidRPr="00466D42" w:rsidRDefault="005548A3" w:rsidP="005548A3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466D42">
        <w:rPr>
          <w:sz w:val="28"/>
          <w:szCs w:val="28"/>
          <w:lang w:val="uk-UA"/>
        </w:rPr>
        <w:t>1</w:t>
      </w:r>
      <w:r w:rsidR="006F471A" w:rsidRPr="00466D42">
        <w:rPr>
          <w:sz w:val="28"/>
          <w:szCs w:val="28"/>
          <w:lang w:val="uk-UA"/>
        </w:rPr>
        <w:t>.1.</w:t>
      </w:r>
      <w:r w:rsidR="00D129A5">
        <w:rPr>
          <w:sz w:val="28"/>
          <w:szCs w:val="28"/>
          <w:lang w:val="uk-UA"/>
        </w:rPr>
        <w:t xml:space="preserve"> </w:t>
      </w:r>
      <w:r w:rsidR="006F471A" w:rsidRPr="00466D42">
        <w:rPr>
          <w:sz w:val="28"/>
          <w:szCs w:val="28"/>
          <w:lang w:val="uk-UA"/>
        </w:rPr>
        <w:t>З метою підвищення ефективності стану навчання предмета та рівня навчальних досягнень учні</w:t>
      </w:r>
      <w:r w:rsidR="00D129A5">
        <w:rPr>
          <w:sz w:val="28"/>
          <w:szCs w:val="28"/>
          <w:lang w:val="uk-UA"/>
        </w:rPr>
        <w:t>в продовжувати підвищувати свій</w:t>
      </w:r>
      <w:r w:rsidR="006F471A" w:rsidRPr="00466D42">
        <w:rPr>
          <w:sz w:val="28"/>
          <w:szCs w:val="28"/>
          <w:lang w:val="uk-UA"/>
        </w:rPr>
        <w:t xml:space="preserve"> фаховий та профе</w:t>
      </w:r>
      <w:r w:rsidR="00D129A5">
        <w:rPr>
          <w:sz w:val="28"/>
          <w:szCs w:val="28"/>
          <w:lang w:val="uk-UA"/>
        </w:rPr>
        <w:t>сійний рівень шляхом самоосвіти</w:t>
      </w:r>
      <w:r w:rsidR="006F471A" w:rsidRPr="00466D42">
        <w:rPr>
          <w:sz w:val="28"/>
          <w:szCs w:val="28"/>
          <w:lang w:val="uk-UA"/>
        </w:rPr>
        <w:t xml:space="preserve"> та уча</w:t>
      </w:r>
      <w:r w:rsidR="00D129A5">
        <w:rPr>
          <w:sz w:val="28"/>
          <w:szCs w:val="28"/>
          <w:lang w:val="uk-UA"/>
        </w:rPr>
        <w:t>сті в методичних формах роботи.</w:t>
      </w:r>
    </w:p>
    <w:p w14:paraId="66475B11" w14:textId="5A7D977B" w:rsidR="00A51BAA" w:rsidRPr="00466D42" w:rsidRDefault="00A51BAA" w:rsidP="00A51BAA">
      <w:pPr>
        <w:shd w:val="clear" w:color="auto" w:fill="FFFFFF"/>
        <w:spacing w:line="276" w:lineRule="auto"/>
        <w:jc w:val="right"/>
        <w:rPr>
          <w:sz w:val="28"/>
          <w:szCs w:val="28"/>
          <w:lang w:val="uk-UA"/>
        </w:rPr>
      </w:pPr>
      <w:r w:rsidRPr="00466D42">
        <w:rPr>
          <w:sz w:val="28"/>
          <w:szCs w:val="28"/>
          <w:lang w:val="uk-UA"/>
        </w:rPr>
        <w:t>Постійно</w:t>
      </w:r>
    </w:p>
    <w:p w14:paraId="27E66AF3" w14:textId="0ABF41AE" w:rsidR="006F471A" w:rsidRPr="00466D42" w:rsidRDefault="005548A3" w:rsidP="005548A3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466D42">
        <w:rPr>
          <w:sz w:val="28"/>
          <w:szCs w:val="28"/>
          <w:lang w:val="uk-UA"/>
        </w:rPr>
        <w:t>1</w:t>
      </w:r>
      <w:r w:rsidR="006F471A" w:rsidRPr="00466D42">
        <w:rPr>
          <w:sz w:val="28"/>
          <w:szCs w:val="28"/>
          <w:lang w:val="uk-UA"/>
        </w:rPr>
        <w:t>.2.</w:t>
      </w:r>
      <w:r w:rsidR="00A51BAA" w:rsidRPr="00466D42">
        <w:rPr>
          <w:sz w:val="28"/>
          <w:szCs w:val="28"/>
          <w:lang w:val="uk-UA"/>
        </w:rPr>
        <w:t xml:space="preserve"> </w:t>
      </w:r>
      <w:r w:rsidR="006F471A" w:rsidRPr="00466D42">
        <w:rPr>
          <w:sz w:val="28"/>
          <w:szCs w:val="28"/>
          <w:lang w:val="uk-UA"/>
        </w:rPr>
        <w:t>Ширше впроваджувати у практику своєї роботи використання інноваційних методів викладання фізичної культури.</w:t>
      </w:r>
    </w:p>
    <w:p w14:paraId="588C5F20" w14:textId="3611E679" w:rsidR="00A51BAA" w:rsidRPr="00466D42" w:rsidRDefault="00A51BAA" w:rsidP="00D129A5">
      <w:pPr>
        <w:shd w:val="clear" w:color="auto" w:fill="FFFFFF"/>
        <w:spacing w:line="276" w:lineRule="auto"/>
        <w:jc w:val="right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Постійно</w:t>
      </w:r>
    </w:p>
    <w:p w14:paraId="4DA1B46F" w14:textId="6B6FFF9F" w:rsidR="006F471A" w:rsidRPr="00466D42" w:rsidRDefault="005548A3" w:rsidP="005548A3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466D42">
        <w:rPr>
          <w:sz w:val="28"/>
          <w:szCs w:val="28"/>
          <w:lang w:val="uk-UA"/>
        </w:rPr>
        <w:t>1</w:t>
      </w:r>
      <w:r w:rsidR="006F471A" w:rsidRPr="00466D42">
        <w:rPr>
          <w:sz w:val="28"/>
          <w:szCs w:val="28"/>
          <w:lang w:val="uk-UA"/>
        </w:rPr>
        <w:t>.3. Покращити роботу з формування теоретичних знань учнів з фізичної культури.</w:t>
      </w:r>
    </w:p>
    <w:p w14:paraId="54380F91" w14:textId="05431414" w:rsidR="00A51BAA" w:rsidRPr="00466D42" w:rsidRDefault="00A51BAA" w:rsidP="00A51BAA">
      <w:pPr>
        <w:shd w:val="clear" w:color="auto" w:fill="FFFFFF"/>
        <w:spacing w:line="276" w:lineRule="auto"/>
        <w:jc w:val="right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Постійно</w:t>
      </w:r>
    </w:p>
    <w:p w14:paraId="2D72EFCC" w14:textId="57897255" w:rsidR="00627A47" w:rsidRPr="00D129A5" w:rsidRDefault="005548A3" w:rsidP="005548A3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D129A5">
        <w:rPr>
          <w:sz w:val="28"/>
          <w:szCs w:val="28"/>
          <w:lang w:val="uk-UA"/>
        </w:rPr>
        <w:t>2</w:t>
      </w:r>
      <w:r w:rsidR="00627A47" w:rsidRPr="00D129A5">
        <w:rPr>
          <w:sz w:val="28"/>
          <w:szCs w:val="28"/>
          <w:lang w:val="uk-UA"/>
        </w:rPr>
        <w:t xml:space="preserve">. Керівнику </w:t>
      </w:r>
      <w:r w:rsidR="00D129A5" w:rsidRPr="00D129A5">
        <w:rPr>
          <w:sz w:val="28"/>
          <w:szCs w:val="28"/>
          <w:lang w:val="uk-UA"/>
        </w:rPr>
        <w:t>м</w:t>
      </w:r>
      <w:r w:rsidR="00627A47" w:rsidRPr="00D129A5">
        <w:rPr>
          <w:sz w:val="28"/>
          <w:szCs w:val="28"/>
          <w:lang w:val="uk-UA"/>
        </w:rPr>
        <w:t>/</w:t>
      </w:r>
      <w:r w:rsidR="00D129A5" w:rsidRPr="00D129A5">
        <w:rPr>
          <w:sz w:val="28"/>
          <w:szCs w:val="28"/>
          <w:lang w:val="uk-UA"/>
        </w:rPr>
        <w:t>о</w:t>
      </w:r>
      <w:r w:rsidR="00627A47" w:rsidRPr="00D129A5">
        <w:rPr>
          <w:sz w:val="28"/>
          <w:szCs w:val="28"/>
          <w:lang w:val="uk-UA"/>
        </w:rPr>
        <w:t xml:space="preserve"> Фроловій Т. П. обговорити результати перевірки на засіданні методичного об’єднання.</w:t>
      </w:r>
    </w:p>
    <w:p w14:paraId="100C9CBA" w14:textId="563F063C" w:rsidR="006F471A" w:rsidRPr="00466D42" w:rsidRDefault="00627A47" w:rsidP="00D129A5">
      <w:pPr>
        <w:shd w:val="clear" w:color="auto" w:fill="FFFFFF"/>
        <w:spacing w:line="276" w:lineRule="auto"/>
        <w:jc w:val="right"/>
        <w:rPr>
          <w:rFonts w:ascii="Trebuchet MS" w:hAnsi="Trebuchet MS"/>
          <w:sz w:val="18"/>
          <w:szCs w:val="18"/>
          <w:lang w:val="uk-UA"/>
        </w:rPr>
      </w:pPr>
      <w:r w:rsidRPr="00466D42">
        <w:rPr>
          <w:sz w:val="28"/>
          <w:szCs w:val="28"/>
          <w:lang w:val="uk-UA"/>
        </w:rPr>
        <w:t>Червень</w:t>
      </w:r>
      <w:r w:rsidR="00804E9F" w:rsidRPr="00466D42">
        <w:rPr>
          <w:sz w:val="28"/>
          <w:szCs w:val="28"/>
          <w:lang w:val="uk-UA"/>
        </w:rPr>
        <w:t xml:space="preserve"> 2023</w:t>
      </w:r>
    </w:p>
    <w:p w14:paraId="115CE0A8" w14:textId="77777777" w:rsidR="00D129A5" w:rsidRPr="00D129A5" w:rsidRDefault="00D129A5" w:rsidP="00D129A5">
      <w:pPr>
        <w:rPr>
          <w:b/>
          <w:sz w:val="16"/>
          <w:szCs w:val="16"/>
          <w:lang w:val="uk-UA"/>
        </w:rPr>
      </w:pPr>
    </w:p>
    <w:p w14:paraId="6B40A246" w14:textId="77777777" w:rsidR="00D129A5" w:rsidRDefault="001B1333" w:rsidP="00D129A5">
      <w:pPr>
        <w:rPr>
          <w:b/>
          <w:sz w:val="28"/>
          <w:szCs w:val="28"/>
          <w:lang w:val="uk-UA"/>
        </w:rPr>
      </w:pPr>
      <w:r w:rsidRPr="00466D42">
        <w:rPr>
          <w:b/>
          <w:sz w:val="28"/>
          <w:szCs w:val="28"/>
          <w:lang w:val="uk-UA"/>
        </w:rPr>
        <w:t>З</w:t>
      </w:r>
      <w:r w:rsidR="00D129A5">
        <w:rPr>
          <w:b/>
          <w:sz w:val="28"/>
          <w:szCs w:val="28"/>
          <w:lang w:val="uk-UA"/>
        </w:rPr>
        <w:t>аступник директора</w:t>
      </w:r>
    </w:p>
    <w:p w14:paraId="38FC17FC" w14:textId="4E6AB829" w:rsidR="00AE6549" w:rsidRPr="00466D42" w:rsidRDefault="00D129A5" w:rsidP="00D129A5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>з навчальної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B1333" w:rsidRPr="00466D42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ергій</w:t>
      </w:r>
      <w:bookmarkStart w:id="3" w:name="_GoBack"/>
      <w:bookmarkEnd w:id="3"/>
      <w:r w:rsidR="001B1333" w:rsidRPr="00466D42">
        <w:rPr>
          <w:b/>
          <w:sz w:val="28"/>
          <w:szCs w:val="28"/>
          <w:lang w:val="uk-UA"/>
        </w:rPr>
        <w:t xml:space="preserve"> КОРСУН</w:t>
      </w:r>
    </w:p>
    <w:p w14:paraId="03CFA3B1" w14:textId="77777777" w:rsidR="005069CF" w:rsidRPr="00466D42" w:rsidRDefault="005069CF" w:rsidP="005069CF">
      <w:pPr>
        <w:jc w:val="both"/>
        <w:rPr>
          <w:sz w:val="28"/>
          <w:szCs w:val="28"/>
          <w:lang w:val="uk-UA"/>
        </w:rPr>
      </w:pPr>
      <w:r w:rsidRPr="00466D42">
        <w:rPr>
          <w:sz w:val="28"/>
          <w:szCs w:val="28"/>
          <w:lang w:val="uk-UA"/>
        </w:rPr>
        <w:lastRenderedPageBreak/>
        <w:t>Візи:</w:t>
      </w:r>
    </w:p>
    <w:p w14:paraId="4FC77CC4" w14:textId="77777777" w:rsidR="005069CF" w:rsidRPr="00466D42" w:rsidRDefault="005069CF" w:rsidP="005069CF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1701"/>
        <w:gridCol w:w="2410"/>
      </w:tblGrid>
      <w:tr w:rsidR="00D129A5" w:rsidRPr="00D129A5" w14:paraId="1A49D465" w14:textId="77777777" w:rsidTr="00D129A5">
        <w:tc>
          <w:tcPr>
            <w:tcW w:w="5920" w:type="dxa"/>
            <w:hideMark/>
          </w:tcPr>
          <w:p w14:paraId="330A3F46" w14:textId="77777777" w:rsidR="005069CF" w:rsidRPr="00D129A5" w:rsidRDefault="005069CF" w:rsidP="00201E63">
            <w:pPr>
              <w:jc w:val="both"/>
              <w:rPr>
                <w:sz w:val="28"/>
                <w:szCs w:val="28"/>
                <w:lang w:val="uk-UA"/>
              </w:rPr>
            </w:pPr>
            <w:r w:rsidRPr="00D129A5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14:paraId="2B2A32A1" w14:textId="77777777" w:rsidR="005069CF" w:rsidRPr="00D129A5" w:rsidRDefault="005069CF" w:rsidP="00201E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CE507EF" w14:textId="77777777" w:rsidR="005069CF" w:rsidRPr="00D129A5" w:rsidRDefault="005069CF" w:rsidP="00201E63">
            <w:pPr>
              <w:rPr>
                <w:sz w:val="28"/>
                <w:szCs w:val="28"/>
                <w:lang w:val="uk-UA"/>
              </w:rPr>
            </w:pPr>
          </w:p>
          <w:p w14:paraId="2C63732A" w14:textId="77777777" w:rsidR="00D129A5" w:rsidRPr="00D129A5" w:rsidRDefault="00D129A5" w:rsidP="00201E63">
            <w:pPr>
              <w:rPr>
                <w:sz w:val="28"/>
                <w:szCs w:val="28"/>
                <w:lang w:val="uk-UA"/>
              </w:rPr>
            </w:pPr>
          </w:p>
          <w:p w14:paraId="1DFD5245" w14:textId="77777777" w:rsidR="005069CF" w:rsidRPr="00D129A5" w:rsidRDefault="005069CF" w:rsidP="00201E63">
            <w:pPr>
              <w:rPr>
                <w:sz w:val="28"/>
                <w:szCs w:val="28"/>
                <w:lang w:val="uk-UA"/>
              </w:rPr>
            </w:pPr>
            <w:r w:rsidRPr="00D129A5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D129A5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D129A5" w:rsidRPr="00D129A5" w14:paraId="1CBD1271" w14:textId="77777777" w:rsidTr="00D129A5">
        <w:trPr>
          <w:trHeight w:val="177"/>
        </w:trPr>
        <w:tc>
          <w:tcPr>
            <w:tcW w:w="5920" w:type="dxa"/>
          </w:tcPr>
          <w:p w14:paraId="1D65EA6E" w14:textId="77777777" w:rsidR="005069CF" w:rsidRPr="00D129A5" w:rsidRDefault="005069CF" w:rsidP="00201E6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14:paraId="69DF393A" w14:textId="77777777" w:rsidR="005069CF" w:rsidRPr="00D129A5" w:rsidRDefault="005069CF" w:rsidP="00201E6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3A359E9" w14:textId="77777777" w:rsidR="005069CF" w:rsidRPr="00D129A5" w:rsidRDefault="005069CF" w:rsidP="00201E63">
            <w:pPr>
              <w:rPr>
                <w:sz w:val="16"/>
                <w:szCs w:val="16"/>
                <w:lang w:val="uk-UA"/>
              </w:rPr>
            </w:pPr>
          </w:p>
        </w:tc>
      </w:tr>
      <w:tr w:rsidR="00D129A5" w:rsidRPr="00D129A5" w14:paraId="7ACCB6D5" w14:textId="77777777" w:rsidTr="00D129A5">
        <w:tc>
          <w:tcPr>
            <w:tcW w:w="5920" w:type="dxa"/>
            <w:hideMark/>
          </w:tcPr>
          <w:p w14:paraId="1C7947E1" w14:textId="77777777" w:rsidR="005069CF" w:rsidRPr="00D129A5" w:rsidRDefault="005069CF" w:rsidP="00201E63">
            <w:pPr>
              <w:jc w:val="both"/>
              <w:rPr>
                <w:sz w:val="28"/>
                <w:szCs w:val="28"/>
                <w:lang w:val="uk-UA"/>
              </w:rPr>
            </w:pPr>
            <w:r w:rsidRPr="00D129A5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14:paraId="73C73982" w14:textId="77777777" w:rsidR="005069CF" w:rsidRPr="00D129A5" w:rsidRDefault="005069CF" w:rsidP="00201E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CF627F6" w14:textId="77777777" w:rsidR="005069CF" w:rsidRPr="00D129A5" w:rsidRDefault="005069CF" w:rsidP="00201E63">
            <w:pPr>
              <w:rPr>
                <w:sz w:val="28"/>
                <w:szCs w:val="28"/>
                <w:lang w:val="uk-UA"/>
              </w:rPr>
            </w:pPr>
          </w:p>
          <w:p w14:paraId="4A67EC3F" w14:textId="77777777" w:rsidR="005069CF" w:rsidRPr="00D129A5" w:rsidRDefault="005069CF" w:rsidP="00201E63">
            <w:pPr>
              <w:rPr>
                <w:sz w:val="28"/>
                <w:szCs w:val="28"/>
                <w:lang w:val="uk-UA"/>
              </w:rPr>
            </w:pPr>
          </w:p>
          <w:p w14:paraId="0FDF0B99" w14:textId="77777777" w:rsidR="005069CF" w:rsidRPr="00D129A5" w:rsidRDefault="005069CF" w:rsidP="00201E63">
            <w:pPr>
              <w:rPr>
                <w:sz w:val="28"/>
                <w:szCs w:val="28"/>
                <w:lang w:val="uk-UA"/>
              </w:rPr>
            </w:pPr>
            <w:r w:rsidRPr="00D129A5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129A5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129A5" w:rsidRPr="00D129A5" w14:paraId="0628C41F" w14:textId="77777777" w:rsidTr="00D129A5">
        <w:tc>
          <w:tcPr>
            <w:tcW w:w="5920" w:type="dxa"/>
          </w:tcPr>
          <w:p w14:paraId="1A8F09CF" w14:textId="77777777" w:rsidR="005069CF" w:rsidRPr="00D129A5" w:rsidRDefault="005069CF" w:rsidP="00201E6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14:paraId="7C780A69" w14:textId="77777777" w:rsidR="005069CF" w:rsidRPr="00D129A5" w:rsidRDefault="005069CF" w:rsidP="00201E6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4345189" w14:textId="77777777" w:rsidR="005069CF" w:rsidRPr="00D129A5" w:rsidRDefault="005069CF" w:rsidP="00201E63">
            <w:pPr>
              <w:rPr>
                <w:sz w:val="16"/>
                <w:szCs w:val="16"/>
                <w:lang w:val="uk-UA"/>
              </w:rPr>
            </w:pPr>
          </w:p>
        </w:tc>
      </w:tr>
      <w:tr w:rsidR="00D129A5" w:rsidRPr="00D129A5" w14:paraId="4560DFDB" w14:textId="77777777" w:rsidTr="00D129A5">
        <w:tc>
          <w:tcPr>
            <w:tcW w:w="5920" w:type="dxa"/>
          </w:tcPr>
          <w:p w14:paraId="64F89A73" w14:textId="6B315B6B" w:rsidR="005069CF" w:rsidRPr="00D129A5" w:rsidRDefault="00D129A5" w:rsidP="00D129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5069CF" w:rsidRPr="00D129A5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14:paraId="304A08AB" w14:textId="77777777" w:rsidR="005069CF" w:rsidRPr="00D129A5" w:rsidRDefault="005069CF" w:rsidP="00201E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33B4843" w14:textId="77777777" w:rsidR="005069CF" w:rsidRPr="00D129A5" w:rsidRDefault="005069CF" w:rsidP="00201E63">
            <w:pPr>
              <w:rPr>
                <w:sz w:val="28"/>
                <w:szCs w:val="28"/>
                <w:lang w:val="uk-UA"/>
              </w:rPr>
            </w:pPr>
          </w:p>
          <w:p w14:paraId="344FF866" w14:textId="77777777" w:rsidR="005069CF" w:rsidRPr="00D129A5" w:rsidRDefault="005069CF" w:rsidP="00201E63">
            <w:pPr>
              <w:rPr>
                <w:sz w:val="28"/>
                <w:szCs w:val="28"/>
                <w:lang w:val="uk-UA"/>
              </w:rPr>
            </w:pPr>
          </w:p>
          <w:p w14:paraId="7AF93486" w14:textId="77777777" w:rsidR="005069CF" w:rsidRPr="00D129A5" w:rsidRDefault="005069CF" w:rsidP="00201E63">
            <w:pPr>
              <w:rPr>
                <w:sz w:val="28"/>
                <w:szCs w:val="28"/>
                <w:lang w:val="uk-UA"/>
              </w:rPr>
            </w:pPr>
            <w:r w:rsidRPr="00D129A5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D129A5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D129A5" w:rsidRPr="00D129A5" w14:paraId="6355C029" w14:textId="77777777" w:rsidTr="00D129A5">
        <w:tc>
          <w:tcPr>
            <w:tcW w:w="5920" w:type="dxa"/>
          </w:tcPr>
          <w:p w14:paraId="3078B30B" w14:textId="77777777" w:rsidR="005069CF" w:rsidRPr="00D129A5" w:rsidRDefault="005069CF" w:rsidP="00201E6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14:paraId="217988B6" w14:textId="77777777" w:rsidR="005069CF" w:rsidRPr="00D129A5" w:rsidRDefault="005069CF" w:rsidP="00201E6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E7E6E2E" w14:textId="77777777" w:rsidR="005069CF" w:rsidRPr="00D129A5" w:rsidRDefault="005069CF" w:rsidP="00201E63">
            <w:pPr>
              <w:rPr>
                <w:sz w:val="16"/>
                <w:szCs w:val="16"/>
                <w:lang w:val="uk-UA"/>
              </w:rPr>
            </w:pPr>
          </w:p>
        </w:tc>
      </w:tr>
      <w:tr w:rsidR="00D129A5" w:rsidRPr="00D129A5" w14:paraId="4F8C6BC3" w14:textId="77777777" w:rsidTr="00D129A5">
        <w:tc>
          <w:tcPr>
            <w:tcW w:w="5920" w:type="dxa"/>
          </w:tcPr>
          <w:p w14:paraId="6BB9E2D9" w14:textId="77777777" w:rsidR="005069CF" w:rsidRPr="00D129A5" w:rsidRDefault="005069CF" w:rsidP="00201E63">
            <w:pPr>
              <w:jc w:val="both"/>
              <w:rPr>
                <w:sz w:val="28"/>
                <w:szCs w:val="28"/>
                <w:lang w:val="uk-UA"/>
              </w:rPr>
            </w:pPr>
            <w:r w:rsidRPr="00D129A5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701" w:type="dxa"/>
          </w:tcPr>
          <w:p w14:paraId="554085A2" w14:textId="77777777" w:rsidR="005069CF" w:rsidRPr="00D129A5" w:rsidRDefault="005069CF" w:rsidP="00201E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75379C9" w14:textId="77777777" w:rsidR="005069CF" w:rsidRPr="00D129A5" w:rsidRDefault="005069CF" w:rsidP="00201E63">
            <w:pPr>
              <w:rPr>
                <w:sz w:val="28"/>
                <w:szCs w:val="28"/>
                <w:lang w:val="uk-UA"/>
              </w:rPr>
            </w:pPr>
          </w:p>
          <w:p w14:paraId="4873D701" w14:textId="77777777" w:rsidR="005069CF" w:rsidRPr="00D129A5" w:rsidRDefault="005069CF" w:rsidP="00201E63">
            <w:pPr>
              <w:rPr>
                <w:sz w:val="28"/>
                <w:szCs w:val="28"/>
                <w:lang w:val="uk-UA"/>
              </w:rPr>
            </w:pPr>
          </w:p>
          <w:p w14:paraId="1F0C2A0A" w14:textId="77777777" w:rsidR="005069CF" w:rsidRPr="00D129A5" w:rsidRDefault="005069CF" w:rsidP="00201E63">
            <w:pPr>
              <w:rPr>
                <w:sz w:val="28"/>
                <w:szCs w:val="28"/>
                <w:lang w:val="uk-UA"/>
              </w:rPr>
            </w:pPr>
          </w:p>
          <w:p w14:paraId="30B591F5" w14:textId="77777777" w:rsidR="005069CF" w:rsidRPr="00D129A5" w:rsidRDefault="005069CF" w:rsidP="00201E63">
            <w:pPr>
              <w:rPr>
                <w:sz w:val="28"/>
                <w:szCs w:val="28"/>
                <w:lang w:val="uk-UA"/>
              </w:rPr>
            </w:pPr>
          </w:p>
          <w:p w14:paraId="40AD330E" w14:textId="77777777" w:rsidR="005069CF" w:rsidRPr="00D129A5" w:rsidRDefault="005069CF" w:rsidP="00201E63">
            <w:pPr>
              <w:rPr>
                <w:sz w:val="28"/>
                <w:szCs w:val="28"/>
                <w:lang w:val="uk-UA"/>
              </w:rPr>
            </w:pPr>
            <w:r w:rsidRPr="00D129A5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129A5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590F0336" w14:textId="77777777" w:rsidR="005069CF" w:rsidRDefault="005069CF" w:rsidP="005069CF">
      <w:pPr>
        <w:jc w:val="both"/>
        <w:rPr>
          <w:sz w:val="28"/>
          <w:szCs w:val="20"/>
          <w:lang w:val="uk-UA"/>
        </w:rPr>
      </w:pPr>
    </w:p>
    <w:p w14:paraId="2940A7A9" w14:textId="77777777" w:rsidR="00D129A5" w:rsidRPr="00466D42" w:rsidRDefault="00D129A5" w:rsidP="005069CF">
      <w:pPr>
        <w:jc w:val="both"/>
        <w:rPr>
          <w:sz w:val="28"/>
          <w:szCs w:val="20"/>
          <w:lang w:val="uk-UA"/>
        </w:rPr>
      </w:pPr>
    </w:p>
    <w:p w14:paraId="2FFB139F" w14:textId="77777777" w:rsidR="005069CF" w:rsidRPr="00D129A5" w:rsidRDefault="005069CF" w:rsidP="005069CF">
      <w:pPr>
        <w:jc w:val="both"/>
        <w:rPr>
          <w:sz w:val="28"/>
          <w:szCs w:val="28"/>
          <w:lang w:val="uk-UA"/>
        </w:rPr>
      </w:pPr>
      <w:r w:rsidRPr="00D129A5">
        <w:rPr>
          <w:sz w:val="28"/>
          <w:szCs w:val="28"/>
          <w:lang w:val="uk-UA"/>
        </w:rPr>
        <w:t>З наказом ознайомлені:</w:t>
      </w:r>
    </w:p>
    <w:p w14:paraId="4E2C8EE8" w14:textId="77777777" w:rsidR="005069CF" w:rsidRPr="00D129A5" w:rsidRDefault="005069CF" w:rsidP="005069CF">
      <w:pPr>
        <w:jc w:val="both"/>
        <w:rPr>
          <w:sz w:val="28"/>
          <w:szCs w:val="28"/>
          <w:lang w:val="uk-UA"/>
        </w:rPr>
      </w:pPr>
    </w:p>
    <w:p w14:paraId="1E733373" w14:textId="63CD96FF" w:rsidR="005069CF" w:rsidRPr="00D129A5" w:rsidRDefault="005069CF" w:rsidP="005069C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D129A5">
        <w:rPr>
          <w:sz w:val="28"/>
          <w:szCs w:val="28"/>
          <w:lang w:val="uk-UA"/>
        </w:rPr>
        <w:t>Терехова</w:t>
      </w:r>
      <w:proofErr w:type="spellEnd"/>
      <w:r w:rsidRPr="00D129A5">
        <w:rPr>
          <w:sz w:val="28"/>
          <w:szCs w:val="28"/>
          <w:lang w:val="uk-UA"/>
        </w:rPr>
        <w:t xml:space="preserve"> І.Ю.</w:t>
      </w:r>
      <w:r w:rsidRPr="00D129A5">
        <w:rPr>
          <w:sz w:val="28"/>
          <w:szCs w:val="28"/>
          <w:lang w:val="uk-UA"/>
        </w:rPr>
        <w:tab/>
      </w:r>
      <w:r w:rsidR="00D129A5">
        <w:rPr>
          <w:sz w:val="28"/>
          <w:szCs w:val="28"/>
          <w:lang w:val="uk-UA"/>
        </w:rPr>
        <w:tab/>
      </w:r>
      <w:r w:rsidRPr="00D129A5">
        <w:rPr>
          <w:sz w:val="28"/>
          <w:szCs w:val="28"/>
          <w:lang w:val="uk-UA"/>
        </w:rPr>
        <w:t>__________</w:t>
      </w:r>
    </w:p>
    <w:p w14:paraId="44897C19" w14:textId="21FAB00D" w:rsidR="005069CF" w:rsidRPr="00D129A5" w:rsidRDefault="005069CF" w:rsidP="005069CF">
      <w:pPr>
        <w:spacing w:line="360" w:lineRule="auto"/>
        <w:rPr>
          <w:sz w:val="28"/>
          <w:szCs w:val="28"/>
          <w:lang w:val="uk-UA"/>
        </w:rPr>
      </w:pPr>
      <w:r w:rsidRPr="00D129A5">
        <w:rPr>
          <w:sz w:val="28"/>
          <w:szCs w:val="28"/>
          <w:lang w:val="uk-UA"/>
        </w:rPr>
        <w:t>Фролова Т. П.</w:t>
      </w:r>
      <w:r w:rsidRPr="00D129A5">
        <w:rPr>
          <w:sz w:val="28"/>
          <w:szCs w:val="28"/>
          <w:lang w:val="uk-UA"/>
        </w:rPr>
        <w:tab/>
      </w:r>
      <w:r w:rsidR="00D129A5">
        <w:rPr>
          <w:sz w:val="28"/>
          <w:szCs w:val="28"/>
          <w:lang w:val="uk-UA"/>
        </w:rPr>
        <w:tab/>
      </w:r>
      <w:r w:rsidR="00D129A5" w:rsidRPr="00D129A5">
        <w:rPr>
          <w:sz w:val="28"/>
          <w:szCs w:val="28"/>
          <w:lang w:val="uk-UA"/>
        </w:rPr>
        <w:t>_____</w:t>
      </w:r>
      <w:r w:rsidRPr="00D129A5">
        <w:rPr>
          <w:sz w:val="28"/>
          <w:szCs w:val="28"/>
          <w:lang w:val="uk-UA"/>
        </w:rPr>
        <w:t>_____</w:t>
      </w:r>
    </w:p>
    <w:p w14:paraId="29C72B75" w14:textId="795A8F62" w:rsidR="007B55BB" w:rsidRPr="00D129A5" w:rsidRDefault="005069CF" w:rsidP="00D129A5">
      <w:p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 w:rsidRPr="00D129A5">
        <w:rPr>
          <w:bCs/>
          <w:sz w:val="28"/>
          <w:szCs w:val="28"/>
          <w:lang w:val="uk-UA"/>
        </w:rPr>
        <w:t>Капаєв</w:t>
      </w:r>
      <w:proofErr w:type="spellEnd"/>
      <w:r w:rsidRPr="00D129A5">
        <w:rPr>
          <w:bCs/>
          <w:sz w:val="28"/>
          <w:szCs w:val="28"/>
          <w:lang w:val="uk-UA"/>
        </w:rPr>
        <w:t xml:space="preserve"> Є.М.</w:t>
      </w:r>
      <w:r w:rsidR="00D129A5">
        <w:rPr>
          <w:b/>
          <w:sz w:val="28"/>
          <w:szCs w:val="28"/>
          <w:lang w:val="uk-UA"/>
        </w:rPr>
        <w:tab/>
      </w:r>
      <w:r w:rsidR="00D129A5">
        <w:rPr>
          <w:b/>
          <w:sz w:val="28"/>
          <w:szCs w:val="28"/>
          <w:lang w:val="uk-UA"/>
        </w:rPr>
        <w:tab/>
      </w:r>
      <w:r w:rsidRPr="00D129A5">
        <w:rPr>
          <w:b/>
          <w:sz w:val="28"/>
          <w:szCs w:val="28"/>
          <w:lang w:val="uk-UA"/>
        </w:rPr>
        <w:t>__________</w:t>
      </w:r>
    </w:p>
    <w:sectPr w:rsidR="007B55BB" w:rsidRPr="00D129A5" w:rsidSect="00D129A5">
      <w:headerReference w:type="default" r:id="rId8"/>
      <w:pgSz w:w="11907" w:h="16839" w:code="9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04021" w14:textId="77777777" w:rsidR="00464736" w:rsidRDefault="00464736" w:rsidP="00D129A5">
      <w:r>
        <w:separator/>
      </w:r>
    </w:p>
  </w:endnote>
  <w:endnote w:type="continuationSeparator" w:id="0">
    <w:p w14:paraId="1F3D1F85" w14:textId="77777777" w:rsidR="00464736" w:rsidRDefault="00464736" w:rsidP="00D1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E38D7" w14:textId="77777777" w:rsidR="00464736" w:rsidRDefault="00464736" w:rsidP="00D129A5">
      <w:r>
        <w:separator/>
      </w:r>
    </w:p>
  </w:footnote>
  <w:footnote w:type="continuationSeparator" w:id="0">
    <w:p w14:paraId="301A4D36" w14:textId="77777777" w:rsidR="00464736" w:rsidRDefault="00464736" w:rsidP="00D12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699312"/>
      <w:docPartObj>
        <w:docPartGallery w:val="Page Numbers (Top of Page)"/>
        <w:docPartUnique/>
      </w:docPartObj>
    </w:sdtPr>
    <w:sdtContent>
      <w:p w14:paraId="083E854D" w14:textId="23CC8861" w:rsidR="00D129A5" w:rsidRPr="00D129A5" w:rsidRDefault="00D129A5" w:rsidP="00D129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8FD"/>
    <w:multiLevelType w:val="hybridMultilevel"/>
    <w:tmpl w:val="0F3A861A"/>
    <w:lvl w:ilvl="0" w:tplc="EAB022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4C82"/>
    <w:multiLevelType w:val="multilevel"/>
    <w:tmpl w:val="79E4990C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C1"/>
    <w:rsid w:val="00024688"/>
    <w:rsid w:val="000E1018"/>
    <w:rsid w:val="00112E3B"/>
    <w:rsid w:val="0015364B"/>
    <w:rsid w:val="001B1333"/>
    <w:rsid w:val="00453B2D"/>
    <w:rsid w:val="00464736"/>
    <w:rsid w:val="00464BEB"/>
    <w:rsid w:val="00466D42"/>
    <w:rsid w:val="0048421E"/>
    <w:rsid w:val="005069CF"/>
    <w:rsid w:val="0051647B"/>
    <w:rsid w:val="00525EDC"/>
    <w:rsid w:val="005548A3"/>
    <w:rsid w:val="00627A47"/>
    <w:rsid w:val="0069624C"/>
    <w:rsid w:val="006E66CE"/>
    <w:rsid w:val="006F471A"/>
    <w:rsid w:val="007B55BB"/>
    <w:rsid w:val="007B5FDF"/>
    <w:rsid w:val="007B6BF7"/>
    <w:rsid w:val="00804E9F"/>
    <w:rsid w:val="00851530"/>
    <w:rsid w:val="00851687"/>
    <w:rsid w:val="008C7FB2"/>
    <w:rsid w:val="008E52F5"/>
    <w:rsid w:val="009A3426"/>
    <w:rsid w:val="009B07AD"/>
    <w:rsid w:val="00A51BAA"/>
    <w:rsid w:val="00AA7B34"/>
    <w:rsid w:val="00AE6549"/>
    <w:rsid w:val="00B03FC1"/>
    <w:rsid w:val="00BA399A"/>
    <w:rsid w:val="00BC2974"/>
    <w:rsid w:val="00C24495"/>
    <w:rsid w:val="00C62EC4"/>
    <w:rsid w:val="00C63442"/>
    <w:rsid w:val="00CA0C79"/>
    <w:rsid w:val="00CD26C1"/>
    <w:rsid w:val="00D02E28"/>
    <w:rsid w:val="00D129A5"/>
    <w:rsid w:val="00F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B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BB"/>
    <w:pPr>
      <w:spacing w:before="100" w:beforeAutospacing="1" w:after="100" w:afterAutospacing="1"/>
    </w:pPr>
    <w:rPr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B03FC1"/>
    <w:pPr>
      <w:spacing w:before="100" w:beforeAutospacing="1" w:after="100" w:afterAutospacing="1"/>
    </w:pPr>
    <w:rPr>
      <w:lang w:val="en-US" w:eastAsia="en-US"/>
    </w:rPr>
  </w:style>
  <w:style w:type="paragraph" w:styleId="a5">
    <w:name w:val="No Spacing"/>
    <w:basedOn w:val="a"/>
    <w:uiPriority w:val="1"/>
    <w:qFormat/>
    <w:rsid w:val="006F471A"/>
    <w:pPr>
      <w:spacing w:before="100" w:beforeAutospacing="1" w:after="100" w:afterAutospacing="1"/>
    </w:pPr>
    <w:rPr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129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9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129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9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BB"/>
    <w:pPr>
      <w:spacing w:before="100" w:beforeAutospacing="1" w:after="100" w:afterAutospacing="1"/>
    </w:pPr>
    <w:rPr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B03FC1"/>
    <w:pPr>
      <w:spacing w:before="100" w:beforeAutospacing="1" w:after="100" w:afterAutospacing="1"/>
    </w:pPr>
    <w:rPr>
      <w:lang w:val="en-US" w:eastAsia="en-US"/>
    </w:rPr>
  </w:style>
  <w:style w:type="paragraph" w:styleId="a5">
    <w:name w:val="No Spacing"/>
    <w:basedOn w:val="a"/>
    <w:uiPriority w:val="1"/>
    <w:qFormat/>
    <w:rsid w:val="006F471A"/>
    <w:pPr>
      <w:spacing w:before="100" w:beforeAutospacing="1" w:after="100" w:afterAutospacing="1"/>
    </w:pPr>
    <w:rPr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129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9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129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9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23</cp:revision>
  <dcterms:created xsi:type="dcterms:W3CDTF">2023-08-24T11:55:00Z</dcterms:created>
  <dcterms:modified xsi:type="dcterms:W3CDTF">2023-11-23T13:39:00Z</dcterms:modified>
</cp:coreProperties>
</file>