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BE3" w:rsidRDefault="00C66BE3" w:rsidP="00743FC2">
      <w:pPr>
        <w:spacing w:after="0" w:line="276" w:lineRule="auto"/>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0288" behindDoc="0" locked="0" layoutInCell="1" allowOverlap="1" wp14:anchorId="011349C8" wp14:editId="5C0235DA">
            <wp:simplePos x="0" y="0"/>
            <wp:positionH relativeFrom="margin">
              <wp:posOffset>-641985</wp:posOffset>
            </wp:positionH>
            <wp:positionV relativeFrom="paragraph">
              <wp:posOffset>-250825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7F9">
        <w:rPr>
          <w:noProof/>
          <w:lang w:val="ru-RU" w:eastAsia="ru-RU"/>
        </w:rPr>
        <mc:AlternateContent>
          <mc:Choice Requires="wps">
            <w:drawing>
              <wp:anchor distT="0" distB="0" distL="114300" distR="114300" simplePos="0" relativeHeight="251661312" behindDoc="0" locked="0" layoutInCell="1" allowOverlap="1" wp14:anchorId="5BD8CEE0" wp14:editId="27855526">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542F57" w:rsidRDefault="00542F57" w:rsidP="00C66BE3">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542F57" w:rsidRDefault="00542F57"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rsidR="00542F57" w:rsidRPr="006F5D72" w:rsidRDefault="00542F57" w:rsidP="00C66BE3">
                            <w:pPr>
                              <w:pStyle w:val="a6"/>
                              <w:spacing w:before="0" w:beforeAutospacing="0" w:after="0" w:afterAutospacing="0"/>
                              <w:jc w:val="center"/>
                              <w:rPr>
                                <w:lang w:val="uk-UA"/>
                              </w:rPr>
                            </w:pPr>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Олени МІРОШНИК</w:t>
                            </w:r>
                          </w:p>
                          <w:p w:rsidR="00542F57" w:rsidRDefault="00542F57"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id="Прямокутник 4" o:spid="_x0000_s1026" style="position:absolute;left:0;text-align:left;margin-left:0;margin-top:155.45pt;width:461.7pt;height:247.2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542F57" w:rsidRDefault="00542F57" w:rsidP="00C66BE3">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542F57" w:rsidRDefault="00542F57"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rsidR="00542F57" w:rsidRPr="006F5D72" w:rsidRDefault="00542F57" w:rsidP="00C66BE3">
                      <w:pPr>
                        <w:pStyle w:val="a6"/>
                        <w:spacing w:before="0" w:beforeAutospacing="0" w:after="0" w:afterAutospacing="0"/>
                        <w:jc w:val="center"/>
                        <w:rPr>
                          <w:lang w:val="uk-UA"/>
                        </w:rPr>
                      </w:pPr>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Олени МІРОШНИК</w:t>
                      </w:r>
                    </w:p>
                    <w:p w:rsidR="00542F57" w:rsidRDefault="00542F57"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59264" behindDoc="0" locked="0" layoutInCell="1" allowOverlap="1" wp14:anchorId="41204A40" wp14:editId="0ECD62FA">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542F57" w:rsidRPr="0093021A" w:rsidRDefault="00542F57"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542F57" w:rsidRPr="0093021A" w:rsidRDefault="00542F57"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542F57" w:rsidRPr="0093021A" w:rsidRDefault="00542F57"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542F57" w:rsidRPr="0093021A" w:rsidRDefault="00542F57"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Pr="00F8247D">
        <w:rPr>
          <w:rFonts w:ascii="Times New Roman" w:eastAsia="Times New Roman" w:hAnsi="Times New Roman" w:cs="Times New Roman"/>
          <w:caps/>
          <w:color w:val="000000" w:themeColor="text1"/>
          <w:sz w:val="28"/>
          <w:szCs w:val="28"/>
        </w:rPr>
        <w:t xml:space="preserve"> </w:t>
      </w:r>
      <w:r>
        <w:rPr>
          <w:rFonts w:ascii="Times New Roman" w:eastAsia="Times New Roman" w:hAnsi="Times New Roman" w:cs="Times New Roman"/>
          <w:caps/>
          <w:color w:val="000000" w:themeColor="text1"/>
          <w:sz w:val="28"/>
          <w:szCs w:val="28"/>
        </w:rPr>
        <w:br w:type="page"/>
      </w:r>
    </w:p>
    <w:p w:rsidR="00C66BE3" w:rsidRDefault="00C66BE3" w:rsidP="00743FC2">
      <w:pPr>
        <w:shd w:val="clear" w:color="auto" w:fill="FFFFFF"/>
        <w:spacing w:after="0" w:line="276" w:lineRule="auto"/>
        <w:jc w:val="center"/>
        <w:rPr>
          <w:rFonts w:ascii="Times New Roman" w:eastAsia="Times New Roman" w:hAnsi="Times New Roman" w:cs="Times New Roman"/>
          <w:caps/>
          <w:color w:val="000000" w:themeColor="text1"/>
          <w:sz w:val="28"/>
          <w:szCs w:val="28"/>
        </w:rPr>
        <w:sectPr w:rsidR="00C66BE3" w:rsidSect="00C66BE3">
          <w:headerReference w:type="default" r:id="rId10"/>
          <w:pgSz w:w="16838" w:h="11906" w:orient="landscape"/>
          <w:pgMar w:top="851" w:right="1134" w:bottom="1701" w:left="1134" w:header="709" w:footer="709" w:gutter="0"/>
          <w:cols w:space="708"/>
          <w:titlePg/>
          <w:docGrid w:linePitch="360"/>
        </w:sectPr>
      </w:pPr>
    </w:p>
    <w:p w:rsidR="00C66BE3" w:rsidRPr="00BE382F" w:rsidRDefault="00C66BE3" w:rsidP="00743FC2">
      <w:pPr>
        <w:shd w:val="clear" w:color="auto" w:fill="FFFFFF"/>
        <w:spacing w:after="0" w:line="276" w:lineRule="auto"/>
        <w:jc w:val="center"/>
        <w:rPr>
          <w:rFonts w:ascii="Times New Roman" w:eastAsia="Times New Roman" w:hAnsi="Times New Roman" w:cs="Times New Roman"/>
          <w:caps/>
          <w:color w:val="000000" w:themeColor="text1"/>
          <w:sz w:val="28"/>
          <w:szCs w:val="28"/>
          <w:highlight w:val="yellow"/>
        </w:rPr>
      </w:pPr>
      <w:r w:rsidRPr="00BE382F">
        <w:rPr>
          <w:rFonts w:ascii="Times New Roman" w:eastAsia="Times New Roman" w:hAnsi="Times New Roman" w:cs="Times New Roman"/>
          <w:caps/>
          <w:color w:val="000000" w:themeColor="text1"/>
          <w:sz w:val="28"/>
          <w:szCs w:val="28"/>
          <w:highlight w:val="yellow"/>
        </w:rPr>
        <w:lastRenderedPageBreak/>
        <w:t>Шановні колеги, батьки, учні!</w:t>
      </w:r>
    </w:p>
    <w:p w:rsidR="00C66BE3" w:rsidRPr="00BE382F" w:rsidRDefault="00C66BE3" w:rsidP="00743FC2">
      <w:pPr>
        <w:shd w:val="clear" w:color="auto" w:fill="FFFFFF"/>
        <w:spacing w:after="0" w:line="276" w:lineRule="auto"/>
        <w:jc w:val="center"/>
        <w:rPr>
          <w:rFonts w:ascii="Times New Roman" w:eastAsia="Times New Roman" w:hAnsi="Times New Roman" w:cs="Times New Roman"/>
          <w:color w:val="000000" w:themeColor="text1"/>
          <w:sz w:val="28"/>
          <w:szCs w:val="28"/>
          <w:highlight w:val="yellow"/>
        </w:rPr>
      </w:pPr>
    </w:p>
    <w:p w:rsidR="007C5C38" w:rsidRPr="007C5C38" w:rsidRDefault="007C5C38" w:rsidP="00743FC2">
      <w:pPr>
        <w:tabs>
          <w:tab w:val="left" w:pos="567"/>
        </w:tabs>
        <w:spacing w:after="0" w:line="276" w:lineRule="auto"/>
        <w:ind w:firstLine="567"/>
        <w:jc w:val="both"/>
        <w:rPr>
          <w:rFonts w:ascii="Times New Roman" w:eastAsia="Times New Roman" w:hAnsi="Times New Roman" w:cs="Times New Roman"/>
          <w:color w:val="000000" w:themeColor="text1"/>
          <w:sz w:val="28"/>
          <w:szCs w:val="28"/>
        </w:rPr>
      </w:pPr>
      <w:r w:rsidRPr="00BE382F">
        <w:rPr>
          <w:rFonts w:ascii="Times New Roman" w:eastAsia="Times New Roman" w:hAnsi="Times New Roman" w:cs="Times New Roman"/>
          <w:color w:val="000000" w:themeColor="text1"/>
          <w:sz w:val="28"/>
          <w:szCs w:val="28"/>
          <w:highlight w:val="yellow"/>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увазі звіт про свою діяльність у 2022</w:t>
      </w:r>
      <w:r w:rsidR="006F5D72" w:rsidRPr="00BE382F">
        <w:rPr>
          <w:rFonts w:ascii="Times New Roman" w:eastAsia="Times New Roman" w:hAnsi="Times New Roman" w:cs="Times New Roman"/>
          <w:color w:val="000000" w:themeColor="text1"/>
          <w:sz w:val="28"/>
          <w:szCs w:val="28"/>
          <w:highlight w:val="yellow"/>
        </w:rPr>
        <w:t>/</w:t>
      </w:r>
      <w:r w:rsidRPr="00BE382F">
        <w:rPr>
          <w:rFonts w:ascii="Times New Roman" w:eastAsia="Times New Roman" w:hAnsi="Times New Roman" w:cs="Times New Roman"/>
          <w:color w:val="000000" w:themeColor="text1"/>
          <w:sz w:val="28"/>
          <w:szCs w:val="28"/>
          <w:highlight w:val="yellow"/>
        </w:rPr>
        <w:t>2023 навчальному році.</w:t>
      </w:r>
      <w:r w:rsidRPr="007C5C38">
        <w:rPr>
          <w:rFonts w:ascii="Times New Roman" w:eastAsia="Times New Roman" w:hAnsi="Times New Roman" w:cs="Times New Roman"/>
          <w:color w:val="000000" w:themeColor="text1"/>
          <w:sz w:val="28"/>
          <w:szCs w:val="28"/>
        </w:rPr>
        <w:t xml:space="preserve"> </w:t>
      </w:r>
    </w:p>
    <w:p w:rsidR="007C5C38" w:rsidRDefault="007C5C38" w:rsidP="00743FC2">
      <w:pPr>
        <w:tabs>
          <w:tab w:val="left" w:pos="567"/>
        </w:tabs>
        <w:spacing w:after="0" w:line="276" w:lineRule="auto"/>
        <w:ind w:firstLine="567"/>
        <w:jc w:val="both"/>
        <w:rPr>
          <w:rFonts w:ascii="Times New Roman" w:eastAsia="Times New Roman" w:hAnsi="Times New Roman" w:cs="Times New Roman"/>
          <w:color w:val="000000" w:themeColor="text1"/>
          <w:sz w:val="28"/>
          <w:szCs w:val="28"/>
        </w:rPr>
      </w:pPr>
      <w:r w:rsidRPr="00BE382F">
        <w:rPr>
          <w:rFonts w:ascii="Times New Roman" w:eastAsia="Times New Roman" w:hAnsi="Times New Roman" w:cs="Times New Roman"/>
          <w:color w:val="000000" w:themeColor="text1"/>
          <w:sz w:val="28"/>
          <w:szCs w:val="28"/>
          <w:highlight w:val="yellow"/>
        </w:rPr>
        <w:t xml:space="preserve">У своїй діяльності протягом звітного періоду я як директор закладу освіти 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w:t>
      </w:r>
      <w:r w:rsidR="00BE382F" w:rsidRPr="00BE382F">
        <w:rPr>
          <w:rFonts w:ascii="Times New Roman" w:eastAsia="Times New Roman" w:hAnsi="Times New Roman" w:cs="Times New Roman"/>
          <w:color w:val="000000" w:themeColor="text1"/>
          <w:sz w:val="28"/>
          <w:szCs w:val="28"/>
          <w:highlight w:val="yellow"/>
        </w:rPr>
        <w:t xml:space="preserve">«Про дошкільну освіту», </w:t>
      </w:r>
      <w:r w:rsidRPr="00BE382F">
        <w:rPr>
          <w:rFonts w:ascii="Times New Roman" w:eastAsia="Times New Roman" w:hAnsi="Times New Roman" w:cs="Times New Roman"/>
          <w:color w:val="000000" w:themeColor="text1"/>
          <w:sz w:val="28"/>
          <w:szCs w:val="28"/>
          <w:highlight w:val="yellow"/>
        </w:rPr>
        <w:t>«Про повну загальну середню освіту», «Про основні засади мовної політики в Україні», Статутом школи та чинними нормативно-правовими документами у галузі освіти.</w:t>
      </w:r>
      <w:r w:rsidRPr="007C5C38">
        <w:rPr>
          <w:rFonts w:ascii="Times New Roman" w:eastAsia="Times New Roman" w:hAnsi="Times New Roman" w:cs="Times New Roman"/>
          <w:color w:val="000000" w:themeColor="text1"/>
          <w:sz w:val="28"/>
          <w:szCs w:val="28"/>
        </w:rPr>
        <w:t xml:space="preserve"> </w:t>
      </w:r>
    </w:p>
    <w:p w:rsidR="003B226D" w:rsidRDefault="003B226D" w:rsidP="00743FC2">
      <w:pPr>
        <w:tabs>
          <w:tab w:val="left" w:pos="567"/>
        </w:tabs>
        <w:spacing w:after="0" w:line="276" w:lineRule="auto"/>
        <w:ind w:firstLine="567"/>
        <w:jc w:val="both"/>
        <w:rPr>
          <w:rFonts w:ascii="Times New Roman" w:eastAsia="Calibri" w:hAnsi="Times New Roman" w:cs="Times New Roman"/>
          <w:sz w:val="28"/>
          <w:szCs w:val="28"/>
          <w:lang w:eastAsia="ru-RU"/>
        </w:rPr>
      </w:pPr>
      <w:r w:rsidRPr="00BE382F">
        <w:rPr>
          <w:rFonts w:ascii="Times New Roman" w:eastAsia="Calibri" w:hAnsi="Times New Roman" w:cs="Times New Roman"/>
          <w:sz w:val="28"/>
          <w:szCs w:val="28"/>
          <w:highlight w:val="yellow"/>
          <w:lang w:eastAsia="ru-RU"/>
        </w:rPr>
        <w:t>Заклад освіти заснований на праві комунальної власності.</w:t>
      </w:r>
    </w:p>
    <w:p w:rsidR="003B226D" w:rsidRDefault="003B226D" w:rsidP="00743FC2">
      <w:pPr>
        <w:tabs>
          <w:tab w:val="left" w:pos="993"/>
        </w:tabs>
        <w:spacing w:after="0" w:line="276" w:lineRule="auto"/>
        <w:ind w:firstLine="567"/>
        <w:jc w:val="both"/>
        <w:rPr>
          <w:rFonts w:ascii="Times New Roman" w:eastAsia="Calibri" w:hAnsi="Times New Roman" w:cs="Times New Roman"/>
          <w:sz w:val="28"/>
          <w:szCs w:val="28"/>
          <w:shd w:val="clear" w:color="auto" w:fill="FFFFFF"/>
          <w:lang w:eastAsia="ru-RU"/>
        </w:rPr>
      </w:pPr>
      <w:r w:rsidRPr="00BE382F">
        <w:rPr>
          <w:rFonts w:ascii="Times New Roman" w:eastAsia="Calibri" w:hAnsi="Times New Roman" w:cs="Times New Roman"/>
          <w:sz w:val="28"/>
          <w:szCs w:val="28"/>
          <w:highlight w:val="yellow"/>
          <w:lang w:eastAsia="ru-RU"/>
        </w:rPr>
        <w:t xml:space="preserve">Засновником Закладу є </w:t>
      </w:r>
      <w:r w:rsidR="00BE382F" w:rsidRPr="00BE382F">
        <w:rPr>
          <w:rFonts w:ascii="Times New Roman" w:eastAsia="Calibri" w:hAnsi="Times New Roman" w:cs="Times New Roman"/>
          <w:sz w:val="28"/>
          <w:szCs w:val="28"/>
          <w:highlight w:val="yellow"/>
          <w:lang w:eastAsia="ru-RU"/>
        </w:rPr>
        <w:t>Харківська обласна рада</w:t>
      </w:r>
      <w:r w:rsidRPr="00BE382F">
        <w:rPr>
          <w:rFonts w:ascii="Times New Roman" w:eastAsia="Calibri" w:hAnsi="Times New Roman" w:cs="Times New Roman"/>
          <w:sz w:val="28"/>
          <w:szCs w:val="28"/>
          <w:highlight w:val="yellow"/>
          <w:lang w:eastAsia="ru-RU"/>
        </w:rPr>
        <w:t>. Органом управління Закладу є</w:t>
      </w:r>
      <w:r w:rsidR="00BE382F" w:rsidRPr="00BE382F">
        <w:rPr>
          <w:rFonts w:ascii="Times New Roman" w:eastAsia="Calibri" w:hAnsi="Times New Roman" w:cs="Times New Roman"/>
          <w:sz w:val="28"/>
          <w:szCs w:val="28"/>
          <w:highlight w:val="yellow"/>
          <w:lang w:eastAsia="ru-RU"/>
        </w:rPr>
        <w:t xml:space="preserve"> Департамент науки і освіти Харківської обласної державної (військової) адміністрації</w:t>
      </w:r>
      <w:r w:rsidRPr="00BE382F">
        <w:rPr>
          <w:rFonts w:ascii="Times New Roman" w:eastAsia="Calibri" w:hAnsi="Times New Roman" w:cs="Times New Roman"/>
          <w:sz w:val="28"/>
          <w:szCs w:val="28"/>
          <w:highlight w:val="yellow"/>
          <w:shd w:val="clear" w:color="auto" w:fill="FFFFFF"/>
          <w:lang w:eastAsia="ru-RU"/>
        </w:rPr>
        <w:t>.</w:t>
      </w:r>
    </w:p>
    <w:p w:rsidR="00BE382F" w:rsidRPr="00BE382F" w:rsidRDefault="00BE382F" w:rsidP="00743FC2">
      <w:pPr>
        <w:tabs>
          <w:tab w:val="left" w:pos="993"/>
        </w:tabs>
        <w:spacing w:after="0" w:line="276" w:lineRule="auto"/>
        <w:ind w:firstLine="680"/>
        <w:jc w:val="both"/>
        <w:rPr>
          <w:rFonts w:ascii="Times New Roman" w:eastAsia="Calibri" w:hAnsi="Times New Roman" w:cs="Times New Roman"/>
          <w:sz w:val="28"/>
          <w:szCs w:val="28"/>
          <w:highlight w:val="yellow"/>
          <w:lang w:eastAsia="ru-RU"/>
        </w:rPr>
      </w:pPr>
      <w:r w:rsidRPr="00BE382F">
        <w:rPr>
          <w:rFonts w:ascii="Times New Roman" w:hAnsi="Times New Roman" w:cs="Times New Roman"/>
          <w:sz w:val="28"/>
          <w:szCs w:val="28"/>
          <w:highlight w:val="yellow"/>
        </w:rPr>
        <w:t xml:space="preserve">КОМУНАЛЬНИЙ ЗАКЛАД «ХАРКІВСЬКА СПЕЦІАЛЬНА ШКОЛА № 5» ХАРКІВСЬКОЇ ОБЛАСНОЇ РАДИ є закладом загальної середньої освіти, що забезпечує здобуття дошкільної, початкової, базової середньої та профільної освіти для дітей з особливими освітніми потребами, що зумовлені порушенням слуху та мовлення. </w:t>
      </w:r>
      <w:r w:rsidR="003B226D" w:rsidRPr="00BE382F">
        <w:rPr>
          <w:rFonts w:ascii="Times New Roman" w:eastAsia="Calibri" w:hAnsi="Times New Roman" w:cs="Times New Roman"/>
          <w:sz w:val="28"/>
          <w:szCs w:val="28"/>
          <w:highlight w:val="yellow"/>
          <w:lang w:eastAsia="ru-RU"/>
        </w:rPr>
        <w:t xml:space="preserve">Головною метою </w:t>
      </w:r>
      <w:r w:rsidRPr="00BE382F">
        <w:rPr>
          <w:rFonts w:ascii="Times New Roman" w:hAnsi="Times New Roman" w:cs="Times New Roman"/>
          <w:sz w:val="28"/>
          <w:szCs w:val="28"/>
          <w:highlight w:val="yellow"/>
        </w:rPr>
        <w:t>діяльності спеціальної школи є забезпечення реалізації права дітей дошкільного віку, учнів (вихованців) з порушеннями слуху та мовлення на здобуття ними дошкільної, повної загальної середньої освіти.</w:t>
      </w:r>
    </w:p>
    <w:p w:rsidR="003B226D" w:rsidRPr="00BE382F" w:rsidRDefault="003B226D" w:rsidP="00743FC2">
      <w:pPr>
        <w:tabs>
          <w:tab w:val="left" w:pos="993"/>
        </w:tabs>
        <w:spacing w:after="0" w:line="276" w:lineRule="auto"/>
        <w:ind w:firstLine="567"/>
        <w:jc w:val="both"/>
        <w:rPr>
          <w:rFonts w:ascii="Times New Roman" w:eastAsia="Calibri" w:hAnsi="Times New Roman" w:cs="Times New Roman"/>
          <w:sz w:val="28"/>
          <w:szCs w:val="28"/>
          <w:highlight w:val="yellow"/>
          <w:lang w:eastAsia="ru-RU"/>
        </w:rPr>
      </w:pPr>
      <w:r w:rsidRPr="00BE382F">
        <w:rPr>
          <w:rFonts w:ascii="Times New Roman" w:eastAsia="Calibri" w:hAnsi="Times New Roman" w:cs="Times New Roman"/>
          <w:sz w:val="28"/>
          <w:szCs w:val="28"/>
          <w:highlight w:val="yellow"/>
          <w:lang w:eastAsia="ru-RU"/>
        </w:rPr>
        <w:t xml:space="preserve">Головними завданнями </w:t>
      </w:r>
      <w:r w:rsidR="00BE382F" w:rsidRPr="00BE382F">
        <w:rPr>
          <w:rFonts w:ascii="Times New Roman" w:eastAsia="Calibri" w:hAnsi="Times New Roman" w:cs="Times New Roman"/>
          <w:sz w:val="28"/>
          <w:szCs w:val="28"/>
          <w:highlight w:val="yellow"/>
          <w:lang w:eastAsia="ru-RU"/>
        </w:rPr>
        <w:t>спеціальної школи</w:t>
      </w:r>
      <w:r w:rsidRPr="00BE382F">
        <w:rPr>
          <w:rFonts w:ascii="Times New Roman" w:eastAsia="Calibri" w:hAnsi="Times New Roman" w:cs="Times New Roman"/>
          <w:sz w:val="28"/>
          <w:szCs w:val="28"/>
          <w:highlight w:val="yellow"/>
          <w:lang w:eastAsia="ru-RU"/>
        </w:rPr>
        <w:t xml:space="preserve"> є:</w:t>
      </w:r>
    </w:p>
    <w:p w:rsidR="00BE382F" w:rsidRPr="00BE382F" w:rsidRDefault="00BE382F" w:rsidP="00743FC2">
      <w:pPr>
        <w:tabs>
          <w:tab w:val="left" w:pos="993"/>
        </w:tabs>
        <w:spacing w:after="0" w:line="276" w:lineRule="auto"/>
        <w:ind w:firstLine="567"/>
        <w:jc w:val="both"/>
        <w:rPr>
          <w:rFonts w:ascii="Times New Roman" w:hAnsi="Times New Roman" w:cs="Times New Roman"/>
          <w:sz w:val="28"/>
          <w:szCs w:val="28"/>
          <w:highlight w:val="yellow"/>
        </w:rPr>
      </w:pP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забезпечення права дітей з особливими освітніми потребами, зумовленими порушеннями слухової функції та важкими порушеннями мовлення на здобуття дошкільної, початкової, базової середньої та профільної освіти з урахуванням їх психофізичного розвитку (основна); </w:t>
      </w: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забезпечення в освітньому процесі системного психолого-педагогічного супроводження з </w:t>
      </w:r>
      <w:r w:rsidRPr="00BE382F">
        <w:rPr>
          <w:rFonts w:ascii="Times New Roman" w:hAnsi="Times New Roman" w:cs="Times New Roman"/>
          <w:sz w:val="28"/>
          <w:szCs w:val="28"/>
          <w:highlight w:val="yellow"/>
        </w:rPr>
        <w:lastRenderedPageBreak/>
        <w:t>урахуванням стану здоров’я, особливостей психофізичного розвитку дітей дошкільного віку, учнів (вихованців);</w:t>
      </w:r>
    </w:p>
    <w:p w:rsidR="00BE382F" w:rsidRPr="00BE382F" w:rsidRDefault="00BE382F" w:rsidP="00743FC2">
      <w:pPr>
        <w:tabs>
          <w:tab w:val="left" w:pos="993"/>
        </w:tabs>
        <w:spacing w:after="0" w:line="276" w:lineRule="auto"/>
        <w:ind w:firstLine="567"/>
        <w:jc w:val="both"/>
        <w:rPr>
          <w:rFonts w:ascii="Times New Roman" w:hAnsi="Times New Roman" w:cs="Times New Roman"/>
          <w:sz w:val="28"/>
          <w:szCs w:val="28"/>
          <w:highlight w:val="yellow"/>
        </w:rPr>
      </w:pP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розвиток природних здібностей і обдарувань, творчого та критичного мислення дітей дошкільного віку, учнів (вихованців), здійснення їх допрофесійної підготовки та соціалізації;</w:t>
      </w:r>
    </w:p>
    <w:p w:rsidR="00BE382F" w:rsidRPr="00BE382F" w:rsidRDefault="00BE382F" w:rsidP="00743FC2">
      <w:pPr>
        <w:tabs>
          <w:tab w:val="left" w:pos="993"/>
        </w:tabs>
        <w:spacing w:after="0" w:line="276" w:lineRule="auto"/>
        <w:ind w:firstLine="567"/>
        <w:jc w:val="both"/>
        <w:rPr>
          <w:rFonts w:ascii="Times New Roman" w:hAnsi="Times New Roman" w:cs="Times New Roman"/>
          <w:sz w:val="28"/>
          <w:szCs w:val="28"/>
          <w:highlight w:val="yellow"/>
        </w:rPr>
      </w:pP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сприяння засвоєнню дітьми дошкільного віку, учнями (вихованцями) норм етики та загальнолюдської моралі, міжособистісного спілкування, основ гігієни та здорового способу життя, початкових трудових умінь і навичок;</w:t>
      </w:r>
    </w:p>
    <w:p w:rsidR="00BE382F" w:rsidRPr="00BE382F" w:rsidRDefault="00BE382F" w:rsidP="00743FC2">
      <w:pPr>
        <w:tabs>
          <w:tab w:val="left" w:pos="993"/>
        </w:tabs>
        <w:spacing w:after="0" w:line="276" w:lineRule="auto"/>
        <w:ind w:firstLine="567"/>
        <w:jc w:val="both"/>
        <w:rPr>
          <w:rFonts w:ascii="Times New Roman" w:hAnsi="Times New Roman" w:cs="Times New Roman"/>
          <w:sz w:val="28"/>
          <w:szCs w:val="28"/>
          <w:highlight w:val="yellow"/>
        </w:rPr>
      </w:pP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сприяння всебічному розвитку дітей дошкільного віку, учнів (вихованців);</w:t>
      </w:r>
    </w:p>
    <w:p w:rsidR="00BE382F" w:rsidRPr="00BE382F" w:rsidRDefault="00BE382F" w:rsidP="00743FC2">
      <w:pPr>
        <w:tabs>
          <w:tab w:val="left" w:pos="993"/>
        </w:tabs>
        <w:spacing w:after="0" w:line="276" w:lineRule="auto"/>
        <w:ind w:firstLine="567"/>
        <w:jc w:val="both"/>
        <w:rPr>
          <w:rFonts w:ascii="Times New Roman" w:hAnsi="Times New Roman" w:cs="Times New Roman"/>
          <w:sz w:val="28"/>
          <w:szCs w:val="28"/>
          <w:highlight w:val="yellow"/>
        </w:rPr>
      </w:pP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сприяння набуттю ключових </w:t>
      </w:r>
      <w:proofErr w:type="spellStart"/>
      <w:r w:rsidRPr="00BE382F">
        <w:rPr>
          <w:rFonts w:ascii="Times New Roman" w:hAnsi="Times New Roman" w:cs="Times New Roman"/>
          <w:sz w:val="28"/>
          <w:szCs w:val="28"/>
          <w:highlight w:val="yellow"/>
        </w:rPr>
        <w:t>компетентностей</w:t>
      </w:r>
      <w:proofErr w:type="spellEnd"/>
      <w:r w:rsidRPr="00BE382F">
        <w:rPr>
          <w:rFonts w:ascii="Times New Roman" w:hAnsi="Times New Roman" w:cs="Times New Roman"/>
          <w:sz w:val="28"/>
          <w:szCs w:val="28"/>
          <w:highlight w:val="yellow"/>
        </w:rPr>
        <w:t xml:space="preserve"> дітьми дошкільного віку, учнями (вихованцями), запровадження педагогіки партнерства, надання консультацій батькам або іншим законним представникам дитини дошкільного віку, учня (вихованця) з метою забезпечення їх активної участі в освітньому процесі;</w:t>
      </w:r>
    </w:p>
    <w:p w:rsidR="00BE382F" w:rsidRPr="00BE382F" w:rsidRDefault="00BE382F" w:rsidP="00743FC2">
      <w:pPr>
        <w:tabs>
          <w:tab w:val="left" w:pos="993"/>
        </w:tabs>
        <w:spacing w:after="0" w:line="276" w:lineRule="auto"/>
        <w:ind w:firstLine="567"/>
        <w:jc w:val="both"/>
        <w:rPr>
          <w:rFonts w:ascii="Times New Roman" w:hAnsi="Times New Roman" w:cs="Times New Roman"/>
          <w:sz w:val="28"/>
          <w:szCs w:val="28"/>
          <w:highlight w:val="yellow"/>
        </w:rPr>
      </w:pP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виховання громадянина-патріота України; </w:t>
      </w:r>
    </w:p>
    <w:p w:rsidR="00BE382F" w:rsidRPr="00BE382F" w:rsidRDefault="00BE382F" w:rsidP="00743FC2">
      <w:pPr>
        <w:tabs>
          <w:tab w:val="left" w:pos="993"/>
        </w:tabs>
        <w:spacing w:after="0" w:line="276" w:lineRule="auto"/>
        <w:ind w:firstLine="567"/>
        <w:jc w:val="both"/>
        <w:rPr>
          <w:rFonts w:ascii="Times New Roman" w:hAnsi="Times New Roman" w:cs="Times New Roman"/>
          <w:sz w:val="28"/>
          <w:szCs w:val="28"/>
          <w:highlight w:val="yellow"/>
        </w:rPr>
      </w:pP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виконання вимог Базового компоненту дошкільної освіти та Державного стандарту загальної середньої освіти на рівні початкової, базової середньої та профільної освіти, підготовка дітей дошкільного віку, учнів (вихованців) до подальшої освіти і трудової діяльності;</w:t>
      </w:r>
    </w:p>
    <w:p w:rsidR="00BE382F" w:rsidRPr="00BE382F" w:rsidRDefault="00BE382F" w:rsidP="00743FC2">
      <w:pPr>
        <w:tabs>
          <w:tab w:val="left" w:pos="993"/>
        </w:tabs>
        <w:spacing w:after="0" w:line="276" w:lineRule="auto"/>
        <w:ind w:firstLine="567"/>
        <w:jc w:val="both"/>
        <w:rPr>
          <w:rFonts w:ascii="Times New Roman" w:hAnsi="Times New Roman" w:cs="Times New Roman"/>
          <w:sz w:val="28"/>
          <w:szCs w:val="28"/>
          <w:highlight w:val="yellow"/>
        </w:rPr>
      </w:pP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виховання у дітей дошкільного віку, учнів (вихованців)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BE382F" w:rsidRPr="00BE382F" w:rsidRDefault="00BE382F" w:rsidP="00743FC2">
      <w:pPr>
        <w:tabs>
          <w:tab w:val="left" w:pos="993"/>
        </w:tabs>
        <w:spacing w:after="0" w:line="276" w:lineRule="auto"/>
        <w:ind w:firstLine="567"/>
        <w:jc w:val="both"/>
        <w:rPr>
          <w:rFonts w:ascii="Times New Roman" w:hAnsi="Times New Roman" w:cs="Times New Roman"/>
          <w:sz w:val="28"/>
          <w:szCs w:val="28"/>
          <w:highlight w:val="yellow"/>
        </w:rPr>
      </w:pP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виховання свідомого ставлення до свого здоров’я та здоров’я інших громадян як найвищої соціальної цінності, формування гігієнічних навичок і засад здорового способу життя, збереження і зміцнення фізичного та психічного здоров’я дітей дошкільного віку, учнів (вихованців);</w:t>
      </w:r>
    </w:p>
    <w:p w:rsidR="00BE382F" w:rsidRPr="00BE382F" w:rsidRDefault="00BE382F" w:rsidP="00743FC2">
      <w:pPr>
        <w:tabs>
          <w:tab w:val="left" w:pos="993"/>
        </w:tabs>
        <w:spacing w:after="0" w:line="276" w:lineRule="auto"/>
        <w:ind w:firstLine="567"/>
        <w:jc w:val="both"/>
        <w:rPr>
          <w:rFonts w:ascii="Times New Roman" w:eastAsia="Calibri" w:hAnsi="Times New Roman" w:cs="Times New Roman"/>
          <w:sz w:val="28"/>
          <w:szCs w:val="28"/>
          <w:lang w:eastAsia="ru-RU"/>
        </w:rPr>
      </w:pPr>
      <w:r w:rsidRPr="00BE382F">
        <w:rPr>
          <w:rFonts w:ascii="Times New Roman" w:hAnsi="Times New Roman" w:cs="Times New Roman"/>
          <w:sz w:val="28"/>
          <w:szCs w:val="28"/>
          <w:highlight w:val="yellow"/>
        </w:rPr>
        <w:sym w:font="Symbol" w:char="F02D"/>
      </w:r>
      <w:r w:rsidRPr="00BE382F">
        <w:rPr>
          <w:rFonts w:ascii="Times New Roman" w:hAnsi="Times New Roman" w:cs="Times New Roman"/>
          <w:sz w:val="28"/>
          <w:szCs w:val="28"/>
          <w:highlight w:val="yellow"/>
        </w:rPr>
        <w:t xml:space="preserve"> виховання у дітей дошкільного віку, учнів (вихованців)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3B226D" w:rsidRDefault="003B226D" w:rsidP="00743FC2">
      <w:pPr>
        <w:tabs>
          <w:tab w:val="left" w:pos="993"/>
        </w:tabs>
        <w:spacing w:after="0" w:line="276" w:lineRule="auto"/>
        <w:ind w:firstLine="567"/>
        <w:jc w:val="both"/>
        <w:rPr>
          <w:rFonts w:ascii="Times New Roman" w:eastAsia="Calibri" w:hAnsi="Times New Roman" w:cs="Times New Roman"/>
          <w:sz w:val="28"/>
          <w:szCs w:val="28"/>
          <w:lang w:eastAsia="ru-RU"/>
        </w:rPr>
      </w:pPr>
      <w:r w:rsidRPr="00BE382F">
        <w:rPr>
          <w:rFonts w:ascii="Times New Roman" w:eastAsia="Calibri" w:hAnsi="Times New Roman" w:cs="Times New Roman"/>
          <w:sz w:val="28"/>
          <w:szCs w:val="28"/>
          <w:highlight w:val="yellow"/>
          <w:lang w:eastAsia="ru-RU"/>
        </w:rPr>
        <w:t xml:space="preserve">Заклад у своїй діяльності керується Конституцією України, законами України «Про освіту», </w:t>
      </w:r>
      <w:r w:rsidR="00BE382F" w:rsidRPr="00BE382F">
        <w:rPr>
          <w:rFonts w:ascii="Times New Roman" w:eastAsia="Calibri" w:hAnsi="Times New Roman" w:cs="Times New Roman"/>
          <w:sz w:val="28"/>
          <w:szCs w:val="28"/>
          <w:highlight w:val="yellow"/>
          <w:lang w:eastAsia="ru-RU"/>
        </w:rPr>
        <w:t xml:space="preserve">«Про дошкільну освіту», </w:t>
      </w:r>
      <w:r w:rsidRPr="00BE382F">
        <w:rPr>
          <w:rFonts w:ascii="Times New Roman" w:eastAsia="Calibri" w:hAnsi="Times New Roman" w:cs="Times New Roman"/>
          <w:sz w:val="28"/>
          <w:szCs w:val="28"/>
          <w:highlight w:val="yellow"/>
          <w:lang w:eastAsia="ru-RU"/>
        </w:rPr>
        <w:t>«Про повну загальну середню освіту», іншими законодавчими актами Верховної Ради України</w:t>
      </w:r>
      <w:r w:rsidR="00BE382F" w:rsidRPr="00BE382F">
        <w:rPr>
          <w:rFonts w:ascii="Times New Roman" w:eastAsia="Calibri" w:hAnsi="Times New Roman" w:cs="Times New Roman"/>
          <w:sz w:val="28"/>
          <w:szCs w:val="28"/>
          <w:highlight w:val="yellow"/>
          <w:lang w:eastAsia="ru-RU"/>
        </w:rPr>
        <w:t xml:space="preserve">, указами Президента України, </w:t>
      </w:r>
      <w:r w:rsidRPr="00BE382F">
        <w:rPr>
          <w:rFonts w:ascii="Times New Roman" w:eastAsia="Calibri" w:hAnsi="Times New Roman" w:cs="Times New Roman"/>
          <w:sz w:val="28"/>
          <w:szCs w:val="28"/>
          <w:highlight w:val="yellow"/>
          <w:lang w:eastAsia="ru-RU"/>
        </w:rPr>
        <w:t>постановами Кабіне</w:t>
      </w:r>
      <w:r w:rsidR="00BE382F" w:rsidRPr="00BE382F">
        <w:rPr>
          <w:rFonts w:ascii="Times New Roman" w:eastAsia="Calibri" w:hAnsi="Times New Roman" w:cs="Times New Roman"/>
          <w:sz w:val="28"/>
          <w:szCs w:val="28"/>
          <w:highlight w:val="yellow"/>
          <w:lang w:eastAsia="ru-RU"/>
        </w:rPr>
        <w:t xml:space="preserve">ту Міністрів України, наказами </w:t>
      </w:r>
      <w:r w:rsidRPr="00BE382F">
        <w:rPr>
          <w:rFonts w:ascii="Times New Roman" w:eastAsia="Calibri" w:hAnsi="Times New Roman" w:cs="Times New Roman"/>
          <w:sz w:val="28"/>
          <w:szCs w:val="28"/>
          <w:highlight w:val="yellow"/>
          <w:lang w:eastAsia="ru-RU"/>
        </w:rPr>
        <w:t xml:space="preserve">Міністерства освіти і науки України, інших органів центральної виконавчої </w:t>
      </w:r>
      <w:r w:rsidRPr="00BE382F">
        <w:rPr>
          <w:rFonts w:ascii="Times New Roman" w:eastAsia="Calibri" w:hAnsi="Times New Roman" w:cs="Times New Roman"/>
          <w:sz w:val="28"/>
          <w:szCs w:val="28"/>
          <w:highlight w:val="yellow"/>
          <w:lang w:eastAsia="ru-RU"/>
        </w:rPr>
        <w:lastRenderedPageBreak/>
        <w:t>влади, рішеннями місцевих органів влади та органів місцевого самоврядування, власним Статутом.</w:t>
      </w:r>
    </w:p>
    <w:p w:rsidR="003B226D" w:rsidRPr="008D5776" w:rsidRDefault="003B226D" w:rsidP="00743FC2">
      <w:pPr>
        <w:shd w:val="clear" w:color="auto" w:fill="FFFFFF"/>
        <w:tabs>
          <w:tab w:val="left" w:pos="8647"/>
        </w:tabs>
        <w:spacing w:after="0" w:line="276" w:lineRule="auto"/>
        <w:ind w:firstLine="567"/>
        <w:jc w:val="both"/>
        <w:textAlignment w:val="baseline"/>
        <w:outlineLvl w:val="4"/>
        <w:rPr>
          <w:rFonts w:ascii="Times New Roman" w:eastAsia="Times New Roman" w:hAnsi="Times New Roman" w:cs="Times New Roman"/>
          <w:sz w:val="28"/>
          <w:szCs w:val="28"/>
          <w:highlight w:val="yellow"/>
          <w:lang w:eastAsia="ru-RU"/>
        </w:rPr>
      </w:pPr>
      <w:r w:rsidRPr="008D5776">
        <w:rPr>
          <w:rFonts w:ascii="Times New Roman" w:eastAsia="Times New Roman" w:hAnsi="Times New Roman" w:cs="Times New Roman"/>
          <w:sz w:val="28"/>
          <w:szCs w:val="28"/>
          <w:highlight w:val="yellow"/>
          <w:lang w:eastAsia="ru-RU"/>
        </w:rPr>
        <w:t>Робота</w:t>
      </w:r>
      <w:r w:rsidR="008D5776" w:rsidRPr="008D5776">
        <w:rPr>
          <w:rFonts w:ascii="Times New Roman" w:eastAsia="Times New Roman" w:hAnsi="Times New Roman" w:cs="Times New Roman"/>
          <w:sz w:val="28"/>
          <w:szCs w:val="28"/>
          <w:highlight w:val="yellow"/>
          <w:lang w:eastAsia="ru-RU"/>
        </w:rPr>
        <w:t xml:space="preserve"> педагогічного колективу в 2022/</w:t>
      </w:r>
      <w:r w:rsidRPr="008D5776">
        <w:rPr>
          <w:rFonts w:ascii="Times New Roman" w:eastAsia="Times New Roman" w:hAnsi="Times New Roman" w:cs="Times New Roman"/>
          <w:sz w:val="28"/>
          <w:szCs w:val="28"/>
          <w:highlight w:val="yellow"/>
          <w:lang w:eastAsia="ru-RU"/>
        </w:rPr>
        <w:t>2023 н. р. була спрямована на реалізацію Стратегії розвитку закладу освіти. Основними стратегічними напрямками роботи ЗЗСО є:</w:t>
      </w:r>
    </w:p>
    <w:p w:rsidR="003B226D" w:rsidRPr="008D5776"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highlight w:val="yellow"/>
          <w:lang w:eastAsia="ru-RU"/>
        </w:rPr>
      </w:pPr>
      <w:r w:rsidRPr="008D5776">
        <w:rPr>
          <w:rFonts w:ascii="Times New Roman" w:eastAsia="Times New Roman" w:hAnsi="Times New Roman" w:cs="Times New Roman"/>
          <w:sz w:val="28"/>
          <w:szCs w:val="28"/>
          <w:highlight w:val="yellow"/>
          <w:lang w:eastAsia="ru-RU"/>
        </w:rPr>
        <w:t xml:space="preserve">1. </w:t>
      </w:r>
      <w:r w:rsidRPr="008D5776">
        <w:rPr>
          <w:rFonts w:ascii="Times New Roman" w:eastAsia="Times New Roman" w:hAnsi="Times New Roman" w:cs="Times New Roman"/>
          <w:b/>
          <w:sz w:val="28"/>
          <w:szCs w:val="28"/>
          <w:highlight w:val="yellow"/>
          <w:lang w:eastAsia="ru-RU"/>
        </w:rPr>
        <w:t>Освітнє середовище</w:t>
      </w:r>
      <w:r w:rsidRPr="008D5776">
        <w:rPr>
          <w:rFonts w:ascii="Times New Roman" w:eastAsia="Times New Roman" w:hAnsi="Times New Roman" w:cs="Times New Roman"/>
          <w:sz w:val="28"/>
          <w:szCs w:val="28"/>
          <w:highlight w:val="yellow"/>
          <w:lang w:eastAsia="ru-RU"/>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sidRPr="008D5776">
        <w:rPr>
          <w:rFonts w:ascii="Times New Roman" w:eastAsia="Times New Roman" w:hAnsi="Times New Roman" w:cs="Times New Roman"/>
          <w:sz w:val="28"/>
          <w:szCs w:val="28"/>
          <w:highlight w:val="yellow"/>
          <w:lang w:eastAsia="ru-RU"/>
        </w:rPr>
        <w:t>булінгу</w:t>
      </w:r>
      <w:proofErr w:type="spellEnd"/>
      <w:r w:rsidRPr="008D5776">
        <w:rPr>
          <w:rFonts w:ascii="Times New Roman" w:eastAsia="Times New Roman" w:hAnsi="Times New Roman" w:cs="Times New Roman"/>
          <w:sz w:val="28"/>
          <w:szCs w:val="28"/>
          <w:highlight w:val="yellow"/>
          <w:lang w:eastAsia="ru-RU"/>
        </w:rPr>
        <w:t>.</w:t>
      </w:r>
    </w:p>
    <w:p w:rsidR="003B226D" w:rsidRPr="008D5776"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highlight w:val="yellow"/>
          <w:lang w:eastAsia="ru-RU"/>
        </w:rPr>
      </w:pPr>
      <w:r w:rsidRPr="008D5776">
        <w:rPr>
          <w:rFonts w:ascii="Times New Roman" w:eastAsia="Times New Roman" w:hAnsi="Times New Roman" w:cs="Times New Roman"/>
          <w:sz w:val="28"/>
          <w:szCs w:val="28"/>
          <w:highlight w:val="yellow"/>
          <w:lang w:eastAsia="ru-RU"/>
        </w:rPr>
        <w:t xml:space="preserve">2. </w:t>
      </w:r>
      <w:r w:rsidRPr="008D5776">
        <w:rPr>
          <w:rFonts w:ascii="Times New Roman" w:eastAsia="Times New Roman" w:hAnsi="Times New Roman" w:cs="Times New Roman"/>
          <w:b/>
          <w:sz w:val="28"/>
          <w:szCs w:val="28"/>
          <w:highlight w:val="yellow"/>
          <w:lang w:eastAsia="ru-RU"/>
        </w:rPr>
        <w:t>Система оцінювання здобувачів освіти.</w:t>
      </w:r>
      <w:r w:rsidRPr="008D5776">
        <w:rPr>
          <w:rFonts w:ascii="Times New Roman" w:eastAsia="Times New Roman" w:hAnsi="Times New Roman" w:cs="Times New Roman"/>
          <w:sz w:val="28"/>
          <w:szCs w:val="28"/>
          <w:highlight w:val="yellow"/>
          <w:lang w:eastAsia="ru-RU"/>
        </w:rPr>
        <w:t xml:space="preserve"> Забезпечення виконання Державних стандартів – якість освіти. Задоволення освітніх потреб.</w:t>
      </w:r>
    </w:p>
    <w:p w:rsidR="003B226D" w:rsidRPr="008D5776"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highlight w:val="yellow"/>
          <w:lang w:eastAsia="ru-RU"/>
        </w:rPr>
      </w:pPr>
      <w:r w:rsidRPr="008D5776">
        <w:rPr>
          <w:rFonts w:ascii="Times New Roman" w:eastAsia="Times New Roman" w:hAnsi="Times New Roman" w:cs="Times New Roman"/>
          <w:sz w:val="28"/>
          <w:szCs w:val="28"/>
          <w:highlight w:val="yellow"/>
          <w:lang w:eastAsia="ru-RU"/>
        </w:rPr>
        <w:t xml:space="preserve">3. </w:t>
      </w:r>
      <w:r w:rsidRPr="008D5776">
        <w:rPr>
          <w:rFonts w:ascii="Times New Roman" w:eastAsia="Times New Roman" w:hAnsi="Times New Roman" w:cs="Times New Roman"/>
          <w:b/>
          <w:sz w:val="28"/>
          <w:szCs w:val="28"/>
          <w:highlight w:val="yellow"/>
          <w:lang w:eastAsia="ru-RU"/>
        </w:rPr>
        <w:t>Педагогічна діяльність</w:t>
      </w:r>
      <w:r w:rsidRPr="008D5776">
        <w:rPr>
          <w:rFonts w:ascii="Times New Roman" w:eastAsia="Times New Roman" w:hAnsi="Times New Roman" w:cs="Times New Roman"/>
          <w:sz w:val="28"/>
          <w:szCs w:val="28"/>
          <w:highlight w:val="yellow"/>
          <w:lang w:eastAsia="ru-RU"/>
        </w:rPr>
        <w:t>. Методичне і кадрове забезпечення. Реалізація Концепції НУШ.</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8D5776">
        <w:rPr>
          <w:rFonts w:ascii="Times New Roman" w:eastAsia="Times New Roman" w:hAnsi="Times New Roman" w:cs="Times New Roman"/>
          <w:sz w:val="28"/>
          <w:szCs w:val="28"/>
          <w:highlight w:val="yellow"/>
          <w:lang w:eastAsia="ru-RU"/>
        </w:rPr>
        <w:t xml:space="preserve">4. </w:t>
      </w:r>
      <w:r w:rsidRPr="008D5776">
        <w:rPr>
          <w:rFonts w:ascii="Times New Roman" w:eastAsia="Times New Roman" w:hAnsi="Times New Roman" w:cs="Times New Roman"/>
          <w:b/>
          <w:sz w:val="28"/>
          <w:szCs w:val="28"/>
          <w:highlight w:val="yellow"/>
          <w:lang w:eastAsia="ru-RU"/>
        </w:rPr>
        <w:t>Управлінські процеси</w:t>
      </w:r>
      <w:r w:rsidRPr="008D5776">
        <w:rPr>
          <w:rFonts w:ascii="Times New Roman" w:eastAsia="Times New Roman" w:hAnsi="Times New Roman" w:cs="Times New Roman"/>
          <w:sz w:val="28"/>
          <w:szCs w:val="28"/>
          <w:highlight w:val="yellow"/>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3B226D" w:rsidRPr="008D5776" w:rsidRDefault="003B226D" w:rsidP="00743FC2">
      <w:pPr>
        <w:shd w:val="clear" w:color="auto" w:fill="FFFFFF"/>
        <w:spacing w:after="0" w:line="276" w:lineRule="auto"/>
        <w:ind w:firstLine="567"/>
        <w:rPr>
          <w:rFonts w:ascii="Times New Roman" w:eastAsia="Times New Roman" w:hAnsi="Times New Roman" w:cs="Times New Roman"/>
          <w:b/>
          <w:sz w:val="28"/>
          <w:szCs w:val="28"/>
          <w:highlight w:val="yellow"/>
        </w:rPr>
      </w:pPr>
      <w:r w:rsidRPr="008D5776">
        <w:rPr>
          <w:rFonts w:ascii="Times New Roman" w:eastAsia="Times New Roman" w:hAnsi="Times New Roman" w:cs="Times New Roman"/>
          <w:b/>
          <w:sz w:val="28"/>
          <w:szCs w:val="28"/>
          <w:highlight w:val="yellow"/>
        </w:rPr>
        <w:t>РОЗДІЛ І. ОСВІТНЄ СЕРЕДОВИЩЕ ЗАКЛАДУ ОСВІТИ</w:t>
      </w:r>
    </w:p>
    <w:p w:rsidR="003B226D" w:rsidRPr="008D5776"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b/>
          <w:sz w:val="28"/>
          <w:szCs w:val="28"/>
          <w:highlight w:val="yellow"/>
          <w:lang w:eastAsia="ru-RU"/>
        </w:rPr>
      </w:pPr>
      <w:r w:rsidRPr="008D5776">
        <w:rPr>
          <w:rFonts w:ascii="Times New Roman" w:eastAsia="Times New Roman" w:hAnsi="Times New Roman" w:cs="Times New Roman"/>
          <w:b/>
          <w:sz w:val="28"/>
          <w:szCs w:val="28"/>
          <w:highlight w:val="yellow"/>
          <w:lang w:eastAsia="ru-RU"/>
        </w:rPr>
        <w:t>Якість організації освітнього процесу, вдосконалення інформаційного простору</w:t>
      </w:r>
    </w:p>
    <w:p w:rsidR="003B226D" w:rsidRDefault="008D5776" w:rsidP="00743FC2">
      <w:pPr>
        <w:spacing w:after="0" w:line="276" w:lineRule="auto"/>
        <w:ind w:firstLine="567"/>
        <w:jc w:val="both"/>
        <w:textAlignment w:val="baseline"/>
        <w:rPr>
          <w:rFonts w:ascii="Times New Roman" w:eastAsia="Times New Roman" w:hAnsi="Times New Roman" w:cs="Times New Roman"/>
          <w:spacing w:val="-8"/>
          <w:sz w:val="28"/>
          <w:szCs w:val="28"/>
          <w:bdr w:val="none" w:sz="0" w:space="0" w:color="auto" w:frame="1"/>
          <w:lang w:eastAsia="ru-RU"/>
        </w:rPr>
      </w:pPr>
      <w:r w:rsidRPr="008D5776">
        <w:rPr>
          <w:rFonts w:ascii="Times New Roman" w:eastAsia="Times New Roman" w:hAnsi="Times New Roman" w:cs="Times New Roman"/>
          <w:spacing w:val="-8"/>
          <w:sz w:val="28"/>
          <w:szCs w:val="28"/>
          <w:highlight w:val="yellow"/>
          <w:bdr w:val="none" w:sz="0" w:space="0" w:color="auto" w:frame="1"/>
          <w:lang w:eastAsia="ru-RU"/>
        </w:rPr>
        <w:t xml:space="preserve">Освітній </w:t>
      </w:r>
      <w:r w:rsidR="003B226D" w:rsidRPr="008D5776">
        <w:rPr>
          <w:rFonts w:ascii="Times New Roman" w:eastAsia="Times New Roman" w:hAnsi="Times New Roman" w:cs="Times New Roman"/>
          <w:spacing w:val="-8"/>
          <w:sz w:val="28"/>
          <w:szCs w:val="28"/>
          <w:highlight w:val="yellow"/>
          <w:bdr w:val="none" w:sz="0" w:space="0" w:color="auto" w:frame="1"/>
          <w:lang w:eastAsia="ru-RU"/>
        </w:rPr>
        <w:t>процес у закладі освіти розпочався відповідно</w:t>
      </w:r>
      <w:r w:rsidRPr="008D5776">
        <w:rPr>
          <w:rFonts w:ascii="Times New Roman" w:eastAsia="Times New Roman" w:hAnsi="Times New Roman" w:cs="Times New Roman"/>
          <w:spacing w:val="-8"/>
          <w:sz w:val="28"/>
          <w:szCs w:val="28"/>
          <w:highlight w:val="yellow"/>
          <w:bdr w:val="none" w:sz="0" w:space="0" w:color="auto" w:frame="1"/>
          <w:lang w:eastAsia="ru-RU"/>
        </w:rPr>
        <w:t xml:space="preserve"> до структури навчального року </w:t>
      </w:r>
      <w:r w:rsidR="003B226D" w:rsidRPr="008D5776">
        <w:rPr>
          <w:rFonts w:ascii="Times New Roman" w:eastAsia="Times New Roman" w:hAnsi="Times New Roman" w:cs="Times New Roman"/>
          <w:spacing w:val="-8"/>
          <w:sz w:val="28"/>
          <w:szCs w:val="28"/>
          <w:highlight w:val="yellow"/>
          <w:bdr w:val="none" w:sz="0" w:space="0" w:color="auto" w:frame="1"/>
          <w:lang w:eastAsia="ru-RU"/>
        </w:rPr>
        <w:t xml:space="preserve">з 01 вересня 2022 року по </w:t>
      </w:r>
      <w:r w:rsidRPr="008D5776">
        <w:rPr>
          <w:rFonts w:ascii="Times New Roman" w:eastAsia="Times New Roman" w:hAnsi="Times New Roman" w:cs="Times New Roman"/>
          <w:spacing w:val="-8"/>
          <w:sz w:val="28"/>
          <w:szCs w:val="28"/>
          <w:highlight w:val="yellow"/>
          <w:bdr w:val="none" w:sz="0" w:space="0" w:color="auto" w:frame="1"/>
          <w:lang w:eastAsia="ru-RU"/>
        </w:rPr>
        <w:t>02</w:t>
      </w:r>
      <w:r w:rsidR="003B226D" w:rsidRPr="008D5776">
        <w:rPr>
          <w:rFonts w:ascii="Times New Roman" w:eastAsia="Times New Roman" w:hAnsi="Times New Roman" w:cs="Times New Roman"/>
          <w:spacing w:val="-8"/>
          <w:sz w:val="28"/>
          <w:szCs w:val="28"/>
          <w:highlight w:val="yellow"/>
          <w:bdr w:val="none" w:sz="0" w:space="0" w:color="auto" w:frame="1"/>
          <w:lang w:eastAsia="ru-RU"/>
        </w:rPr>
        <w:t xml:space="preserve"> </w:t>
      </w:r>
      <w:r w:rsidRPr="008D5776">
        <w:rPr>
          <w:rFonts w:ascii="Times New Roman" w:eastAsia="Times New Roman" w:hAnsi="Times New Roman" w:cs="Times New Roman"/>
          <w:spacing w:val="-8"/>
          <w:sz w:val="28"/>
          <w:szCs w:val="28"/>
          <w:highlight w:val="yellow"/>
          <w:bdr w:val="none" w:sz="0" w:space="0" w:color="auto" w:frame="1"/>
          <w:lang w:eastAsia="ru-RU"/>
        </w:rPr>
        <w:t>червня</w:t>
      </w:r>
      <w:r w:rsidR="003B226D" w:rsidRPr="008D5776">
        <w:rPr>
          <w:rFonts w:ascii="Times New Roman" w:eastAsia="Times New Roman" w:hAnsi="Times New Roman" w:cs="Times New Roman"/>
          <w:spacing w:val="-8"/>
          <w:sz w:val="28"/>
          <w:szCs w:val="28"/>
          <w:highlight w:val="yellow"/>
          <w:bdr w:val="none" w:sz="0" w:space="0" w:color="auto" w:frame="1"/>
          <w:lang w:eastAsia="ru-RU"/>
        </w:rPr>
        <w:t xml:space="preserve"> 2023 року. Навчальні заняття організовані відповідно до розкладу з</w:t>
      </w:r>
      <w:r w:rsidRPr="008D5776">
        <w:rPr>
          <w:rFonts w:ascii="Times New Roman" w:eastAsia="Times New Roman" w:hAnsi="Times New Roman" w:cs="Times New Roman"/>
          <w:spacing w:val="-8"/>
          <w:sz w:val="28"/>
          <w:szCs w:val="28"/>
          <w:highlight w:val="yellow"/>
          <w:bdr w:val="none" w:sz="0" w:space="0" w:color="auto" w:frame="1"/>
          <w:lang w:eastAsia="ru-RU"/>
        </w:rPr>
        <w:t>анять, затвердженого директором освітнього закладу.</w:t>
      </w:r>
    </w:p>
    <w:p w:rsidR="003B226D" w:rsidRDefault="003B226D" w:rsidP="00743FC2">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D5776">
        <w:rPr>
          <w:rFonts w:ascii="Times New Roman" w:eastAsia="Times New Roman" w:hAnsi="Times New Roman" w:cs="Times New Roman"/>
          <w:sz w:val="28"/>
          <w:szCs w:val="28"/>
          <w:highlight w:val="yellow"/>
          <w:bdr w:val="none" w:sz="0" w:space="0" w:color="auto" w:frame="1"/>
          <w:lang w:eastAsia="ru-RU"/>
        </w:rPr>
        <w:t>Організація навчання у 1-4 класах, 5-1</w:t>
      </w:r>
      <w:r w:rsidR="008D5776" w:rsidRPr="008D5776">
        <w:rPr>
          <w:rFonts w:ascii="Times New Roman" w:eastAsia="Times New Roman" w:hAnsi="Times New Roman" w:cs="Times New Roman"/>
          <w:sz w:val="28"/>
          <w:szCs w:val="28"/>
          <w:highlight w:val="yellow"/>
          <w:bdr w:val="none" w:sz="0" w:space="0" w:color="auto" w:frame="1"/>
          <w:lang w:eastAsia="ru-RU"/>
        </w:rPr>
        <w:t>2 класах здійснювалась</w:t>
      </w:r>
      <w:r w:rsidRPr="008D5776">
        <w:rPr>
          <w:rFonts w:ascii="Times New Roman" w:eastAsia="Times New Roman" w:hAnsi="Times New Roman" w:cs="Times New Roman"/>
          <w:sz w:val="28"/>
          <w:szCs w:val="28"/>
          <w:highlight w:val="yellow"/>
          <w:bdr w:val="none" w:sz="0" w:space="0" w:color="auto" w:frame="1"/>
          <w:lang w:eastAsia="ru-RU"/>
        </w:rPr>
        <w:t xml:space="preserve"> за освітніми програмами та типовими навчальними планами.</w:t>
      </w:r>
    </w:p>
    <w:p w:rsidR="003B226D" w:rsidRPr="008D5776" w:rsidRDefault="003B226D" w:rsidP="00743FC2">
      <w:pPr>
        <w:shd w:val="clear" w:color="auto" w:fill="FFFFFF"/>
        <w:spacing w:after="0" w:line="276" w:lineRule="auto"/>
        <w:ind w:firstLine="680"/>
        <w:jc w:val="both"/>
        <w:rPr>
          <w:rFonts w:ascii="Times New Roman" w:eastAsia="Calibri" w:hAnsi="Times New Roman" w:cs="Times New Roman"/>
          <w:sz w:val="28"/>
          <w:szCs w:val="28"/>
          <w:highlight w:val="yellow"/>
        </w:rPr>
      </w:pPr>
      <w:r w:rsidRPr="008D5776">
        <w:rPr>
          <w:rFonts w:ascii="Times New Roman" w:eastAsia="Calibri" w:hAnsi="Times New Roman" w:cs="Times New Roman"/>
          <w:sz w:val="28"/>
          <w:szCs w:val="28"/>
          <w:highlight w:val="yellow"/>
        </w:rPr>
        <w:t xml:space="preserve">Кількісний склад працівників закладу освіти становить </w:t>
      </w:r>
      <w:r w:rsidR="008D5776" w:rsidRPr="008D5776">
        <w:rPr>
          <w:rFonts w:ascii="Times New Roman" w:eastAsia="Calibri" w:hAnsi="Times New Roman" w:cs="Times New Roman"/>
          <w:sz w:val="28"/>
          <w:szCs w:val="28"/>
          <w:highlight w:val="yellow"/>
        </w:rPr>
        <w:t>53</w:t>
      </w:r>
      <w:r w:rsidRPr="008D5776">
        <w:rPr>
          <w:rFonts w:ascii="Times New Roman" w:eastAsia="Calibri" w:hAnsi="Times New Roman" w:cs="Times New Roman"/>
          <w:sz w:val="28"/>
          <w:szCs w:val="28"/>
          <w:highlight w:val="yellow"/>
        </w:rPr>
        <w:t xml:space="preserve"> педагогічних працівників та </w:t>
      </w:r>
      <w:r w:rsidR="008D5776" w:rsidRPr="008D5776">
        <w:rPr>
          <w:rFonts w:ascii="Times New Roman" w:eastAsia="Calibri" w:hAnsi="Times New Roman" w:cs="Times New Roman"/>
          <w:sz w:val="28"/>
          <w:szCs w:val="28"/>
          <w:highlight w:val="yellow"/>
        </w:rPr>
        <w:t>58</w:t>
      </w:r>
      <w:r w:rsidRPr="008D5776">
        <w:rPr>
          <w:rFonts w:ascii="Times New Roman" w:eastAsia="Calibri" w:hAnsi="Times New Roman" w:cs="Times New Roman"/>
          <w:sz w:val="28"/>
          <w:szCs w:val="28"/>
          <w:highlight w:val="yellow"/>
        </w:rPr>
        <w:t xml:space="preserve"> технічних.</w:t>
      </w:r>
    </w:p>
    <w:p w:rsidR="003B226D" w:rsidRDefault="008D5776" w:rsidP="00743FC2">
      <w:pPr>
        <w:autoSpaceDE w:val="0"/>
        <w:autoSpaceDN w:val="0"/>
        <w:adjustRightInd w:val="0"/>
        <w:spacing w:after="0" w:line="276" w:lineRule="auto"/>
        <w:ind w:firstLine="680"/>
        <w:jc w:val="both"/>
        <w:rPr>
          <w:rFonts w:ascii="Times New Roman" w:eastAsia="Calibri" w:hAnsi="Times New Roman" w:cs="Times New Roman"/>
          <w:iCs/>
          <w:sz w:val="28"/>
          <w:szCs w:val="28"/>
        </w:rPr>
      </w:pPr>
      <w:r w:rsidRPr="008D5776">
        <w:rPr>
          <w:rFonts w:ascii="Times New Roman" w:eastAsia="Calibri" w:hAnsi="Times New Roman" w:cs="Times New Roman"/>
          <w:iCs/>
          <w:sz w:val="28"/>
          <w:szCs w:val="28"/>
          <w:highlight w:val="yellow"/>
        </w:rPr>
        <w:t>Серед</w:t>
      </w:r>
      <w:r w:rsidR="003B226D" w:rsidRPr="008D5776">
        <w:rPr>
          <w:rFonts w:ascii="Times New Roman" w:eastAsia="Calibri" w:hAnsi="Times New Roman" w:cs="Times New Roman"/>
          <w:iCs/>
          <w:sz w:val="28"/>
          <w:szCs w:val="28"/>
          <w:highlight w:val="yellow"/>
        </w:rPr>
        <w:t xml:space="preserve"> </w:t>
      </w:r>
      <w:r w:rsidRPr="008D5776">
        <w:rPr>
          <w:rFonts w:ascii="Times New Roman" w:eastAsia="Calibri" w:hAnsi="Times New Roman" w:cs="Times New Roman"/>
          <w:iCs/>
          <w:sz w:val="28"/>
          <w:szCs w:val="28"/>
          <w:highlight w:val="yellow"/>
        </w:rPr>
        <w:t>53</w:t>
      </w:r>
      <w:r w:rsidR="003B226D" w:rsidRPr="008D5776">
        <w:rPr>
          <w:rFonts w:ascii="Times New Roman" w:eastAsia="Calibri" w:hAnsi="Times New Roman" w:cs="Times New Roman"/>
          <w:iCs/>
          <w:sz w:val="28"/>
          <w:szCs w:val="28"/>
          <w:highlight w:val="yellow"/>
        </w:rPr>
        <w:t xml:space="preserve"> </w:t>
      </w:r>
      <w:r w:rsidRPr="008D5776">
        <w:rPr>
          <w:rFonts w:ascii="Times New Roman" w:eastAsia="Calibri" w:hAnsi="Times New Roman" w:cs="Times New Roman"/>
          <w:iCs/>
          <w:sz w:val="28"/>
          <w:szCs w:val="28"/>
          <w:highlight w:val="yellow"/>
        </w:rPr>
        <w:t>педагогів</w:t>
      </w:r>
      <w:r w:rsidR="003B226D" w:rsidRPr="008D5776">
        <w:rPr>
          <w:rFonts w:ascii="Times New Roman" w:eastAsia="Calibri" w:hAnsi="Times New Roman" w:cs="Times New Roman"/>
          <w:iCs/>
          <w:sz w:val="28"/>
          <w:szCs w:val="28"/>
          <w:highlight w:val="yellow"/>
        </w:rPr>
        <w:t>:</w:t>
      </w:r>
    </w:p>
    <w:p w:rsidR="003B226D" w:rsidRDefault="008D5776" w:rsidP="00743FC2">
      <w:pPr>
        <w:autoSpaceDE w:val="0"/>
        <w:autoSpaceDN w:val="0"/>
        <w:adjustRightInd w:val="0"/>
        <w:spacing w:after="0" w:line="276" w:lineRule="auto"/>
        <w:ind w:firstLine="680"/>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___ – </w:t>
      </w:r>
      <w:r w:rsidR="003B226D">
        <w:rPr>
          <w:rFonts w:ascii="Times New Roman" w:eastAsia="Calibri" w:hAnsi="Times New Roman" w:cs="Times New Roman"/>
          <w:sz w:val="28"/>
          <w:szCs w:val="28"/>
        </w:rPr>
        <w:t>мають кваліфікаційну категорію «спеціаліст вищої категорії», що становить ____%;</w:t>
      </w:r>
    </w:p>
    <w:p w:rsidR="003B226D" w:rsidRDefault="003B226D" w:rsidP="00743FC2">
      <w:pPr>
        <w:spacing w:after="0" w:line="276"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___ – «спеціаліст першої категорії» - ____% ;</w:t>
      </w:r>
    </w:p>
    <w:p w:rsidR="003B226D" w:rsidRDefault="008D5776" w:rsidP="00743FC2">
      <w:pPr>
        <w:spacing w:after="0" w:line="276"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___</w:t>
      </w:r>
      <w:r w:rsidR="003B226D">
        <w:rPr>
          <w:rFonts w:ascii="Times New Roman" w:eastAsia="Calibri" w:hAnsi="Times New Roman" w:cs="Times New Roman"/>
          <w:sz w:val="28"/>
          <w:szCs w:val="28"/>
        </w:rPr>
        <w:t xml:space="preserve"> – «спеціаліст другої категорії» - ____ %;</w:t>
      </w:r>
    </w:p>
    <w:p w:rsidR="003B226D" w:rsidRDefault="008D5776" w:rsidP="00743FC2">
      <w:pPr>
        <w:spacing w:after="0" w:line="276"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___</w:t>
      </w:r>
      <w:r w:rsidR="003B226D">
        <w:rPr>
          <w:rFonts w:ascii="Times New Roman" w:eastAsia="Calibri" w:hAnsi="Times New Roman" w:cs="Times New Roman"/>
          <w:sz w:val="28"/>
          <w:szCs w:val="28"/>
        </w:rPr>
        <w:t xml:space="preserve"> – «спеціаліст» - ___%;</w:t>
      </w:r>
    </w:p>
    <w:p w:rsidR="003B226D" w:rsidRDefault="008D5776" w:rsidP="00743FC2">
      <w:pPr>
        <w:spacing w:after="0" w:line="276"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___</w:t>
      </w:r>
      <w:r w:rsidR="003B226D">
        <w:rPr>
          <w:rFonts w:ascii="Times New Roman" w:eastAsia="Calibri" w:hAnsi="Times New Roman" w:cs="Times New Roman"/>
          <w:sz w:val="28"/>
          <w:szCs w:val="28"/>
        </w:rPr>
        <w:t xml:space="preserve"> – вчителі – педагогічне звання «вчитель-методист»;</w:t>
      </w:r>
    </w:p>
    <w:p w:rsidR="003B226D" w:rsidRDefault="008D5776" w:rsidP="00743FC2">
      <w:pPr>
        <w:spacing w:after="0" w:line="276"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___ </w:t>
      </w:r>
      <w:r w:rsidR="003B226D">
        <w:rPr>
          <w:rFonts w:ascii="Times New Roman" w:eastAsia="Calibri" w:hAnsi="Times New Roman" w:cs="Times New Roman"/>
          <w:sz w:val="28"/>
          <w:szCs w:val="28"/>
        </w:rPr>
        <w:t>– звання «старший учитель»;</w:t>
      </w:r>
    </w:p>
    <w:p w:rsidR="003B226D" w:rsidRDefault="008D5776" w:rsidP="00743FC2">
      <w:pPr>
        <w:spacing w:after="0" w:line="276"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___</w:t>
      </w:r>
      <w:r w:rsidR="003B226D">
        <w:rPr>
          <w:rFonts w:ascii="Times New Roman" w:eastAsia="Calibri" w:hAnsi="Times New Roman" w:cs="Times New Roman"/>
          <w:sz w:val="28"/>
          <w:szCs w:val="28"/>
        </w:rPr>
        <w:t xml:space="preserve"> – середня спеціальна освіта;</w:t>
      </w:r>
    </w:p>
    <w:p w:rsidR="003B226D" w:rsidRDefault="008D5776" w:rsidP="00743FC2">
      <w:pPr>
        <w:spacing w:after="0" w:line="276"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___ </w:t>
      </w:r>
      <w:r w:rsidR="003B226D">
        <w:rPr>
          <w:rFonts w:ascii="Times New Roman" w:eastAsia="Calibri" w:hAnsi="Times New Roman" w:cs="Times New Roman"/>
          <w:sz w:val="28"/>
          <w:szCs w:val="28"/>
        </w:rPr>
        <w:t>– неповна вища освіта.</w:t>
      </w:r>
    </w:p>
    <w:p w:rsidR="003B226D" w:rsidRDefault="008D5776" w:rsidP="00743FC2">
      <w:pPr>
        <w:spacing w:after="0" w:line="276" w:lineRule="auto"/>
        <w:ind w:firstLine="567"/>
        <w:jc w:val="both"/>
        <w:rPr>
          <w:rFonts w:ascii="Times New Roman" w:eastAsia="Calibri" w:hAnsi="Times New Roman" w:cs="Times New Roman"/>
          <w:sz w:val="28"/>
          <w:szCs w:val="28"/>
        </w:rPr>
      </w:pPr>
      <w:r w:rsidRPr="00627F3F">
        <w:rPr>
          <w:rFonts w:ascii="Times New Roman" w:eastAsia="Times New Roman" w:hAnsi="Times New Roman" w:cs="Times New Roman"/>
          <w:color w:val="000000" w:themeColor="text1"/>
          <w:sz w:val="28"/>
          <w:szCs w:val="28"/>
          <w:highlight w:val="yellow"/>
        </w:rPr>
        <w:t>У закладі освіти працюють всі вчителі за фахом</w:t>
      </w:r>
      <w:r>
        <w:rPr>
          <w:rFonts w:ascii="Times New Roman" w:eastAsia="Times New Roman" w:hAnsi="Times New Roman" w:cs="Times New Roman"/>
          <w:color w:val="000000" w:themeColor="text1"/>
          <w:sz w:val="28"/>
          <w:szCs w:val="28"/>
          <w:highlight w:val="yellow"/>
        </w:rPr>
        <w:t>, 21 педагогічний працівник має освіту за кваліфікаційним напрямом «корекційна освіта» («дефектологія»)</w:t>
      </w:r>
      <w:r w:rsidRPr="00627F3F">
        <w:rPr>
          <w:rFonts w:ascii="Times New Roman" w:eastAsia="Times New Roman" w:hAnsi="Times New Roman" w:cs="Times New Roman"/>
          <w:color w:val="000000" w:themeColor="text1"/>
          <w:sz w:val="28"/>
          <w:szCs w:val="28"/>
          <w:highlight w:val="yellow"/>
        </w:rPr>
        <w:t xml:space="preserve">. Наступного навчального року заклад освіти потребуватиме </w:t>
      </w:r>
      <w:r w:rsidRPr="00627F3F">
        <w:rPr>
          <w:rFonts w:ascii="Times New Roman" w:eastAsia="Times New Roman" w:hAnsi="Times New Roman" w:cs="Times New Roman"/>
          <w:color w:val="000000" w:themeColor="text1"/>
          <w:sz w:val="28"/>
          <w:szCs w:val="28"/>
          <w:highlight w:val="yellow"/>
        </w:rPr>
        <w:lastRenderedPageBreak/>
        <w:t>вчителя української мови та літератури (18 год.), вчителя історії (21 год.), вчителя фізичної культури (18 год.), вихователя (23 години), інструктора з фізичної культури (30 годин), прибиральниці службових приміщень (2 ставка), двірника (1 с</w:t>
      </w:r>
      <w:r>
        <w:rPr>
          <w:rFonts w:ascii="Times New Roman" w:eastAsia="Times New Roman" w:hAnsi="Times New Roman" w:cs="Times New Roman"/>
          <w:color w:val="000000" w:themeColor="text1"/>
          <w:sz w:val="28"/>
          <w:szCs w:val="28"/>
          <w:highlight w:val="yellow"/>
        </w:rPr>
        <w:t>т</w:t>
      </w:r>
      <w:r w:rsidRPr="00627F3F">
        <w:rPr>
          <w:rFonts w:ascii="Times New Roman" w:eastAsia="Times New Roman" w:hAnsi="Times New Roman" w:cs="Times New Roman"/>
          <w:color w:val="000000" w:themeColor="text1"/>
          <w:sz w:val="28"/>
          <w:szCs w:val="28"/>
          <w:highlight w:val="yellow"/>
        </w:rPr>
        <w:t>авка).</w:t>
      </w:r>
    </w:p>
    <w:p w:rsidR="00542F57" w:rsidRDefault="008D5776" w:rsidP="00743FC2">
      <w:pPr>
        <w:spacing w:after="0" w:line="276" w:lineRule="auto"/>
        <w:ind w:firstLine="567"/>
        <w:jc w:val="both"/>
        <w:textAlignment w:val="baseline"/>
        <w:rPr>
          <w:rFonts w:ascii="Times New Roman" w:eastAsia="Calibri" w:hAnsi="Times New Roman" w:cs="Times New Roman"/>
          <w:sz w:val="28"/>
          <w:szCs w:val="28"/>
        </w:rPr>
      </w:pPr>
      <w:r w:rsidRPr="00542F57">
        <w:rPr>
          <w:rFonts w:ascii="Times New Roman" w:eastAsia="Calibri" w:hAnsi="Times New Roman" w:cs="Times New Roman"/>
          <w:sz w:val="28"/>
          <w:szCs w:val="28"/>
          <w:highlight w:val="yellow"/>
        </w:rPr>
        <w:t>Створено належні</w:t>
      </w:r>
      <w:r w:rsidR="003B226D" w:rsidRPr="00542F57">
        <w:rPr>
          <w:rFonts w:ascii="Times New Roman" w:eastAsia="Calibri" w:hAnsi="Times New Roman" w:cs="Times New Roman"/>
          <w:sz w:val="28"/>
          <w:szCs w:val="28"/>
          <w:highlight w:val="yellow"/>
        </w:rPr>
        <w:t xml:space="preserve"> умови для варіативності навчання і вжиті заходи щодо її впровадження у </w:t>
      </w:r>
      <w:r w:rsidR="00542F57" w:rsidRPr="00542F57">
        <w:rPr>
          <w:rFonts w:ascii="Times New Roman" w:eastAsia="Calibri" w:hAnsi="Times New Roman" w:cs="Times New Roman"/>
          <w:sz w:val="28"/>
          <w:szCs w:val="28"/>
          <w:highlight w:val="yellow"/>
        </w:rPr>
        <w:t>освітній</w:t>
      </w:r>
      <w:r w:rsidR="003B226D" w:rsidRPr="00542F57">
        <w:rPr>
          <w:rFonts w:ascii="Times New Roman" w:eastAsia="Calibri" w:hAnsi="Times New Roman" w:cs="Times New Roman"/>
          <w:sz w:val="28"/>
          <w:szCs w:val="28"/>
          <w:highlight w:val="yellow"/>
        </w:rPr>
        <w:t xml:space="preserve"> процес. Освітній процес у 2022/2023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w:t>
      </w:r>
      <w:r w:rsidR="00542F57" w:rsidRPr="00542F57">
        <w:rPr>
          <w:rFonts w:ascii="Times New Roman" w:eastAsia="Calibri" w:hAnsi="Times New Roman" w:cs="Times New Roman"/>
          <w:sz w:val="28"/>
          <w:szCs w:val="28"/>
          <w:highlight w:val="yellow"/>
        </w:rPr>
        <w:t>антної та варіативної складових</w:t>
      </w:r>
      <w:r w:rsidR="003B226D" w:rsidRPr="00542F57">
        <w:rPr>
          <w:rFonts w:ascii="Times New Roman" w:eastAsia="Calibri" w:hAnsi="Times New Roman" w:cs="Times New Roman"/>
          <w:sz w:val="28"/>
          <w:szCs w:val="28"/>
          <w:highlight w:val="yellow"/>
        </w:rPr>
        <w:t xml:space="preserve"> нав</w:t>
      </w:r>
      <w:r w:rsidR="00542F57" w:rsidRPr="00542F57">
        <w:rPr>
          <w:rFonts w:ascii="Times New Roman" w:eastAsia="Calibri" w:hAnsi="Times New Roman" w:cs="Times New Roman"/>
          <w:sz w:val="28"/>
          <w:szCs w:val="28"/>
          <w:highlight w:val="yellow"/>
        </w:rPr>
        <w:t>чального плану здійснювалась за</w:t>
      </w:r>
      <w:r w:rsidR="003B226D" w:rsidRPr="00542F57">
        <w:rPr>
          <w:rFonts w:ascii="Times New Roman" w:eastAsia="Calibri" w:hAnsi="Times New Roman" w:cs="Times New Roman"/>
          <w:sz w:val="28"/>
          <w:szCs w:val="28"/>
          <w:highlight w:val="yellow"/>
        </w:rPr>
        <w:t xml:space="preserve"> програмами, затвердженими Міністерством освіти і науки України. Варіативна частина робочого навчального плану в 2022/2023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w:t>
      </w:r>
      <w:proofErr w:type="spellStart"/>
      <w:r w:rsidR="003B226D" w:rsidRPr="00542F57">
        <w:rPr>
          <w:rFonts w:ascii="Times New Roman" w:eastAsia="Calibri" w:hAnsi="Times New Roman" w:cs="Times New Roman"/>
          <w:sz w:val="28"/>
          <w:szCs w:val="28"/>
          <w:highlight w:val="yellow"/>
        </w:rPr>
        <w:t>допрофільного</w:t>
      </w:r>
      <w:proofErr w:type="spellEnd"/>
      <w:r w:rsidR="003B226D" w:rsidRPr="00542F57">
        <w:rPr>
          <w:rFonts w:ascii="Times New Roman" w:eastAsia="Calibri" w:hAnsi="Times New Roman" w:cs="Times New Roman"/>
          <w:sz w:val="28"/>
          <w:szCs w:val="28"/>
          <w:highlight w:val="yellow"/>
        </w:rPr>
        <w:t xml:space="preserve"> навчання, курсів за вибором </w:t>
      </w:r>
      <w:r w:rsidR="00542F57" w:rsidRPr="00542F57">
        <w:rPr>
          <w:rFonts w:ascii="Times New Roman" w:eastAsia="Calibri" w:hAnsi="Times New Roman" w:cs="Times New Roman"/>
          <w:sz w:val="28"/>
          <w:szCs w:val="28"/>
          <w:highlight w:val="yellow"/>
        </w:rPr>
        <w:t>з метою надання якісної освіти.</w:t>
      </w:r>
    </w:p>
    <w:p w:rsidR="003B226D" w:rsidRDefault="003B226D" w:rsidP="00743FC2">
      <w:pPr>
        <w:spacing w:after="0" w:line="276"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Calibri" w:hAnsi="Times New Roman" w:cs="Times New Roman"/>
          <w:sz w:val="28"/>
          <w:szCs w:val="28"/>
        </w:rPr>
        <w:t>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Так у 1 класах введено інтегрований курс «Навчання грамоти», у 2-4 класах введено курс за вибором «Я люблю Україну». Даний курс передбачає розвиток любові до рідного краю, вивчення традицій та звичаїв українського народу. Основна школа дає базову середню освіту, що є фундаментом загальноосвітньої підготовки дітей, готує до форм подальшого навчання. Саме тому протягом 2022/2023 навчальному році були введені такі курси:  курси за вибором «Живи за правилами» (5 клас), «Креслення» (8 клас), «Вчимося бути громадянами» (7 клас), додаткова година для вивчення англійської мови у 5, 8, 10 класах, математики  у 10 класі, індивідуально-групові заняття з української мови 9-А, 9-Б класах, поглиблене вивчення  біології у 8 класі, географії у 9 класі, української мови у 9 класі.</w:t>
      </w:r>
    </w:p>
    <w:p w:rsidR="003B226D" w:rsidRDefault="003B226D" w:rsidP="00743FC2">
      <w:pPr>
        <w:spacing w:after="0" w:line="276"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Так у 10 класі запроваджено вивчення історії як профільного предмета. В  11 класі – українська мова. А також вибірково-обов’язкові предмети:  10 класі І група – технології та інформатика, ІІ група – технології та мистецтво; 11 класі – мистецтво та інформатика.  У 2022/203 навчальному році проведено комплекс заходів щодо роботи з учнями </w:t>
      </w:r>
      <w:proofErr w:type="spellStart"/>
      <w:r>
        <w:rPr>
          <w:rFonts w:ascii="Times New Roman" w:eastAsia="Calibri" w:hAnsi="Times New Roman" w:cs="Times New Roman"/>
          <w:sz w:val="28"/>
          <w:szCs w:val="28"/>
        </w:rPr>
        <w:t>допрофільних</w:t>
      </w:r>
      <w:proofErr w:type="spellEnd"/>
      <w:r>
        <w:rPr>
          <w:rFonts w:ascii="Times New Roman" w:eastAsia="Calibri" w:hAnsi="Times New Roman" w:cs="Times New Roman"/>
          <w:sz w:val="28"/>
          <w:szCs w:val="28"/>
        </w:rPr>
        <w:t xml:space="preserve"> та вибору профільних предметів: </w:t>
      </w:r>
    </w:p>
    <w:p w:rsidR="003B226D" w:rsidRDefault="003B226D" w:rsidP="00743FC2">
      <w:pPr>
        <w:numPr>
          <w:ilvl w:val="0"/>
          <w:numId w:val="2"/>
        </w:numPr>
        <w:spacing w:after="0" w:line="276"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робота психолога (діагностика) з виявлення нахилів підлітків;</w:t>
      </w:r>
    </w:p>
    <w:p w:rsidR="003B226D" w:rsidRDefault="003B226D" w:rsidP="00743FC2">
      <w:pPr>
        <w:numPr>
          <w:ilvl w:val="0"/>
          <w:numId w:val="2"/>
        </w:numPr>
        <w:spacing w:after="0" w:line="276"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вироблення шкільними методичними об’єднаннями та кафедрами пропозицій щодо планування, факультативів курсів за вибором у профільних і </w:t>
      </w:r>
      <w:proofErr w:type="spellStart"/>
      <w:r>
        <w:rPr>
          <w:rFonts w:ascii="Times New Roman" w:eastAsia="Calibri" w:hAnsi="Times New Roman" w:cs="Times New Roman"/>
          <w:sz w:val="28"/>
          <w:szCs w:val="28"/>
        </w:rPr>
        <w:t>допрофільних</w:t>
      </w:r>
      <w:proofErr w:type="spellEnd"/>
      <w:r>
        <w:rPr>
          <w:rFonts w:ascii="Times New Roman" w:eastAsia="Calibri" w:hAnsi="Times New Roman" w:cs="Times New Roman"/>
          <w:sz w:val="28"/>
          <w:szCs w:val="28"/>
        </w:rPr>
        <w:t xml:space="preserve"> класах;</w:t>
      </w:r>
    </w:p>
    <w:p w:rsidR="003B226D" w:rsidRDefault="003B226D" w:rsidP="00743FC2">
      <w:pPr>
        <w:numPr>
          <w:ilvl w:val="0"/>
          <w:numId w:val="2"/>
        </w:numPr>
        <w:spacing w:after="0" w:line="276"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батьківські збори 7, 8, 9 класів за участю директора, класних керівників, батьків (дистанційно).</w:t>
      </w:r>
    </w:p>
    <w:p w:rsidR="003B226D" w:rsidRPr="00542F57" w:rsidRDefault="003B226D" w:rsidP="00743FC2">
      <w:pPr>
        <w:spacing w:after="0" w:line="276" w:lineRule="auto"/>
        <w:ind w:firstLine="567"/>
        <w:textAlignment w:val="baseline"/>
        <w:rPr>
          <w:rFonts w:ascii="Times New Roman" w:eastAsia="Times New Roman" w:hAnsi="Times New Roman" w:cs="Times New Roman"/>
          <w:b/>
          <w:color w:val="0070C0"/>
          <w:spacing w:val="-5"/>
          <w:sz w:val="28"/>
          <w:szCs w:val="28"/>
          <w:highlight w:val="yellow"/>
          <w:bdr w:val="none" w:sz="0" w:space="0" w:color="auto" w:frame="1"/>
          <w:lang w:eastAsia="ru-RU"/>
        </w:rPr>
      </w:pPr>
      <w:r w:rsidRPr="00542F57">
        <w:rPr>
          <w:rFonts w:ascii="Times New Roman" w:eastAsia="Times New Roman" w:hAnsi="Times New Roman" w:cs="Times New Roman"/>
          <w:b/>
          <w:color w:val="0070C0"/>
          <w:spacing w:val="-5"/>
          <w:sz w:val="28"/>
          <w:szCs w:val="28"/>
          <w:highlight w:val="yellow"/>
          <w:bdr w:val="none" w:sz="0" w:space="0" w:color="auto" w:frame="1"/>
          <w:lang w:eastAsia="ru-RU"/>
        </w:rPr>
        <w:t>Мережа класів</w:t>
      </w:r>
    </w:p>
    <w:p w:rsidR="003B226D" w:rsidRPr="00542F57" w:rsidRDefault="00542F57" w:rsidP="00743FC2">
      <w:pPr>
        <w:spacing w:after="0" w:line="276" w:lineRule="auto"/>
        <w:ind w:firstLine="567"/>
        <w:jc w:val="both"/>
        <w:rPr>
          <w:rFonts w:ascii="Times New Roman" w:eastAsia="Calibri" w:hAnsi="Times New Roman" w:cs="Times New Roman"/>
          <w:sz w:val="28"/>
          <w:szCs w:val="28"/>
          <w:highlight w:val="yellow"/>
        </w:rPr>
      </w:pPr>
      <w:r w:rsidRPr="00542F57">
        <w:rPr>
          <w:rFonts w:ascii="Times New Roman" w:eastAsia="Times New Roman" w:hAnsi="Times New Roman" w:cs="Times New Roman"/>
          <w:sz w:val="28"/>
          <w:szCs w:val="28"/>
          <w:highlight w:val="yellow"/>
          <w:bdr w:val="none" w:sz="0" w:space="0" w:color="auto" w:frame="1"/>
          <w:lang w:eastAsia="ru-RU"/>
        </w:rPr>
        <w:t>Адміністрацією</w:t>
      </w:r>
      <w:r w:rsidR="003B226D" w:rsidRPr="00542F57">
        <w:rPr>
          <w:rFonts w:ascii="Times New Roman" w:eastAsia="Times New Roman" w:hAnsi="Times New Roman" w:cs="Times New Roman"/>
          <w:sz w:val="28"/>
          <w:szCs w:val="28"/>
          <w:highlight w:val="yellow"/>
          <w:bdr w:val="none" w:sz="0" w:space="0" w:color="auto" w:frame="1"/>
          <w:lang w:eastAsia="ru-RU"/>
        </w:rPr>
        <w:t xml:space="preserve"> та педагогічним колективом закладу освіти проведено певну роботу щодо збереження й розвитку</w:t>
      </w:r>
      <w:r w:rsidRPr="00542F57">
        <w:rPr>
          <w:rFonts w:ascii="Times New Roman" w:eastAsia="Times New Roman" w:hAnsi="Times New Roman" w:cs="Times New Roman"/>
          <w:sz w:val="28"/>
          <w:szCs w:val="28"/>
          <w:highlight w:val="yellow"/>
          <w:bdr w:val="none" w:sz="0" w:space="0" w:color="auto" w:frame="1"/>
          <w:lang w:eastAsia="ru-RU"/>
        </w:rPr>
        <w:t xml:space="preserve"> шкільної</w:t>
      </w:r>
      <w:r w:rsidR="003B226D" w:rsidRPr="00542F57">
        <w:rPr>
          <w:rFonts w:ascii="Times New Roman" w:eastAsia="Times New Roman" w:hAnsi="Times New Roman" w:cs="Times New Roman"/>
          <w:sz w:val="28"/>
          <w:szCs w:val="28"/>
          <w:highlight w:val="yellow"/>
          <w:bdr w:val="none" w:sz="0" w:space="0" w:color="auto" w:frame="1"/>
          <w:lang w:eastAsia="ru-RU"/>
        </w:rPr>
        <w:t xml:space="preserve"> мережі.</w:t>
      </w:r>
      <w:r w:rsidR="003B226D" w:rsidRPr="00542F57">
        <w:rPr>
          <w:rFonts w:ascii="Times New Roman" w:eastAsia="Calibri" w:hAnsi="Times New Roman" w:cs="Times New Roman"/>
          <w:sz w:val="28"/>
          <w:szCs w:val="28"/>
          <w:highlight w:val="yellow"/>
        </w:rPr>
        <w:t xml:space="preserve"> Про</w:t>
      </w:r>
      <w:r w:rsidRPr="00542F57">
        <w:rPr>
          <w:rFonts w:ascii="Times New Roman" w:eastAsia="Calibri" w:hAnsi="Times New Roman" w:cs="Times New Roman"/>
          <w:sz w:val="28"/>
          <w:szCs w:val="28"/>
          <w:highlight w:val="yellow"/>
        </w:rPr>
        <w:t>ектна потужність закладу освіти</w:t>
      </w:r>
      <w:r w:rsidR="003B226D" w:rsidRPr="00542F57">
        <w:rPr>
          <w:rFonts w:ascii="Times New Roman" w:eastAsia="Calibri" w:hAnsi="Times New Roman" w:cs="Times New Roman"/>
          <w:sz w:val="28"/>
          <w:szCs w:val="28"/>
          <w:highlight w:val="yellow"/>
        </w:rPr>
        <w:t xml:space="preserve"> – </w:t>
      </w:r>
      <w:r w:rsidRPr="00542F57">
        <w:rPr>
          <w:rFonts w:ascii="Times New Roman" w:eastAsia="Calibri" w:hAnsi="Times New Roman" w:cs="Times New Roman"/>
          <w:sz w:val="28"/>
          <w:szCs w:val="28"/>
          <w:highlight w:val="yellow"/>
        </w:rPr>
        <w:t>204</w:t>
      </w:r>
      <w:r w:rsidR="003B226D" w:rsidRPr="00542F57">
        <w:rPr>
          <w:rFonts w:ascii="Times New Roman" w:eastAsia="Calibri" w:hAnsi="Times New Roman" w:cs="Times New Roman"/>
          <w:sz w:val="28"/>
          <w:szCs w:val="28"/>
          <w:highlight w:val="yellow"/>
        </w:rPr>
        <w:t xml:space="preserve"> </w:t>
      </w:r>
      <w:r w:rsidRPr="00542F57">
        <w:rPr>
          <w:rFonts w:ascii="Times New Roman" w:eastAsia="Calibri" w:hAnsi="Times New Roman" w:cs="Times New Roman"/>
          <w:sz w:val="28"/>
          <w:szCs w:val="28"/>
          <w:highlight w:val="yellow"/>
        </w:rPr>
        <w:t>здобувача освіти</w:t>
      </w:r>
      <w:r w:rsidR="003B226D" w:rsidRPr="00542F57">
        <w:rPr>
          <w:rFonts w:ascii="Times New Roman" w:eastAsia="Calibri" w:hAnsi="Times New Roman" w:cs="Times New Roman"/>
          <w:sz w:val="28"/>
          <w:szCs w:val="28"/>
          <w:highlight w:val="yellow"/>
        </w:rPr>
        <w:t>.</w:t>
      </w:r>
    </w:p>
    <w:p w:rsidR="003B226D" w:rsidRDefault="003B226D" w:rsidP="00743FC2">
      <w:pPr>
        <w:shd w:val="clear" w:color="auto" w:fill="FFFFFF"/>
        <w:spacing w:after="0" w:line="276" w:lineRule="auto"/>
        <w:ind w:firstLine="567"/>
        <w:jc w:val="both"/>
        <w:rPr>
          <w:rFonts w:ascii="Times New Roman" w:eastAsia="Times New Roman" w:hAnsi="Times New Roman" w:cs="Times New Roman"/>
          <w:sz w:val="28"/>
          <w:szCs w:val="28"/>
          <w:lang w:eastAsia="ru-RU"/>
        </w:rPr>
      </w:pPr>
      <w:r w:rsidRPr="00542F57">
        <w:rPr>
          <w:rFonts w:ascii="Times New Roman" w:eastAsia="Times New Roman" w:hAnsi="Times New Roman" w:cs="Times New Roman"/>
          <w:sz w:val="28"/>
          <w:szCs w:val="28"/>
          <w:highlight w:val="yellow"/>
          <w:lang w:eastAsia="ru-RU"/>
        </w:rPr>
        <w:t xml:space="preserve">У закладі навчається </w:t>
      </w:r>
      <w:r w:rsidR="00542F57" w:rsidRPr="00542F57">
        <w:rPr>
          <w:rFonts w:ascii="Times New Roman" w:eastAsia="Times New Roman" w:hAnsi="Times New Roman" w:cs="Times New Roman"/>
          <w:sz w:val="28"/>
          <w:szCs w:val="28"/>
          <w:highlight w:val="yellow"/>
          <w:lang w:eastAsia="ru-RU"/>
        </w:rPr>
        <w:t>99</w:t>
      </w:r>
      <w:r w:rsidRPr="00542F57">
        <w:rPr>
          <w:rFonts w:ascii="Times New Roman" w:eastAsia="Times New Roman" w:hAnsi="Times New Roman" w:cs="Times New Roman"/>
          <w:sz w:val="28"/>
          <w:szCs w:val="28"/>
          <w:highlight w:val="yellow"/>
          <w:lang w:eastAsia="ru-RU"/>
        </w:rPr>
        <w:t xml:space="preserve"> учнів</w:t>
      </w:r>
      <w:r w:rsidR="00542F57" w:rsidRPr="00542F57">
        <w:rPr>
          <w:rFonts w:ascii="Times New Roman" w:eastAsia="Times New Roman" w:hAnsi="Times New Roman" w:cs="Times New Roman"/>
          <w:sz w:val="28"/>
          <w:szCs w:val="28"/>
          <w:highlight w:val="yellow"/>
          <w:lang w:eastAsia="ru-RU"/>
        </w:rPr>
        <w:t xml:space="preserve"> та виховувалося 38 дошкільників</w:t>
      </w:r>
      <w:r w:rsidRPr="00542F57">
        <w:rPr>
          <w:rFonts w:ascii="Times New Roman" w:eastAsia="Times New Roman" w:hAnsi="Times New Roman" w:cs="Times New Roman"/>
          <w:sz w:val="28"/>
          <w:szCs w:val="28"/>
          <w:highlight w:val="yellow"/>
          <w:lang w:eastAsia="ru-RU"/>
        </w:rPr>
        <w:t>.</w:t>
      </w:r>
    </w:p>
    <w:p w:rsidR="003B226D" w:rsidRPr="00542F57" w:rsidRDefault="003B226D" w:rsidP="00743FC2">
      <w:pPr>
        <w:shd w:val="clear" w:color="auto" w:fill="FFFFFF"/>
        <w:spacing w:after="0" w:line="276" w:lineRule="auto"/>
        <w:ind w:firstLine="567"/>
        <w:jc w:val="both"/>
        <w:rPr>
          <w:rFonts w:ascii="Times New Roman" w:eastAsia="Calibri" w:hAnsi="Times New Roman" w:cs="Times New Roman"/>
          <w:sz w:val="28"/>
          <w:szCs w:val="28"/>
          <w:highlight w:val="yellow"/>
        </w:rPr>
      </w:pPr>
      <w:r w:rsidRPr="00542F57">
        <w:rPr>
          <w:rFonts w:ascii="Times New Roman" w:eastAsia="Times New Roman" w:hAnsi="Times New Roman" w:cs="Times New Roman"/>
          <w:sz w:val="28"/>
          <w:szCs w:val="28"/>
          <w:highlight w:val="yellow"/>
          <w:lang w:eastAsia="ru-RU"/>
        </w:rPr>
        <w:t xml:space="preserve">Кількість класів: </w:t>
      </w:r>
      <w:r w:rsidR="00542F57" w:rsidRPr="00542F57">
        <w:rPr>
          <w:rFonts w:ascii="Times New Roman" w:eastAsia="Times New Roman" w:hAnsi="Times New Roman" w:cs="Times New Roman"/>
          <w:sz w:val="28"/>
          <w:szCs w:val="28"/>
          <w:highlight w:val="yellow"/>
          <w:lang w:eastAsia="ru-RU"/>
        </w:rPr>
        <w:t>13, кількість дошкільних груп - 5</w:t>
      </w:r>
      <w:r w:rsidRPr="00542F57">
        <w:rPr>
          <w:rFonts w:ascii="Times New Roman" w:eastAsia="Times New Roman" w:hAnsi="Times New Roman" w:cs="Times New Roman"/>
          <w:bCs/>
          <w:iCs/>
          <w:sz w:val="28"/>
          <w:szCs w:val="28"/>
          <w:highlight w:val="yellow"/>
          <w:lang w:eastAsia="ru-RU"/>
        </w:rPr>
        <w:t>.</w:t>
      </w:r>
    </w:p>
    <w:p w:rsidR="003B226D" w:rsidRDefault="003B226D" w:rsidP="00743FC2">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542F57">
        <w:rPr>
          <w:rFonts w:ascii="Times New Roman" w:eastAsia="Times New Roman" w:hAnsi="Times New Roman" w:cs="Times New Roman"/>
          <w:sz w:val="28"/>
          <w:szCs w:val="28"/>
          <w:highlight w:val="yellow"/>
          <w:bdr w:val="none" w:sz="0" w:space="0" w:color="auto" w:frame="1"/>
          <w:lang w:eastAsia="ru-RU"/>
        </w:rPr>
        <w:t>Середня наповнюваність класів у 2022</w:t>
      </w:r>
      <w:r w:rsidR="00542F57" w:rsidRPr="00542F57">
        <w:rPr>
          <w:rFonts w:ascii="Times New Roman" w:eastAsia="Times New Roman" w:hAnsi="Times New Roman" w:cs="Times New Roman"/>
          <w:sz w:val="28"/>
          <w:szCs w:val="28"/>
          <w:highlight w:val="yellow"/>
          <w:bdr w:val="none" w:sz="0" w:space="0" w:color="auto" w:frame="1"/>
          <w:lang w:eastAsia="ru-RU"/>
        </w:rPr>
        <w:t>/</w:t>
      </w:r>
      <w:r w:rsidRPr="00542F57">
        <w:rPr>
          <w:rFonts w:ascii="Times New Roman" w:eastAsia="Times New Roman" w:hAnsi="Times New Roman" w:cs="Times New Roman"/>
          <w:sz w:val="28"/>
          <w:szCs w:val="28"/>
          <w:highlight w:val="yellow"/>
          <w:bdr w:val="none" w:sz="0" w:space="0" w:color="auto" w:frame="1"/>
          <w:lang w:eastAsia="ru-RU"/>
        </w:rPr>
        <w:t xml:space="preserve">2023 навчальному році становить </w:t>
      </w:r>
      <w:r w:rsidR="00542F57" w:rsidRPr="00542F57">
        <w:rPr>
          <w:rFonts w:ascii="Times New Roman" w:eastAsia="Times New Roman" w:hAnsi="Times New Roman" w:cs="Times New Roman"/>
          <w:sz w:val="28"/>
          <w:szCs w:val="28"/>
          <w:highlight w:val="yellow"/>
          <w:bdr w:val="none" w:sz="0" w:space="0" w:color="auto" w:frame="1"/>
          <w:lang w:eastAsia="ru-RU"/>
        </w:rPr>
        <w:t>8</w:t>
      </w:r>
      <w:r w:rsidRPr="00542F57">
        <w:rPr>
          <w:rFonts w:ascii="Times New Roman" w:eastAsia="Times New Roman" w:hAnsi="Times New Roman" w:cs="Times New Roman"/>
          <w:sz w:val="28"/>
          <w:szCs w:val="28"/>
          <w:highlight w:val="yellow"/>
          <w:bdr w:val="none" w:sz="0" w:space="0" w:color="auto" w:frame="1"/>
          <w:lang w:eastAsia="ru-RU"/>
        </w:rPr>
        <w:t xml:space="preserve"> учні. Основними заходами зі збереження контингенту учнів у 2022/2023 навчальному році були:</w:t>
      </w:r>
    </w:p>
    <w:p w:rsidR="003B226D" w:rsidRPr="00542F57" w:rsidRDefault="003B226D" w:rsidP="00743FC2">
      <w:pPr>
        <w:numPr>
          <w:ilvl w:val="0"/>
          <w:numId w:val="2"/>
        </w:numPr>
        <w:spacing w:after="0" w:line="276" w:lineRule="auto"/>
        <w:ind w:left="0" w:firstLine="680"/>
        <w:contextualSpacing/>
        <w:jc w:val="both"/>
        <w:textAlignment w:val="baseline"/>
        <w:rPr>
          <w:rFonts w:ascii="Times New Roman" w:eastAsia="Times New Roman" w:hAnsi="Times New Roman" w:cs="Times New Roman"/>
          <w:sz w:val="28"/>
          <w:szCs w:val="28"/>
          <w:highlight w:val="yellow"/>
          <w:bdr w:val="none" w:sz="0" w:space="0" w:color="auto" w:frame="1"/>
          <w:lang w:eastAsia="ru-RU"/>
        </w:rPr>
      </w:pPr>
      <w:r w:rsidRPr="00542F57">
        <w:rPr>
          <w:rFonts w:ascii="Times New Roman" w:eastAsia="Times New Roman" w:hAnsi="Times New Roman" w:cs="Times New Roman"/>
          <w:sz w:val="28"/>
          <w:szCs w:val="28"/>
          <w:highlight w:val="yellow"/>
          <w:bdr w:val="none" w:sz="0" w:space="0" w:color="auto" w:frame="1"/>
          <w:lang w:eastAsia="ru-RU"/>
        </w:rPr>
        <w:t xml:space="preserve">спільна робота з </w:t>
      </w:r>
      <w:r w:rsidR="00542F57" w:rsidRPr="00542F57">
        <w:rPr>
          <w:rFonts w:ascii="Times New Roman" w:eastAsia="Times New Roman" w:hAnsi="Times New Roman" w:cs="Times New Roman"/>
          <w:sz w:val="28"/>
          <w:szCs w:val="28"/>
          <w:highlight w:val="yellow"/>
          <w:bdr w:val="none" w:sz="0" w:space="0" w:color="auto" w:frame="1"/>
          <w:lang w:eastAsia="ru-RU"/>
        </w:rPr>
        <w:t>ІРЦ</w:t>
      </w:r>
      <w:r w:rsidRPr="00542F57">
        <w:rPr>
          <w:rFonts w:ascii="Times New Roman" w:eastAsia="Times New Roman" w:hAnsi="Times New Roman" w:cs="Times New Roman"/>
          <w:sz w:val="28"/>
          <w:szCs w:val="28"/>
          <w:highlight w:val="yellow"/>
          <w:bdr w:val="none" w:sz="0" w:space="0" w:color="auto" w:frame="1"/>
          <w:lang w:eastAsia="ru-RU"/>
        </w:rPr>
        <w:t>;</w:t>
      </w:r>
    </w:p>
    <w:p w:rsidR="003B226D" w:rsidRPr="00542F57" w:rsidRDefault="003B226D" w:rsidP="00743FC2">
      <w:pPr>
        <w:numPr>
          <w:ilvl w:val="0"/>
          <w:numId w:val="2"/>
        </w:numPr>
        <w:spacing w:after="0" w:line="276" w:lineRule="auto"/>
        <w:ind w:left="0" w:firstLine="680"/>
        <w:contextualSpacing/>
        <w:jc w:val="both"/>
        <w:textAlignment w:val="baseline"/>
        <w:rPr>
          <w:rFonts w:ascii="Times New Roman" w:eastAsia="Times New Roman" w:hAnsi="Times New Roman" w:cs="Times New Roman"/>
          <w:sz w:val="28"/>
          <w:szCs w:val="28"/>
          <w:highlight w:val="yellow"/>
          <w:bdr w:val="none" w:sz="0" w:space="0" w:color="auto" w:frame="1"/>
          <w:lang w:eastAsia="ru-RU"/>
        </w:rPr>
      </w:pPr>
      <w:r w:rsidRPr="00542F57">
        <w:rPr>
          <w:rFonts w:ascii="Times New Roman" w:eastAsia="Times New Roman" w:hAnsi="Times New Roman" w:cs="Times New Roman"/>
          <w:sz w:val="28"/>
          <w:szCs w:val="28"/>
          <w:highlight w:val="yellow"/>
          <w:bdr w:val="none" w:sz="0" w:space="0" w:color="auto" w:frame="1"/>
          <w:lang w:eastAsia="ru-RU"/>
        </w:rPr>
        <w:t>контроль відвідування учнями навчальних занять;</w:t>
      </w:r>
    </w:p>
    <w:p w:rsidR="003B226D" w:rsidRPr="00542F57" w:rsidRDefault="003B226D" w:rsidP="00743FC2">
      <w:pPr>
        <w:numPr>
          <w:ilvl w:val="0"/>
          <w:numId w:val="2"/>
        </w:numPr>
        <w:spacing w:after="0" w:line="276" w:lineRule="auto"/>
        <w:ind w:left="0" w:firstLine="680"/>
        <w:contextualSpacing/>
        <w:jc w:val="both"/>
        <w:textAlignment w:val="baseline"/>
        <w:rPr>
          <w:rFonts w:ascii="Times New Roman" w:eastAsia="Times New Roman" w:hAnsi="Times New Roman" w:cs="Times New Roman"/>
          <w:sz w:val="28"/>
          <w:szCs w:val="28"/>
          <w:highlight w:val="yellow"/>
          <w:bdr w:val="none" w:sz="0" w:space="0" w:color="auto" w:frame="1"/>
          <w:lang w:eastAsia="ru-RU"/>
        </w:rPr>
      </w:pPr>
      <w:r w:rsidRPr="00542F57">
        <w:rPr>
          <w:rFonts w:ascii="Times New Roman" w:eastAsia="Times New Roman" w:hAnsi="Times New Roman" w:cs="Times New Roman"/>
          <w:sz w:val="28"/>
          <w:szCs w:val="28"/>
          <w:highlight w:val="yellow"/>
          <w:bdr w:val="none" w:sz="0" w:space="0" w:color="auto" w:frame="1"/>
          <w:lang w:eastAsia="ru-RU"/>
        </w:rPr>
        <w:t xml:space="preserve">організація </w:t>
      </w:r>
      <w:r w:rsidR="00542F57" w:rsidRPr="00542F57">
        <w:rPr>
          <w:rFonts w:ascii="Times New Roman" w:eastAsia="Times New Roman" w:hAnsi="Times New Roman" w:cs="Times New Roman"/>
          <w:sz w:val="28"/>
          <w:szCs w:val="28"/>
          <w:highlight w:val="yellow"/>
          <w:bdr w:val="none" w:sz="0" w:space="0" w:color="auto" w:frame="1"/>
          <w:lang w:eastAsia="ru-RU"/>
        </w:rPr>
        <w:t>корекційних занять</w:t>
      </w:r>
      <w:r w:rsidRPr="00542F57">
        <w:rPr>
          <w:rFonts w:ascii="Times New Roman" w:eastAsia="Times New Roman" w:hAnsi="Times New Roman" w:cs="Times New Roman"/>
          <w:sz w:val="28"/>
          <w:szCs w:val="28"/>
          <w:highlight w:val="yellow"/>
          <w:bdr w:val="none" w:sz="0" w:space="0" w:color="auto" w:frame="1"/>
          <w:lang w:eastAsia="ru-RU"/>
        </w:rPr>
        <w:t>;</w:t>
      </w:r>
    </w:p>
    <w:p w:rsidR="003B226D" w:rsidRPr="00542F57" w:rsidRDefault="003B226D" w:rsidP="00743FC2">
      <w:pPr>
        <w:numPr>
          <w:ilvl w:val="0"/>
          <w:numId w:val="2"/>
        </w:numPr>
        <w:spacing w:after="0" w:line="276" w:lineRule="auto"/>
        <w:ind w:left="0" w:firstLine="680"/>
        <w:contextualSpacing/>
        <w:jc w:val="both"/>
        <w:textAlignment w:val="baseline"/>
        <w:rPr>
          <w:rFonts w:ascii="Times New Roman" w:eastAsia="Times New Roman" w:hAnsi="Times New Roman" w:cs="Times New Roman"/>
          <w:sz w:val="28"/>
          <w:szCs w:val="28"/>
          <w:highlight w:val="yellow"/>
          <w:bdr w:val="none" w:sz="0" w:space="0" w:color="auto" w:frame="1"/>
          <w:lang w:eastAsia="ru-RU"/>
        </w:rPr>
      </w:pPr>
      <w:r w:rsidRPr="00542F57">
        <w:rPr>
          <w:rFonts w:ascii="Times New Roman" w:eastAsia="Times New Roman" w:hAnsi="Times New Roman" w:cs="Times New Roman"/>
          <w:sz w:val="28"/>
          <w:szCs w:val="28"/>
          <w:highlight w:val="yellow"/>
          <w:bdr w:val="none" w:sz="0" w:space="0" w:color="auto" w:frame="1"/>
          <w:lang w:eastAsia="ru-RU"/>
        </w:rPr>
        <w:t>функціонування гуртків;</w:t>
      </w:r>
    </w:p>
    <w:p w:rsidR="003B226D" w:rsidRPr="00542F57" w:rsidRDefault="003B226D" w:rsidP="00743FC2">
      <w:pPr>
        <w:numPr>
          <w:ilvl w:val="0"/>
          <w:numId w:val="2"/>
        </w:numPr>
        <w:spacing w:after="0" w:line="276" w:lineRule="auto"/>
        <w:ind w:left="0" w:firstLine="680"/>
        <w:contextualSpacing/>
        <w:jc w:val="both"/>
        <w:textAlignment w:val="baseline"/>
        <w:rPr>
          <w:rFonts w:ascii="Times New Roman" w:eastAsia="Times New Roman" w:hAnsi="Times New Roman" w:cs="Times New Roman"/>
          <w:sz w:val="28"/>
          <w:szCs w:val="28"/>
          <w:highlight w:val="yellow"/>
          <w:bdr w:val="none" w:sz="0" w:space="0" w:color="auto" w:frame="1"/>
          <w:lang w:eastAsia="ru-RU"/>
        </w:rPr>
      </w:pPr>
      <w:r w:rsidRPr="00542F57">
        <w:rPr>
          <w:rFonts w:ascii="Times New Roman" w:eastAsia="Times New Roman" w:hAnsi="Times New Roman" w:cs="Times New Roman"/>
          <w:sz w:val="28"/>
          <w:szCs w:val="28"/>
          <w:highlight w:val="yellow"/>
          <w:bdr w:val="none" w:sz="0" w:space="0" w:color="auto" w:frame="1"/>
          <w:lang w:eastAsia="ru-RU"/>
        </w:rPr>
        <w:t>індивідуаль</w:t>
      </w:r>
      <w:bookmarkStart w:id="0" w:name="_GoBack"/>
      <w:bookmarkEnd w:id="0"/>
      <w:r w:rsidRPr="00542F57">
        <w:rPr>
          <w:rFonts w:ascii="Times New Roman" w:eastAsia="Times New Roman" w:hAnsi="Times New Roman" w:cs="Times New Roman"/>
          <w:sz w:val="28"/>
          <w:szCs w:val="28"/>
          <w:highlight w:val="yellow"/>
          <w:bdr w:val="none" w:sz="0" w:space="0" w:color="auto" w:frame="1"/>
          <w:lang w:eastAsia="ru-RU"/>
        </w:rPr>
        <w:t>на робота з учнями та батьками;</w:t>
      </w:r>
    </w:p>
    <w:p w:rsidR="003B226D" w:rsidRPr="00542F57" w:rsidRDefault="003B226D" w:rsidP="00743FC2">
      <w:pPr>
        <w:numPr>
          <w:ilvl w:val="0"/>
          <w:numId w:val="2"/>
        </w:numPr>
        <w:spacing w:after="0" w:line="276" w:lineRule="auto"/>
        <w:ind w:left="0" w:firstLine="680"/>
        <w:contextualSpacing/>
        <w:jc w:val="both"/>
        <w:textAlignment w:val="baseline"/>
        <w:rPr>
          <w:rFonts w:ascii="Times New Roman" w:eastAsia="Times New Roman" w:hAnsi="Times New Roman" w:cs="Times New Roman"/>
          <w:sz w:val="28"/>
          <w:szCs w:val="28"/>
          <w:highlight w:val="yellow"/>
          <w:lang w:eastAsia="ru-RU"/>
        </w:rPr>
      </w:pPr>
      <w:r w:rsidRPr="00542F57">
        <w:rPr>
          <w:rFonts w:ascii="Times New Roman" w:eastAsia="Times New Roman" w:hAnsi="Times New Roman" w:cs="Times New Roman"/>
          <w:sz w:val="28"/>
          <w:szCs w:val="28"/>
          <w:highlight w:val="yellow"/>
          <w:bdr w:val="none" w:sz="0" w:space="0" w:color="auto" w:frame="1"/>
          <w:lang w:eastAsia="ru-RU"/>
        </w:rPr>
        <w:t>надання закладом якісної освіти.</w:t>
      </w:r>
    </w:p>
    <w:p w:rsidR="003B226D" w:rsidRPr="00735BA5" w:rsidRDefault="003B226D" w:rsidP="00743FC2">
      <w:pPr>
        <w:spacing w:after="0" w:line="276" w:lineRule="auto"/>
        <w:ind w:firstLine="567"/>
        <w:contextualSpacing/>
        <w:jc w:val="both"/>
        <w:textAlignment w:val="baseline"/>
        <w:rPr>
          <w:rFonts w:ascii="Times New Roman" w:eastAsia="Times New Roman" w:hAnsi="Times New Roman" w:cs="Times New Roman"/>
          <w:b/>
          <w:color w:val="0070C0"/>
          <w:spacing w:val="-5"/>
          <w:sz w:val="28"/>
          <w:szCs w:val="28"/>
          <w:highlight w:val="yellow"/>
          <w:lang w:eastAsia="ru-RU"/>
        </w:rPr>
      </w:pPr>
      <w:r w:rsidRPr="00735BA5">
        <w:rPr>
          <w:rFonts w:ascii="Times New Roman" w:eastAsia="Times New Roman" w:hAnsi="Times New Roman" w:cs="Times New Roman"/>
          <w:b/>
          <w:color w:val="0070C0"/>
          <w:spacing w:val="-5"/>
          <w:sz w:val="28"/>
          <w:szCs w:val="28"/>
          <w:highlight w:val="yellow"/>
          <w:bdr w:val="none" w:sz="0" w:space="0" w:color="auto" w:frame="1"/>
          <w:lang w:eastAsia="ru-RU"/>
        </w:rPr>
        <w:t xml:space="preserve">Аналіз руху </w:t>
      </w:r>
      <w:r w:rsidR="00542F57" w:rsidRPr="00735BA5">
        <w:rPr>
          <w:rFonts w:ascii="Times New Roman" w:eastAsia="Times New Roman" w:hAnsi="Times New Roman" w:cs="Times New Roman"/>
          <w:b/>
          <w:color w:val="0070C0"/>
          <w:spacing w:val="-5"/>
          <w:sz w:val="28"/>
          <w:szCs w:val="28"/>
          <w:highlight w:val="yellow"/>
          <w:bdr w:val="none" w:sz="0" w:space="0" w:color="auto" w:frame="1"/>
          <w:lang w:eastAsia="ru-RU"/>
        </w:rPr>
        <w:t>здобувачів освіти</w:t>
      </w:r>
    </w:p>
    <w:tbl>
      <w:tblPr>
        <w:tblW w:w="963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5"/>
        <w:gridCol w:w="2035"/>
        <w:gridCol w:w="2330"/>
        <w:gridCol w:w="2439"/>
      </w:tblGrid>
      <w:tr w:rsidR="003B226D" w:rsidRPr="00735BA5" w:rsidTr="00542F57">
        <w:tc>
          <w:tcPr>
            <w:tcW w:w="28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Pr="00735BA5" w:rsidRDefault="003B226D" w:rsidP="00743FC2">
            <w:pPr>
              <w:spacing w:after="0" w:line="276" w:lineRule="auto"/>
              <w:jc w:val="center"/>
              <w:rPr>
                <w:rFonts w:ascii="Times New Roman" w:eastAsia="Times New Roman" w:hAnsi="Times New Roman" w:cs="Times New Roman"/>
                <w:sz w:val="28"/>
                <w:szCs w:val="28"/>
                <w:highlight w:val="yellow"/>
                <w:lang w:eastAsia="ru-RU"/>
              </w:rPr>
            </w:pPr>
            <w:r w:rsidRPr="00735BA5">
              <w:rPr>
                <w:rFonts w:ascii="Times New Roman" w:eastAsia="Times New Roman" w:hAnsi="Times New Roman" w:cs="Times New Roman"/>
                <w:sz w:val="28"/>
                <w:szCs w:val="28"/>
                <w:highlight w:val="yellow"/>
                <w:bdr w:val="none" w:sz="0" w:space="0" w:color="auto" w:frame="1"/>
                <w:lang w:eastAsia="ru-RU"/>
              </w:rPr>
              <w:t>Учнів на початок 2022/2023 н. р.</w:t>
            </w:r>
          </w:p>
        </w:tc>
        <w:tc>
          <w:tcPr>
            <w:tcW w:w="2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Pr="00735BA5" w:rsidRDefault="003B226D" w:rsidP="00743FC2">
            <w:pPr>
              <w:spacing w:after="0" w:line="276" w:lineRule="auto"/>
              <w:ind w:firstLine="680"/>
              <w:jc w:val="both"/>
              <w:rPr>
                <w:rFonts w:ascii="Times New Roman" w:eastAsia="Times New Roman" w:hAnsi="Times New Roman" w:cs="Times New Roman"/>
                <w:sz w:val="28"/>
                <w:szCs w:val="28"/>
                <w:highlight w:val="yellow"/>
                <w:lang w:eastAsia="ru-RU"/>
              </w:rPr>
            </w:pPr>
            <w:r w:rsidRPr="00735BA5">
              <w:rPr>
                <w:rFonts w:ascii="Times New Roman" w:eastAsia="Times New Roman" w:hAnsi="Times New Roman" w:cs="Times New Roman"/>
                <w:sz w:val="28"/>
                <w:szCs w:val="28"/>
                <w:highlight w:val="yellow"/>
                <w:bdr w:val="none" w:sz="0" w:space="0" w:color="auto" w:frame="1"/>
                <w:lang w:eastAsia="ru-RU"/>
              </w:rPr>
              <w:t>Вибуло</w:t>
            </w:r>
          </w:p>
        </w:tc>
        <w:tc>
          <w:tcPr>
            <w:tcW w:w="233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Pr="00735BA5" w:rsidRDefault="003B226D" w:rsidP="00743FC2">
            <w:pPr>
              <w:spacing w:after="0" w:line="276" w:lineRule="auto"/>
              <w:ind w:firstLine="680"/>
              <w:jc w:val="both"/>
              <w:rPr>
                <w:rFonts w:ascii="Times New Roman" w:eastAsia="Times New Roman" w:hAnsi="Times New Roman" w:cs="Times New Roman"/>
                <w:sz w:val="28"/>
                <w:szCs w:val="28"/>
                <w:highlight w:val="yellow"/>
                <w:lang w:eastAsia="ru-RU"/>
              </w:rPr>
            </w:pPr>
            <w:r w:rsidRPr="00735BA5">
              <w:rPr>
                <w:rFonts w:ascii="Times New Roman" w:eastAsia="Times New Roman" w:hAnsi="Times New Roman" w:cs="Times New Roman"/>
                <w:sz w:val="28"/>
                <w:szCs w:val="28"/>
                <w:highlight w:val="yellow"/>
                <w:bdr w:val="none" w:sz="0" w:space="0" w:color="auto" w:frame="1"/>
                <w:lang w:eastAsia="ru-RU"/>
              </w:rPr>
              <w:t>Прибуло</w:t>
            </w:r>
          </w:p>
        </w:tc>
        <w:tc>
          <w:tcPr>
            <w:tcW w:w="243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Pr="00735BA5" w:rsidRDefault="003B226D" w:rsidP="00743FC2">
            <w:pPr>
              <w:spacing w:after="0" w:line="276" w:lineRule="auto"/>
              <w:jc w:val="center"/>
              <w:rPr>
                <w:rFonts w:ascii="Times New Roman" w:eastAsia="Times New Roman" w:hAnsi="Times New Roman" w:cs="Times New Roman"/>
                <w:sz w:val="28"/>
                <w:szCs w:val="28"/>
                <w:highlight w:val="yellow"/>
                <w:lang w:eastAsia="ru-RU"/>
              </w:rPr>
            </w:pPr>
            <w:r w:rsidRPr="00735BA5">
              <w:rPr>
                <w:rFonts w:ascii="Times New Roman" w:eastAsia="Times New Roman" w:hAnsi="Times New Roman" w:cs="Times New Roman"/>
                <w:sz w:val="28"/>
                <w:szCs w:val="28"/>
                <w:highlight w:val="yellow"/>
                <w:bdr w:val="none" w:sz="0" w:space="0" w:color="auto" w:frame="1"/>
                <w:lang w:eastAsia="ru-RU"/>
              </w:rPr>
              <w:t>Учнів на кінець 2022/2023 н. р.</w:t>
            </w:r>
          </w:p>
        </w:tc>
      </w:tr>
      <w:tr w:rsidR="003B226D" w:rsidRPr="00735BA5" w:rsidTr="00542F57">
        <w:trPr>
          <w:trHeight w:val="199"/>
        </w:trPr>
        <w:tc>
          <w:tcPr>
            <w:tcW w:w="2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Pr="00735BA5" w:rsidRDefault="00542F57" w:rsidP="00743FC2">
            <w:pPr>
              <w:spacing w:after="0" w:line="276" w:lineRule="auto"/>
              <w:ind w:firstLine="680"/>
              <w:jc w:val="both"/>
              <w:rPr>
                <w:rFonts w:ascii="Times New Roman" w:eastAsia="Times New Roman" w:hAnsi="Times New Roman" w:cs="Times New Roman"/>
                <w:sz w:val="28"/>
                <w:szCs w:val="28"/>
                <w:highlight w:val="yellow"/>
                <w:lang w:eastAsia="ru-RU"/>
              </w:rPr>
            </w:pPr>
            <w:r w:rsidRPr="00735BA5">
              <w:rPr>
                <w:rFonts w:ascii="Times New Roman" w:eastAsia="Times New Roman" w:hAnsi="Times New Roman" w:cs="Times New Roman"/>
                <w:sz w:val="28"/>
                <w:szCs w:val="28"/>
                <w:highlight w:val="yellow"/>
                <w:lang w:eastAsia="ru-RU"/>
              </w:rPr>
              <w:t>102</w:t>
            </w:r>
          </w:p>
        </w:tc>
        <w:tc>
          <w:tcPr>
            <w:tcW w:w="2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Pr="00735BA5" w:rsidRDefault="00542F57" w:rsidP="00743FC2">
            <w:pPr>
              <w:spacing w:after="0" w:line="276" w:lineRule="auto"/>
              <w:ind w:firstLine="680"/>
              <w:jc w:val="both"/>
              <w:rPr>
                <w:rFonts w:ascii="Times New Roman" w:eastAsia="Times New Roman" w:hAnsi="Times New Roman" w:cs="Times New Roman"/>
                <w:sz w:val="28"/>
                <w:szCs w:val="28"/>
                <w:highlight w:val="yellow"/>
                <w:lang w:eastAsia="ru-RU"/>
              </w:rPr>
            </w:pPr>
            <w:r w:rsidRPr="00735BA5">
              <w:rPr>
                <w:rFonts w:ascii="Times New Roman" w:eastAsia="Times New Roman" w:hAnsi="Times New Roman" w:cs="Times New Roman"/>
                <w:sz w:val="28"/>
                <w:szCs w:val="28"/>
                <w:highlight w:val="yellow"/>
                <w:lang w:eastAsia="ru-RU"/>
              </w:rPr>
              <w:t>3</w:t>
            </w:r>
          </w:p>
        </w:tc>
        <w:tc>
          <w:tcPr>
            <w:tcW w:w="23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Pr="00735BA5" w:rsidRDefault="00542F57" w:rsidP="00743FC2">
            <w:pPr>
              <w:spacing w:after="0" w:line="276" w:lineRule="auto"/>
              <w:ind w:firstLine="680"/>
              <w:jc w:val="both"/>
              <w:rPr>
                <w:rFonts w:ascii="Times New Roman" w:eastAsia="Times New Roman" w:hAnsi="Times New Roman" w:cs="Times New Roman"/>
                <w:sz w:val="28"/>
                <w:szCs w:val="28"/>
                <w:highlight w:val="yellow"/>
                <w:lang w:eastAsia="ru-RU"/>
              </w:rPr>
            </w:pPr>
            <w:r w:rsidRPr="00735BA5">
              <w:rPr>
                <w:rFonts w:ascii="Times New Roman" w:eastAsia="Times New Roman" w:hAnsi="Times New Roman" w:cs="Times New Roman"/>
                <w:sz w:val="28"/>
                <w:szCs w:val="28"/>
                <w:highlight w:val="yellow"/>
                <w:lang w:eastAsia="ru-RU"/>
              </w:rPr>
              <w:t>0</w:t>
            </w:r>
          </w:p>
        </w:tc>
        <w:tc>
          <w:tcPr>
            <w:tcW w:w="24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Pr="00735BA5" w:rsidRDefault="00542F57" w:rsidP="00743FC2">
            <w:pPr>
              <w:spacing w:after="0" w:line="276" w:lineRule="auto"/>
              <w:ind w:firstLine="680"/>
              <w:jc w:val="both"/>
              <w:rPr>
                <w:rFonts w:ascii="Times New Roman" w:eastAsia="Times New Roman" w:hAnsi="Times New Roman" w:cs="Times New Roman"/>
                <w:sz w:val="28"/>
                <w:szCs w:val="28"/>
                <w:highlight w:val="yellow"/>
                <w:lang w:eastAsia="ru-RU"/>
              </w:rPr>
            </w:pPr>
            <w:r w:rsidRPr="00735BA5">
              <w:rPr>
                <w:rFonts w:ascii="Times New Roman" w:eastAsia="Times New Roman" w:hAnsi="Times New Roman" w:cs="Times New Roman"/>
                <w:sz w:val="28"/>
                <w:szCs w:val="28"/>
                <w:highlight w:val="yellow"/>
                <w:lang w:eastAsia="ru-RU"/>
              </w:rPr>
              <w:t>99</w:t>
            </w:r>
          </w:p>
        </w:tc>
      </w:tr>
    </w:tbl>
    <w:p w:rsidR="003B226D" w:rsidRPr="00542F57" w:rsidRDefault="003B226D" w:rsidP="00743FC2">
      <w:pPr>
        <w:spacing w:after="0" w:line="276" w:lineRule="auto"/>
        <w:ind w:firstLine="567"/>
        <w:jc w:val="both"/>
        <w:textAlignment w:val="baseline"/>
        <w:rPr>
          <w:rFonts w:ascii="Times New Roman" w:eastAsia="Times New Roman" w:hAnsi="Times New Roman" w:cs="Times New Roman"/>
          <w:sz w:val="28"/>
          <w:szCs w:val="28"/>
          <w:highlight w:val="yellow"/>
          <w:bdr w:val="none" w:sz="0" w:space="0" w:color="auto" w:frame="1"/>
          <w:lang w:eastAsia="ru-RU"/>
        </w:rPr>
      </w:pPr>
      <w:r w:rsidRPr="00735BA5">
        <w:rPr>
          <w:rFonts w:ascii="Times New Roman" w:eastAsia="Times New Roman" w:hAnsi="Times New Roman" w:cs="Times New Roman"/>
          <w:sz w:val="28"/>
          <w:szCs w:val="28"/>
          <w:highlight w:val="yellow"/>
          <w:bdr w:val="none" w:sz="0" w:space="0" w:color="auto" w:frame="1"/>
          <w:lang w:eastAsia="ru-RU"/>
        </w:rPr>
        <w:t xml:space="preserve">Аналіз причин руху учнів свідчить, що вибуття учнів зумовлені зміною </w:t>
      </w:r>
      <w:r w:rsidRPr="00542F57">
        <w:rPr>
          <w:rFonts w:ascii="Times New Roman" w:eastAsia="Times New Roman" w:hAnsi="Times New Roman" w:cs="Times New Roman"/>
          <w:sz w:val="28"/>
          <w:szCs w:val="28"/>
          <w:highlight w:val="yellow"/>
          <w:bdr w:val="none" w:sz="0" w:space="0" w:color="auto" w:frame="1"/>
          <w:lang w:eastAsia="ru-RU"/>
        </w:rPr>
        <w:t>місця мешкання родини або пов’язані з переїздами.</w:t>
      </w:r>
    </w:p>
    <w:p w:rsidR="003B226D" w:rsidRDefault="003B226D" w:rsidP="00743FC2">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542F57">
        <w:rPr>
          <w:rFonts w:ascii="Times New Roman" w:eastAsia="Times New Roman" w:hAnsi="Times New Roman" w:cs="Times New Roman"/>
          <w:sz w:val="28"/>
          <w:szCs w:val="28"/>
          <w:highlight w:val="yellow"/>
          <w:bdr w:val="none" w:sz="0" w:space="0" w:color="auto" w:frame="1"/>
          <w:lang w:eastAsia="ru-RU"/>
        </w:rPr>
        <w:t>Основними нап</w:t>
      </w:r>
      <w:r w:rsidR="00542F57" w:rsidRPr="00542F57">
        <w:rPr>
          <w:rFonts w:ascii="Times New Roman" w:eastAsia="Times New Roman" w:hAnsi="Times New Roman" w:cs="Times New Roman"/>
          <w:sz w:val="28"/>
          <w:szCs w:val="28"/>
          <w:highlight w:val="yellow"/>
          <w:bdr w:val="none" w:sz="0" w:space="0" w:color="auto" w:frame="1"/>
          <w:lang w:eastAsia="ru-RU"/>
        </w:rPr>
        <w:t>рямами роботи щодо забезпечення</w:t>
      </w:r>
      <w:r w:rsidRPr="00542F57">
        <w:rPr>
          <w:rFonts w:ascii="Times New Roman" w:eastAsia="Times New Roman" w:hAnsi="Times New Roman" w:cs="Times New Roman"/>
          <w:sz w:val="28"/>
          <w:szCs w:val="28"/>
          <w:highlight w:val="yellow"/>
          <w:bdr w:val="none" w:sz="0" w:space="0" w:color="auto" w:frame="1"/>
          <w:lang w:eastAsia="ru-RU"/>
        </w:rPr>
        <w:t xml:space="preserve"> соціальної підтримки дітей </w:t>
      </w:r>
      <w:r w:rsidR="00542F57" w:rsidRPr="00542F57">
        <w:rPr>
          <w:rFonts w:ascii="Times New Roman" w:eastAsia="Times New Roman" w:hAnsi="Times New Roman" w:cs="Times New Roman"/>
          <w:sz w:val="28"/>
          <w:szCs w:val="28"/>
          <w:highlight w:val="yellow"/>
          <w:bdr w:val="none" w:sz="0" w:space="0" w:color="auto" w:frame="1"/>
          <w:lang w:eastAsia="ru-RU"/>
        </w:rPr>
        <w:t>з особливими освітніми потребами</w:t>
      </w:r>
      <w:r w:rsidRPr="00542F57">
        <w:rPr>
          <w:rFonts w:ascii="Times New Roman" w:eastAsia="Times New Roman" w:hAnsi="Times New Roman" w:cs="Times New Roman"/>
          <w:sz w:val="28"/>
          <w:szCs w:val="28"/>
          <w:highlight w:val="yellow"/>
          <w:bdr w:val="none" w:sz="0" w:space="0" w:color="auto" w:frame="1"/>
          <w:lang w:eastAsia="ru-RU"/>
        </w:rPr>
        <w:t xml:space="preserve"> є виявлення, облік і створення умов для їхнього навчання, виховання й розвитку.</w:t>
      </w:r>
    </w:p>
    <w:p w:rsidR="003B226D" w:rsidRPr="00A75BC3" w:rsidRDefault="003B226D" w:rsidP="00743FC2">
      <w:pPr>
        <w:shd w:val="clear" w:color="auto" w:fill="FFFFFF"/>
        <w:spacing w:after="0" w:line="276" w:lineRule="auto"/>
        <w:ind w:firstLine="567"/>
        <w:jc w:val="both"/>
        <w:rPr>
          <w:rFonts w:ascii="Times New Roman" w:eastAsia="Times New Roman" w:hAnsi="Times New Roman" w:cs="Times New Roman"/>
          <w:sz w:val="28"/>
          <w:szCs w:val="28"/>
          <w:highlight w:val="yellow"/>
          <w:lang w:eastAsia="ru-RU"/>
        </w:rPr>
      </w:pPr>
      <w:r w:rsidRPr="00A75BC3">
        <w:rPr>
          <w:rFonts w:ascii="Times New Roman" w:eastAsia="Times New Roman" w:hAnsi="Times New Roman" w:cs="Times New Roman"/>
          <w:bCs/>
          <w:sz w:val="28"/>
          <w:szCs w:val="28"/>
          <w:highlight w:val="yellow"/>
          <w:lang w:eastAsia="ru-RU"/>
        </w:rPr>
        <w:t xml:space="preserve">У закладі обладнано </w:t>
      </w:r>
      <w:r w:rsidR="00542F57" w:rsidRPr="00A75BC3">
        <w:rPr>
          <w:rFonts w:ascii="Times New Roman" w:eastAsia="Times New Roman" w:hAnsi="Times New Roman" w:cs="Times New Roman"/>
          <w:bCs/>
          <w:sz w:val="28"/>
          <w:szCs w:val="28"/>
          <w:highlight w:val="yellow"/>
          <w:lang w:eastAsia="ru-RU"/>
        </w:rPr>
        <w:t>20</w:t>
      </w:r>
      <w:r w:rsidRPr="00A75BC3">
        <w:rPr>
          <w:rFonts w:ascii="Times New Roman" w:eastAsia="Times New Roman" w:hAnsi="Times New Roman" w:cs="Times New Roman"/>
          <w:bCs/>
          <w:sz w:val="28"/>
          <w:szCs w:val="28"/>
          <w:highlight w:val="yellow"/>
          <w:lang w:eastAsia="ru-RU"/>
        </w:rPr>
        <w:t xml:space="preserve"> навчальних кабінет</w:t>
      </w:r>
      <w:r w:rsidR="00542F57" w:rsidRPr="00A75BC3">
        <w:rPr>
          <w:rFonts w:ascii="Times New Roman" w:eastAsia="Times New Roman" w:hAnsi="Times New Roman" w:cs="Times New Roman"/>
          <w:bCs/>
          <w:sz w:val="28"/>
          <w:szCs w:val="28"/>
          <w:highlight w:val="yellow"/>
          <w:lang w:eastAsia="ru-RU"/>
        </w:rPr>
        <w:t>ів</w:t>
      </w:r>
      <w:r w:rsidRPr="00A75BC3">
        <w:rPr>
          <w:rFonts w:ascii="Times New Roman" w:eastAsia="Times New Roman" w:hAnsi="Times New Roman" w:cs="Times New Roman"/>
          <w:bCs/>
          <w:sz w:val="28"/>
          <w:szCs w:val="28"/>
          <w:highlight w:val="yellow"/>
          <w:lang w:eastAsia="ru-RU"/>
        </w:rPr>
        <w:t xml:space="preserve"> та класних кімнат</w:t>
      </w:r>
      <w:r w:rsidR="00542F57" w:rsidRPr="00A75BC3">
        <w:rPr>
          <w:rFonts w:ascii="Times New Roman" w:eastAsia="Times New Roman" w:hAnsi="Times New Roman" w:cs="Times New Roman"/>
          <w:bCs/>
          <w:sz w:val="28"/>
          <w:szCs w:val="28"/>
          <w:highlight w:val="yellow"/>
          <w:lang w:eastAsia="ru-RU"/>
        </w:rPr>
        <w:t>, 5 дошкільних груп</w:t>
      </w:r>
      <w:r w:rsidRPr="00A75BC3">
        <w:rPr>
          <w:rFonts w:ascii="Times New Roman" w:eastAsia="Times New Roman" w:hAnsi="Times New Roman" w:cs="Times New Roman"/>
          <w:bCs/>
          <w:sz w:val="28"/>
          <w:szCs w:val="28"/>
          <w:highlight w:val="yellow"/>
          <w:lang w:eastAsia="ru-RU"/>
        </w:rPr>
        <w:t>.</w:t>
      </w:r>
      <w:r w:rsidRPr="00A75BC3">
        <w:rPr>
          <w:rFonts w:ascii="Times New Roman" w:eastAsia="Times New Roman" w:hAnsi="Times New Roman" w:cs="Times New Roman"/>
          <w:sz w:val="28"/>
          <w:szCs w:val="28"/>
          <w:highlight w:val="yellow"/>
          <w:lang w:eastAsia="ru-RU"/>
        </w:rPr>
        <w:t xml:space="preserve"> До послуг учнів актова та</w:t>
      </w:r>
      <w:r w:rsidR="00542F57" w:rsidRPr="00A75BC3">
        <w:rPr>
          <w:rFonts w:ascii="Times New Roman" w:eastAsia="Times New Roman" w:hAnsi="Times New Roman" w:cs="Times New Roman"/>
          <w:sz w:val="28"/>
          <w:szCs w:val="28"/>
          <w:highlight w:val="yellow"/>
          <w:lang w:eastAsia="ru-RU"/>
        </w:rPr>
        <w:t xml:space="preserve"> 2</w:t>
      </w:r>
      <w:r w:rsidRPr="00A75BC3">
        <w:rPr>
          <w:rFonts w:ascii="Times New Roman" w:eastAsia="Times New Roman" w:hAnsi="Times New Roman" w:cs="Times New Roman"/>
          <w:sz w:val="28"/>
          <w:szCs w:val="28"/>
          <w:highlight w:val="yellow"/>
          <w:lang w:eastAsia="ru-RU"/>
        </w:rPr>
        <w:t xml:space="preserve"> спортивн</w:t>
      </w:r>
      <w:r w:rsidR="00542F57" w:rsidRPr="00A75BC3">
        <w:rPr>
          <w:rFonts w:ascii="Times New Roman" w:eastAsia="Times New Roman" w:hAnsi="Times New Roman" w:cs="Times New Roman"/>
          <w:sz w:val="28"/>
          <w:szCs w:val="28"/>
          <w:highlight w:val="yellow"/>
          <w:lang w:eastAsia="ru-RU"/>
        </w:rPr>
        <w:t>і</w:t>
      </w:r>
      <w:r w:rsidRPr="00A75BC3">
        <w:rPr>
          <w:rFonts w:ascii="Times New Roman" w:eastAsia="Times New Roman" w:hAnsi="Times New Roman" w:cs="Times New Roman"/>
          <w:sz w:val="28"/>
          <w:szCs w:val="28"/>
          <w:highlight w:val="yellow"/>
          <w:lang w:eastAsia="ru-RU"/>
        </w:rPr>
        <w:t xml:space="preserve"> зали, бібліотека, 2 комп’ютерних класи, майстерн</w:t>
      </w:r>
      <w:r w:rsidR="00542F57" w:rsidRPr="00A75BC3">
        <w:rPr>
          <w:rFonts w:ascii="Times New Roman" w:eastAsia="Times New Roman" w:hAnsi="Times New Roman" w:cs="Times New Roman"/>
          <w:sz w:val="28"/>
          <w:szCs w:val="28"/>
          <w:highlight w:val="yellow"/>
          <w:lang w:eastAsia="ru-RU"/>
        </w:rPr>
        <w:t>і</w:t>
      </w:r>
      <w:r w:rsidRPr="00A75BC3">
        <w:rPr>
          <w:rFonts w:ascii="Times New Roman" w:eastAsia="Times New Roman" w:hAnsi="Times New Roman" w:cs="Times New Roman"/>
          <w:sz w:val="28"/>
          <w:szCs w:val="28"/>
          <w:highlight w:val="yellow"/>
          <w:lang w:eastAsia="ru-RU"/>
        </w:rPr>
        <w:t xml:space="preserve">, їдальня, медичний </w:t>
      </w:r>
      <w:r w:rsidR="00542F57" w:rsidRPr="00A75BC3">
        <w:rPr>
          <w:rFonts w:ascii="Times New Roman" w:eastAsia="Times New Roman" w:hAnsi="Times New Roman" w:cs="Times New Roman"/>
          <w:sz w:val="28"/>
          <w:szCs w:val="28"/>
          <w:highlight w:val="yellow"/>
          <w:lang w:eastAsia="ru-RU"/>
        </w:rPr>
        <w:t>блок</w:t>
      </w:r>
      <w:r w:rsidRPr="00A75BC3">
        <w:rPr>
          <w:rFonts w:ascii="Times New Roman" w:eastAsia="Times New Roman" w:hAnsi="Times New Roman" w:cs="Times New Roman"/>
          <w:sz w:val="28"/>
          <w:szCs w:val="28"/>
          <w:highlight w:val="yellow"/>
          <w:lang w:eastAsia="ru-RU"/>
        </w:rPr>
        <w:t>, спортивн</w:t>
      </w:r>
      <w:r w:rsidR="00542F57" w:rsidRPr="00A75BC3">
        <w:rPr>
          <w:rFonts w:ascii="Times New Roman" w:eastAsia="Times New Roman" w:hAnsi="Times New Roman" w:cs="Times New Roman"/>
          <w:sz w:val="28"/>
          <w:szCs w:val="28"/>
          <w:highlight w:val="yellow"/>
          <w:lang w:eastAsia="ru-RU"/>
        </w:rPr>
        <w:t>і та ігрові</w:t>
      </w:r>
      <w:r w:rsidRPr="00A75BC3">
        <w:rPr>
          <w:rFonts w:ascii="Times New Roman" w:eastAsia="Times New Roman" w:hAnsi="Times New Roman" w:cs="Times New Roman"/>
          <w:sz w:val="28"/>
          <w:szCs w:val="28"/>
          <w:highlight w:val="yellow"/>
          <w:lang w:eastAsia="ru-RU"/>
        </w:rPr>
        <w:t xml:space="preserve"> майданчик</w:t>
      </w:r>
      <w:r w:rsidR="00542F57" w:rsidRPr="00A75BC3">
        <w:rPr>
          <w:rFonts w:ascii="Times New Roman" w:eastAsia="Times New Roman" w:hAnsi="Times New Roman" w:cs="Times New Roman"/>
          <w:sz w:val="28"/>
          <w:szCs w:val="28"/>
          <w:highlight w:val="yellow"/>
          <w:lang w:eastAsia="ru-RU"/>
        </w:rPr>
        <w:t>и, 3 кабінети для індивідуальної корекційної освіти</w:t>
      </w:r>
      <w:r w:rsidRPr="00A75BC3">
        <w:rPr>
          <w:rFonts w:ascii="Times New Roman" w:eastAsia="Times New Roman" w:hAnsi="Times New Roman" w:cs="Times New Roman"/>
          <w:sz w:val="28"/>
          <w:szCs w:val="28"/>
          <w:highlight w:val="yellow"/>
          <w:lang w:eastAsia="ru-RU"/>
        </w:rPr>
        <w:t>.</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A75BC3">
        <w:rPr>
          <w:rFonts w:ascii="Times New Roman" w:eastAsia="Times New Roman" w:hAnsi="Times New Roman" w:cs="Times New Roman"/>
          <w:sz w:val="28"/>
          <w:szCs w:val="28"/>
          <w:highlight w:val="yellow"/>
          <w:lang w:eastAsia="ru-RU"/>
        </w:rPr>
        <w:t>Кабінети інформатики, бібліотека, адміністративні кабінети забезпечені комп’ютерами та мультимедійним обладнанням.</w:t>
      </w:r>
      <w:r w:rsidRPr="00A75BC3">
        <w:rPr>
          <w:rFonts w:ascii="Times New Roman" w:eastAsia="Calibri" w:hAnsi="Times New Roman" w:cs="Times New Roman"/>
          <w:spacing w:val="1"/>
          <w:sz w:val="28"/>
          <w:szCs w:val="28"/>
          <w:highlight w:val="yellow"/>
        </w:rPr>
        <w:t xml:space="preserve"> Створена локальна мережа Internet. Класні кімнати для 1-4 класів, які навчаються за програмою Нової української школи, забезпечено комп’ютерами, принтерами, </w:t>
      </w:r>
      <w:proofErr w:type="spellStart"/>
      <w:r w:rsidRPr="00A75BC3">
        <w:rPr>
          <w:rFonts w:ascii="Times New Roman" w:eastAsia="Calibri" w:hAnsi="Times New Roman" w:cs="Times New Roman"/>
          <w:spacing w:val="1"/>
          <w:sz w:val="28"/>
          <w:szCs w:val="28"/>
          <w:highlight w:val="yellow"/>
        </w:rPr>
        <w:t>ламінаторами</w:t>
      </w:r>
      <w:proofErr w:type="spellEnd"/>
      <w:r w:rsidRPr="00A75BC3">
        <w:rPr>
          <w:rFonts w:ascii="Times New Roman" w:eastAsia="Calibri" w:hAnsi="Times New Roman" w:cs="Times New Roman"/>
          <w:spacing w:val="1"/>
          <w:sz w:val="28"/>
          <w:szCs w:val="28"/>
          <w:highlight w:val="yellow"/>
        </w:rPr>
        <w:t xml:space="preserve"> та </w:t>
      </w:r>
      <w:r w:rsidRPr="00A75BC3">
        <w:rPr>
          <w:rFonts w:ascii="Times New Roman" w:eastAsia="Calibri" w:hAnsi="Times New Roman" w:cs="Times New Roman"/>
          <w:spacing w:val="1"/>
          <w:sz w:val="28"/>
          <w:szCs w:val="28"/>
          <w:highlight w:val="yellow"/>
        </w:rPr>
        <w:lastRenderedPageBreak/>
        <w:t>необхідним навчальним обладнанням.</w:t>
      </w:r>
      <w:r w:rsidRPr="00A75BC3">
        <w:rPr>
          <w:rFonts w:ascii="Times New Roman" w:eastAsia="Calibri" w:hAnsi="Times New Roman" w:cs="Times New Roman"/>
          <w:sz w:val="28"/>
          <w:szCs w:val="28"/>
          <w:highlight w:val="yellow"/>
        </w:rPr>
        <w:t xml:space="preserve"> Усі наявні у закладі комп’ютери підключені до мережі (100 </w:t>
      </w:r>
      <w:proofErr w:type="spellStart"/>
      <w:r w:rsidRPr="00A75BC3">
        <w:rPr>
          <w:rFonts w:ascii="Times New Roman" w:eastAsia="Calibri" w:hAnsi="Times New Roman" w:cs="Times New Roman"/>
          <w:sz w:val="28"/>
          <w:szCs w:val="28"/>
          <w:highlight w:val="yellow"/>
        </w:rPr>
        <w:t>Мбіт</w:t>
      </w:r>
      <w:proofErr w:type="spellEnd"/>
      <w:r w:rsidRPr="00A75BC3">
        <w:rPr>
          <w:rFonts w:ascii="Times New Roman" w:eastAsia="Calibri" w:hAnsi="Times New Roman" w:cs="Times New Roman"/>
          <w:sz w:val="28"/>
          <w:szCs w:val="28"/>
          <w:highlight w:val="yellow"/>
        </w:rPr>
        <w:t>/с), наявна мережа Wi-Fi.</w:t>
      </w:r>
    </w:p>
    <w:p w:rsidR="003B226D" w:rsidRDefault="003B226D" w:rsidP="00743FC2">
      <w:pPr>
        <w:spacing w:after="0" w:line="276"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задоволення освітніх запитів дітей та учнівської молоді в закладі функціонує 3 гуртки «Бокс», «Хореографія», «Образотворче мистецтво», які дають можливість всебічного розвитку дітей. </w:t>
      </w:r>
    </w:p>
    <w:p w:rsidR="003B226D" w:rsidRDefault="003B226D" w:rsidP="00743FC2">
      <w:pPr>
        <w:shd w:val="clear" w:color="auto" w:fill="FFFFFF"/>
        <w:tabs>
          <w:tab w:val="left" w:pos="8647"/>
        </w:tabs>
        <w:spacing w:after="0" w:line="276"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Тепловий режим  під час опалювального сезону - в межах норми.</w:t>
      </w:r>
    </w:p>
    <w:p w:rsidR="003B226D" w:rsidRDefault="003B226D" w:rsidP="00743FC2">
      <w:pPr>
        <w:spacing w:after="0" w:line="276" w:lineRule="auto"/>
        <w:ind w:firstLine="567"/>
        <w:jc w:val="both"/>
        <w:rPr>
          <w:rFonts w:ascii="Times New Roman" w:eastAsia="Times New Roman" w:hAnsi="Times New Roman" w:cs="Times New Roman"/>
          <w:sz w:val="28"/>
          <w:szCs w:val="28"/>
          <w:lang w:eastAsia="ru-RU"/>
        </w:rPr>
      </w:pPr>
      <w:r w:rsidRPr="001E5467">
        <w:rPr>
          <w:rFonts w:ascii="Times New Roman" w:eastAsia="Calibri" w:hAnsi="Times New Roman" w:cs="Times New Roman"/>
          <w:sz w:val="28"/>
          <w:szCs w:val="28"/>
          <w:highlight w:val="yellow"/>
        </w:rPr>
        <w:t xml:space="preserve">Стратегія розвитку закладу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w:t>
      </w:r>
      <w:r w:rsidRPr="001E5467">
        <w:rPr>
          <w:rFonts w:ascii="Times New Roman" w:eastAsia="Times New Roman" w:hAnsi="Times New Roman" w:cs="Times New Roman"/>
          <w:sz w:val="28"/>
          <w:szCs w:val="28"/>
          <w:highlight w:val="yellow"/>
          <w:lang w:eastAsia="ru-RU"/>
        </w:rPr>
        <w:t>надання якісних освітніх послуг.</w:t>
      </w:r>
    </w:p>
    <w:p w:rsidR="003B226D" w:rsidRDefault="003B226D" w:rsidP="00743FC2">
      <w:pPr>
        <w:spacing w:after="0" w:line="276" w:lineRule="auto"/>
        <w:ind w:firstLine="567"/>
        <w:jc w:val="both"/>
        <w:rPr>
          <w:rFonts w:ascii="Times New Roman" w:eastAsia="Times New Roman" w:hAnsi="Times New Roman" w:cs="Times New Roman"/>
          <w:sz w:val="28"/>
          <w:szCs w:val="28"/>
          <w:lang w:eastAsia="ru-RU"/>
        </w:rPr>
      </w:pPr>
      <w:r w:rsidRPr="00831D17">
        <w:rPr>
          <w:rFonts w:ascii="Times New Roman" w:eastAsia="Times New Roman" w:hAnsi="Times New Roman" w:cs="Times New Roman"/>
          <w:sz w:val="28"/>
          <w:szCs w:val="28"/>
          <w:highlight w:val="yellow"/>
          <w:lang w:eastAsia="ru-RU"/>
        </w:rPr>
        <w:t>В 2022</w:t>
      </w:r>
      <w:r w:rsidR="001E5467" w:rsidRPr="00831D17">
        <w:rPr>
          <w:rFonts w:ascii="Times New Roman" w:eastAsia="Times New Roman" w:hAnsi="Times New Roman" w:cs="Times New Roman"/>
          <w:sz w:val="28"/>
          <w:szCs w:val="28"/>
          <w:highlight w:val="yellow"/>
          <w:lang w:eastAsia="ru-RU"/>
        </w:rPr>
        <w:t>/</w:t>
      </w:r>
      <w:r w:rsidRPr="00831D17">
        <w:rPr>
          <w:rFonts w:ascii="Times New Roman" w:eastAsia="Times New Roman" w:hAnsi="Times New Roman" w:cs="Times New Roman"/>
          <w:sz w:val="28"/>
          <w:szCs w:val="28"/>
          <w:highlight w:val="yellow"/>
          <w:lang w:eastAsia="ru-RU"/>
        </w:rPr>
        <w:t xml:space="preserve">2023 н. р. шкільна освіта постала перед новими викликами: пандемія </w:t>
      </w:r>
      <w:proofErr w:type="spellStart"/>
      <w:r w:rsidRPr="00831D17">
        <w:rPr>
          <w:rFonts w:ascii="Times New Roman" w:eastAsia="Times New Roman" w:hAnsi="Times New Roman" w:cs="Times New Roman"/>
          <w:sz w:val="28"/>
          <w:szCs w:val="28"/>
          <w:highlight w:val="yellow"/>
          <w:lang w:eastAsia="ru-RU"/>
        </w:rPr>
        <w:t>коронавірусу</w:t>
      </w:r>
      <w:proofErr w:type="spellEnd"/>
      <w:r w:rsidRPr="00831D17">
        <w:rPr>
          <w:rFonts w:ascii="Times New Roman" w:eastAsia="Times New Roman" w:hAnsi="Times New Roman" w:cs="Times New Roman"/>
          <w:sz w:val="28"/>
          <w:szCs w:val="28"/>
          <w:highlight w:val="yellow"/>
          <w:lang w:eastAsia="ru-RU"/>
        </w:rPr>
        <w:t xml:space="preserve"> та війна. В таких умовах освітній процес адаптовано до найбільш безпечно</w:t>
      </w:r>
      <w:r w:rsidR="001E5467" w:rsidRPr="00831D17">
        <w:rPr>
          <w:rFonts w:ascii="Times New Roman" w:eastAsia="Times New Roman" w:hAnsi="Times New Roman" w:cs="Times New Roman"/>
          <w:sz w:val="28"/>
          <w:szCs w:val="28"/>
          <w:highlight w:val="yellow"/>
          <w:lang w:eastAsia="ru-RU"/>
        </w:rPr>
        <w:t>ї форми навчання – дистанційної</w:t>
      </w:r>
      <w:r w:rsidRPr="00831D17">
        <w:rPr>
          <w:rFonts w:ascii="Times New Roman" w:eastAsia="Times New Roman" w:hAnsi="Times New Roman" w:cs="Times New Roman"/>
          <w:sz w:val="28"/>
          <w:szCs w:val="28"/>
          <w:highlight w:val="yellow"/>
          <w:lang w:eastAsia="ru-RU"/>
        </w:rPr>
        <w:t>. Дистанційне навчання відбувалося з викорис</w:t>
      </w:r>
      <w:r w:rsidR="001E5467" w:rsidRPr="00831D17">
        <w:rPr>
          <w:rFonts w:ascii="Times New Roman" w:eastAsia="Times New Roman" w:hAnsi="Times New Roman" w:cs="Times New Roman"/>
          <w:sz w:val="28"/>
          <w:szCs w:val="28"/>
          <w:highlight w:val="yellow"/>
          <w:lang w:eastAsia="ru-RU"/>
        </w:rPr>
        <w:t xml:space="preserve">танням платформ та інструментів дистанційного навчання. </w:t>
      </w:r>
      <w:r w:rsidRPr="00831D17">
        <w:rPr>
          <w:rFonts w:ascii="Times New Roman" w:eastAsia="Times New Roman" w:hAnsi="Times New Roman" w:cs="Times New Roman"/>
          <w:sz w:val="28"/>
          <w:szCs w:val="28"/>
          <w:highlight w:val="yellow"/>
          <w:lang w:eastAsia="ru-RU"/>
        </w:rPr>
        <w:t xml:space="preserve">В своїй діяльності педагогічні працівники та учні закладу освіти використовували наступні освітні платформи та інструменти: </w:t>
      </w:r>
      <w:proofErr w:type="spellStart"/>
      <w:r w:rsidRPr="00831D17">
        <w:rPr>
          <w:rFonts w:ascii="Times New Roman" w:eastAsia="Times New Roman" w:hAnsi="Times New Roman" w:cs="Times New Roman"/>
          <w:sz w:val="28"/>
          <w:szCs w:val="28"/>
          <w:highlight w:val="yellow"/>
          <w:lang w:eastAsia="ru-RU"/>
        </w:rPr>
        <w:t>Google</w:t>
      </w:r>
      <w:proofErr w:type="spellEnd"/>
      <w:r w:rsidRPr="00831D17">
        <w:rPr>
          <w:rFonts w:ascii="Times New Roman" w:eastAsia="Times New Roman" w:hAnsi="Times New Roman" w:cs="Times New Roman"/>
          <w:sz w:val="28"/>
          <w:szCs w:val="28"/>
          <w:highlight w:val="yellow"/>
          <w:lang w:eastAsia="ru-RU"/>
        </w:rPr>
        <w:t xml:space="preserve"> </w:t>
      </w:r>
      <w:proofErr w:type="spellStart"/>
      <w:r w:rsidRPr="00831D17">
        <w:rPr>
          <w:rFonts w:ascii="Times New Roman" w:eastAsia="Times New Roman" w:hAnsi="Times New Roman" w:cs="Times New Roman"/>
          <w:sz w:val="28"/>
          <w:szCs w:val="28"/>
          <w:highlight w:val="yellow"/>
          <w:lang w:eastAsia="ru-RU"/>
        </w:rPr>
        <w:t>Classroom</w:t>
      </w:r>
      <w:proofErr w:type="spellEnd"/>
      <w:r w:rsidRPr="00831D17">
        <w:rPr>
          <w:rFonts w:ascii="Times New Roman" w:eastAsia="Times New Roman" w:hAnsi="Times New Roman" w:cs="Times New Roman"/>
          <w:sz w:val="28"/>
          <w:szCs w:val="28"/>
          <w:highlight w:val="yellow"/>
          <w:lang w:eastAsia="ru-RU"/>
        </w:rPr>
        <w:t>, «</w:t>
      </w:r>
      <w:r w:rsidR="00831D17" w:rsidRPr="00831D17">
        <w:rPr>
          <w:rFonts w:ascii="Times New Roman" w:eastAsia="Times New Roman" w:hAnsi="Times New Roman" w:cs="Times New Roman"/>
          <w:sz w:val="28"/>
          <w:szCs w:val="28"/>
          <w:highlight w:val="yellow"/>
          <w:lang w:val="en-US" w:eastAsia="ru-RU"/>
        </w:rPr>
        <w:t>HUMAN</w:t>
      </w:r>
      <w:r w:rsidRPr="00831D17">
        <w:rPr>
          <w:rFonts w:ascii="Times New Roman" w:eastAsia="Times New Roman" w:hAnsi="Times New Roman" w:cs="Times New Roman"/>
          <w:sz w:val="28"/>
          <w:szCs w:val="28"/>
          <w:highlight w:val="yellow"/>
          <w:lang w:eastAsia="ru-RU"/>
        </w:rPr>
        <w:t>»</w:t>
      </w:r>
      <w:r w:rsidR="00831D17" w:rsidRPr="00831D17">
        <w:rPr>
          <w:rFonts w:ascii="Times New Roman" w:eastAsia="Times New Roman" w:hAnsi="Times New Roman" w:cs="Times New Roman"/>
          <w:sz w:val="28"/>
          <w:szCs w:val="28"/>
          <w:highlight w:val="yellow"/>
          <w:lang w:eastAsia="ru-RU"/>
        </w:rPr>
        <w:t xml:space="preserve">, </w:t>
      </w:r>
      <w:r w:rsidR="00831D17" w:rsidRPr="00831D17">
        <w:rPr>
          <w:rFonts w:ascii="Times New Roman" w:eastAsia="Times New Roman" w:hAnsi="Times New Roman" w:cs="Times New Roman"/>
          <w:sz w:val="28"/>
          <w:szCs w:val="28"/>
          <w:highlight w:val="yellow"/>
          <w:lang w:val="en-US" w:eastAsia="ru-RU"/>
        </w:rPr>
        <w:t>ZOOM</w:t>
      </w:r>
      <w:r w:rsidRPr="00831D17">
        <w:rPr>
          <w:rFonts w:ascii="Times New Roman" w:eastAsia="Times New Roman" w:hAnsi="Times New Roman" w:cs="Times New Roman"/>
          <w:sz w:val="28"/>
          <w:szCs w:val="28"/>
          <w:highlight w:val="yellow"/>
          <w:lang w:eastAsia="ru-RU"/>
        </w:rPr>
        <w:t>.</w:t>
      </w:r>
    </w:p>
    <w:p w:rsidR="003B226D" w:rsidRDefault="003B226D" w:rsidP="00743FC2">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31D17">
        <w:rPr>
          <w:rFonts w:ascii="Times New Roman" w:eastAsia="Times New Roman" w:hAnsi="Times New Roman" w:cs="Times New Roman"/>
          <w:sz w:val="28"/>
          <w:szCs w:val="28"/>
          <w:highlight w:val="yellow"/>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w:t>
      </w:r>
      <w:r w:rsidR="00831D17" w:rsidRPr="00831D17">
        <w:rPr>
          <w:rFonts w:ascii="Times New Roman" w:eastAsia="Times New Roman" w:hAnsi="Times New Roman" w:cs="Times New Roman"/>
          <w:sz w:val="28"/>
          <w:szCs w:val="28"/>
          <w:highlight w:val="yellow"/>
          <w:bdr w:val="none" w:sz="0" w:space="0" w:color="auto" w:frame="1"/>
          <w:lang w:eastAsia="ru-RU"/>
        </w:rPr>
        <w:t xml:space="preserve">«Про дошкільну освіту», </w:t>
      </w:r>
      <w:r w:rsidRPr="00831D17">
        <w:rPr>
          <w:rFonts w:ascii="Times New Roman" w:eastAsia="Times New Roman" w:hAnsi="Times New Roman" w:cs="Times New Roman"/>
          <w:sz w:val="28"/>
          <w:szCs w:val="28"/>
          <w:highlight w:val="yellow"/>
          <w:bdr w:val="none" w:sz="0" w:space="0" w:color="auto" w:frame="1"/>
          <w:lang w:eastAsia="ru-RU"/>
        </w:rPr>
        <w:t>«Про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3B226D" w:rsidRDefault="00831D17" w:rsidP="00743FC2">
      <w:pPr>
        <w:spacing w:after="0" w:line="276" w:lineRule="auto"/>
        <w:ind w:firstLine="567"/>
        <w:jc w:val="both"/>
        <w:rPr>
          <w:rFonts w:ascii="Times New Roman" w:eastAsia="Times New Roman" w:hAnsi="Times New Roman" w:cs="Times New Roman"/>
          <w:sz w:val="28"/>
          <w:szCs w:val="28"/>
          <w:lang w:eastAsia="ru-RU"/>
        </w:rPr>
      </w:pPr>
      <w:r w:rsidRPr="00831D17">
        <w:rPr>
          <w:rFonts w:ascii="Times New Roman" w:eastAsia="Calibri" w:hAnsi="Times New Roman" w:cs="Times New Roman"/>
          <w:sz w:val="28"/>
          <w:szCs w:val="28"/>
          <w:highlight w:val="yellow"/>
        </w:rPr>
        <w:t>У закладі є</w:t>
      </w:r>
      <w:r w:rsidR="003B226D" w:rsidRPr="00831D17">
        <w:rPr>
          <w:rFonts w:ascii="Times New Roman" w:eastAsia="Calibri" w:hAnsi="Times New Roman" w:cs="Times New Roman"/>
          <w:sz w:val="28"/>
          <w:szCs w:val="28"/>
          <w:highlight w:val="yellow"/>
        </w:rPr>
        <w:t xml:space="preserve"> їдальня на </w:t>
      </w:r>
      <w:r w:rsidRPr="00831D17">
        <w:rPr>
          <w:rFonts w:ascii="Times New Roman" w:eastAsia="Calibri" w:hAnsi="Times New Roman" w:cs="Times New Roman"/>
          <w:sz w:val="28"/>
          <w:szCs w:val="28"/>
          <w:highlight w:val="yellow"/>
        </w:rPr>
        <w:t>72</w:t>
      </w:r>
      <w:r w:rsidR="003B226D" w:rsidRPr="00831D17">
        <w:rPr>
          <w:rFonts w:ascii="Times New Roman" w:eastAsia="Calibri" w:hAnsi="Times New Roman" w:cs="Times New Roman"/>
          <w:sz w:val="28"/>
          <w:szCs w:val="28"/>
          <w:highlight w:val="yellow"/>
        </w:rPr>
        <w:t xml:space="preserve"> посадкових місць. </w:t>
      </w:r>
      <w:r w:rsidRPr="00831D17">
        <w:rPr>
          <w:rFonts w:ascii="Times New Roman" w:eastAsia="Calibri" w:hAnsi="Times New Roman" w:cs="Times New Roman"/>
          <w:sz w:val="28"/>
          <w:szCs w:val="28"/>
          <w:highlight w:val="yellow"/>
        </w:rPr>
        <w:t>Проте протягом 2022/2023 навчального року харчування у закладі не було організовано, у зв’язку з дистанційною формою навчання та військовим станом.</w:t>
      </w:r>
    </w:p>
    <w:p w:rsidR="003B226D" w:rsidRDefault="003B226D" w:rsidP="00743FC2">
      <w:pPr>
        <w:spacing w:after="0" w:line="276"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831D17">
        <w:rPr>
          <w:rFonts w:ascii="Times New Roman" w:eastAsia="Times New Roman" w:hAnsi="Times New Roman" w:cs="Times New Roman"/>
          <w:sz w:val="28"/>
          <w:szCs w:val="28"/>
          <w:highlight w:val="yellow"/>
          <w:bdr w:val="none" w:sz="0" w:space="0" w:color="auto" w:frame="1"/>
          <w:lang w:eastAsia="ru-RU"/>
        </w:rPr>
        <w:t>Навчальний заклад укомплектований штатом кухарів</w:t>
      </w:r>
      <w:r w:rsidR="00831D17" w:rsidRPr="00831D17">
        <w:rPr>
          <w:rFonts w:ascii="Times New Roman" w:eastAsia="Times New Roman" w:hAnsi="Times New Roman" w:cs="Times New Roman"/>
          <w:sz w:val="28"/>
          <w:szCs w:val="28"/>
          <w:highlight w:val="yellow"/>
          <w:bdr w:val="none" w:sz="0" w:space="0" w:color="auto" w:frame="1"/>
          <w:lang w:eastAsia="ru-RU"/>
        </w:rPr>
        <w:t>, комірником</w:t>
      </w:r>
      <w:r w:rsidRPr="00831D17">
        <w:rPr>
          <w:rFonts w:ascii="Times New Roman" w:eastAsia="Times New Roman" w:hAnsi="Times New Roman" w:cs="Times New Roman"/>
          <w:sz w:val="28"/>
          <w:szCs w:val="28"/>
          <w:highlight w:val="yellow"/>
          <w:bdr w:val="none" w:sz="0" w:space="0" w:color="auto" w:frame="1"/>
          <w:lang w:eastAsia="ru-RU"/>
        </w:rPr>
        <w:t xml:space="preserve"> та підсобним</w:t>
      </w:r>
      <w:r w:rsidR="00831D17" w:rsidRPr="00831D17">
        <w:rPr>
          <w:rFonts w:ascii="Times New Roman" w:eastAsia="Times New Roman" w:hAnsi="Times New Roman" w:cs="Times New Roman"/>
          <w:sz w:val="28"/>
          <w:szCs w:val="28"/>
          <w:highlight w:val="yellow"/>
          <w:bdr w:val="none" w:sz="0" w:space="0" w:color="auto" w:frame="1"/>
          <w:lang w:eastAsia="ru-RU"/>
        </w:rPr>
        <w:t>и</w:t>
      </w:r>
      <w:r w:rsidRPr="00831D17">
        <w:rPr>
          <w:rFonts w:ascii="Times New Roman" w:eastAsia="Times New Roman" w:hAnsi="Times New Roman" w:cs="Times New Roman"/>
          <w:sz w:val="28"/>
          <w:szCs w:val="28"/>
          <w:highlight w:val="yellow"/>
          <w:bdr w:val="none" w:sz="0" w:space="0" w:color="auto" w:frame="1"/>
          <w:lang w:eastAsia="ru-RU"/>
        </w:rPr>
        <w:t xml:space="preserve"> робітник</w:t>
      </w:r>
      <w:r w:rsidR="00831D17" w:rsidRPr="00831D17">
        <w:rPr>
          <w:rFonts w:ascii="Times New Roman" w:eastAsia="Times New Roman" w:hAnsi="Times New Roman" w:cs="Times New Roman"/>
          <w:sz w:val="28"/>
          <w:szCs w:val="28"/>
          <w:highlight w:val="yellow"/>
          <w:bdr w:val="none" w:sz="0" w:space="0" w:color="auto" w:frame="1"/>
          <w:lang w:eastAsia="ru-RU"/>
        </w:rPr>
        <w:t>ами</w:t>
      </w:r>
      <w:r w:rsidRPr="00831D17">
        <w:rPr>
          <w:rFonts w:ascii="Times New Roman" w:eastAsia="Times New Roman" w:hAnsi="Times New Roman" w:cs="Times New Roman"/>
          <w:sz w:val="28"/>
          <w:szCs w:val="28"/>
          <w:highlight w:val="yellow"/>
          <w:bdr w:val="none" w:sz="0" w:space="0" w:color="auto" w:frame="1"/>
          <w:lang w:eastAsia="ru-RU"/>
        </w:rPr>
        <w:t>. Поточні ремонти у приміщеннях їдальні та харчоблоку, ремонт та заміна технологічного обладнання, заміна посуду здійснювал</w:t>
      </w:r>
      <w:r w:rsidR="00831D17" w:rsidRPr="00831D17">
        <w:rPr>
          <w:rFonts w:ascii="Times New Roman" w:eastAsia="Times New Roman" w:hAnsi="Times New Roman" w:cs="Times New Roman"/>
          <w:sz w:val="28"/>
          <w:szCs w:val="28"/>
          <w:highlight w:val="yellow"/>
          <w:bdr w:val="none" w:sz="0" w:space="0" w:color="auto" w:frame="1"/>
          <w:lang w:eastAsia="ru-RU"/>
        </w:rPr>
        <w:t>и</w:t>
      </w:r>
      <w:r w:rsidRPr="00831D17">
        <w:rPr>
          <w:rFonts w:ascii="Times New Roman" w:eastAsia="Times New Roman" w:hAnsi="Times New Roman" w:cs="Times New Roman"/>
          <w:sz w:val="28"/>
          <w:szCs w:val="28"/>
          <w:highlight w:val="yellow"/>
          <w:bdr w:val="none" w:sz="0" w:space="0" w:color="auto" w:frame="1"/>
          <w:lang w:eastAsia="ru-RU"/>
        </w:rPr>
        <w:t xml:space="preserve">ся </w:t>
      </w:r>
      <w:r w:rsidR="00831D17" w:rsidRPr="00831D17">
        <w:rPr>
          <w:rFonts w:ascii="Times New Roman" w:eastAsia="Times New Roman" w:hAnsi="Times New Roman" w:cs="Times New Roman"/>
          <w:sz w:val="28"/>
          <w:szCs w:val="28"/>
          <w:highlight w:val="yellow"/>
          <w:bdr w:val="none" w:sz="0" w:space="0" w:color="auto" w:frame="1"/>
          <w:lang w:eastAsia="ru-RU"/>
        </w:rPr>
        <w:t xml:space="preserve">у 2021 році </w:t>
      </w:r>
      <w:r w:rsidRPr="00831D17">
        <w:rPr>
          <w:rFonts w:ascii="Times New Roman" w:eastAsia="Times New Roman" w:hAnsi="Times New Roman" w:cs="Times New Roman"/>
          <w:sz w:val="28"/>
          <w:szCs w:val="28"/>
          <w:highlight w:val="yellow"/>
          <w:bdr w:val="none" w:sz="0" w:space="0" w:color="auto" w:frame="1"/>
          <w:lang w:eastAsia="ru-RU"/>
        </w:rPr>
        <w:t>за рахунок коштів</w:t>
      </w:r>
      <w:r w:rsidR="00831D17" w:rsidRPr="00831D17">
        <w:rPr>
          <w:rFonts w:ascii="Times New Roman" w:eastAsia="Times New Roman" w:hAnsi="Times New Roman" w:cs="Times New Roman"/>
          <w:sz w:val="28"/>
          <w:szCs w:val="28"/>
          <w:highlight w:val="yellow"/>
          <w:bdr w:val="none" w:sz="0" w:space="0" w:color="auto" w:frame="1"/>
          <w:lang w:eastAsia="ru-RU"/>
        </w:rPr>
        <w:t xml:space="preserve"> місцевого бюджету</w:t>
      </w:r>
      <w:r w:rsidRPr="00831D17">
        <w:rPr>
          <w:rFonts w:ascii="Times New Roman" w:eastAsia="Times New Roman" w:hAnsi="Times New Roman" w:cs="Times New Roman"/>
          <w:sz w:val="28"/>
          <w:szCs w:val="28"/>
          <w:highlight w:val="yellow"/>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 xml:space="preserve"> </w:t>
      </w:r>
    </w:p>
    <w:p w:rsidR="003B226D" w:rsidRPr="00831D17"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highlight w:val="yellow"/>
          <w:lang w:eastAsia="ru-RU"/>
        </w:rPr>
      </w:pPr>
      <w:r w:rsidRPr="00831D17">
        <w:rPr>
          <w:rFonts w:ascii="Times New Roman" w:eastAsia="Times New Roman" w:hAnsi="Times New Roman" w:cs="Times New Roman"/>
          <w:sz w:val="28"/>
          <w:szCs w:val="28"/>
          <w:highlight w:val="yellow"/>
          <w:lang w:eastAsia="ru-RU"/>
        </w:rPr>
        <w:t>Освітнє середовище вдосконалювалось відповідно Концепції НУШ. Протягом навчального року виконувались основні завдання Стратегії щодо вдосконалення освітнього середовища:</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831D17">
        <w:rPr>
          <w:rFonts w:ascii="Times New Roman" w:eastAsia="Calibri" w:hAnsi="Times New Roman" w:cs="Times New Roman"/>
          <w:sz w:val="28"/>
          <w:szCs w:val="28"/>
          <w:highlight w:val="yellow"/>
        </w:rPr>
        <w:t xml:space="preserve">- забезпечувалась відповідність освітнього середовища (внутрішніх туалетів, </w:t>
      </w:r>
      <w:r w:rsidR="00831D17" w:rsidRPr="00831D17">
        <w:rPr>
          <w:rFonts w:ascii="Times New Roman" w:eastAsia="Calibri" w:hAnsi="Times New Roman" w:cs="Times New Roman"/>
          <w:sz w:val="28"/>
          <w:szCs w:val="28"/>
          <w:highlight w:val="yellow"/>
        </w:rPr>
        <w:t>вентиляційного,</w:t>
      </w:r>
      <w:r w:rsidRPr="00831D17">
        <w:rPr>
          <w:rFonts w:ascii="Times New Roman" w:eastAsia="Calibri" w:hAnsi="Times New Roman" w:cs="Times New Roman"/>
          <w:sz w:val="28"/>
          <w:szCs w:val="28"/>
          <w:highlight w:val="yellow"/>
        </w:rPr>
        <w:t xml:space="preserve"> режиму освітлення) Санітарному регламенту;</w:t>
      </w:r>
    </w:p>
    <w:p w:rsidR="003B226D" w:rsidRPr="00831D17" w:rsidRDefault="00831D17" w:rsidP="00743FC2">
      <w:pPr>
        <w:spacing w:after="0" w:line="276" w:lineRule="auto"/>
        <w:ind w:firstLine="567"/>
        <w:jc w:val="both"/>
        <w:rPr>
          <w:rFonts w:ascii="Times New Roman" w:eastAsia="Calibri" w:hAnsi="Times New Roman" w:cs="Times New Roman"/>
          <w:sz w:val="28"/>
          <w:szCs w:val="28"/>
          <w:highlight w:val="yellow"/>
        </w:rPr>
      </w:pPr>
      <w:r w:rsidRPr="00831D17">
        <w:rPr>
          <w:rFonts w:ascii="Times New Roman" w:eastAsia="Calibri" w:hAnsi="Times New Roman" w:cs="Times New Roman"/>
          <w:sz w:val="28"/>
          <w:szCs w:val="28"/>
          <w:highlight w:val="yellow"/>
        </w:rPr>
        <w:t>- організовано проведення в онлайн режимі</w:t>
      </w:r>
      <w:r w:rsidR="003B226D" w:rsidRPr="00831D17">
        <w:rPr>
          <w:rFonts w:ascii="Times New Roman" w:eastAsia="Calibri" w:hAnsi="Times New Roman" w:cs="Times New Roman"/>
          <w:sz w:val="28"/>
          <w:szCs w:val="28"/>
          <w:highlight w:val="yellow"/>
        </w:rPr>
        <w:t xml:space="preserve"> заняття з надання </w:t>
      </w:r>
      <w:proofErr w:type="spellStart"/>
      <w:r w:rsidR="003B226D" w:rsidRPr="00831D17">
        <w:rPr>
          <w:rFonts w:ascii="Times New Roman" w:eastAsia="Calibri" w:hAnsi="Times New Roman" w:cs="Times New Roman"/>
          <w:sz w:val="28"/>
          <w:szCs w:val="28"/>
          <w:highlight w:val="yellow"/>
        </w:rPr>
        <w:t>домедичної</w:t>
      </w:r>
      <w:proofErr w:type="spellEnd"/>
      <w:r w:rsidR="003B226D" w:rsidRPr="00831D17">
        <w:rPr>
          <w:rFonts w:ascii="Times New Roman" w:eastAsia="Calibri" w:hAnsi="Times New Roman" w:cs="Times New Roman"/>
          <w:sz w:val="28"/>
          <w:szCs w:val="28"/>
          <w:highlight w:val="yellow"/>
        </w:rPr>
        <w:t xml:space="preserve"> допомоги для учнів і вчителів, тренінги з дій у надзвичайних ситуаціях;</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831D17">
        <w:rPr>
          <w:rFonts w:ascii="Times New Roman" w:eastAsia="Calibri" w:hAnsi="Times New Roman" w:cs="Times New Roman"/>
          <w:sz w:val="28"/>
          <w:szCs w:val="28"/>
          <w:highlight w:val="yellow"/>
        </w:rPr>
        <w:lastRenderedPageBreak/>
        <w:t>- створено безпечний єдиний інформаційний простір відповідно Стратегії розвитку закладу освіти на 2022-2027 рр.;</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831D17">
        <w:rPr>
          <w:rFonts w:ascii="Times New Roman" w:eastAsia="Calibri" w:hAnsi="Times New Roman" w:cs="Times New Roman"/>
          <w:sz w:val="28"/>
          <w:szCs w:val="28"/>
          <w:highlight w:val="yellow"/>
        </w:rPr>
        <w:t>- посилено роль шкільної бібліотеки як інформаційно-ресурсного центру, створено мотиваційний простір;</w:t>
      </w:r>
    </w:p>
    <w:p w:rsidR="003B226D" w:rsidRPr="00527208" w:rsidRDefault="003B226D" w:rsidP="00743FC2">
      <w:pPr>
        <w:spacing w:after="0" w:line="276" w:lineRule="auto"/>
        <w:ind w:firstLine="567"/>
        <w:jc w:val="both"/>
        <w:rPr>
          <w:rFonts w:ascii="Times New Roman" w:eastAsia="Calibri" w:hAnsi="Times New Roman" w:cs="Times New Roman"/>
          <w:sz w:val="28"/>
          <w:szCs w:val="28"/>
          <w:highlight w:val="yellow"/>
        </w:rPr>
      </w:pPr>
      <w:r w:rsidRPr="00831D17">
        <w:rPr>
          <w:rFonts w:ascii="Times New Roman" w:eastAsia="Calibri" w:hAnsi="Times New Roman" w:cs="Times New Roman"/>
          <w:sz w:val="28"/>
          <w:szCs w:val="28"/>
          <w:highlight w:val="yellow"/>
        </w:rPr>
        <w:t>- виховн</w:t>
      </w:r>
      <w:r w:rsidR="00831D17" w:rsidRPr="00831D17">
        <w:rPr>
          <w:rFonts w:ascii="Times New Roman" w:eastAsia="Calibri" w:hAnsi="Times New Roman" w:cs="Times New Roman"/>
          <w:sz w:val="28"/>
          <w:szCs w:val="28"/>
          <w:highlight w:val="yellow"/>
        </w:rPr>
        <w:t>а</w:t>
      </w:r>
      <w:r w:rsidRPr="00831D17">
        <w:rPr>
          <w:rFonts w:ascii="Times New Roman" w:eastAsia="Calibri" w:hAnsi="Times New Roman" w:cs="Times New Roman"/>
          <w:sz w:val="28"/>
          <w:szCs w:val="28"/>
          <w:highlight w:val="yellow"/>
        </w:rPr>
        <w:t xml:space="preserve"> робот</w:t>
      </w:r>
      <w:r w:rsidR="00831D17" w:rsidRPr="00831D17">
        <w:rPr>
          <w:rFonts w:ascii="Times New Roman" w:eastAsia="Calibri" w:hAnsi="Times New Roman" w:cs="Times New Roman"/>
          <w:sz w:val="28"/>
          <w:szCs w:val="28"/>
          <w:highlight w:val="yellow"/>
        </w:rPr>
        <w:t>а була</w:t>
      </w:r>
      <w:r w:rsidRPr="00831D17">
        <w:rPr>
          <w:rFonts w:ascii="Times New Roman" w:eastAsia="Calibri" w:hAnsi="Times New Roman" w:cs="Times New Roman"/>
          <w:sz w:val="28"/>
          <w:szCs w:val="28"/>
          <w:highlight w:val="yellow"/>
        </w:rPr>
        <w:t xml:space="preserve"> організов</w:t>
      </w:r>
      <w:r w:rsidR="00831D17" w:rsidRPr="00831D17">
        <w:rPr>
          <w:rFonts w:ascii="Times New Roman" w:eastAsia="Calibri" w:hAnsi="Times New Roman" w:cs="Times New Roman"/>
          <w:sz w:val="28"/>
          <w:szCs w:val="28"/>
          <w:highlight w:val="yellow"/>
        </w:rPr>
        <w:t>ана в дистанційному форматі</w:t>
      </w:r>
      <w:r w:rsidRPr="00831D17">
        <w:rPr>
          <w:rFonts w:ascii="Times New Roman" w:eastAsia="Calibri" w:hAnsi="Times New Roman" w:cs="Times New Roman"/>
          <w:sz w:val="28"/>
          <w:szCs w:val="28"/>
          <w:highlight w:val="yellow"/>
        </w:rPr>
        <w:t xml:space="preserve"> відповідно програми «Цінності НУШ» в початковій школі та основні орієнтири виховання </w:t>
      </w:r>
      <w:r w:rsidRPr="00527208">
        <w:rPr>
          <w:rFonts w:ascii="Times New Roman" w:eastAsia="Calibri" w:hAnsi="Times New Roman" w:cs="Times New Roman"/>
          <w:sz w:val="28"/>
          <w:szCs w:val="28"/>
          <w:highlight w:val="yellow"/>
        </w:rPr>
        <w:t>у 5-1</w:t>
      </w:r>
      <w:r w:rsidR="00831D17" w:rsidRPr="00527208">
        <w:rPr>
          <w:rFonts w:ascii="Times New Roman" w:eastAsia="Calibri" w:hAnsi="Times New Roman" w:cs="Times New Roman"/>
          <w:sz w:val="28"/>
          <w:szCs w:val="28"/>
          <w:highlight w:val="yellow"/>
        </w:rPr>
        <w:t>2</w:t>
      </w:r>
      <w:r w:rsidRPr="00527208">
        <w:rPr>
          <w:rFonts w:ascii="Times New Roman" w:eastAsia="Calibri" w:hAnsi="Times New Roman" w:cs="Times New Roman"/>
          <w:sz w:val="28"/>
          <w:szCs w:val="28"/>
          <w:highlight w:val="yellow"/>
        </w:rPr>
        <w:t xml:space="preserve"> класах.</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527208">
        <w:rPr>
          <w:rFonts w:ascii="Times New Roman" w:eastAsia="Times New Roman" w:hAnsi="Times New Roman" w:cs="Times New Roman"/>
          <w:sz w:val="28"/>
          <w:szCs w:val="28"/>
          <w:highlight w:val="yellow"/>
          <w:lang w:eastAsia="ru-RU"/>
        </w:rPr>
        <w:t>В закладі створюється мотивуючий до навчання простір. Облаштовуються ігрові куточки в шкільному подвір’ї, в коридорі 1 поверху. Виготовлено вказівники руху під час евакуації з приміщення</w:t>
      </w:r>
      <w:r w:rsidR="00527208" w:rsidRPr="00527208">
        <w:rPr>
          <w:rFonts w:ascii="Times New Roman" w:eastAsia="Times New Roman" w:hAnsi="Times New Roman" w:cs="Times New Roman"/>
          <w:sz w:val="28"/>
          <w:szCs w:val="28"/>
          <w:highlight w:val="yellow"/>
          <w:lang w:eastAsia="ru-RU"/>
        </w:rPr>
        <w:t>.</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527208">
        <w:rPr>
          <w:rFonts w:ascii="Times New Roman" w:eastAsia="Times New Roman" w:hAnsi="Times New Roman" w:cs="Times New Roman"/>
          <w:sz w:val="28"/>
          <w:szCs w:val="28"/>
          <w:highlight w:val="yellow"/>
          <w:lang w:eastAsia="ru-RU"/>
        </w:rPr>
        <w:t>Заклад забезпечено миючими, дезінфікуючими засобами, безконтактним термометром. Частково замінено люмінесцентні лампи на енергозберігаючі. Облаштовано відповідно вимог Санітарного регламенту</w:t>
      </w:r>
      <w:r w:rsidR="00527208" w:rsidRPr="00527208">
        <w:rPr>
          <w:rFonts w:ascii="Times New Roman" w:eastAsia="Times New Roman" w:hAnsi="Times New Roman" w:cs="Times New Roman"/>
          <w:sz w:val="28"/>
          <w:szCs w:val="28"/>
          <w:highlight w:val="yellow"/>
          <w:lang w:eastAsia="ru-RU"/>
        </w:rPr>
        <w:t xml:space="preserve"> спальні, ігрові,</w:t>
      </w:r>
      <w:r w:rsidRPr="00527208">
        <w:rPr>
          <w:rFonts w:ascii="Times New Roman" w:eastAsia="Times New Roman" w:hAnsi="Times New Roman" w:cs="Times New Roman"/>
          <w:sz w:val="28"/>
          <w:szCs w:val="28"/>
          <w:highlight w:val="yellow"/>
          <w:lang w:eastAsia="ru-RU"/>
        </w:rPr>
        <w:t xml:space="preserve"> саніта</w:t>
      </w:r>
      <w:r w:rsidR="00527208" w:rsidRPr="00527208">
        <w:rPr>
          <w:rFonts w:ascii="Times New Roman" w:eastAsia="Times New Roman" w:hAnsi="Times New Roman" w:cs="Times New Roman"/>
          <w:sz w:val="28"/>
          <w:szCs w:val="28"/>
          <w:highlight w:val="yellow"/>
          <w:lang w:eastAsia="ru-RU"/>
        </w:rPr>
        <w:t>рні та побутові кімнати.</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527208">
        <w:rPr>
          <w:rFonts w:ascii="Times New Roman" w:eastAsia="Times New Roman" w:hAnsi="Times New Roman" w:cs="Times New Roman"/>
          <w:sz w:val="28"/>
          <w:szCs w:val="28"/>
          <w:highlight w:val="yellow"/>
          <w:lang w:eastAsia="ru-RU"/>
        </w:rPr>
        <w:t>Медичн</w:t>
      </w:r>
      <w:r w:rsidR="00527208" w:rsidRPr="00527208">
        <w:rPr>
          <w:rFonts w:ascii="Times New Roman" w:eastAsia="Times New Roman" w:hAnsi="Times New Roman" w:cs="Times New Roman"/>
          <w:sz w:val="28"/>
          <w:szCs w:val="28"/>
          <w:highlight w:val="yellow"/>
          <w:lang w:eastAsia="ru-RU"/>
        </w:rPr>
        <w:t>і</w:t>
      </w:r>
      <w:r w:rsidRPr="00527208">
        <w:rPr>
          <w:rFonts w:ascii="Times New Roman" w:eastAsia="Times New Roman" w:hAnsi="Times New Roman" w:cs="Times New Roman"/>
          <w:sz w:val="28"/>
          <w:szCs w:val="28"/>
          <w:highlight w:val="yellow"/>
          <w:lang w:eastAsia="ru-RU"/>
        </w:rPr>
        <w:t xml:space="preserve"> </w:t>
      </w:r>
      <w:r w:rsidR="00527208" w:rsidRPr="00527208">
        <w:rPr>
          <w:rFonts w:ascii="Times New Roman" w:eastAsia="Times New Roman" w:hAnsi="Times New Roman" w:cs="Times New Roman"/>
          <w:sz w:val="28"/>
          <w:szCs w:val="28"/>
          <w:highlight w:val="yellow"/>
          <w:lang w:eastAsia="ru-RU"/>
        </w:rPr>
        <w:t>працівники</w:t>
      </w:r>
      <w:r w:rsidRPr="00527208">
        <w:rPr>
          <w:rFonts w:ascii="Times New Roman" w:eastAsia="Times New Roman" w:hAnsi="Times New Roman" w:cs="Times New Roman"/>
          <w:sz w:val="28"/>
          <w:szCs w:val="28"/>
          <w:highlight w:val="yellow"/>
          <w:lang w:eastAsia="ru-RU"/>
        </w:rPr>
        <w:t xml:space="preserve"> здійсню</w:t>
      </w:r>
      <w:r w:rsidR="00527208" w:rsidRPr="00527208">
        <w:rPr>
          <w:rFonts w:ascii="Times New Roman" w:eastAsia="Times New Roman" w:hAnsi="Times New Roman" w:cs="Times New Roman"/>
          <w:sz w:val="28"/>
          <w:szCs w:val="28"/>
          <w:highlight w:val="yellow"/>
          <w:lang w:eastAsia="ru-RU"/>
        </w:rPr>
        <w:t>ють</w:t>
      </w:r>
      <w:r w:rsidRPr="00527208">
        <w:rPr>
          <w:rFonts w:ascii="Times New Roman" w:eastAsia="Times New Roman" w:hAnsi="Times New Roman" w:cs="Times New Roman"/>
          <w:sz w:val="28"/>
          <w:szCs w:val="28"/>
          <w:highlight w:val="yellow"/>
          <w:lang w:eastAsia="ru-RU"/>
        </w:rPr>
        <w:t xml:space="preserve"> </w:t>
      </w:r>
      <w:proofErr w:type="spellStart"/>
      <w:r w:rsidRPr="00527208">
        <w:rPr>
          <w:rFonts w:ascii="Times New Roman" w:eastAsia="Times New Roman" w:hAnsi="Times New Roman" w:cs="Times New Roman"/>
          <w:sz w:val="28"/>
          <w:szCs w:val="28"/>
          <w:highlight w:val="yellow"/>
          <w:lang w:eastAsia="ru-RU"/>
        </w:rPr>
        <w:t>медико-педагогічний</w:t>
      </w:r>
      <w:proofErr w:type="spellEnd"/>
      <w:r w:rsidRPr="00527208">
        <w:rPr>
          <w:rFonts w:ascii="Times New Roman" w:eastAsia="Times New Roman" w:hAnsi="Times New Roman" w:cs="Times New Roman"/>
          <w:sz w:val="28"/>
          <w:szCs w:val="28"/>
          <w:highlight w:val="yellow"/>
          <w:lang w:eastAsia="ru-RU"/>
        </w:rPr>
        <w:t xml:space="preserve"> контроль за уроками фізкультури. Проводить тренінги для учасників освітнього процесу з надання долікарської допомоги.</w:t>
      </w:r>
    </w:p>
    <w:p w:rsidR="003B226D" w:rsidRDefault="00527208"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527208">
        <w:rPr>
          <w:rFonts w:ascii="Times New Roman" w:eastAsia="Times New Roman" w:hAnsi="Times New Roman" w:cs="Times New Roman"/>
          <w:sz w:val="28"/>
          <w:szCs w:val="28"/>
          <w:highlight w:val="yellow"/>
          <w:lang w:eastAsia="ru-RU"/>
        </w:rPr>
        <w:t>Під час проведення виховних заходів, вихователі та класні керівники з</w:t>
      </w:r>
      <w:r w:rsidR="003B226D" w:rsidRPr="00527208">
        <w:rPr>
          <w:rFonts w:ascii="Times New Roman" w:eastAsia="Times New Roman" w:hAnsi="Times New Roman" w:cs="Times New Roman"/>
          <w:sz w:val="28"/>
          <w:szCs w:val="28"/>
          <w:highlight w:val="yellow"/>
          <w:lang w:eastAsia="ru-RU"/>
        </w:rPr>
        <w:t>абезпеч</w:t>
      </w:r>
      <w:r w:rsidRPr="00527208">
        <w:rPr>
          <w:rFonts w:ascii="Times New Roman" w:eastAsia="Times New Roman" w:hAnsi="Times New Roman" w:cs="Times New Roman"/>
          <w:sz w:val="28"/>
          <w:szCs w:val="28"/>
          <w:highlight w:val="yellow"/>
          <w:lang w:eastAsia="ru-RU"/>
        </w:rPr>
        <w:t>ують</w:t>
      </w:r>
      <w:r w:rsidR="003B226D" w:rsidRPr="00527208">
        <w:rPr>
          <w:rFonts w:ascii="Times New Roman" w:eastAsia="Times New Roman" w:hAnsi="Times New Roman" w:cs="Times New Roman"/>
          <w:sz w:val="28"/>
          <w:szCs w:val="28"/>
          <w:highlight w:val="yellow"/>
          <w:lang w:eastAsia="ru-RU"/>
        </w:rPr>
        <w:t xml:space="preserve"> обізнаність учнів з правилами поведінки в надзвичайних ситуаціях. Проведено тренінги з використання вогнегасників. Відповідно вимог забезпечено ар</w:t>
      </w:r>
      <w:r w:rsidRPr="00527208">
        <w:rPr>
          <w:rFonts w:ascii="Times New Roman" w:eastAsia="Times New Roman" w:hAnsi="Times New Roman" w:cs="Times New Roman"/>
          <w:sz w:val="28"/>
          <w:szCs w:val="28"/>
          <w:highlight w:val="yellow"/>
          <w:lang w:eastAsia="ru-RU"/>
        </w:rPr>
        <w:t>хітектурну доступність до школи</w:t>
      </w:r>
      <w:r w:rsidR="003B226D" w:rsidRPr="00527208">
        <w:rPr>
          <w:rFonts w:ascii="Times New Roman" w:eastAsia="Times New Roman" w:hAnsi="Times New Roman" w:cs="Times New Roman"/>
          <w:sz w:val="28"/>
          <w:szCs w:val="28"/>
          <w:highlight w:val="yellow"/>
          <w:lang w:eastAsia="ru-RU"/>
        </w:rPr>
        <w:t>.</w:t>
      </w:r>
    </w:p>
    <w:p w:rsidR="003B226D" w:rsidRPr="00527208"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b/>
          <w:color w:val="0070C0"/>
          <w:sz w:val="28"/>
          <w:szCs w:val="28"/>
          <w:highlight w:val="yellow"/>
          <w:lang w:eastAsia="ru-RU"/>
        </w:rPr>
      </w:pPr>
      <w:r w:rsidRPr="00527208">
        <w:rPr>
          <w:rFonts w:ascii="Times New Roman" w:eastAsia="Times New Roman" w:hAnsi="Times New Roman" w:cs="Times New Roman"/>
          <w:b/>
          <w:color w:val="0070C0"/>
          <w:sz w:val="28"/>
          <w:szCs w:val="28"/>
          <w:highlight w:val="yellow"/>
          <w:lang w:eastAsia="ru-RU"/>
        </w:rPr>
        <w:t>Система збереження та зміцнення здоров’я учня та вчителя</w:t>
      </w:r>
    </w:p>
    <w:p w:rsidR="003B226D" w:rsidRDefault="00527208" w:rsidP="00743FC2">
      <w:pPr>
        <w:shd w:val="clear" w:color="auto" w:fill="FFFFFF"/>
        <w:tabs>
          <w:tab w:val="left" w:pos="0"/>
        </w:tabs>
        <w:spacing w:after="0" w:line="276" w:lineRule="auto"/>
        <w:ind w:firstLine="567"/>
        <w:jc w:val="both"/>
        <w:rPr>
          <w:rFonts w:ascii="Times New Roman" w:eastAsia="Times New Roman" w:hAnsi="Times New Roman" w:cs="Times New Roman"/>
          <w:color w:val="000000"/>
          <w:sz w:val="28"/>
          <w:szCs w:val="28"/>
          <w:lang w:eastAsia="ru-RU"/>
        </w:rPr>
      </w:pPr>
      <w:r w:rsidRPr="00527208">
        <w:rPr>
          <w:rFonts w:ascii="Times New Roman" w:eastAsia="Times New Roman" w:hAnsi="Times New Roman" w:cs="Times New Roman"/>
          <w:color w:val="000000"/>
          <w:sz w:val="28"/>
          <w:szCs w:val="28"/>
          <w:highlight w:val="yellow"/>
          <w:lang w:eastAsia="ru-RU"/>
        </w:rPr>
        <w:t>Робота освітнього</w:t>
      </w:r>
      <w:r w:rsidR="003B226D" w:rsidRPr="00527208">
        <w:rPr>
          <w:rFonts w:ascii="Times New Roman" w:eastAsia="Times New Roman" w:hAnsi="Times New Roman" w:cs="Times New Roman"/>
          <w:color w:val="000000"/>
          <w:sz w:val="28"/>
          <w:szCs w:val="28"/>
          <w:highlight w:val="yellow"/>
          <w:lang w:eastAsia="ru-RU"/>
        </w:rPr>
        <w:t xml:space="preserve"> закладу із запобігання дитячому травматизму упродовж 2022/2023 навчального</w:t>
      </w:r>
      <w:r w:rsidRPr="00527208">
        <w:rPr>
          <w:rFonts w:ascii="Times New Roman" w:eastAsia="Times New Roman" w:hAnsi="Times New Roman" w:cs="Times New Roman"/>
          <w:color w:val="000000"/>
          <w:sz w:val="28"/>
          <w:szCs w:val="28"/>
          <w:highlight w:val="yellow"/>
          <w:lang w:eastAsia="ru-RU"/>
        </w:rPr>
        <w:t xml:space="preserve"> року здійснювалась відповідно </w:t>
      </w:r>
      <w:r w:rsidR="003B226D" w:rsidRPr="00527208">
        <w:rPr>
          <w:rFonts w:ascii="Times New Roman" w:eastAsia="Times New Roman" w:hAnsi="Times New Roman" w:cs="Times New Roman"/>
          <w:color w:val="000000"/>
          <w:sz w:val="28"/>
          <w:szCs w:val="28"/>
          <w:highlight w:val="yellow"/>
          <w:lang w:eastAsia="ru-RU"/>
        </w:rPr>
        <w:t>до законодавства.</w:t>
      </w:r>
    </w:p>
    <w:p w:rsidR="003B226D" w:rsidRPr="00527208" w:rsidRDefault="003B226D" w:rsidP="00743FC2">
      <w:pPr>
        <w:shd w:val="clear" w:color="auto" w:fill="FFFFFF"/>
        <w:tabs>
          <w:tab w:val="left" w:pos="0"/>
        </w:tabs>
        <w:spacing w:after="0" w:line="276" w:lineRule="auto"/>
        <w:ind w:firstLine="567"/>
        <w:jc w:val="both"/>
        <w:rPr>
          <w:rFonts w:ascii="Times New Roman" w:eastAsia="Times New Roman" w:hAnsi="Times New Roman" w:cs="Times New Roman"/>
          <w:sz w:val="28"/>
          <w:szCs w:val="28"/>
          <w:highlight w:val="yellow"/>
          <w:lang w:eastAsia="ru-RU"/>
        </w:rPr>
      </w:pPr>
      <w:r w:rsidRPr="00527208">
        <w:rPr>
          <w:rFonts w:ascii="Times New Roman" w:eastAsia="Times New Roman" w:hAnsi="Times New Roman" w:cs="Times New Roman"/>
          <w:color w:val="000000"/>
          <w:sz w:val="28"/>
          <w:szCs w:val="28"/>
          <w:highlight w:val="yellow"/>
          <w:lang w:eastAsia="ru-RU"/>
        </w:rPr>
        <w:t xml:space="preserve">У 2022/2023 навчальному році питання збереження життя і здоров’я учнів та </w:t>
      </w:r>
      <w:r w:rsidRPr="00527208">
        <w:rPr>
          <w:rFonts w:ascii="Times New Roman" w:eastAsia="Times New Roman" w:hAnsi="Times New Roman" w:cs="Times New Roman"/>
          <w:sz w:val="28"/>
          <w:szCs w:val="28"/>
          <w:highlight w:val="yellow"/>
          <w:lang w:eastAsia="ru-RU"/>
        </w:rPr>
        <w:t>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батьківських зборах тощо.</w:t>
      </w:r>
    </w:p>
    <w:p w:rsidR="003B226D" w:rsidRDefault="003B226D" w:rsidP="00743FC2">
      <w:pPr>
        <w:shd w:val="clear" w:color="auto" w:fill="FFFFFF"/>
        <w:tabs>
          <w:tab w:val="left" w:pos="0"/>
        </w:tabs>
        <w:spacing w:after="0" w:line="276" w:lineRule="auto"/>
        <w:ind w:firstLine="567"/>
        <w:jc w:val="both"/>
        <w:rPr>
          <w:rFonts w:ascii="Times New Roman" w:eastAsia="Times New Roman" w:hAnsi="Times New Roman" w:cs="Times New Roman"/>
          <w:sz w:val="28"/>
          <w:szCs w:val="28"/>
          <w:lang w:eastAsia="ru-RU"/>
        </w:rPr>
      </w:pPr>
      <w:r w:rsidRPr="00527208">
        <w:rPr>
          <w:rFonts w:ascii="Times New Roman" w:eastAsia="Times New Roman" w:hAnsi="Times New Roman" w:cs="Times New Roman"/>
          <w:sz w:val="28"/>
          <w:szCs w:val="28"/>
          <w:highlight w:val="yellow"/>
          <w:lang w:eastAsia="ru-RU"/>
        </w:rPr>
        <w:t xml:space="preserve">У </w:t>
      </w:r>
      <w:r w:rsidR="00527208" w:rsidRPr="00527208">
        <w:rPr>
          <w:rFonts w:ascii="Times New Roman" w:eastAsia="Times New Roman" w:hAnsi="Times New Roman" w:cs="Times New Roman"/>
          <w:sz w:val="28"/>
          <w:szCs w:val="28"/>
          <w:highlight w:val="yellow"/>
          <w:lang w:eastAsia="ru-RU"/>
        </w:rPr>
        <w:t xml:space="preserve">спеціальному </w:t>
      </w:r>
      <w:r w:rsidRPr="00527208">
        <w:rPr>
          <w:rFonts w:ascii="Times New Roman" w:eastAsia="Times New Roman" w:hAnsi="Times New Roman" w:cs="Times New Roman"/>
          <w:sz w:val="28"/>
          <w:szCs w:val="28"/>
          <w:highlight w:val="yellow"/>
          <w:lang w:eastAsia="ru-RU"/>
        </w:rPr>
        <w:t>закладі</w:t>
      </w:r>
      <w:r w:rsidR="00527208" w:rsidRPr="00527208">
        <w:rPr>
          <w:rFonts w:ascii="Times New Roman" w:eastAsia="Times New Roman" w:hAnsi="Times New Roman" w:cs="Times New Roman"/>
          <w:sz w:val="28"/>
          <w:szCs w:val="28"/>
          <w:highlight w:val="yellow"/>
          <w:lang w:eastAsia="ru-RU"/>
        </w:rPr>
        <w:t xml:space="preserve"> освіти</w:t>
      </w:r>
      <w:r w:rsidRPr="00527208">
        <w:rPr>
          <w:rFonts w:ascii="Times New Roman" w:eastAsia="Times New Roman" w:hAnsi="Times New Roman" w:cs="Times New Roman"/>
          <w:sz w:val="28"/>
          <w:szCs w:val="28"/>
          <w:highlight w:val="yellow"/>
          <w:lang w:eastAsia="ru-RU"/>
        </w:rPr>
        <w:t xml:space="preserve"> наявна система профілактичної роботи з цих питань, яка включає в себе комплекси занять за розділами, які учні вивчають на уроках з «Основ здоров’я» та на</w:t>
      </w:r>
      <w:r w:rsidR="00527208" w:rsidRPr="00527208">
        <w:rPr>
          <w:rFonts w:ascii="Times New Roman" w:eastAsia="Times New Roman" w:hAnsi="Times New Roman" w:cs="Times New Roman"/>
          <w:sz w:val="28"/>
          <w:szCs w:val="28"/>
          <w:highlight w:val="yellow"/>
          <w:lang w:eastAsia="ru-RU"/>
        </w:rPr>
        <w:t xml:space="preserve"> виховних</w:t>
      </w:r>
      <w:r w:rsidRPr="00527208">
        <w:rPr>
          <w:rFonts w:ascii="Times New Roman" w:eastAsia="Times New Roman" w:hAnsi="Times New Roman" w:cs="Times New Roman"/>
          <w:sz w:val="28"/>
          <w:szCs w:val="28"/>
          <w:highlight w:val="yellow"/>
          <w:lang w:eastAsia="ru-RU"/>
        </w:rPr>
        <w:t xml:space="preserve"> годинах</w:t>
      </w:r>
      <w:r w:rsidR="00527208" w:rsidRPr="00527208">
        <w:rPr>
          <w:rFonts w:ascii="Times New Roman" w:eastAsia="Times New Roman" w:hAnsi="Times New Roman" w:cs="Times New Roman"/>
          <w:sz w:val="28"/>
          <w:szCs w:val="28"/>
          <w:highlight w:val="yellow"/>
          <w:lang w:eastAsia="ru-RU"/>
        </w:rPr>
        <w:t xml:space="preserve"> і годинах</w:t>
      </w:r>
      <w:r w:rsidRPr="00527208">
        <w:rPr>
          <w:rFonts w:ascii="Times New Roman" w:eastAsia="Times New Roman" w:hAnsi="Times New Roman" w:cs="Times New Roman"/>
          <w:sz w:val="28"/>
          <w:szCs w:val="28"/>
          <w:highlight w:val="yellow"/>
          <w:lang w:eastAsia="ru-RU"/>
        </w:rPr>
        <w:t xml:space="preserve">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w:t>
      </w:r>
      <w:r w:rsidR="00527208" w:rsidRPr="00527208">
        <w:rPr>
          <w:rFonts w:ascii="Times New Roman" w:eastAsia="Times New Roman" w:hAnsi="Times New Roman" w:cs="Times New Roman"/>
          <w:sz w:val="28"/>
          <w:szCs w:val="28"/>
          <w:highlight w:val="yellow"/>
          <w:lang w:eastAsia="ru-RU"/>
        </w:rPr>
        <w:t>ідно з планами виховної роботи.</w:t>
      </w:r>
      <w:r w:rsidRPr="00527208">
        <w:rPr>
          <w:rFonts w:ascii="Times New Roman" w:eastAsia="Times New Roman" w:hAnsi="Times New Roman" w:cs="Times New Roman"/>
          <w:sz w:val="28"/>
          <w:szCs w:val="28"/>
          <w:highlight w:val="yellow"/>
          <w:lang w:eastAsia="ru-RU"/>
        </w:rPr>
        <w:t xml:space="preserve"> В закладі </w:t>
      </w:r>
      <w:r w:rsidR="00527208" w:rsidRPr="00527208">
        <w:rPr>
          <w:rFonts w:ascii="Times New Roman" w:eastAsia="Times New Roman" w:hAnsi="Times New Roman" w:cs="Times New Roman"/>
          <w:sz w:val="28"/>
          <w:szCs w:val="28"/>
          <w:highlight w:val="yellow"/>
          <w:lang w:eastAsia="ru-RU"/>
        </w:rPr>
        <w:t>освіти</w:t>
      </w:r>
      <w:r w:rsidRPr="00527208">
        <w:rPr>
          <w:rFonts w:ascii="Times New Roman" w:eastAsia="Times New Roman" w:hAnsi="Times New Roman" w:cs="Times New Roman"/>
          <w:sz w:val="28"/>
          <w:szCs w:val="28"/>
          <w:highlight w:val="yellow"/>
          <w:lang w:eastAsia="ru-RU"/>
        </w:rPr>
        <w:t xml:space="preserve">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w:t>
      </w:r>
      <w:r w:rsidRPr="00527208">
        <w:rPr>
          <w:rFonts w:ascii="Times New Roman" w:eastAsia="Times New Roman" w:hAnsi="Times New Roman" w:cs="Times New Roman"/>
          <w:sz w:val="28"/>
          <w:szCs w:val="28"/>
          <w:highlight w:val="yellow"/>
          <w:lang w:eastAsia="ru-RU"/>
        </w:rPr>
        <w:lastRenderedPageBreak/>
        <w:t>2022/2023 навчальному році знаходився під щоденним контролем адміністрації закладу освіти.</w:t>
      </w:r>
    </w:p>
    <w:p w:rsidR="003B226D" w:rsidRPr="00527208" w:rsidRDefault="003B226D" w:rsidP="00743FC2">
      <w:pPr>
        <w:shd w:val="clear" w:color="auto" w:fill="FFFFFF"/>
        <w:tabs>
          <w:tab w:val="left" w:pos="0"/>
        </w:tabs>
        <w:spacing w:after="0" w:line="276" w:lineRule="auto"/>
        <w:ind w:firstLine="567"/>
        <w:jc w:val="both"/>
        <w:rPr>
          <w:rFonts w:ascii="Times New Roman" w:eastAsia="Times New Roman" w:hAnsi="Times New Roman" w:cs="Times New Roman"/>
          <w:sz w:val="28"/>
          <w:szCs w:val="28"/>
          <w:highlight w:val="yellow"/>
          <w:lang w:eastAsia="uk-UA"/>
        </w:rPr>
      </w:pPr>
      <w:r w:rsidRPr="00527208">
        <w:rPr>
          <w:rFonts w:ascii="Times New Roman" w:eastAsia="Times New Roman" w:hAnsi="Times New Roman" w:cs="Times New Roman"/>
          <w:sz w:val="28"/>
          <w:szCs w:val="28"/>
          <w:highlight w:val="yellow"/>
          <w:lang w:eastAsia="uk-UA"/>
        </w:rPr>
        <w:t>У класних журналах 1-1</w:t>
      </w:r>
      <w:r w:rsidR="00527208" w:rsidRPr="00527208">
        <w:rPr>
          <w:rFonts w:ascii="Times New Roman" w:eastAsia="Times New Roman" w:hAnsi="Times New Roman" w:cs="Times New Roman"/>
          <w:sz w:val="28"/>
          <w:szCs w:val="28"/>
          <w:highlight w:val="yellow"/>
          <w:lang w:eastAsia="uk-UA"/>
        </w:rPr>
        <w:t>2</w:t>
      </w:r>
      <w:r w:rsidRPr="00527208">
        <w:rPr>
          <w:rFonts w:ascii="Times New Roman" w:eastAsia="Times New Roman" w:hAnsi="Times New Roman" w:cs="Times New Roman"/>
          <w:sz w:val="28"/>
          <w:szCs w:val="28"/>
          <w:highlight w:val="yellow"/>
          <w:lang w:eastAsia="uk-UA"/>
        </w:rPr>
        <w:t>-х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rsidR="003B226D" w:rsidRDefault="003B226D" w:rsidP="00743FC2">
      <w:pPr>
        <w:shd w:val="clear" w:color="auto" w:fill="FFFFFF"/>
        <w:tabs>
          <w:tab w:val="left" w:pos="0"/>
        </w:tabs>
        <w:spacing w:after="0" w:line="276" w:lineRule="auto"/>
        <w:ind w:firstLine="567"/>
        <w:jc w:val="both"/>
        <w:rPr>
          <w:rFonts w:ascii="Times New Roman" w:eastAsia="Times New Roman" w:hAnsi="Times New Roman" w:cs="Times New Roman"/>
          <w:sz w:val="28"/>
          <w:szCs w:val="28"/>
          <w:lang w:eastAsia="uk-UA"/>
        </w:rPr>
      </w:pPr>
      <w:r w:rsidRPr="00527208">
        <w:rPr>
          <w:rFonts w:ascii="Times New Roman" w:eastAsia="Times New Roman" w:hAnsi="Times New Roman" w:cs="Times New Roman"/>
          <w:sz w:val="28"/>
          <w:szCs w:val="28"/>
          <w:highlight w:val="yellow"/>
          <w:lang w:eastAsia="uk-UA"/>
        </w:rPr>
        <w:t xml:space="preserve">Учителями </w:t>
      </w:r>
      <w:r w:rsidR="00527208">
        <w:rPr>
          <w:rFonts w:ascii="Times New Roman" w:eastAsia="Times New Roman" w:hAnsi="Times New Roman" w:cs="Times New Roman"/>
          <w:sz w:val="28"/>
          <w:szCs w:val="28"/>
          <w:highlight w:val="yellow"/>
          <w:lang w:eastAsia="uk-UA"/>
        </w:rPr>
        <w:t xml:space="preserve">в дистанційному форматі </w:t>
      </w:r>
      <w:r w:rsidRPr="00527208">
        <w:rPr>
          <w:rFonts w:ascii="Times New Roman" w:eastAsia="Times New Roman" w:hAnsi="Times New Roman" w:cs="Times New Roman"/>
          <w:sz w:val="28"/>
          <w:szCs w:val="28"/>
          <w:highlight w:val="yellow"/>
          <w:lang w:eastAsia="uk-UA"/>
        </w:rPr>
        <w:t>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3B226D" w:rsidRDefault="003B226D" w:rsidP="00743FC2">
      <w:pPr>
        <w:shd w:val="clear" w:color="auto" w:fill="FFFFFF"/>
        <w:tabs>
          <w:tab w:val="left" w:pos="0"/>
        </w:tabs>
        <w:spacing w:after="0" w:line="276" w:lineRule="auto"/>
        <w:ind w:firstLine="567"/>
        <w:jc w:val="both"/>
        <w:rPr>
          <w:rFonts w:ascii="Times New Roman" w:eastAsia="Times New Roman" w:hAnsi="Times New Roman" w:cs="Times New Roman"/>
          <w:sz w:val="28"/>
          <w:szCs w:val="28"/>
          <w:lang w:eastAsia="uk-UA"/>
        </w:rPr>
      </w:pPr>
      <w:r w:rsidRPr="00527208">
        <w:rPr>
          <w:rFonts w:ascii="Times New Roman" w:eastAsia="Times New Roman" w:hAnsi="Times New Roman" w:cs="Times New Roman"/>
          <w:sz w:val="28"/>
          <w:szCs w:val="28"/>
          <w:highlight w:val="yellow"/>
          <w:lang w:eastAsia="uk-UA"/>
        </w:rPr>
        <w:t>Аналізуючи наслідки травматизму серед учнів з</w:t>
      </w:r>
      <w:r w:rsidR="00527208" w:rsidRPr="00527208">
        <w:rPr>
          <w:rFonts w:ascii="Times New Roman" w:eastAsia="Times New Roman" w:hAnsi="Times New Roman" w:cs="Times New Roman"/>
          <w:sz w:val="28"/>
          <w:szCs w:val="28"/>
          <w:highlight w:val="yellow"/>
          <w:lang w:eastAsia="uk-UA"/>
        </w:rPr>
        <w:t xml:space="preserve">а 2022/2023 навчальний рік, ми </w:t>
      </w:r>
      <w:r w:rsidRPr="00527208">
        <w:rPr>
          <w:rFonts w:ascii="Times New Roman" w:eastAsia="Times New Roman" w:hAnsi="Times New Roman" w:cs="Times New Roman"/>
          <w:sz w:val="28"/>
          <w:szCs w:val="28"/>
          <w:highlight w:val="yellow"/>
          <w:lang w:eastAsia="uk-UA"/>
        </w:rPr>
        <w:t xml:space="preserve">можемо стверджувати, що випадки травм </w:t>
      </w:r>
      <w:r w:rsidR="00527208" w:rsidRPr="00527208">
        <w:rPr>
          <w:rFonts w:ascii="Times New Roman" w:eastAsia="Times New Roman" w:hAnsi="Times New Roman" w:cs="Times New Roman"/>
          <w:sz w:val="28"/>
          <w:szCs w:val="28"/>
          <w:highlight w:val="yellow"/>
          <w:lang w:eastAsia="uk-UA"/>
        </w:rPr>
        <w:t>відсутні</w:t>
      </w:r>
      <w:r w:rsidRPr="00527208">
        <w:rPr>
          <w:rFonts w:ascii="Times New Roman" w:eastAsia="Times New Roman" w:hAnsi="Times New Roman" w:cs="Times New Roman"/>
          <w:sz w:val="28"/>
          <w:szCs w:val="28"/>
          <w:highlight w:val="yellow"/>
          <w:lang w:eastAsia="uk-UA"/>
        </w:rPr>
        <w:t xml:space="preserve">. З вересня 2022 по червень 2023 року </w:t>
      </w:r>
      <w:r w:rsidR="00527208" w:rsidRPr="00527208">
        <w:rPr>
          <w:rFonts w:ascii="Times New Roman" w:eastAsia="Times New Roman" w:hAnsi="Times New Roman" w:cs="Times New Roman"/>
          <w:sz w:val="28"/>
          <w:szCs w:val="28"/>
          <w:highlight w:val="yellow"/>
          <w:lang w:eastAsia="uk-UA"/>
        </w:rPr>
        <w:t xml:space="preserve">не </w:t>
      </w:r>
      <w:r w:rsidRPr="00527208">
        <w:rPr>
          <w:rFonts w:ascii="Times New Roman" w:eastAsia="Times New Roman" w:hAnsi="Times New Roman" w:cs="Times New Roman"/>
          <w:sz w:val="28"/>
          <w:szCs w:val="28"/>
          <w:highlight w:val="yellow"/>
          <w:lang w:eastAsia="uk-UA"/>
        </w:rPr>
        <w:t xml:space="preserve">було зафіксовано </w:t>
      </w:r>
      <w:r w:rsidR="00527208" w:rsidRPr="00527208">
        <w:rPr>
          <w:rFonts w:ascii="Times New Roman" w:eastAsia="Times New Roman" w:hAnsi="Times New Roman" w:cs="Times New Roman"/>
          <w:sz w:val="28"/>
          <w:szCs w:val="28"/>
          <w:highlight w:val="yellow"/>
          <w:lang w:eastAsia="uk-UA"/>
        </w:rPr>
        <w:t xml:space="preserve">жодного </w:t>
      </w:r>
      <w:r w:rsidRPr="00527208">
        <w:rPr>
          <w:rFonts w:ascii="Times New Roman" w:eastAsia="Times New Roman" w:hAnsi="Times New Roman" w:cs="Times New Roman"/>
          <w:sz w:val="28"/>
          <w:szCs w:val="28"/>
          <w:highlight w:val="yellow"/>
          <w:lang w:eastAsia="uk-UA"/>
        </w:rPr>
        <w:t>випадк</w:t>
      </w:r>
      <w:r w:rsidR="00527208" w:rsidRPr="00527208">
        <w:rPr>
          <w:rFonts w:ascii="Times New Roman" w:eastAsia="Times New Roman" w:hAnsi="Times New Roman" w:cs="Times New Roman"/>
          <w:sz w:val="28"/>
          <w:szCs w:val="28"/>
          <w:highlight w:val="yellow"/>
          <w:lang w:eastAsia="uk-UA"/>
        </w:rPr>
        <w:t>у</w:t>
      </w:r>
      <w:r w:rsidRPr="00527208">
        <w:rPr>
          <w:rFonts w:ascii="Times New Roman" w:eastAsia="Times New Roman" w:hAnsi="Times New Roman" w:cs="Times New Roman"/>
          <w:sz w:val="28"/>
          <w:szCs w:val="28"/>
          <w:highlight w:val="yellow"/>
          <w:lang w:eastAsia="uk-UA"/>
        </w:rPr>
        <w:t xml:space="preserve"> травм</w:t>
      </w:r>
      <w:r w:rsidR="00527208" w:rsidRPr="00527208">
        <w:rPr>
          <w:rFonts w:ascii="Times New Roman" w:eastAsia="Times New Roman" w:hAnsi="Times New Roman" w:cs="Times New Roman"/>
          <w:sz w:val="28"/>
          <w:szCs w:val="28"/>
          <w:highlight w:val="yellow"/>
          <w:lang w:eastAsia="uk-UA"/>
        </w:rPr>
        <w:t>ування ані під</w:t>
      </w:r>
      <w:r w:rsidRPr="00527208">
        <w:rPr>
          <w:rFonts w:ascii="Times New Roman" w:eastAsia="Times New Roman" w:hAnsi="Times New Roman" w:cs="Times New Roman"/>
          <w:sz w:val="28"/>
          <w:szCs w:val="28"/>
          <w:highlight w:val="yellow"/>
          <w:lang w:eastAsia="uk-UA"/>
        </w:rPr>
        <w:t xml:space="preserve"> </w:t>
      </w:r>
      <w:proofErr w:type="spellStart"/>
      <w:r w:rsidRPr="00527208">
        <w:rPr>
          <w:rFonts w:ascii="Times New Roman" w:eastAsia="Times New Roman" w:hAnsi="Times New Roman" w:cs="Times New Roman"/>
          <w:sz w:val="28"/>
          <w:szCs w:val="28"/>
          <w:highlight w:val="yellow"/>
          <w:lang w:eastAsia="uk-UA"/>
        </w:rPr>
        <w:t>під</w:t>
      </w:r>
      <w:proofErr w:type="spellEnd"/>
      <w:r w:rsidRPr="00527208">
        <w:rPr>
          <w:rFonts w:ascii="Times New Roman" w:eastAsia="Times New Roman" w:hAnsi="Times New Roman" w:cs="Times New Roman"/>
          <w:sz w:val="28"/>
          <w:szCs w:val="28"/>
          <w:highlight w:val="yellow"/>
          <w:lang w:eastAsia="uk-UA"/>
        </w:rPr>
        <w:t xml:space="preserve"> час освітнього процесу</w:t>
      </w:r>
      <w:r w:rsidR="00527208" w:rsidRPr="00527208">
        <w:rPr>
          <w:rFonts w:ascii="Times New Roman" w:eastAsia="Times New Roman" w:hAnsi="Times New Roman" w:cs="Times New Roman"/>
          <w:sz w:val="28"/>
          <w:szCs w:val="28"/>
          <w:highlight w:val="yellow"/>
          <w:lang w:eastAsia="uk-UA"/>
        </w:rPr>
        <w:t>, ані у</w:t>
      </w:r>
      <w:r w:rsidRPr="00527208">
        <w:rPr>
          <w:rFonts w:ascii="Times New Roman" w:eastAsia="Times New Roman" w:hAnsi="Times New Roman" w:cs="Times New Roman"/>
          <w:sz w:val="28"/>
          <w:szCs w:val="28"/>
          <w:highlight w:val="yellow"/>
          <w:lang w:eastAsia="uk-UA"/>
        </w:rPr>
        <w:t xml:space="preserve"> побут</w:t>
      </w:r>
      <w:r w:rsidR="00527208" w:rsidRPr="00527208">
        <w:rPr>
          <w:rFonts w:ascii="Times New Roman" w:eastAsia="Times New Roman" w:hAnsi="Times New Roman" w:cs="Times New Roman"/>
          <w:sz w:val="28"/>
          <w:szCs w:val="28"/>
          <w:highlight w:val="yellow"/>
          <w:lang w:eastAsia="uk-UA"/>
        </w:rPr>
        <w:t>і</w:t>
      </w:r>
      <w:r w:rsidRPr="00527208">
        <w:rPr>
          <w:rFonts w:ascii="Times New Roman" w:eastAsia="Times New Roman" w:hAnsi="Times New Roman" w:cs="Times New Roman"/>
          <w:sz w:val="28"/>
          <w:szCs w:val="28"/>
          <w:highlight w:val="yellow"/>
          <w:lang w:eastAsia="uk-UA"/>
        </w:rPr>
        <w:t>.</w:t>
      </w:r>
    </w:p>
    <w:p w:rsidR="003B226D" w:rsidRDefault="003B226D" w:rsidP="00743FC2">
      <w:pPr>
        <w:shd w:val="clear" w:color="auto" w:fill="FFFFFF"/>
        <w:tabs>
          <w:tab w:val="left" w:pos="0"/>
        </w:tabs>
        <w:spacing w:after="0" w:line="276" w:lineRule="auto"/>
        <w:ind w:firstLine="567"/>
        <w:jc w:val="both"/>
        <w:rPr>
          <w:rFonts w:ascii="Times New Roman" w:eastAsia="Times New Roman" w:hAnsi="Times New Roman" w:cs="Times New Roman"/>
          <w:sz w:val="28"/>
          <w:szCs w:val="28"/>
          <w:lang w:eastAsia="uk-UA"/>
        </w:rPr>
      </w:pPr>
      <w:r w:rsidRPr="00527208">
        <w:rPr>
          <w:rFonts w:ascii="Times New Roman" w:eastAsia="Times New Roman" w:hAnsi="Times New Roman" w:cs="Times New Roman"/>
          <w:sz w:val="28"/>
          <w:szCs w:val="28"/>
          <w:highlight w:val="yellow"/>
          <w:lang w:eastAsia="uk-UA"/>
        </w:rPr>
        <w:t>У 2023/2024 навчальному році педагогічн</w:t>
      </w:r>
      <w:r w:rsidR="00527208" w:rsidRPr="00527208">
        <w:rPr>
          <w:rFonts w:ascii="Times New Roman" w:eastAsia="Times New Roman" w:hAnsi="Times New Roman" w:cs="Times New Roman"/>
          <w:sz w:val="28"/>
          <w:szCs w:val="28"/>
          <w:highlight w:val="yellow"/>
          <w:lang w:eastAsia="uk-UA"/>
        </w:rPr>
        <w:t>им</w:t>
      </w:r>
      <w:r w:rsidRPr="00527208">
        <w:rPr>
          <w:rFonts w:ascii="Times New Roman" w:eastAsia="Times New Roman" w:hAnsi="Times New Roman" w:cs="Times New Roman"/>
          <w:sz w:val="28"/>
          <w:szCs w:val="28"/>
          <w:highlight w:val="yellow"/>
          <w:lang w:eastAsia="uk-UA"/>
        </w:rPr>
        <w:t xml:space="preserve"> колектив</w:t>
      </w:r>
      <w:r w:rsidR="00527208" w:rsidRPr="00527208">
        <w:rPr>
          <w:rFonts w:ascii="Times New Roman" w:eastAsia="Times New Roman" w:hAnsi="Times New Roman" w:cs="Times New Roman"/>
          <w:sz w:val="28"/>
          <w:szCs w:val="28"/>
          <w:highlight w:val="yellow"/>
          <w:lang w:eastAsia="uk-UA"/>
        </w:rPr>
        <w:t>ом</w:t>
      </w:r>
      <w:r w:rsidRPr="00527208">
        <w:rPr>
          <w:rFonts w:ascii="Times New Roman" w:eastAsia="Times New Roman" w:hAnsi="Times New Roman" w:cs="Times New Roman"/>
          <w:sz w:val="28"/>
          <w:szCs w:val="28"/>
          <w:highlight w:val="yellow"/>
          <w:lang w:eastAsia="uk-UA"/>
        </w:rPr>
        <w:t xml:space="preserve"> </w:t>
      </w:r>
      <w:r w:rsidR="00527208" w:rsidRPr="00527208">
        <w:rPr>
          <w:rFonts w:ascii="Times New Roman" w:eastAsia="Times New Roman" w:hAnsi="Times New Roman" w:cs="Times New Roman"/>
          <w:sz w:val="28"/>
          <w:szCs w:val="28"/>
          <w:highlight w:val="yellow"/>
          <w:lang w:eastAsia="uk-UA"/>
        </w:rPr>
        <w:t xml:space="preserve">буде </w:t>
      </w:r>
      <w:r w:rsidRPr="00527208">
        <w:rPr>
          <w:rFonts w:ascii="Times New Roman" w:eastAsia="Times New Roman" w:hAnsi="Times New Roman" w:cs="Times New Roman"/>
          <w:sz w:val="28"/>
          <w:szCs w:val="28"/>
          <w:highlight w:val="yellow"/>
          <w:lang w:eastAsia="uk-UA"/>
        </w:rPr>
        <w:t>продовж</w:t>
      </w:r>
      <w:r w:rsidR="00527208" w:rsidRPr="00527208">
        <w:rPr>
          <w:rFonts w:ascii="Times New Roman" w:eastAsia="Times New Roman" w:hAnsi="Times New Roman" w:cs="Times New Roman"/>
          <w:sz w:val="28"/>
          <w:szCs w:val="28"/>
          <w:highlight w:val="yellow"/>
          <w:lang w:eastAsia="uk-UA"/>
        </w:rPr>
        <w:t>ено</w:t>
      </w:r>
      <w:r w:rsidRPr="00527208">
        <w:rPr>
          <w:rFonts w:ascii="Times New Roman" w:eastAsia="Times New Roman" w:hAnsi="Times New Roman" w:cs="Times New Roman"/>
          <w:sz w:val="28"/>
          <w:szCs w:val="28"/>
          <w:highlight w:val="yellow"/>
          <w:lang w:eastAsia="uk-UA"/>
        </w:rPr>
        <w:t xml:space="preserve"> роз’яснювальну роботу з питань попередження дитячого травматизму.</w:t>
      </w:r>
    </w:p>
    <w:p w:rsidR="003B226D" w:rsidRPr="00527208" w:rsidRDefault="003B226D" w:rsidP="00743FC2">
      <w:pPr>
        <w:shd w:val="clear" w:color="auto" w:fill="FFFFFF"/>
        <w:spacing w:after="0" w:line="276" w:lineRule="auto"/>
        <w:ind w:firstLine="567"/>
        <w:rPr>
          <w:rFonts w:ascii="Times New Roman" w:eastAsia="Times New Roman" w:hAnsi="Times New Roman" w:cs="Times New Roman"/>
          <w:b/>
          <w:color w:val="C00000"/>
          <w:sz w:val="28"/>
          <w:szCs w:val="28"/>
          <w:highlight w:val="yellow"/>
        </w:rPr>
      </w:pPr>
      <w:r w:rsidRPr="00527208">
        <w:rPr>
          <w:rFonts w:ascii="Times New Roman" w:eastAsia="Times New Roman" w:hAnsi="Times New Roman" w:cs="Times New Roman"/>
          <w:b/>
          <w:color w:val="002060"/>
          <w:sz w:val="28"/>
          <w:szCs w:val="28"/>
          <w:highlight w:val="yellow"/>
        </w:rPr>
        <w:t xml:space="preserve">РОЗДІЛ ІІ. </w:t>
      </w:r>
      <w:r w:rsidRPr="00527208">
        <w:rPr>
          <w:rFonts w:ascii="Times New Roman" w:eastAsia="Times New Roman" w:hAnsi="Times New Roman" w:cs="Times New Roman"/>
          <w:b/>
          <w:color w:val="C00000"/>
          <w:sz w:val="28"/>
          <w:szCs w:val="28"/>
          <w:highlight w:val="yellow"/>
        </w:rPr>
        <w:t>СИСТЕМА ОЦІНЮВАННЯ ЗДОБУВАЧІВ ОСВІТИ</w:t>
      </w:r>
    </w:p>
    <w:p w:rsidR="003B226D" w:rsidRDefault="003B226D" w:rsidP="00743FC2">
      <w:pPr>
        <w:spacing w:after="0" w:line="276" w:lineRule="auto"/>
        <w:ind w:firstLine="567"/>
        <w:jc w:val="both"/>
        <w:rPr>
          <w:rFonts w:ascii="Times New Roman" w:eastAsia="Calibri" w:hAnsi="Times New Roman" w:cs="Times New Roman"/>
          <w:color w:val="0070C0"/>
          <w:sz w:val="28"/>
          <w:szCs w:val="28"/>
        </w:rPr>
      </w:pPr>
      <w:r w:rsidRPr="00527208">
        <w:rPr>
          <w:rFonts w:ascii="Times New Roman" w:eastAsia="Calibri" w:hAnsi="Times New Roman" w:cs="Times New Roman"/>
          <w:b/>
          <w:color w:val="002060"/>
          <w:sz w:val="28"/>
          <w:szCs w:val="28"/>
          <w:highlight w:val="yellow"/>
        </w:rPr>
        <w:t>Стратегічна ціль:</w:t>
      </w:r>
      <w:r w:rsidRPr="00527208">
        <w:rPr>
          <w:rFonts w:ascii="Times New Roman" w:eastAsia="Calibri" w:hAnsi="Times New Roman" w:cs="Times New Roman"/>
          <w:color w:val="002060"/>
          <w:sz w:val="28"/>
          <w:szCs w:val="28"/>
          <w:highlight w:val="yellow"/>
        </w:rPr>
        <w:t xml:space="preserve"> </w:t>
      </w:r>
      <w:r w:rsidRPr="00527208">
        <w:rPr>
          <w:rFonts w:ascii="Times New Roman" w:eastAsia="Calibri" w:hAnsi="Times New Roman" w:cs="Times New Roman"/>
          <w:b/>
          <w:color w:val="0070C0"/>
          <w:sz w:val="28"/>
          <w:szCs w:val="28"/>
          <w:highlight w:val="yellow"/>
        </w:rPr>
        <w:t>СПРАВЕДЛИВЕ І ОБ’ЄКТИВНЕ ОЦІНЮВАННЯ</w:t>
      </w:r>
    </w:p>
    <w:p w:rsidR="003B226D" w:rsidRDefault="00527208" w:rsidP="00743FC2">
      <w:pPr>
        <w:spacing w:after="0" w:line="276" w:lineRule="auto"/>
        <w:ind w:firstLine="567"/>
        <w:jc w:val="both"/>
        <w:rPr>
          <w:rFonts w:ascii="Times New Roman" w:eastAsia="Calibri" w:hAnsi="Times New Roman" w:cs="Times New Roman"/>
          <w:sz w:val="28"/>
          <w:szCs w:val="28"/>
        </w:rPr>
      </w:pPr>
      <w:r w:rsidRPr="00BC4DC1">
        <w:rPr>
          <w:rFonts w:ascii="Times New Roman" w:eastAsia="Calibri" w:hAnsi="Times New Roman" w:cs="Times New Roman"/>
          <w:sz w:val="28"/>
          <w:szCs w:val="28"/>
          <w:highlight w:val="yellow"/>
        </w:rPr>
        <w:t>Педагогічні працівники прагнуть</w:t>
      </w:r>
      <w:r w:rsidR="003B226D" w:rsidRPr="00BC4DC1">
        <w:rPr>
          <w:rFonts w:ascii="Times New Roman" w:eastAsia="Calibri" w:hAnsi="Times New Roman" w:cs="Times New Roman"/>
          <w:sz w:val="28"/>
          <w:szCs w:val="28"/>
          <w:highlight w:val="yellow"/>
        </w:rPr>
        <w:t xml:space="preserve">, щоб здобувачі освіти та їхні батьки вважали, оцінювання результатів навчання учнів у закладі освіти справедливим і об’єктивним. </w:t>
      </w:r>
      <w:r w:rsidRPr="00BC4DC1">
        <w:rPr>
          <w:rFonts w:ascii="Times New Roman" w:eastAsia="Calibri" w:hAnsi="Times New Roman" w:cs="Times New Roman"/>
          <w:sz w:val="28"/>
          <w:szCs w:val="28"/>
          <w:highlight w:val="yellow"/>
        </w:rPr>
        <w:t>Протягом навчального року, пе</w:t>
      </w:r>
      <w:r w:rsidR="003B226D" w:rsidRPr="00BC4DC1">
        <w:rPr>
          <w:rFonts w:ascii="Times New Roman" w:eastAsia="Calibri" w:hAnsi="Times New Roman" w:cs="Times New Roman"/>
          <w:sz w:val="28"/>
          <w:szCs w:val="28"/>
          <w:highlight w:val="yellow"/>
        </w:rPr>
        <w:t xml:space="preserve">дагогічні працівники в усній формі, </w:t>
      </w:r>
      <w:r w:rsidRPr="00BC4DC1">
        <w:rPr>
          <w:rFonts w:ascii="Times New Roman" w:eastAsia="Calibri" w:hAnsi="Times New Roman" w:cs="Times New Roman"/>
          <w:sz w:val="28"/>
          <w:szCs w:val="28"/>
          <w:highlight w:val="yellow"/>
        </w:rPr>
        <w:t>в батьківській та класних групах</w:t>
      </w:r>
      <w:r w:rsidR="00BC4DC1" w:rsidRPr="00BC4DC1">
        <w:rPr>
          <w:rFonts w:ascii="Times New Roman" w:eastAsia="Calibri" w:hAnsi="Times New Roman" w:cs="Times New Roman"/>
          <w:sz w:val="28"/>
          <w:szCs w:val="28"/>
          <w:highlight w:val="yellow"/>
        </w:rPr>
        <w:t xml:space="preserve"> </w:t>
      </w:r>
      <w:r w:rsidR="003B226D" w:rsidRPr="00BC4DC1">
        <w:rPr>
          <w:rFonts w:ascii="Times New Roman" w:eastAsia="Calibri" w:hAnsi="Times New Roman" w:cs="Times New Roman"/>
          <w:sz w:val="28"/>
          <w:szCs w:val="28"/>
          <w:highlight w:val="yellow"/>
        </w:rPr>
        <w:t xml:space="preserve">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w:t>
      </w:r>
      <w:proofErr w:type="spellStart"/>
      <w:r w:rsidR="003B226D" w:rsidRPr="00BC4DC1">
        <w:rPr>
          <w:rFonts w:ascii="Times New Roman" w:eastAsia="Calibri" w:hAnsi="Times New Roman" w:cs="Times New Roman"/>
          <w:sz w:val="28"/>
          <w:szCs w:val="28"/>
          <w:highlight w:val="yellow"/>
        </w:rPr>
        <w:t>компетентнісному</w:t>
      </w:r>
      <w:proofErr w:type="spellEnd"/>
      <w:r w:rsidR="003B226D" w:rsidRPr="00BC4DC1">
        <w:rPr>
          <w:rFonts w:ascii="Times New Roman" w:eastAsia="Calibri" w:hAnsi="Times New Roman" w:cs="Times New Roman"/>
          <w:sz w:val="28"/>
          <w:szCs w:val="28"/>
          <w:highlight w:val="yellow"/>
        </w:rPr>
        <w:t xml:space="preserve"> підході. Учителі розробляють </w:t>
      </w:r>
      <w:proofErr w:type="spellStart"/>
      <w:r w:rsidR="003B226D" w:rsidRPr="00BC4DC1">
        <w:rPr>
          <w:rFonts w:ascii="Times New Roman" w:eastAsia="Calibri" w:hAnsi="Times New Roman" w:cs="Times New Roman"/>
          <w:sz w:val="28"/>
          <w:szCs w:val="28"/>
          <w:highlight w:val="yellow"/>
        </w:rPr>
        <w:t>компетентнісні</w:t>
      </w:r>
      <w:proofErr w:type="spellEnd"/>
      <w:r w:rsidR="003B226D" w:rsidRPr="00BC4DC1">
        <w:rPr>
          <w:rFonts w:ascii="Times New Roman" w:eastAsia="Calibri" w:hAnsi="Times New Roman" w:cs="Times New Roman"/>
          <w:sz w:val="28"/>
          <w:szCs w:val="28"/>
          <w:highlight w:val="yellow"/>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w:t>
      </w:r>
      <w:proofErr w:type="spellStart"/>
      <w:r w:rsidR="003B226D" w:rsidRPr="00BC4DC1">
        <w:rPr>
          <w:rFonts w:ascii="Times New Roman" w:eastAsia="Calibri" w:hAnsi="Times New Roman" w:cs="Times New Roman"/>
          <w:sz w:val="28"/>
          <w:szCs w:val="28"/>
          <w:highlight w:val="yellow"/>
        </w:rPr>
        <w:t>само</w:t>
      </w:r>
      <w:r w:rsidR="00BC4DC1">
        <w:rPr>
          <w:rFonts w:ascii="Times New Roman" w:eastAsia="Calibri" w:hAnsi="Times New Roman" w:cs="Times New Roman"/>
          <w:sz w:val="28"/>
          <w:szCs w:val="28"/>
          <w:highlight w:val="yellow"/>
        </w:rPr>
        <w:t>оцінювання</w:t>
      </w:r>
      <w:proofErr w:type="spellEnd"/>
      <w:r w:rsidR="00BC4DC1">
        <w:rPr>
          <w:rFonts w:ascii="Times New Roman" w:eastAsia="Calibri" w:hAnsi="Times New Roman" w:cs="Times New Roman"/>
          <w:sz w:val="28"/>
          <w:szCs w:val="28"/>
          <w:highlight w:val="yellow"/>
        </w:rPr>
        <w:t xml:space="preserve">. Оскільки навчання проводиться з використанням дистанційних технологій впроваджувати </w:t>
      </w:r>
      <w:proofErr w:type="spellStart"/>
      <w:r w:rsidR="003B226D" w:rsidRPr="00BC4DC1">
        <w:rPr>
          <w:rFonts w:ascii="Times New Roman" w:eastAsia="Calibri" w:hAnsi="Times New Roman" w:cs="Times New Roman"/>
          <w:sz w:val="28"/>
          <w:szCs w:val="28"/>
          <w:highlight w:val="yellow"/>
        </w:rPr>
        <w:t>взаємооцінювання</w:t>
      </w:r>
      <w:proofErr w:type="spellEnd"/>
      <w:r w:rsidR="00BC4DC1">
        <w:rPr>
          <w:rFonts w:ascii="Times New Roman" w:eastAsia="Calibri" w:hAnsi="Times New Roman" w:cs="Times New Roman"/>
          <w:sz w:val="28"/>
          <w:szCs w:val="28"/>
          <w:highlight w:val="yellow"/>
        </w:rPr>
        <w:t xml:space="preserve"> не можливо</w:t>
      </w:r>
      <w:r w:rsidR="003B226D" w:rsidRPr="00BC4DC1">
        <w:rPr>
          <w:rFonts w:ascii="Times New Roman" w:eastAsia="Calibri" w:hAnsi="Times New Roman" w:cs="Times New Roman"/>
          <w:sz w:val="28"/>
          <w:szCs w:val="28"/>
          <w:highlight w:val="yellow"/>
        </w:rPr>
        <w:t>.</w:t>
      </w:r>
      <w:r w:rsidR="003B226D">
        <w:rPr>
          <w:rFonts w:ascii="Times New Roman" w:eastAsia="Calibri" w:hAnsi="Times New Roman" w:cs="Times New Roman"/>
          <w:sz w:val="28"/>
          <w:szCs w:val="28"/>
        </w:rPr>
        <w:t xml:space="preserve"> </w:t>
      </w:r>
      <w:r w:rsidR="003B226D" w:rsidRPr="00BC4DC1">
        <w:rPr>
          <w:rFonts w:ascii="Times New Roman" w:eastAsia="Calibri" w:hAnsi="Times New Roman" w:cs="Times New Roman"/>
          <w:sz w:val="28"/>
          <w:szCs w:val="28"/>
          <w:highlight w:val="yellow"/>
        </w:rPr>
        <w:t>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Результати незалежного оцінювання, зовнішніх та внутрішніх моніторингів корелюємо із результатами підсумкового семестрового та річного оцінювання.</w:t>
      </w:r>
    </w:p>
    <w:p w:rsidR="003B226D" w:rsidRDefault="003B226D" w:rsidP="00743FC2">
      <w:pPr>
        <w:spacing w:after="0" w:line="276" w:lineRule="auto"/>
        <w:ind w:firstLine="567"/>
        <w:jc w:val="both"/>
        <w:rPr>
          <w:rFonts w:ascii="Times New Roman" w:eastAsia="Times New Roman" w:hAnsi="Times New Roman" w:cs="Times New Roman"/>
          <w:sz w:val="28"/>
          <w:szCs w:val="28"/>
          <w:lang w:eastAsia="ru-RU"/>
        </w:rPr>
      </w:pPr>
      <w:r w:rsidRPr="00BC4DC1">
        <w:rPr>
          <w:rFonts w:ascii="Times New Roman" w:eastAsia="Times New Roman" w:hAnsi="Times New Roman" w:cs="Times New Roman"/>
          <w:sz w:val="28"/>
          <w:szCs w:val="28"/>
          <w:highlight w:val="yellow"/>
          <w:lang w:eastAsia="ru-RU"/>
        </w:rPr>
        <w:t xml:space="preserve">Упровадження педагогіки партнерства, </w:t>
      </w:r>
      <w:proofErr w:type="spellStart"/>
      <w:r w:rsidRPr="00BC4DC1">
        <w:rPr>
          <w:rFonts w:ascii="Times New Roman" w:eastAsia="Times New Roman" w:hAnsi="Times New Roman" w:cs="Times New Roman"/>
          <w:sz w:val="28"/>
          <w:szCs w:val="28"/>
          <w:highlight w:val="yellow"/>
          <w:lang w:eastAsia="ru-RU"/>
        </w:rPr>
        <w:t>компетентнісного</w:t>
      </w:r>
      <w:proofErr w:type="spellEnd"/>
      <w:r w:rsidRPr="00BC4DC1">
        <w:rPr>
          <w:rFonts w:ascii="Times New Roman" w:eastAsia="Times New Roman" w:hAnsi="Times New Roman" w:cs="Times New Roman"/>
          <w:sz w:val="28"/>
          <w:szCs w:val="28"/>
          <w:highlight w:val="yellow"/>
          <w:lang w:eastAsia="ru-RU"/>
        </w:rPr>
        <w:t xml:space="preserve"> й інтегративного підходів в освітній процес передбачає активне включення дітей в організацію </w:t>
      </w:r>
      <w:r w:rsidRPr="00BC4DC1">
        <w:rPr>
          <w:rFonts w:ascii="Times New Roman" w:eastAsia="Times New Roman" w:hAnsi="Times New Roman" w:cs="Times New Roman"/>
          <w:sz w:val="28"/>
          <w:szCs w:val="28"/>
          <w:highlight w:val="yellow"/>
          <w:lang w:eastAsia="ru-RU"/>
        </w:rPr>
        <w:lastRenderedPageBreak/>
        <w:t xml:space="preserve">навчання. </w:t>
      </w:r>
      <w:proofErr w:type="spellStart"/>
      <w:r w:rsidRPr="00BC4DC1">
        <w:rPr>
          <w:rFonts w:ascii="Times New Roman" w:eastAsia="Times New Roman" w:hAnsi="Times New Roman" w:cs="Times New Roman"/>
          <w:sz w:val="28"/>
          <w:szCs w:val="28"/>
          <w:highlight w:val="yellow"/>
          <w:lang w:eastAsia="ru-RU"/>
        </w:rPr>
        <w:t>Компетентнісне</w:t>
      </w:r>
      <w:proofErr w:type="spellEnd"/>
      <w:r w:rsidRPr="00BC4DC1">
        <w:rPr>
          <w:rFonts w:ascii="Times New Roman" w:eastAsia="Times New Roman" w:hAnsi="Times New Roman" w:cs="Times New Roman"/>
          <w:sz w:val="28"/>
          <w:szCs w:val="28"/>
          <w:highlight w:val="yellow"/>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w:t>
      </w:r>
      <w:proofErr w:type="spellStart"/>
      <w:r w:rsidRPr="00BC4DC1">
        <w:rPr>
          <w:rFonts w:ascii="Times New Roman" w:eastAsia="Times New Roman" w:hAnsi="Times New Roman" w:cs="Times New Roman"/>
          <w:sz w:val="28"/>
          <w:szCs w:val="28"/>
          <w:highlight w:val="yellow"/>
          <w:lang w:eastAsia="ru-RU"/>
        </w:rPr>
        <w:t>компетентностей</w:t>
      </w:r>
      <w:proofErr w:type="spellEnd"/>
      <w:r w:rsidRPr="00BC4DC1">
        <w:rPr>
          <w:rFonts w:ascii="Times New Roman" w:eastAsia="Times New Roman" w:hAnsi="Times New Roman" w:cs="Times New Roman"/>
          <w:sz w:val="28"/>
          <w:szCs w:val="28"/>
          <w:highlight w:val="yellow"/>
          <w:lang w:eastAsia="ru-RU"/>
        </w:rPr>
        <w:t xml:space="preserve"> учнів.</w:t>
      </w:r>
    </w:p>
    <w:p w:rsidR="003B226D" w:rsidRDefault="003B226D" w:rsidP="00743FC2">
      <w:pPr>
        <w:spacing w:after="0" w:line="276" w:lineRule="auto"/>
        <w:ind w:firstLine="567"/>
        <w:jc w:val="both"/>
        <w:rPr>
          <w:rFonts w:ascii="Times New Roman" w:eastAsia="Times New Roman" w:hAnsi="Times New Roman" w:cs="Times New Roman"/>
          <w:sz w:val="28"/>
          <w:szCs w:val="28"/>
          <w:lang w:eastAsia="ru-RU"/>
        </w:rPr>
      </w:pPr>
      <w:r w:rsidRPr="00BC4DC1">
        <w:rPr>
          <w:rFonts w:ascii="Times New Roman" w:eastAsia="Times New Roman" w:hAnsi="Times New Roman" w:cs="Times New Roman"/>
          <w:sz w:val="28"/>
          <w:szCs w:val="28"/>
          <w:highlight w:val="yellow"/>
          <w:lang w:eastAsia="ru-RU"/>
        </w:rPr>
        <w:t xml:space="preserve">Навчальні досягнення здобувачів у 1-4 класах підлягають вербальному, формувальному оцінюванню та </w:t>
      </w:r>
      <w:proofErr w:type="spellStart"/>
      <w:r w:rsidRPr="00BC4DC1">
        <w:rPr>
          <w:rFonts w:ascii="Times New Roman" w:eastAsia="Times New Roman" w:hAnsi="Times New Roman" w:cs="Times New Roman"/>
          <w:sz w:val="28"/>
          <w:szCs w:val="28"/>
          <w:highlight w:val="yellow"/>
          <w:lang w:eastAsia="ru-RU"/>
        </w:rPr>
        <w:t>рівневому</w:t>
      </w:r>
      <w:proofErr w:type="spellEnd"/>
      <w:r w:rsidRPr="00BC4DC1">
        <w:rPr>
          <w:rFonts w:ascii="Times New Roman" w:eastAsia="Times New Roman" w:hAnsi="Times New Roman" w:cs="Times New Roman"/>
          <w:sz w:val="28"/>
          <w:szCs w:val="28"/>
          <w:highlight w:val="yellow"/>
          <w:lang w:eastAsia="ru-RU"/>
        </w:rPr>
        <w:t xml:space="preserve"> оцінюванню.</w:t>
      </w:r>
    </w:p>
    <w:p w:rsidR="003B226D" w:rsidRPr="00BC4DC1" w:rsidRDefault="003B226D" w:rsidP="00743FC2">
      <w:pPr>
        <w:spacing w:after="0" w:line="276" w:lineRule="auto"/>
        <w:ind w:firstLine="567"/>
        <w:jc w:val="both"/>
        <w:rPr>
          <w:rFonts w:ascii="Times New Roman" w:eastAsia="Times New Roman" w:hAnsi="Times New Roman" w:cs="Times New Roman"/>
          <w:sz w:val="28"/>
          <w:szCs w:val="28"/>
          <w:highlight w:val="yellow"/>
          <w:lang w:eastAsia="ru-RU"/>
        </w:rPr>
      </w:pPr>
      <w:r w:rsidRPr="00BC4DC1">
        <w:rPr>
          <w:rFonts w:ascii="Times New Roman" w:eastAsia="Times New Roman" w:hAnsi="Times New Roman" w:cs="Times New Roman"/>
          <w:sz w:val="28"/>
          <w:szCs w:val="28"/>
          <w:highlight w:val="yellow"/>
          <w:lang w:eastAsia="ru-RU"/>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всі здобувачі освіти</w:t>
      </w:r>
      <w:r w:rsidR="00BC4DC1" w:rsidRPr="00BC4DC1">
        <w:rPr>
          <w:rFonts w:ascii="Times New Roman" w:eastAsia="Times New Roman" w:hAnsi="Times New Roman" w:cs="Times New Roman"/>
          <w:sz w:val="28"/>
          <w:szCs w:val="28"/>
          <w:highlight w:val="yellow"/>
          <w:lang w:eastAsia="ru-RU"/>
        </w:rPr>
        <w:t xml:space="preserve"> були звільнені від проходження</w:t>
      </w:r>
      <w:r w:rsidRPr="00BC4DC1">
        <w:rPr>
          <w:rFonts w:ascii="Times New Roman" w:eastAsia="Times New Roman" w:hAnsi="Times New Roman" w:cs="Times New Roman"/>
          <w:sz w:val="28"/>
          <w:szCs w:val="28"/>
          <w:highlight w:val="yellow"/>
          <w:lang w:eastAsia="ru-RU"/>
        </w:rPr>
        <w:t xml:space="preserve"> ДПА.</w:t>
      </w:r>
    </w:p>
    <w:p w:rsidR="003B226D" w:rsidRPr="00BC4DC1" w:rsidRDefault="003B226D" w:rsidP="00743FC2">
      <w:pPr>
        <w:tabs>
          <w:tab w:val="left" w:pos="1210"/>
        </w:tabs>
        <w:spacing w:after="0" w:line="276" w:lineRule="auto"/>
        <w:ind w:firstLine="567"/>
        <w:jc w:val="both"/>
        <w:rPr>
          <w:rFonts w:ascii="Times New Roman" w:eastAsia="Times New Roman" w:hAnsi="Times New Roman" w:cs="Times New Roman"/>
          <w:sz w:val="28"/>
          <w:szCs w:val="28"/>
          <w:highlight w:val="yellow"/>
          <w:lang w:eastAsia="ru-RU"/>
        </w:rPr>
      </w:pPr>
      <w:r w:rsidRPr="00BC4DC1">
        <w:rPr>
          <w:rFonts w:ascii="Times New Roman" w:eastAsia="Times New Roman" w:hAnsi="Times New Roman" w:cs="Times New Roman"/>
          <w:sz w:val="28"/>
          <w:szCs w:val="28"/>
          <w:highlight w:val="yellow"/>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Default="00BC4DC1" w:rsidP="00743FC2">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BC4DC1">
        <w:rPr>
          <w:rFonts w:ascii="Times New Roman" w:eastAsia="Times New Roman" w:hAnsi="Times New Roman" w:cs="Times New Roman"/>
          <w:sz w:val="28"/>
          <w:szCs w:val="28"/>
          <w:highlight w:val="yellow"/>
        </w:rPr>
        <w:t>Згідно з річним планом роботи</w:t>
      </w:r>
      <w:r w:rsidR="003B226D" w:rsidRPr="00BC4DC1">
        <w:rPr>
          <w:rFonts w:ascii="Times New Roman" w:eastAsia="Times New Roman" w:hAnsi="Times New Roman" w:cs="Times New Roman"/>
          <w:sz w:val="28"/>
          <w:szCs w:val="28"/>
          <w:highlight w:val="yellow"/>
        </w:rPr>
        <w:t xml:space="preserve"> </w:t>
      </w:r>
      <w:r w:rsidRPr="00BC4DC1">
        <w:rPr>
          <w:rFonts w:ascii="Times New Roman" w:eastAsia="Times New Roman" w:hAnsi="Times New Roman" w:cs="Times New Roman"/>
          <w:sz w:val="28"/>
          <w:szCs w:val="28"/>
          <w:highlight w:val="yellow"/>
        </w:rPr>
        <w:t xml:space="preserve">спеціального закладу освіти </w:t>
      </w:r>
      <w:r w:rsidR="003B226D" w:rsidRPr="00BC4DC1">
        <w:rPr>
          <w:rFonts w:ascii="Times New Roman" w:eastAsia="Times New Roman" w:hAnsi="Times New Roman" w:cs="Times New Roman"/>
          <w:sz w:val="28"/>
          <w:szCs w:val="28"/>
          <w:highlight w:val="yellow"/>
        </w:rPr>
        <w:t>на 2022/2023 навчальний рік за</w:t>
      </w:r>
      <w:r w:rsidRPr="00BC4DC1">
        <w:rPr>
          <w:rFonts w:ascii="Times New Roman" w:eastAsia="Times New Roman" w:hAnsi="Times New Roman" w:cs="Times New Roman"/>
          <w:sz w:val="28"/>
          <w:szCs w:val="28"/>
          <w:highlight w:val="yellow"/>
        </w:rPr>
        <w:t xml:space="preserve">ступником директора з </w:t>
      </w:r>
      <w:proofErr w:type="spellStart"/>
      <w:r w:rsidRPr="00BC4DC1">
        <w:rPr>
          <w:rFonts w:ascii="Times New Roman" w:eastAsia="Times New Roman" w:hAnsi="Times New Roman" w:cs="Times New Roman"/>
          <w:sz w:val="28"/>
          <w:szCs w:val="28"/>
          <w:highlight w:val="yellow"/>
        </w:rPr>
        <w:t>навчально</w:t>
      </w:r>
      <w:proofErr w:type="spellEnd"/>
      <w:r w:rsidR="003B226D" w:rsidRPr="00BC4DC1">
        <w:rPr>
          <w:rFonts w:ascii="Times New Roman" w:eastAsia="Times New Roman" w:hAnsi="Times New Roman" w:cs="Times New Roman"/>
          <w:sz w:val="28"/>
          <w:szCs w:val="28"/>
          <w:highlight w:val="yellow"/>
        </w:rPr>
        <w:t xml:space="preserve"> роботи </w:t>
      </w:r>
      <w:proofErr w:type="spellStart"/>
      <w:r w:rsidRPr="00BC4DC1">
        <w:rPr>
          <w:rFonts w:ascii="Times New Roman" w:eastAsia="Times New Roman" w:hAnsi="Times New Roman" w:cs="Times New Roman"/>
          <w:sz w:val="28"/>
          <w:szCs w:val="28"/>
          <w:highlight w:val="yellow"/>
        </w:rPr>
        <w:t>Корсуним</w:t>
      </w:r>
      <w:proofErr w:type="spellEnd"/>
      <w:r w:rsidRPr="00BC4DC1">
        <w:rPr>
          <w:rFonts w:ascii="Times New Roman" w:eastAsia="Times New Roman" w:hAnsi="Times New Roman" w:cs="Times New Roman"/>
          <w:sz w:val="28"/>
          <w:szCs w:val="28"/>
          <w:highlight w:val="yellow"/>
        </w:rPr>
        <w:t xml:space="preserve"> С.О.</w:t>
      </w:r>
      <w:r w:rsidR="003B226D" w:rsidRPr="00BC4DC1">
        <w:rPr>
          <w:rFonts w:ascii="Times New Roman" w:eastAsia="Times New Roman" w:hAnsi="Times New Roman" w:cs="Times New Roman"/>
          <w:sz w:val="28"/>
          <w:szCs w:val="28"/>
          <w:highlight w:val="yellow"/>
        </w:rPr>
        <w:t xml:space="preserve"> було проведено аналіз досягнень учнів 1-4, 5-11-х класів за 2022/2023 навчальний рік.</w:t>
      </w:r>
    </w:p>
    <w:p w:rsidR="003B226D" w:rsidRPr="00983A76" w:rsidRDefault="003B226D" w:rsidP="00743FC2">
      <w:pPr>
        <w:shd w:val="clear" w:color="auto" w:fill="FFFFFF"/>
        <w:tabs>
          <w:tab w:val="left" w:pos="0"/>
        </w:tabs>
        <w:spacing w:after="0" w:line="276" w:lineRule="auto"/>
        <w:ind w:firstLine="426"/>
        <w:jc w:val="both"/>
        <w:rPr>
          <w:rFonts w:ascii="Times New Roman" w:eastAsia="Times New Roman" w:hAnsi="Times New Roman" w:cs="Times New Roman"/>
          <w:sz w:val="28"/>
          <w:szCs w:val="28"/>
          <w:highlight w:val="yellow"/>
        </w:rPr>
      </w:pPr>
      <w:r w:rsidRPr="00983A76">
        <w:rPr>
          <w:rFonts w:ascii="Times New Roman" w:eastAsia="Times New Roman" w:hAnsi="Times New Roman" w:cs="Times New Roman"/>
          <w:sz w:val="28"/>
          <w:szCs w:val="28"/>
          <w:highlight w:val="yellow"/>
        </w:rPr>
        <w:t>У початкови</w:t>
      </w:r>
      <w:r w:rsidR="00BC4DC1" w:rsidRPr="00983A76">
        <w:rPr>
          <w:rFonts w:ascii="Times New Roman" w:eastAsia="Times New Roman" w:hAnsi="Times New Roman" w:cs="Times New Roman"/>
          <w:sz w:val="28"/>
          <w:szCs w:val="28"/>
          <w:highlight w:val="yellow"/>
        </w:rPr>
        <w:t xml:space="preserve">х класах навчається </w:t>
      </w:r>
      <w:r w:rsidR="00983A76" w:rsidRPr="00983A76">
        <w:rPr>
          <w:rFonts w:ascii="Times New Roman" w:eastAsia="Times New Roman" w:hAnsi="Times New Roman" w:cs="Times New Roman"/>
          <w:sz w:val="28"/>
          <w:szCs w:val="28"/>
          <w:highlight w:val="yellow"/>
        </w:rPr>
        <w:t>29</w:t>
      </w:r>
      <w:r w:rsidR="00BC4DC1" w:rsidRPr="00983A76">
        <w:rPr>
          <w:rFonts w:ascii="Times New Roman" w:eastAsia="Times New Roman" w:hAnsi="Times New Roman" w:cs="Times New Roman"/>
          <w:sz w:val="28"/>
          <w:szCs w:val="28"/>
          <w:highlight w:val="yellow"/>
        </w:rPr>
        <w:t xml:space="preserve"> учнів,</w:t>
      </w:r>
      <w:r w:rsidRPr="00983A76">
        <w:rPr>
          <w:rFonts w:ascii="Times New Roman" w:eastAsia="Times New Roman" w:hAnsi="Times New Roman" w:cs="Times New Roman"/>
          <w:sz w:val="28"/>
          <w:szCs w:val="28"/>
          <w:highlight w:val="yellow"/>
        </w:rPr>
        <w:t xml:space="preserve"> у 5-</w:t>
      </w:r>
      <w:r w:rsidR="00BC4DC1" w:rsidRPr="00983A76">
        <w:rPr>
          <w:rFonts w:ascii="Times New Roman" w:eastAsia="Times New Roman" w:hAnsi="Times New Roman" w:cs="Times New Roman"/>
          <w:sz w:val="28"/>
          <w:szCs w:val="28"/>
          <w:highlight w:val="yellow"/>
        </w:rPr>
        <w:t>10 класах -</w:t>
      </w:r>
      <w:r w:rsidRPr="00983A76">
        <w:rPr>
          <w:rFonts w:ascii="Times New Roman" w:eastAsia="Times New Roman" w:hAnsi="Times New Roman" w:cs="Times New Roman"/>
          <w:sz w:val="28"/>
          <w:szCs w:val="28"/>
          <w:highlight w:val="yellow"/>
        </w:rPr>
        <w:t xml:space="preserve"> </w:t>
      </w:r>
      <w:r w:rsidR="00983A76" w:rsidRPr="00983A76">
        <w:rPr>
          <w:rFonts w:ascii="Times New Roman" w:eastAsia="Times New Roman" w:hAnsi="Times New Roman" w:cs="Times New Roman"/>
          <w:sz w:val="28"/>
          <w:szCs w:val="28"/>
          <w:highlight w:val="yellow"/>
        </w:rPr>
        <w:t>59</w:t>
      </w:r>
      <w:r w:rsidRPr="00983A76">
        <w:rPr>
          <w:rFonts w:ascii="Times New Roman" w:eastAsia="Times New Roman" w:hAnsi="Times New Roman" w:cs="Times New Roman"/>
          <w:sz w:val="28"/>
          <w:szCs w:val="28"/>
          <w:highlight w:val="yellow"/>
        </w:rPr>
        <w:t xml:space="preserve"> учні, у 1</w:t>
      </w:r>
      <w:r w:rsidR="00BC4DC1" w:rsidRPr="00983A76">
        <w:rPr>
          <w:rFonts w:ascii="Times New Roman" w:eastAsia="Times New Roman" w:hAnsi="Times New Roman" w:cs="Times New Roman"/>
          <w:sz w:val="28"/>
          <w:szCs w:val="28"/>
          <w:highlight w:val="yellow"/>
        </w:rPr>
        <w:t>1</w:t>
      </w:r>
      <w:r w:rsidRPr="00983A76">
        <w:rPr>
          <w:rFonts w:ascii="Times New Roman" w:eastAsia="Times New Roman" w:hAnsi="Times New Roman" w:cs="Times New Roman"/>
          <w:sz w:val="28"/>
          <w:szCs w:val="28"/>
          <w:highlight w:val="yellow"/>
        </w:rPr>
        <w:t>-1</w:t>
      </w:r>
      <w:r w:rsidR="00BC4DC1" w:rsidRPr="00983A76">
        <w:rPr>
          <w:rFonts w:ascii="Times New Roman" w:eastAsia="Times New Roman" w:hAnsi="Times New Roman" w:cs="Times New Roman"/>
          <w:sz w:val="28"/>
          <w:szCs w:val="28"/>
          <w:highlight w:val="yellow"/>
        </w:rPr>
        <w:t>2</w:t>
      </w:r>
      <w:r w:rsidRPr="00983A76">
        <w:rPr>
          <w:rFonts w:ascii="Times New Roman" w:eastAsia="Times New Roman" w:hAnsi="Times New Roman" w:cs="Times New Roman"/>
          <w:sz w:val="28"/>
          <w:szCs w:val="28"/>
          <w:highlight w:val="yellow"/>
        </w:rPr>
        <w:t xml:space="preserve"> класах –</w:t>
      </w:r>
      <w:r w:rsidR="00BC4DC1" w:rsidRPr="00983A76">
        <w:rPr>
          <w:rFonts w:ascii="Times New Roman" w:eastAsia="Times New Roman" w:hAnsi="Times New Roman" w:cs="Times New Roman"/>
          <w:sz w:val="28"/>
          <w:szCs w:val="28"/>
          <w:highlight w:val="yellow"/>
        </w:rPr>
        <w:t xml:space="preserve"> 11 учнів.</w:t>
      </w:r>
    </w:p>
    <w:p w:rsidR="003B226D" w:rsidRPr="00983A76" w:rsidRDefault="003B226D" w:rsidP="00743FC2">
      <w:pPr>
        <w:shd w:val="clear" w:color="auto" w:fill="FFFFFF"/>
        <w:tabs>
          <w:tab w:val="left" w:pos="0"/>
        </w:tabs>
        <w:spacing w:after="0" w:line="276" w:lineRule="auto"/>
        <w:ind w:firstLine="426"/>
        <w:jc w:val="both"/>
        <w:rPr>
          <w:rFonts w:ascii="Times New Roman" w:eastAsia="Times New Roman" w:hAnsi="Times New Roman" w:cs="Times New Roman"/>
          <w:sz w:val="28"/>
          <w:szCs w:val="28"/>
          <w:highlight w:val="yellow"/>
        </w:rPr>
      </w:pPr>
      <w:r w:rsidRPr="00983A76">
        <w:rPr>
          <w:rFonts w:ascii="Times New Roman" w:eastAsia="Times New Roman" w:hAnsi="Times New Roman" w:cs="Times New Roman"/>
          <w:sz w:val="28"/>
          <w:szCs w:val="28"/>
          <w:highlight w:val="yellow"/>
        </w:rPr>
        <w:t>За підсумками аналізу навчальних досягнень 2022/2</w:t>
      </w:r>
      <w:r w:rsidR="00BC4DC1" w:rsidRPr="00983A76">
        <w:rPr>
          <w:rFonts w:ascii="Times New Roman" w:eastAsia="Times New Roman" w:hAnsi="Times New Roman" w:cs="Times New Roman"/>
          <w:sz w:val="28"/>
          <w:szCs w:val="28"/>
          <w:highlight w:val="yellow"/>
        </w:rPr>
        <w:t xml:space="preserve">023 навчального року із 99 </w:t>
      </w:r>
      <w:r w:rsidRPr="00983A76">
        <w:rPr>
          <w:rFonts w:ascii="Times New Roman" w:eastAsia="Times New Roman" w:hAnsi="Times New Roman" w:cs="Times New Roman"/>
          <w:sz w:val="28"/>
          <w:szCs w:val="28"/>
          <w:highlight w:val="yellow"/>
        </w:rPr>
        <w:t>учнів 1- 1</w:t>
      </w:r>
      <w:r w:rsidR="00BC4DC1" w:rsidRPr="00983A76">
        <w:rPr>
          <w:rFonts w:ascii="Times New Roman" w:eastAsia="Times New Roman" w:hAnsi="Times New Roman" w:cs="Times New Roman"/>
          <w:sz w:val="28"/>
          <w:szCs w:val="28"/>
          <w:highlight w:val="yellow"/>
        </w:rPr>
        <w:t>2</w:t>
      </w:r>
      <w:r w:rsidRPr="00983A76">
        <w:rPr>
          <w:rFonts w:ascii="Times New Roman" w:eastAsia="Times New Roman" w:hAnsi="Times New Roman" w:cs="Times New Roman"/>
          <w:sz w:val="28"/>
          <w:szCs w:val="28"/>
          <w:highlight w:val="yellow"/>
        </w:rPr>
        <w:t xml:space="preserve"> класів:</w:t>
      </w:r>
    </w:p>
    <w:p w:rsidR="003B226D" w:rsidRPr="00983A76" w:rsidRDefault="00BC4DC1" w:rsidP="00743FC2">
      <w:pPr>
        <w:shd w:val="clear" w:color="auto" w:fill="FFFFFF"/>
        <w:tabs>
          <w:tab w:val="left" w:pos="0"/>
        </w:tabs>
        <w:spacing w:after="0" w:line="276" w:lineRule="auto"/>
        <w:ind w:firstLine="426"/>
        <w:jc w:val="both"/>
        <w:rPr>
          <w:rFonts w:ascii="Times New Roman" w:eastAsia="Times New Roman" w:hAnsi="Times New Roman" w:cs="Times New Roman"/>
          <w:sz w:val="28"/>
          <w:szCs w:val="28"/>
          <w:highlight w:val="yellow"/>
        </w:rPr>
      </w:pPr>
      <w:r w:rsidRPr="00983A76">
        <w:rPr>
          <w:rFonts w:ascii="Times New Roman" w:eastAsia="Times New Roman" w:hAnsi="Times New Roman" w:cs="Times New Roman"/>
          <w:sz w:val="28"/>
          <w:szCs w:val="28"/>
          <w:highlight w:val="yellow"/>
        </w:rPr>
        <w:t xml:space="preserve">- </w:t>
      </w:r>
      <w:r w:rsidR="00983A76" w:rsidRPr="00983A76">
        <w:rPr>
          <w:rFonts w:ascii="Times New Roman" w:eastAsia="Times New Roman" w:hAnsi="Times New Roman" w:cs="Times New Roman"/>
          <w:sz w:val="28"/>
          <w:szCs w:val="28"/>
          <w:highlight w:val="yellow"/>
        </w:rPr>
        <w:t>29</w:t>
      </w:r>
      <w:r w:rsidRPr="00983A76">
        <w:rPr>
          <w:rFonts w:ascii="Times New Roman" w:eastAsia="Times New Roman" w:hAnsi="Times New Roman" w:cs="Times New Roman"/>
          <w:sz w:val="28"/>
          <w:szCs w:val="28"/>
          <w:highlight w:val="yellow"/>
        </w:rPr>
        <w:t xml:space="preserve"> учнів 1-4 класів </w:t>
      </w:r>
      <w:r w:rsidR="003B226D" w:rsidRPr="00983A76">
        <w:rPr>
          <w:rFonts w:ascii="Times New Roman" w:eastAsia="Times New Roman" w:hAnsi="Times New Roman" w:cs="Times New Roman"/>
          <w:sz w:val="28"/>
          <w:szCs w:val="28"/>
          <w:highlight w:val="yellow"/>
        </w:rPr>
        <w:t>оцінені вербально і оформлені свідоцтва досягнень;</w:t>
      </w:r>
    </w:p>
    <w:p w:rsidR="003B226D" w:rsidRPr="00983A76" w:rsidRDefault="00BC4DC1" w:rsidP="00743FC2">
      <w:pPr>
        <w:shd w:val="clear" w:color="auto" w:fill="FFFFFF"/>
        <w:tabs>
          <w:tab w:val="left" w:pos="0"/>
        </w:tabs>
        <w:spacing w:after="0" w:line="276" w:lineRule="auto"/>
        <w:ind w:firstLine="426"/>
        <w:jc w:val="both"/>
        <w:rPr>
          <w:rFonts w:ascii="Times New Roman" w:eastAsia="Times New Roman" w:hAnsi="Times New Roman" w:cs="Times New Roman"/>
          <w:sz w:val="28"/>
          <w:szCs w:val="28"/>
          <w:highlight w:val="yellow"/>
        </w:rPr>
      </w:pPr>
      <w:r w:rsidRPr="00983A76">
        <w:rPr>
          <w:rFonts w:ascii="Times New Roman" w:eastAsia="Times New Roman" w:hAnsi="Times New Roman" w:cs="Times New Roman"/>
          <w:sz w:val="28"/>
          <w:szCs w:val="28"/>
          <w:highlight w:val="yellow"/>
        </w:rPr>
        <w:t>-</w:t>
      </w:r>
      <w:r w:rsidR="003B226D" w:rsidRPr="00983A76">
        <w:rPr>
          <w:rFonts w:ascii="Times New Roman" w:eastAsia="Times New Roman" w:hAnsi="Times New Roman" w:cs="Times New Roman"/>
          <w:sz w:val="28"/>
          <w:szCs w:val="28"/>
          <w:highlight w:val="yellow"/>
        </w:rPr>
        <w:t xml:space="preserve"> </w:t>
      </w:r>
      <w:r w:rsidRPr="00983A76">
        <w:rPr>
          <w:rFonts w:ascii="Times New Roman" w:eastAsia="Times New Roman" w:hAnsi="Times New Roman" w:cs="Times New Roman"/>
          <w:sz w:val="28"/>
          <w:szCs w:val="28"/>
          <w:highlight w:val="yellow"/>
        </w:rPr>
        <w:t>93</w:t>
      </w:r>
      <w:r w:rsidR="003B226D" w:rsidRPr="00983A76">
        <w:rPr>
          <w:rFonts w:ascii="Times New Roman" w:eastAsia="Times New Roman" w:hAnsi="Times New Roman" w:cs="Times New Roman"/>
          <w:sz w:val="28"/>
          <w:szCs w:val="28"/>
          <w:highlight w:val="yellow"/>
        </w:rPr>
        <w:t xml:space="preserve"> учн</w:t>
      </w:r>
      <w:r w:rsidRPr="00983A76">
        <w:rPr>
          <w:rFonts w:ascii="Times New Roman" w:eastAsia="Times New Roman" w:hAnsi="Times New Roman" w:cs="Times New Roman"/>
          <w:sz w:val="28"/>
          <w:szCs w:val="28"/>
          <w:highlight w:val="yellow"/>
        </w:rPr>
        <w:t>я</w:t>
      </w:r>
      <w:r w:rsidR="003B226D" w:rsidRPr="00983A76">
        <w:rPr>
          <w:rFonts w:ascii="Times New Roman" w:eastAsia="Times New Roman" w:hAnsi="Times New Roman" w:cs="Times New Roman"/>
          <w:sz w:val="28"/>
          <w:szCs w:val="28"/>
          <w:highlight w:val="yellow"/>
        </w:rPr>
        <w:t xml:space="preserve"> переведено на наступний рік навчання;</w:t>
      </w:r>
    </w:p>
    <w:p w:rsidR="003B226D" w:rsidRPr="00983A76" w:rsidRDefault="00BC4DC1" w:rsidP="00743FC2">
      <w:pPr>
        <w:shd w:val="clear" w:color="auto" w:fill="FFFFFF"/>
        <w:tabs>
          <w:tab w:val="left" w:pos="0"/>
        </w:tabs>
        <w:spacing w:after="0" w:line="276" w:lineRule="auto"/>
        <w:ind w:firstLine="426"/>
        <w:jc w:val="both"/>
        <w:rPr>
          <w:rFonts w:ascii="Times New Roman" w:eastAsia="Times New Roman" w:hAnsi="Times New Roman" w:cs="Times New Roman"/>
          <w:sz w:val="28"/>
          <w:szCs w:val="28"/>
          <w:highlight w:val="yellow"/>
        </w:rPr>
      </w:pPr>
      <w:r w:rsidRPr="00983A76">
        <w:rPr>
          <w:rFonts w:ascii="Times New Roman" w:eastAsia="Times New Roman" w:hAnsi="Times New Roman" w:cs="Times New Roman"/>
          <w:sz w:val="28"/>
          <w:szCs w:val="28"/>
          <w:highlight w:val="yellow"/>
        </w:rPr>
        <w:t>-</w:t>
      </w:r>
      <w:r w:rsidR="003B226D" w:rsidRPr="00983A76">
        <w:rPr>
          <w:rFonts w:ascii="Times New Roman" w:eastAsia="Times New Roman" w:hAnsi="Times New Roman" w:cs="Times New Roman"/>
          <w:sz w:val="28"/>
          <w:szCs w:val="28"/>
          <w:highlight w:val="yellow"/>
        </w:rPr>
        <w:t xml:space="preserve"> </w:t>
      </w:r>
      <w:r w:rsidRPr="00983A76">
        <w:rPr>
          <w:rFonts w:ascii="Times New Roman" w:eastAsia="Times New Roman" w:hAnsi="Times New Roman" w:cs="Times New Roman"/>
          <w:sz w:val="28"/>
          <w:szCs w:val="28"/>
          <w:highlight w:val="yellow"/>
        </w:rPr>
        <w:t>6</w:t>
      </w:r>
      <w:r w:rsidR="003B226D" w:rsidRPr="00983A76">
        <w:rPr>
          <w:rFonts w:ascii="Times New Roman" w:eastAsia="Times New Roman" w:hAnsi="Times New Roman" w:cs="Times New Roman"/>
          <w:sz w:val="28"/>
          <w:szCs w:val="28"/>
          <w:highlight w:val="yellow"/>
        </w:rPr>
        <w:t xml:space="preserve"> учні закінчили навчання </w:t>
      </w:r>
      <w:r w:rsidRPr="00983A76">
        <w:rPr>
          <w:rFonts w:ascii="Times New Roman" w:eastAsia="Times New Roman" w:hAnsi="Times New Roman" w:cs="Times New Roman"/>
          <w:sz w:val="28"/>
          <w:szCs w:val="28"/>
          <w:highlight w:val="yellow"/>
        </w:rPr>
        <w:t>та отримали свідоцтво про здобуття повної загальної середньої освіти</w:t>
      </w:r>
      <w:r w:rsidR="003B226D" w:rsidRPr="00983A76">
        <w:rPr>
          <w:rFonts w:ascii="Times New Roman" w:eastAsia="Times New Roman" w:hAnsi="Times New Roman" w:cs="Times New Roman"/>
          <w:sz w:val="28"/>
          <w:szCs w:val="28"/>
          <w:highlight w:val="yellow"/>
        </w:rPr>
        <w:t>;</w:t>
      </w:r>
    </w:p>
    <w:p w:rsidR="003B226D" w:rsidRDefault="003B226D" w:rsidP="00743FC2">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983A76">
        <w:rPr>
          <w:rFonts w:ascii="Times New Roman" w:eastAsia="Times New Roman" w:hAnsi="Times New Roman" w:cs="Times New Roman"/>
          <w:sz w:val="28"/>
          <w:szCs w:val="28"/>
          <w:highlight w:val="yellow"/>
        </w:rPr>
        <w:t>- не атестованих учнів немає.</w:t>
      </w:r>
    </w:p>
    <w:p w:rsidR="003B226D" w:rsidRDefault="00983A76" w:rsidP="00743FC2">
      <w:pPr>
        <w:shd w:val="clear" w:color="auto" w:fill="FFFFFF"/>
        <w:tabs>
          <w:tab w:val="left" w:pos="0"/>
        </w:tabs>
        <w:spacing w:after="0" w:line="276" w:lineRule="auto"/>
        <w:ind w:firstLine="426"/>
        <w:jc w:val="both"/>
        <w:rPr>
          <w:rFonts w:ascii="Times New Roman" w:eastAsia="Times New Roman" w:hAnsi="Times New Roman" w:cs="Times New Roman"/>
          <w:sz w:val="28"/>
          <w:szCs w:val="28"/>
        </w:rPr>
      </w:pPr>
      <w:r w:rsidRPr="00983A76">
        <w:rPr>
          <w:rFonts w:ascii="Times New Roman" w:eastAsia="Times New Roman" w:hAnsi="Times New Roman" w:cs="Times New Roman"/>
          <w:sz w:val="28"/>
          <w:szCs w:val="28"/>
          <w:highlight w:val="yellow"/>
        </w:rPr>
        <w:t>Результати річного оцінювання знань</w:t>
      </w:r>
      <w:r w:rsidR="003B226D" w:rsidRPr="00983A76">
        <w:rPr>
          <w:rFonts w:ascii="Times New Roman" w:eastAsia="Times New Roman" w:hAnsi="Times New Roman" w:cs="Times New Roman"/>
          <w:sz w:val="28"/>
          <w:szCs w:val="28"/>
          <w:highlight w:val="yellow"/>
        </w:rPr>
        <w:t xml:space="preserve"> здобув</w:t>
      </w:r>
      <w:r w:rsidRPr="00983A76">
        <w:rPr>
          <w:rFonts w:ascii="Times New Roman" w:eastAsia="Times New Roman" w:hAnsi="Times New Roman" w:cs="Times New Roman"/>
          <w:sz w:val="28"/>
          <w:szCs w:val="28"/>
          <w:highlight w:val="yellow"/>
        </w:rPr>
        <w:t>ачів освіти освітнього закладу</w:t>
      </w:r>
      <w:r w:rsidR="003B226D" w:rsidRPr="00983A76">
        <w:rPr>
          <w:rFonts w:ascii="Times New Roman" w:eastAsia="Times New Roman" w:hAnsi="Times New Roman" w:cs="Times New Roman"/>
          <w:sz w:val="28"/>
          <w:szCs w:val="28"/>
          <w:highlight w:val="yellow"/>
        </w:rPr>
        <w:t xml:space="preserve"> н</w:t>
      </w:r>
      <w:r w:rsidRPr="00983A76">
        <w:rPr>
          <w:rFonts w:ascii="Times New Roman" w:eastAsia="Times New Roman" w:hAnsi="Times New Roman" w:cs="Times New Roman"/>
          <w:sz w:val="28"/>
          <w:szCs w:val="28"/>
          <w:highlight w:val="yellow"/>
        </w:rPr>
        <w:t>аведено в</w:t>
      </w:r>
      <w:r w:rsidR="003B226D" w:rsidRPr="00983A76">
        <w:rPr>
          <w:rFonts w:ascii="Times New Roman" w:eastAsia="Times New Roman" w:hAnsi="Times New Roman" w:cs="Times New Roman"/>
          <w:sz w:val="28"/>
          <w:szCs w:val="28"/>
          <w:highlight w:val="yellow"/>
        </w:rPr>
        <w:t xml:space="preserve"> таблиці:</w:t>
      </w:r>
    </w:p>
    <w:tbl>
      <w:tblPr>
        <w:tblpPr w:leftFromText="180" w:rightFromText="180" w:vertAnchor="text" w:horzAnchor="margin" w:tblpX="-11" w:tblpY="55"/>
        <w:tblW w:w="9914" w:type="dxa"/>
        <w:tblLook w:val="01E0" w:firstRow="1" w:lastRow="1" w:firstColumn="1" w:lastColumn="1" w:noHBand="0" w:noVBand="0"/>
      </w:tblPr>
      <w:tblGrid>
        <w:gridCol w:w="988"/>
        <w:gridCol w:w="1304"/>
        <w:gridCol w:w="1090"/>
        <w:gridCol w:w="609"/>
        <w:gridCol w:w="937"/>
        <w:gridCol w:w="661"/>
        <w:gridCol w:w="898"/>
        <w:gridCol w:w="510"/>
        <w:gridCol w:w="908"/>
        <w:gridCol w:w="661"/>
        <w:gridCol w:w="1348"/>
      </w:tblGrid>
      <w:tr w:rsidR="003B226D" w:rsidRPr="00983A76" w:rsidTr="00983A76">
        <w:trPr>
          <w:trHeight w:val="20"/>
        </w:trPr>
        <w:tc>
          <w:tcPr>
            <w:tcW w:w="988" w:type="dxa"/>
            <w:vMerge w:val="restart"/>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rPr>
                <w:rFonts w:ascii="Times New Roman" w:eastAsia="Calibri" w:hAnsi="Times New Roman" w:cs="Times New Roman"/>
                <w:b/>
                <w:sz w:val="24"/>
                <w:szCs w:val="24"/>
              </w:rPr>
            </w:pPr>
            <w:r w:rsidRPr="00983A76">
              <w:rPr>
                <w:rFonts w:ascii="Times New Roman" w:eastAsia="Calibri" w:hAnsi="Times New Roman" w:cs="Times New Roman"/>
                <w:b/>
                <w:sz w:val="24"/>
                <w:szCs w:val="24"/>
              </w:rPr>
              <w:t>Клас</w:t>
            </w:r>
          </w:p>
        </w:tc>
        <w:tc>
          <w:tcPr>
            <w:tcW w:w="1304" w:type="dxa"/>
            <w:vMerge w:val="restart"/>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Кількість учнів</w:t>
            </w:r>
          </w:p>
        </w:tc>
        <w:tc>
          <w:tcPr>
            <w:tcW w:w="6274" w:type="dxa"/>
            <w:gridSpan w:val="8"/>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Рівень навчальних досягнень</w:t>
            </w:r>
          </w:p>
        </w:tc>
        <w:tc>
          <w:tcPr>
            <w:tcW w:w="1348" w:type="dxa"/>
            <w:vMerge w:val="restart"/>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Примітка</w:t>
            </w:r>
          </w:p>
        </w:tc>
      </w:tr>
      <w:tr w:rsidR="003B226D" w:rsidRPr="00983A76" w:rsidTr="00983A7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D" w:rsidRPr="00983A76" w:rsidRDefault="003B226D" w:rsidP="00743FC2">
            <w:pPr>
              <w:spacing w:after="0" w:line="276" w:lineRule="auto"/>
              <w:rPr>
                <w:rFonts w:ascii="Times New Roman" w:eastAsia="Calibri" w:hAnsi="Times New Roman" w:cs="Times New Roman"/>
                <w:b/>
                <w:sz w:val="24"/>
                <w:szCs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3B226D" w:rsidRPr="00983A76" w:rsidRDefault="003B226D" w:rsidP="00743FC2">
            <w:pPr>
              <w:spacing w:after="0" w:line="276" w:lineRule="auto"/>
              <w:rPr>
                <w:rFonts w:ascii="Times New Roman" w:eastAsia="Calibri" w:hAnsi="Times New Roman" w:cs="Times New Roman"/>
                <w:b/>
                <w:sz w:val="24"/>
                <w:szCs w:val="24"/>
              </w:rPr>
            </w:pPr>
          </w:p>
        </w:tc>
        <w:tc>
          <w:tcPr>
            <w:tcW w:w="1699" w:type="dxa"/>
            <w:gridSpan w:val="2"/>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Початковий</w:t>
            </w:r>
          </w:p>
        </w:tc>
        <w:tc>
          <w:tcPr>
            <w:tcW w:w="1598" w:type="dxa"/>
            <w:gridSpan w:val="2"/>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Середній</w:t>
            </w:r>
          </w:p>
        </w:tc>
        <w:tc>
          <w:tcPr>
            <w:tcW w:w="1408" w:type="dxa"/>
            <w:gridSpan w:val="2"/>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Достатній</w:t>
            </w:r>
          </w:p>
        </w:tc>
        <w:tc>
          <w:tcPr>
            <w:tcW w:w="1569" w:type="dxa"/>
            <w:gridSpan w:val="2"/>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Високий</w:t>
            </w: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3B226D" w:rsidRPr="00983A76" w:rsidRDefault="003B226D" w:rsidP="00743FC2">
            <w:pPr>
              <w:spacing w:after="0" w:line="276" w:lineRule="auto"/>
              <w:rPr>
                <w:rFonts w:ascii="Times New Roman" w:eastAsia="Calibri" w:hAnsi="Times New Roman" w:cs="Times New Roman"/>
                <w:b/>
                <w:sz w:val="24"/>
                <w:szCs w:val="24"/>
              </w:rPr>
            </w:pPr>
          </w:p>
        </w:tc>
      </w:tr>
      <w:tr w:rsidR="003B226D" w:rsidRPr="00983A76" w:rsidTr="00983A7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D" w:rsidRPr="00983A76" w:rsidRDefault="003B226D" w:rsidP="00743FC2">
            <w:pPr>
              <w:spacing w:after="0" w:line="276" w:lineRule="auto"/>
              <w:rPr>
                <w:rFonts w:ascii="Times New Roman" w:eastAsia="Calibri" w:hAnsi="Times New Roman" w:cs="Times New Roman"/>
                <w:b/>
                <w:sz w:val="24"/>
                <w:szCs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3B226D" w:rsidRPr="00983A76" w:rsidRDefault="003B226D" w:rsidP="00743FC2">
            <w:pPr>
              <w:spacing w:after="0" w:line="276" w:lineRule="auto"/>
              <w:rPr>
                <w:rFonts w:ascii="Times New Roman" w:eastAsia="Calibri" w:hAnsi="Times New Roman" w:cs="Times New Roman"/>
                <w:b/>
                <w:sz w:val="24"/>
                <w:szCs w:val="24"/>
              </w:rPr>
            </w:pPr>
          </w:p>
        </w:tc>
        <w:tc>
          <w:tcPr>
            <w:tcW w:w="1090"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К-сть учнів</w:t>
            </w:r>
          </w:p>
        </w:tc>
        <w:tc>
          <w:tcPr>
            <w:tcW w:w="609"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w:t>
            </w:r>
          </w:p>
        </w:tc>
        <w:tc>
          <w:tcPr>
            <w:tcW w:w="937"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К-сть учнів</w:t>
            </w:r>
          </w:p>
        </w:tc>
        <w:tc>
          <w:tcPr>
            <w:tcW w:w="661"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w:t>
            </w:r>
          </w:p>
        </w:tc>
        <w:tc>
          <w:tcPr>
            <w:tcW w:w="898"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К-сть учнів</w:t>
            </w:r>
          </w:p>
        </w:tc>
        <w:tc>
          <w:tcPr>
            <w:tcW w:w="510"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w:t>
            </w:r>
          </w:p>
        </w:tc>
        <w:tc>
          <w:tcPr>
            <w:tcW w:w="908"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К-сть учнів</w:t>
            </w:r>
          </w:p>
        </w:tc>
        <w:tc>
          <w:tcPr>
            <w:tcW w:w="661"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w:t>
            </w: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3B226D" w:rsidRPr="00983A76" w:rsidRDefault="003B226D" w:rsidP="00743FC2">
            <w:pPr>
              <w:spacing w:after="0" w:line="276" w:lineRule="auto"/>
              <w:rPr>
                <w:rFonts w:ascii="Times New Roman" w:eastAsia="Calibri" w:hAnsi="Times New Roman" w:cs="Times New Roman"/>
                <w:b/>
                <w:sz w:val="24"/>
                <w:szCs w:val="24"/>
              </w:rPr>
            </w:pPr>
          </w:p>
        </w:tc>
      </w:tr>
      <w:tr w:rsidR="003B226D" w:rsidRPr="00983A76"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5-А</w:t>
            </w:r>
          </w:p>
        </w:tc>
        <w:tc>
          <w:tcPr>
            <w:tcW w:w="1304" w:type="dxa"/>
            <w:tcBorders>
              <w:top w:val="single" w:sz="4" w:space="0" w:color="auto"/>
              <w:left w:val="single" w:sz="4" w:space="0" w:color="auto"/>
              <w:bottom w:val="single" w:sz="4" w:space="0" w:color="auto"/>
              <w:right w:val="single" w:sz="4" w:space="0" w:color="auto"/>
            </w:tcBorders>
          </w:tcPr>
          <w:p w:rsidR="003B226D" w:rsidRPr="00983A76" w:rsidRDefault="00983A76" w:rsidP="00743FC2">
            <w:pPr>
              <w:spacing w:after="0" w:line="276"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09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937"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89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51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0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134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426"/>
              <w:jc w:val="center"/>
              <w:rPr>
                <w:rFonts w:ascii="Times New Roman" w:eastAsia="Calibri" w:hAnsi="Times New Roman" w:cs="Times New Roman"/>
                <w:b/>
                <w:sz w:val="24"/>
                <w:szCs w:val="24"/>
              </w:rPr>
            </w:pPr>
          </w:p>
        </w:tc>
      </w:tr>
      <w:tr w:rsidR="003B226D" w:rsidRPr="00983A76"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5-Б</w:t>
            </w:r>
          </w:p>
        </w:tc>
        <w:tc>
          <w:tcPr>
            <w:tcW w:w="1304" w:type="dxa"/>
            <w:tcBorders>
              <w:top w:val="single" w:sz="4" w:space="0" w:color="auto"/>
              <w:left w:val="single" w:sz="4" w:space="0" w:color="auto"/>
              <w:bottom w:val="single" w:sz="4" w:space="0" w:color="auto"/>
              <w:right w:val="single" w:sz="4" w:space="0" w:color="auto"/>
            </w:tcBorders>
          </w:tcPr>
          <w:p w:rsidR="003B226D" w:rsidRPr="00983A76" w:rsidRDefault="00983A76" w:rsidP="00743FC2">
            <w:pPr>
              <w:spacing w:after="0" w:line="276"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09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i/>
                <w:sz w:val="24"/>
                <w:szCs w:val="24"/>
              </w:rPr>
            </w:pPr>
          </w:p>
        </w:tc>
        <w:tc>
          <w:tcPr>
            <w:tcW w:w="937"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89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51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0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134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426"/>
              <w:jc w:val="center"/>
              <w:rPr>
                <w:rFonts w:ascii="Times New Roman" w:eastAsia="Calibri" w:hAnsi="Times New Roman" w:cs="Times New Roman"/>
                <w:b/>
                <w:sz w:val="24"/>
                <w:szCs w:val="24"/>
              </w:rPr>
            </w:pPr>
          </w:p>
        </w:tc>
      </w:tr>
      <w:tr w:rsidR="003B226D" w:rsidRPr="00983A76"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rsidR="003B226D" w:rsidRPr="00983A76" w:rsidRDefault="00983A76"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6</w:t>
            </w:r>
          </w:p>
        </w:tc>
        <w:tc>
          <w:tcPr>
            <w:tcW w:w="1304" w:type="dxa"/>
            <w:tcBorders>
              <w:top w:val="single" w:sz="4" w:space="0" w:color="auto"/>
              <w:left w:val="single" w:sz="4" w:space="0" w:color="auto"/>
              <w:bottom w:val="single" w:sz="4" w:space="0" w:color="auto"/>
              <w:right w:val="single" w:sz="4" w:space="0" w:color="auto"/>
            </w:tcBorders>
          </w:tcPr>
          <w:p w:rsidR="003B226D" w:rsidRPr="00983A76" w:rsidRDefault="00983A76" w:rsidP="00743FC2">
            <w:pPr>
              <w:spacing w:after="0" w:line="276"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09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i/>
                <w:sz w:val="24"/>
                <w:szCs w:val="24"/>
              </w:rPr>
            </w:pPr>
          </w:p>
        </w:tc>
        <w:tc>
          <w:tcPr>
            <w:tcW w:w="937"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89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51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0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134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426"/>
              <w:jc w:val="center"/>
              <w:rPr>
                <w:rFonts w:ascii="Times New Roman" w:eastAsia="Calibri" w:hAnsi="Times New Roman" w:cs="Times New Roman"/>
                <w:b/>
                <w:sz w:val="24"/>
                <w:szCs w:val="24"/>
              </w:rPr>
            </w:pPr>
          </w:p>
        </w:tc>
      </w:tr>
      <w:tr w:rsidR="003B226D" w:rsidRPr="00983A76"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rsidR="003B226D" w:rsidRPr="00983A76" w:rsidRDefault="00983A76"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7</w:t>
            </w:r>
          </w:p>
        </w:tc>
        <w:tc>
          <w:tcPr>
            <w:tcW w:w="1304" w:type="dxa"/>
            <w:tcBorders>
              <w:top w:val="single" w:sz="4" w:space="0" w:color="auto"/>
              <w:left w:val="single" w:sz="4" w:space="0" w:color="auto"/>
              <w:bottom w:val="single" w:sz="4" w:space="0" w:color="auto"/>
              <w:right w:val="single" w:sz="4" w:space="0" w:color="auto"/>
            </w:tcBorders>
          </w:tcPr>
          <w:p w:rsidR="003B226D" w:rsidRPr="00983A76" w:rsidRDefault="00983A76" w:rsidP="00743FC2">
            <w:pPr>
              <w:spacing w:after="0" w:line="276"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9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i/>
                <w:sz w:val="24"/>
                <w:szCs w:val="24"/>
              </w:rPr>
            </w:pPr>
          </w:p>
        </w:tc>
        <w:tc>
          <w:tcPr>
            <w:tcW w:w="937"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89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51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0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134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426"/>
              <w:jc w:val="center"/>
              <w:rPr>
                <w:rFonts w:ascii="Times New Roman" w:eastAsia="Calibri" w:hAnsi="Times New Roman" w:cs="Times New Roman"/>
                <w:b/>
                <w:sz w:val="24"/>
                <w:szCs w:val="24"/>
              </w:rPr>
            </w:pPr>
          </w:p>
        </w:tc>
      </w:tr>
      <w:tr w:rsidR="003B226D" w:rsidRPr="00983A76"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rsidR="003B226D" w:rsidRPr="00983A76" w:rsidRDefault="00983A76"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8</w:t>
            </w:r>
          </w:p>
        </w:tc>
        <w:tc>
          <w:tcPr>
            <w:tcW w:w="1304" w:type="dxa"/>
            <w:tcBorders>
              <w:top w:val="single" w:sz="4" w:space="0" w:color="auto"/>
              <w:left w:val="single" w:sz="4" w:space="0" w:color="auto"/>
              <w:bottom w:val="single" w:sz="4" w:space="0" w:color="auto"/>
              <w:right w:val="single" w:sz="4" w:space="0" w:color="auto"/>
            </w:tcBorders>
          </w:tcPr>
          <w:p w:rsidR="003B226D" w:rsidRPr="00983A76" w:rsidRDefault="00983A76" w:rsidP="00743FC2">
            <w:pPr>
              <w:spacing w:after="0" w:line="276"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09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i/>
                <w:sz w:val="24"/>
                <w:szCs w:val="24"/>
              </w:rPr>
            </w:pPr>
          </w:p>
        </w:tc>
        <w:tc>
          <w:tcPr>
            <w:tcW w:w="937"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89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51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0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134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426"/>
              <w:jc w:val="center"/>
              <w:rPr>
                <w:rFonts w:ascii="Times New Roman" w:eastAsia="Calibri" w:hAnsi="Times New Roman" w:cs="Times New Roman"/>
                <w:b/>
                <w:sz w:val="24"/>
                <w:szCs w:val="24"/>
              </w:rPr>
            </w:pPr>
          </w:p>
        </w:tc>
      </w:tr>
      <w:tr w:rsidR="003B226D" w:rsidRPr="00983A76"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rsidR="003B226D" w:rsidRPr="00983A76" w:rsidRDefault="00983A76"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9</w:t>
            </w:r>
          </w:p>
        </w:tc>
        <w:tc>
          <w:tcPr>
            <w:tcW w:w="1304" w:type="dxa"/>
            <w:tcBorders>
              <w:top w:val="single" w:sz="4" w:space="0" w:color="auto"/>
              <w:left w:val="single" w:sz="4" w:space="0" w:color="auto"/>
              <w:bottom w:val="single" w:sz="4" w:space="0" w:color="auto"/>
              <w:right w:val="single" w:sz="4" w:space="0" w:color="auto"/>
            </w:tcBorders>
          </w:tcPr>
          <w:p w:rsidR="003B226D" w:rsidRPr="00983A76" w:rsidRDefault="00983A76" w:rsidP="00743FC2">
            <w:pPr>
              <w:spacing w:after="0" w:line="276"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09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37"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89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51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0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134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426"/>
              <w:jc w:val="center"/>
              <w:rPr>
                <w:rFonts w:ascii="Times New Roman" w:eastAsia="Calibri" w:hAnsi="Times New Roman" w:cs="Times New Roman"/>
                <w:b/>
                <w:sz w:val="24"/>
                <w:szCs w:val="24"/>
              </w:rPr>
            </w:pPr>
          </w:p>
        </w:tc>
      </w:tr>
      <w:tr w:rsidR="003B226D" w:rsidRPr="00983A76"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lastRenderedPageBreak/>
              <w:t>10</w:t>
            </w:r>
          </w:p>
        </w:tc>
        <w:tc>
          <w:tcPr>
            <w:tcW w:w="1304" w:type="dxa"/>
            <w:tcBorders>
              <w:top w:val="single" w:sz="4" w:space="0" w:color="auto"/>
              <w:left w:val="single" w:sz="4" w:space="0" w:color="auto"/>
              <w:bottom w:val="single" w:sz="4" w:space="0" w:color="auto"/>
              <w:right w:val="single" w:sz="4" w:space="0" w:color="auto"/>
            </w:tcBorders>
          </w:tcPr>
          <w:p w:rsidR="003B226D" w:rsidRPr="00983A76" w:rsidRDefault="00983A76" w:rsidP="00743FC2">
            <w:pPr>
              <w:spacing w:after="0" w:line="276"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9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i/>
                <w:sz w:val="24"/>
                <w:szCs w:val="24"/>
              </w:rPr>
            </w:pPr>
          </w:p>
        </w:tc>
        <w:tc>
          <w:tcPr>
            <w:tcW w:w="937"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89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51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0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134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426"/>
              <w:jc w:val="center"/>
              <w:rPr>
                <w:rFonts w:ascii="Times New Roman" w:eastAsia="Calibri" w:hAnsi="Times New Roman" w:cs="Times New Roman"/>
                <w:sz w:val="24"/>
                <w:szCs w:val="24"/>
              </w:rPr>
            </w:pPr>
          </w:p>
        </w:tc>
      </w:tr>
      <w:tr w:rsidR="003B226D" w:rsidRPr="00983A76"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11</w:t>
            </w:r>
          </w:p>
        </w:tc>
        <w:tc>
          <w:tcPr>
            <w:tcW w:w="1304" w:type="dxa"/>
            <w:tcBorders>
              <w:top w:val="single" w:sz="4" w:space="0" w:color="auto"/>
              <w:left w:val="single" w:sz="4" w:space="0" w:color="auto"/>
              <w:bottom w:val="single" w:sz="4" w:space="0" w:color="auto"/>
              <w:right w:val="single" w:sz="4" w:space="0" w:color="auto"/>
            </w:tcBorders>
          </w:tcPr>
          <w:p w:rsidR="003B226D" w:rsidRPr="00983A76" w:rsidRDefault="00983A76" w:rsidP="00743FC2">
            <w:pPr>
              <w:spacing w:after="0" w:line="276"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9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37"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89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51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0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134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426"/>
              <w:jc w:val="center"/>
              <w:rPr>
                <w:rFonts w:ascii="Times New Roman" w:eastAsia="Calibri" w:hAnsi="Times New Roman" w:cs="Times New Roman"/>
                <w:sz w:val="24"/>
                <w:szCs w:val="24"/>
              </w:rPr>
            </w:pPr>
          </w:p>
        </w:tc>
      </w:tr>
      <w:tr w:rsidR="00983A76" w:rsidRPr="00983A76" w:rsidTr="00983A76">
        <w:trPr>
          <w:trHeight w:val="20"/>
        </w:trPr>
        <w:tc>
          <w:tcPr>
            <w:tcW w:w="988"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12</w:t>
            </w:r>
          </w:p>
        </w:tc>
        <w:tc>
          <w:tcPr>
            <w:tcW w:w="1304"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90"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29"/>
              <w:jc w:val="center"/>
              <w:rPr>
                <w:rFonts w:ascii="Times New Roman" w:eastAsia="Calibri" w:hAnsi="Times New Roman" w:cs="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29"/>
              <w:jc w:val="center"/>
              <w:rPr>
                <w:rFonts w:ascii="Times New Roman" w:eastAsia="Calibri" w:hAnsi="Times New Roman" w:cs="Times New Roman"/>
                <w:i/>
                <w:sz w:val="24"/>
                <w:szCs w:val="24"/>
              </w:rPr>
            </w:pPr>
          </w:p>
        </w:tc>
        <w:tc>
          <w:tcPr>
            <w:tcW w:w="937"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29"/>
              <w:jc w:val="center"/>
              <w:rPr>
                <w:rFonts w:ascii="Times New Roman" w:eastAsia="Calibri" w:hAnsi="Times New Roman" w:cs="Times New Roman"/>
                <w:i/>
                <w:sz w:val="24"/>
                <w:szCs w:val="24"/>
              </w:rPr>
            </w:pPr>
          </w:p>
        </w:tc>
        <w:tc>
          <w:tcPr>
            <w:tcW w:w="898"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29"/>
              <w:jc w:val="center"/>
              <w:rPr>
                <w:rFonts w:ascii="Times New Roman" w:eastAsia="Calibri" w:hAnsi="Times New Roman" w:cs="Times New Roman"/>
                <w:b/>
                <w:sz w:val="24"/>
                <w:szCs w:val="24"/>
              </w:rPr>
            </w:pPr>
          </w:p>
        </w:tc>
        <w:tc>
          <w:tcPr>
            <w:tcW w:w="510"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29"/>
              <w:jc w:val="center"/>
              <w:rPr>
                <w:rFonts w:ascii="Times New Roman" w:eastAsia="Calibri" w:hAnsi="Times New Roman" w:cs="Times New Roman"/>
                <w:i/>
                <w:sz w:val="24"/>
                <w:szCs w:val="24"/>
              </w:rPr>
            </w:pPr>
          </w:p>
        </w:tc>
        <w:tc>
          <w:tcPr>
            <w:tcW w:w="908"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29"/>
              <w:jc w:val="center"/>
              <w:rPr>
                <w:rFonts w:ascii="Times New Roman" w:eastAsia="Calibri" w:hAnsi="Times New Roman" w:cs="Times New Roman"/>
                <w:i/>
                <w:sz w:val="24"/>
                <w:szCs w:val="24"/>
              </w:rPr>
            </w:pPr>
          </w:p>
        </w:tc>
        <w:tc>
          <w:tcPr>
            <w:tcW w:w="1348" w:type="dxa"/>
            <w:tcBorders>
              <w:top w:val="single" w:sz="4" w:space="0" w:color="auto"/>
              <w:left w:val="single" w:sz="4" w:space="0" w:color="auto"/>
              <w:bottom w:val="single" w:sz="4" w:space="0" w:color="auto"/>
              <w:right w:val="single" w:sz="4" w:space="0" w:color="auto"/>
            </w:tcBorders>
          </w:tcPr>
          <w:p w:rsidR="00983A76" w:rsidRPr="00983A76" w:rsidRDefault="00983A76" w:rsidP="00743FC2">
            <w:pPr>
              <w:spacing w:after="0" w:line="276" w:lineRule="auto"/>
              <w:ind w:firstLine="426"/>
              <w:jc w:val="center"/>
              <w:rPr>
                <w:rFonts w:ascii="Times New Roman" w:eastAsia="Calibri" w:hAnsi="Times New Roman" w:cs="Times New Roman"/>
                <w:sz w:val="24"/>
                <w:szCs w:val="24"/>
              </w:rPr>
            </w:pPr>
          </w:p>
        </w:tc>
      </w:tr>
      <w:tr w:rsidR="003B226D" w:rsidRPr="00983A76" w:rsidTr="00983A76">
        <w:trPr>
          <w:trHeight w:val="20"/>
        </w:trPr>
        <w:tc>
          <w:tcPr>
            <w:tcW w:w="988" w:type="dxa"/>
            <w:tcBorders>
              <w:top w:val="single" w:sz="4" w:space="0" w:color="auto"/>
              <w:left w:val="single" w:sz="4" w:space="0" w:color="auto"/>
              <w:bottom w:val="single" w:sz="4" w:space="0" w:color="auto"/>
              <w:right w:val="single" w:sz="4" w:space="0" w:color="auto"/>
            </w:tcBorders>
            <w:hideMark/>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r w:rsidRPr="00983A76">
              <w:rPr>
                <w:rFonts w:ascii="Times New Roman" w:eastAsia="Calibri" w:hAnsi="Times New Roman" w:cs="Times New Roman"/>
                <w:b/>
                <w:sz w:val="24"/>
                <w:szCs w:val="24"/>
              </w:rPr>
              <w:t>Всього</w:t>
            </w:r>
          </w:p>
        </w:tc>
        <w:tc>
          <w:tcPr>
            <w:tcW w:w="1304"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sz w:val="24"/>
                <w:szCs w:val="24"/>
              </w:rPr>
            </w:pPr>
          </w:p>
        </w:tc>
        <w:tc>
          <w:tcPr>
            <w:tcW w:w="109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i/>
                <w:sz w:val="24"/>
                <w:szCs w:val="24"/>
              </w:rPr>
            </w:pPr>
          </w:p>
        </w:tc>
        <w:tc>
          <w:tcPr>
            <w:tcW w:w="937"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89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510"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90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b/>
                <w:sz w:val="24"/>
                <w:szCs w:val="24"/>
              </w:rPr>
            </w:pPr>
          </w:p>
        </w:tc>
        <w:tc>
          <w:tcPr>
            <w:tcW w:w="661"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29"/>
              <w:jc w:val="center"/>
              <w:rPr>
                <w:rFonts w:ascii="Times New Roman" w:eastAsia="Calibri" w:hAnsi="Times New Roman" w:cs="Times New Roman"/>
                <w:i/>
                <w:sz w:val="24"/>
                <w:szCs w:val="24"/>
              </w:rPr>
            </w:pPr>
          </w:p>
        </w:tc>
        <w:tc>
          <w:tcPr>
            <w:tcW w:w="1348" w:type="dxa"/>
            <w:tcBorders>
              <w:top w:val="single" w:sz="4" w:space="0" w:color="auto"/>
              <w:left w:val="single" w:sz="4" w:space="0" w:color="auto"/>
              <w:bottom w:val="single" w:sz="4" w:space="0" w:color="auto"/>
              <w:right w:val="single" w:sz="4" w:space="0" w:color="auto"/>
            </w:tcBorders>
          </w:tcPr>
          <w:p w:rsidR="003B226D" w:rsidRPr="00983A76" w:rsidRDefault="003B226D" w:rsidP="00743FC2">
            <w:pPr>
              <w:spacing w:after="0" w:line="276" w:lineRule="auto"/>
              <w:ind w:firstLine="426"/>
              <w:jc w:val="center"/>
              <w:rPr>
                <w:rFonts w:ascii="Times New Roman" w:eastAsia="Calibri" w:hAnsi="Times New Roman" w:cs="Times New Roman"/>
                <w:b/>
                <w:sz w:val="24"/>
                <w:szCs w:val="24"/>
              </w:rPr>
            </w:pPr>
          </w:p>
        </w:tc>
      </w:tr>
    </w:tbl>
    <w:p w:rsidR="003B226D" w:rsidRDefault="003B226D" w:rsidP="00743FC2">
      <w:pPr>
        <w:shd w:val="clear" w:color="auto" w:fill="FFFFFF"/>
        <w:tabs>
          <w:tab w:val="left" w:pos="0"/>
        </w:tabs>
        <w:spacing w:after="0" w:line="276" w:lineRule="auto"/>
        <w:ind w:firstLine="567"/>
        <w:jc w:val="both"/>
        <w:rPr>
          <w:rFonts w:ascii="Times New Roman" w:eastAsia="Times New Roman" w:hAnsi="Times New Roman" w:cs="Times New Roman"/>
          <w:sz w:val="28"/>
          <w:szCs w:val="28"/>
        </w:rPr>
      </w:pPr>
      <w:r w:rsidRPr="00983A76">
        <w:rPr>
          <w:rFonts w:ascii="Times New Roman" w:eastAsia="Times New Roman" w:hAnsi="Times New Roman" w:cs="Times New Roman"/>
          <w:color w:val="000000"/>
          <w:sz w:val="28"/>
          <w:szCs w:val="28"/>
          <w:highlight w:val="yellow"/>
        </w:rPr>
        <w:t>Проаналізувавши стан успішності учнів окремо по класах, робимо висновок, що в кожному класі є резерв учнів, які б могли досягти свого основного рівня.</w:t>
      </w:r>
      <w:r>
        <w:rPr>
          <w:rFonts w:ascii="Times New Roman" w:eastAsia="Times New Roman" w:hAnsi="Times New Roman" w:cs="Times New Roman"/>
          <w:color w:val="000000"/>
          <w:sz w:val="28"/>
          <w:szCs w:val="28"/>
        </w:rPr>
        <w:t xml:space="preserve"> </w:t>
      </w:r>
    </w:p>
    <w:p w:rsidR="003B226D" w:rsidRDefault="003B226D" w:rsidP="00743FC2">
      <w:pPr>
        <w:shd w:val="clear" w:color="auto" w:fill="FFFFFF"/>
        <w:tabs>
          <w:tab w:val="left" w:pos="0"/>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засіданнях методичних об’єднань, з’ясовувались причини слабкої успішності учнів. Серед них були названі такі:</w:t>
      </w:r>
    </w:p>
    <w:p w:rsidR="003B226D" w:rsidRDefault="003B226D" w:rsidP="00743FC2">
      <w:pPr>
        <w:numPr>
          <w:ilvl w:val="0"/>
          <w:numId w:val="3"/>
        </w:numPr>
        <w:shd w:val="clear" w:color="auto" w:fill="FFFFFF"/>
        <w:tabs>
          <w:tab w:val="left" w:pos="0"/>
        </w:tabs>
        <w:spacing w:after="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rsidR="003B226D" w:rsidRDefault="003B226D" w:rsidP="00743FC2">
      <w:pPr>
        <w:numPr>
          <w:ilvl w:val="0"/>
          <w:numId w:val="3"/>
        </w:numPr>
        <w:shd w:val="clear" w:color="auto" w:fill="FFFFFF"/>
        <w:tabs>
          <w:tab w:val="left" w:pos="0"/>
        </w:tabs>
        <w:spacing w:after="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3B226D" w:rsidRPr="00983A76" w:rsidRDefault="003B226D" w:rsidP="00743FC2">
      <w:pPr>
        <w:spacing w:after="0" w:line="276" w:lineRule="auto"/>
        <w:ind w:firstLine="567"/>
        <w:jc w:val="both"/>
        <w:rPr>
          <w:rFonts w:ascii="Times New Roman" w:eastAsia="Calibri" w:hAnsi="Times New Roman" w:cs="Times New Roman"/>
          <w:color w:val="0070C0"/>
          <w:sz w:val="28"/>
          <w:szCs w:val="28"/>
          <w:highlight w:val="yellow"/>
        </w:rPr>
      </w:pPr>
      <w:r w:rsidRPr="00983A76">
        <w:rPr>
          <w:rFonts w:ascii="Times New Roman" w:eastAsia="Calibri" w:hAnsi="Times New Roman" w:cs="Times New Roman"/>
          <w:b/>
          <w:color w:val="002060"/>
          <w:sz w:val="28"/>
          <w:szCs w:val="28"/>
          <w:highlight w:val="yellow"/>
        </w:rPr>
        <w:t>Стратегічна ціль:</w:t>
      </w:r>
      <w:r w:rsidRPr="00983A76">
        <w:rPr>
          <w:rFonts w:ascii="Times New Roman" w:eastAsia="Calibri" w:hAnsi="Times New Roman" w:cs="Times New Roman"/>
          <w:color w:val="002060"/>
          <w:sz w:val="28"/>
          <w:szCs w:val="28"/>
          <w:highlight w:val="yellow"/>
        </w:rPr>
        <w:t xml:space="preserve"> </w:t>
      </w:r>
      <w:r w:rsidRPr="00983A76">
        <w:rPr>
          <w:rFonts w:ascii="Times New Roman" w:eastAsia="Calibri" w:hAnsi="Times New Roman" w:cs="Times New Roman"/>
          <w:b/>
          <w:color w:val="0070C0"/>
          <w:sz w:val="28"/>
          <w:szCs w:val="28"/>
          <w:highlight w:val="yellow"/>
        </w:rPr>
        <w:t>ЕФЕКТИВНИЙ ВНУТРІШНІЙ МОНІТОРИНГ</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983A76">
        <w:rPr>
          <w:rFonts w:ascii="Times New Roman" w:eastAsia="Calibri" w:hAnsi="Times New Roman" w:cs="Times New Roman"/>
          <w:sz w:val="28"/>
          <w:szCs w:val="28"/>
          <w:highlight w:val="yellow"/>
        </w:rPr>
        <w:t>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освітнього закладу. За результ</w:t>
      </w:r>
      <w:r w:rsidR="00983A76" w:rsidRPr="00983A76">
        <w:rPr>
          <w:rFonts w:ascii="Times New Roman" w:eastAsia="Calibri" w:hAnsi="Times New Roman" w:cs="Times New Roman"/>
          <w:sz w:val="28"/>
          <w:szCs w:val="28"/>
          <w:highlight w:val="yellow"/>
        </w:rPr>
        <w:t>атами моніторингів здійснюється</w:t>
      </w:r>
      <w:r w:rsidRPr="00983A76">
        <w:rPr>
          <w:rFonts w:ascii="Times New Roman" w:eastAsia="Calibri" w:hAnsi="Times New Roman" w:cs="Times New Roman"/>
          <w:sz w:val="28"/>
          <w:szCs w:val="28"/>
          <w:highlight w:val="yellow"/>
        </w:rPr>
        <w:t xml:space="preserve">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w:t>
      </w:r>
      <w:r>
        <w:rPr>
          <w:rFonts w:ascii="Times New Roman" w:eastAsia="Calibri" w:hAnsi="Times New Roman" w:cs="Times New Roman"/>
          <w:sz w:val="28"/>
          <w:szCs w:val="28"/>
        </w:rPr>
        <w:t xml:space="preserve">. </w:t>
      </w:r>
    </w:p>
    <w:p w:rsidR="003B226D" w:rsidRDefault="003B226D" w:rsidP="00743FC2">
      <w:pPr>
        <w:tabs>
          <w:tab w:val="left" w:pos="1265"/>
        </w:tabs>
        <w:spacing w:after="0" w:line="276" w:lineRule="auto"/>
        <w:ind w:firstLine="567"/>
        <w:jc w:val="both"/>
        <w:rPr>
          <w:rFonts w:ascii="Times New Roman" w:eastAsia="Times New Roman" w:hAnsi="Times New Roman" w:cs="Times New Roman"/>
          <w:sz w:val="28"/>
          <w:szCs w:val="28"/>
          <w:lang w:eastAsia="ru-RU"/>
        </w:rPr>
      </w:pPr>
      <w:r w:rsidRPr="00983A76">
        <w:rPr>
          <w:rFonts w:ascii="Times New Roman" w:eastAsia="Times New Roman" w:hAnsi="Times New Roman" w:cs="Times New Roman"/>
          <w:sz w:val="28"/>
          <w:szCs w:val="28"/>
          <w:highlight w:val="yellow"/>
          <w:lang w:eastAsia="ru-RU"/>
        </w:rPr>
        <w:t>Критерії оцінювання, система оцінювання навчальних досягнень вдосконалюються, впроваджується елементи  формувального оцінювання в 5-1</w:t>
      </w:r>
      <w:r w:rsidR="00983A76" w:rsidRPr="00983A76">
        <w:rPr>
          <w:rFonts w:ascii="Times New Roman" w:eastAsia="Times New Roman" w:hAnsi="Times New Roman" w:cs="Times New Roman"/>
          <w:sz w:val="28"/>
          <w:szCs w:val="28"/>
          <w:highlight w:val="yellow"/>
          <w:lang w:eastAsia="ru-RU"/>
        </w:rPr>
        <w:t>2</w:t>
      </w:r>
      <w:r w:rsidRPr="00983A76">
        <w:rPr>
          <w:rFonts w:ascii="Times New Roman" w:eastAsia="Times New Roman" w:hAnsi="Times New Roman" w:cs="Times New Roman"/>
          <w:sz w:val="28"/>
          <w:szCs w:val="28"/>
          <w:highlight w:val="yellow"/>
          <w:lang w:eastAsia="ru-RU"/>
        </w:rPr>
        <w:t xml:space="preserve"> класах, враховуєт</w:t>
      </w:r>
      <w:r w:rsidR="00983A76" w:rsidRPr="00983A76">
        <w:rPr>
          <w:rFonts w:ascii="Times New Roman" w:eastAsia="Times New Roman" w:hAnsi="Times New Roman" w:cs="Times New Roman"/>
          <w:sz w:val="28"/>
          <w:szCs w:val="28"/>
          <w:highlight w:val="yellow"/>
          <w:lang w:eastAsia="ru-RU"/>
        </w:rPr>
        <w:t>ься індивідуальний поступ учня,</w:t>
      </w:r>
      <w:r w:rsidRPr="00983A76">
        <w:rPr>
          <w:rFonts w:ascii="Times New Roman" w:eastAsia="Times New Roman" w:hAnsi="Times New Roman" w:cs="Times New Roman"/>
          <w:sz w:val="28"/>
          <w:szCs w:val="28"/>
          <w:highlight w:val="yellow"/>
          <w:lang w:eastAsia="ru-RU"/>
        </w:rPr>
        <w:t xml:space="preserve"> здобувачі знань залучаються до розробле</w:t>
      </w:r>
      <w:r w:rsidR="00983A76" w:rsidRPr="00983A76">
        <w:rPr>
          <w:rFonts w:ascii="Times New Roman" w:eastAsia="Times New Roman" w:hAnsi="Times New Roman" w:cs="Times New Roman"/>
          <w:sz w:val="28"/>
          <w:szCs w:val="28"/>
          <w:highlight w:val="yellow"/>
          <w:lang w:eastAsia="ru-RU"/>
        </w:rPr>
        <w:t xml:space="preserve">ння критеріїв, </w:t>
      </w:r>
      <w:proofErr w:type="spellStart"/>
      <w:r w:rsidR="00983A76" w:rsidRPr="00983A76">
        <w:rPr>
          <w:rFonts w:ascii="Times New Roman" w:eastAsia="Times New Roman" w:hAnsi="Times New Roman" w:cs="Times New Roman"/>
          <w:sz w:val="28"/>
          <w:szCs w:val="28"/>
          <w:highlight w:val="yellow"/>
          <w:lang w:eastAsia="ru-RU"/>
        </w:rPr>
        <w:t>самооцінювання</w:t>
      </w:r>
      <w:proofErr w:type="spellEnd"/>
      <w:r w:rsidR="00983A76" w:rsidRPr="00983A76">
        <w:rPr>
          <w:rFonts w:ascii="Times New Roman" w:eastAsia="Times New Roman" w:hAnsi="Times New Roman" w:cs="Times New Roman"/>
          <w:sz w:val="28"/>
          <w:szCs w:val="28"/>
          <w:highlight w:val="yellow"/>
          <w:lang w:eastAsia="ru-RU"/>
        </w:rPr>
        <w:t>.</w:t>
      </w:r>
    </w:p>
    <w:p w:rsidR="003B226D" w:rsidRPr="00983A76" w:rsidRDefault="003B226D" w:rsidP="00743FC2">
      <w:pPr>
        <w:spacing w:after="0" w:line="276" w:lineRule="auto"/>
        <w:ind w:firstLine="567"/>
        <w:jc w:val="both"/>
        <w:rPr>
          <w:rFonts w:ascii="Times New Roman" w:eastAsia="Calibri" w:hAnsi="Times New Roman" w:cs="Times New Roman"/>
          <w:b/>
          <w:color w:val="0070C0"/>
          <w:sz w:val="28"/>
          <w:szCs w:val="28"/>
          <w:highlight w:val="yellow"/>
        </w:rPr>
      </w:pPr>
      <w:r w:rsidRPr="00983A76">
        <w:rPr>
          <w:rFonts w:ascii="Times New Roman" w:eastAsia="Calibri" w:hAnsi="Times New Roman" w:cs="Times New Roman"/>
          <w:b/>
          <w:color w:val="002060"/>
          <w:sz w:val="28"/>
          <w:szCs w:val="28"/>
          <w:highlight w:val="yellow"/>
        </w:rPr>
        <w:t xml:space="preserve">Стратегічна ціль: </w:t>
      </w:r>
      <w:r w:rsidRPr="00983A76">
        <w:rPr>
          <w:rFonts w:ascii="Times New Roman" w:eastAsia="Calibri" w:hAnsi="Times New Roman" w:cs="Times New Roman"/>
          <w:b/>
          <w:color w:val="0070C0"/>
          <w:sz w:val="28"/>
          <w:szCs w:val="28"/>
          <w:highlight w:val="yellow"/>
        </w:rPr>
        <w:t>ВІДПОВІДАЛЬНЕ СТАВЛЕННЯ ДО НАВЧАННЯ</w:t>
      </w:r>
    </w:p>
    <w:p w:rsidR="003B226D" w:rsidRDefault="00983A76" w:rsidP="00743FC2">
      <w:pPr>
        <w:spacing w:after="0" w:line="276" w:lineRule="auto"/>
        <w:ind w:firstLine="567"/>
        <w:jc w:val="both"/>
        <w:rPr>
          <w:rFonts w:ascii="Times New Roman" w:eastAsia="Calibri" w:hAnsi="Times New Roman" w:cs="Times New Roman"/>
          <w:sz w:val="28"/>
          <w:szCs w:val="28"/>
        </w:rPr>
      </w:pPr>
      <w:r w:rsidRPr="00983A76">
        <w:rPr>
          <w:rFonts w:ascii="Times New Roman" w:eastAsia="Calibri" w:hAnsi="Times New Roman" w:cs="Times New Roman"/>
          <w:sz w:val="28"/>
          <w:szCs w:val="28"/>
          <w:highlight w:val="yellow"/>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w:t>
      </w:r>
      <w:r w:rsidR="003B226D" w:rsidRPr="00983A76">
        <w:rPr>
          <w:rFonts w:ascii="Times New Roman" w:eastAsia="Calibri" w:hAnsi="Times New Roman" w:cs="Times New Roman"/>
          <w:sz w:val="28"/>
          <w:szCs w:val="28"/>
          <w:highlight w:val="yellow"/>
        </w:rPr>
        <w:t xml:space="preserve"> переосмислення з</w:t>
      </w:r>
      <w:r w:rsidRPr="00983A76">
        <w:rPr>
          <w:rFonts w:ascii="Times New Roman" w:eastAsia="Calibri" w:hAnsi="Times New Roman" w:cs="Times New Roman"/>
          <w:sz w:val="28"/>
          <w:szCs w:val="28"/>
          <w:highlight w:val="yellow"/>
        </w:rPr>
        <w:t>робленого і здійснення системних заходів, спрямованих на</w:t>
      </w:r>
      <w:r w:rsidR="003B226D" w:rsidRPr="00983A76">
        <w:rPr>
          <w:rFonts w:ascii="Times New Roman" w:eastAsia="Calibri" w:hAnsi="Times New Roman" w:cs="Times New Roman"/>
          <w:sz w:val="28"/>
          <w:szCs w:val="28"/>
          <w:highlight w:val="yellow"/>
        </w:rPr>
        <w:t xml:space="preserve"> по</w:t>
      </w:r>
      <w:r w:rsidRPr="00983A76">
        <w:rPr>
          <w:rFonts w:ascii="Times New Roman" w:eastAsia="Calibri" w:hAnsi="Times New Roman" w:cs="Times New Roman"/>
          <w:sz w:val="28"/>
          <w:szCs w:val="28"/>
          <w:highlight w:val="yellow"/>
        </w:rPr>
        <w:t>силення патріотичного виховання</w:t>
      </w:r>
      <w:r w:rsidR="003B226D" w:rsidRPr="00983A76">
        <w:rPr>
          <w:rFonts w:ascii="Times New Roman" w:eastAsia="Calibri" w:hAnsi="Times New Roman" w:cs="Times New Roman"/>
          <w:sz w:val="28"/>
          <w:szCs w:val="28"/>
          <w:highlight w:val="yellow"/>
        </w:rPr>
        <w:t xml:space="preserve"> молоді – формування нового українця, що діє на основі національних та європейських цінностей:</w:t>
      </w:r>
    </w:p>
    <w:p w:rsidR="003B226D" w:rsidRPr="00983A76" w:rsidRDefault="003B226D" w:rsidP="00743FC2">
      <w:pPr>
        <w:numPr>
          <w:ilvl w:val="0"/>
          <w:numId w:val="4"/>
        </w:numPr>
        <w:tabs>
          <w:tab w:val="left" w:pos="993"/>
        </w:tabs>
        <w:spacing w:after="0" w:line="276" w:lineRule="auto"/>
        <w:ind w:left="0" w:firstLine="567"/>
        <w:jc w:val="both"/>
        <w:rPr>
          <w:rFonts w:ascii="Times New Roman" w:eastAsia="Calibri" w:hAnsi="Times New Roman" w:cs="Times New Roman"/>
          <w:sz w:val="28"/>
          <w:szCs w:val="28"/>
          <w:highlight w:val="yellow"/>
        </w:rPr>
      </w:pPr>
      <w:r w:rsidRPr="00983A76">
        <w:rPr>
          <w:rFonts w:ascii="Times New Roman" w:eastAsia="Calibri" w:hAnsi="Times New Roman" w:cs="Times New Roman"/>
          <w:sz w:val="28"/>
          <w:szCs w:val="28"/>
          <w:highlight w:val="yellow"/>
        </w:rPr>
        <w:t>повага до національних символів (Герба, Прапора, Гімну України);</w:t>
      </w:r>
    </w:p>
    <w:p w:rsidR="003B226D" w:rsidRPr="00983A76" w:rsidRDefault="003B226D" w:rsidP="00743FC2">
      <w:pPr>
        <w:numPr>
          <w:ilvl w:val="0"/>
          <w:numId w:val="4"/>
        </w:numPr>
        <w:tabs>
          <w:tab w:val="left" w:pos="993"/>
        </w:tabs>
        <w:spacing w:after="0" w:line="276" w:lineRule="auto"/>
        <w:ind w:left="0" w:firstLine="567"/>
        <w:jc w:val="both"/>
        <w:rPr>
          <w:rFonts w:ascii="Times New Roman" w:eastAsia="Calibri" w:hAnsi="Times New Roman" w:cs="Times New Roman"/>
          <w:sz w:val="28"/>
          <w:szCs w:val="28"/>
          <w:highlight w:val="yellow"/>
        </w:rPr>
      </w:pPr>
      <w:r w:rsidRPr="00983A76">
        <w:rPr>
          <w:rFonts w:ascii="Times New Roman" w:eastAsia="Calibri" w:hAnsi="Times New Roman" w:cs="Times New Roman"/>
          <w:sz w:val="28"/>
          <w:szCs w:val="28"/>
          <w:highlight w:val="yellow"/>
        </w:rPr>
        <w:t>участь у громадсько-політичному житті країни;</w:t>
      </w:r>
    </w:p>
    <w:p w:rsidR="003B226D" w:rsidRPr="00983A76" w:rsidRDefault="003B226D" w:rsidP="00743FC2">
      <w:pPr>
        <w:numPr>
          <w:ilvl w:val="0"/>
          <w:numId w:val="4"/>
        </w:numPr>
        <w:tabs>
          <w:tab w:val="left" w:pos="993"/>
        </w:tabs>
        <w:spacing w:after="0" w:line="276" w:lineRule="auto"/>
        <w:ind w:left="0" w:firstLine="567"/>
        <w:jc w:val="both"/>
        <w:rPr>
          <w:rFonts w:ascii="Times New Roman" w:eastAsia="Calibri" w:hAnsi="Times New Roman" w:cs="Times New Roman"/>
          <w:sz w:val="28"/>
          <w:szCs w:val="28"/>
          <w:highlight w:val="yellow"/>
        </w:rPr>
      </w:pPr>
      <w:r w:rsidRPr="00983A76">
        <w:rPr>
          <w:rFonts w:ascii="Times New Roman" w:eastAsia="Calibri" w:hAnsi="Times New Roman" w:cs="Times New Roman"/>
          <w:sz w:val="28"/>
          <w:szCs w:val="28"/>
          <w:highlight w:val="yellow"/>
        </w:rPr>
        <w:t>повага до прав людини;</w:t>
      </w:r>
    </w:p>
    <w:p w:rsidR="003B226D" w:rsidRPr="00983A76" w:rsidRDefault="003B226D" w:rsidP="00743FC2">
      <w:pPr>
        <w:numPr>
          <w:ilvl w:val="0"/>
          <w:numId w:val="4"/>
        </w:numPr>
        <w:tabs>
          <w:tab w:val="left" w:pos="993"/>
        </w:tabs>
        <w:spacing w:after="0" w:line="276" w:lineRule="auto"/>
        <w:ind w:left="0" w:firstLine="567"/>
        <w:jc w:val="both"/>
        <w:rPr>
          <w:rFonts w:ascii="Times New Roman" w:eastAsia="Calibri" w:hAnsi="Times New Roman" w:cs="Times New Roman"/>
          <w:sz w:val="28"/>
          <w:szCs w:val="28"/>
          <w:highlight w:val="yellow"/>
        </w:rPr>
      </w:pPr>
      <w:r w:rsidRPr="00983A76">
        <w:rPr>
          <w:rFonts w:ascii="Times New Roman" w:eastAsia="Calibri" w:hAnsi="Times New Roman" w:cs="Times New Roman"/>
          <w:sz w:val="28"/>
          <w:szCs w:val="28"/>
          <w:highlight w:val="yellow"/>
        </w:rPr>
        <w:lastRenderedPageBreak/>
        <w:t>верховенство права;</w:t>
      </w:r>
    </w:p>
    <w:p w:rsidR="003B226D" w:rsidRPr="00983A76" w:rsidRDefault="00983A76" w:rsidP="00743FC2">
      <w:pPr>
        <w:numPr>
          <w:ilvl w:val="0"/>
          <w:numId w:val="4"/>
        </w:numPr>
        <w:tabs>
          <w:tab w:val="left" w:pos="993"/>
        </w:tabs>
        <w:spacing w:after="0" w:line="276" w:lineRule="auto"/>
        <w:ind w:left="0" w:firstLine="567"/>
        <w:jc w:val="both"/>
        <w:rPr>
          <w:rFonts w:ascii="Times New Roman" w:eastAsia="Calibri" w:hAnsi="Times New Roman" w:cs="Times New Roman"/>
          <w:sz w:val="28"/>
          <w:szCs w:val="28"/>
          <w:highlight w:val="yellow"/>
        </w:rPr>
      </w:pPr>
      <w:r>
        <w:rPr>
          <w:rFonts w:ascii="Times New Roman" w:eastAsia="Calibri" w:hAnsi="Times New Roman" w:cs="Times New Roman"/>
          <w:sz w:val="28"/>
          <w:szCs w:val="28"/>
          <w:highlight w:val="yellow"/>
        </w:rPr>
        <w:t>толерантне ставлення до цінностей і переконань представників</w:t>
      </w:r>
      <w:r w:rsidR="003B226D" w:rsidRPr="00983A76">
        <w:rPr>
          <w:rFonts w:ascii="Times New Roman" w:eastAsia="Calibri" w:hAnsi="Times New Roman" w:cs="Times New Roman"/>
          <w:sz w:val="28"/>
          <w:szCs w:val="28"/>
          <w:highlight w:val="yellow"/>
        </w:rPr>
        <w:t xml:space="preserve"> іншої культури, а також до регіональних та національно-мовних особливостей;</w:t>
      </w:r>
    </w:p>
    <w:p w:rsidR="003B226D" w:rsidRPr="00983A76" w:rsidRDefault="003B226D" w:rsidP="00743FC2">
      <w:pPr>
        <w:numPr>
          <w:ilvl w:val="0"/>
          <w:numId w:val="4"/>
        </w:numPr>
        <w:tabs>
          <w:tab w:val="left" w:pos="993"/>
        </w:tabs>
        <w:spacing w:after="0" w:line="276" w:lineRule="auto"/>
        <w:ind w:left="0" w:firstLine="567"/>
        <w:jc w:val="both"/>
        <w:rPr>
          <w:rFonts w:ascii="Times New Roman" w:eastAsia="Calibri" w:hAnsi="Times New Roman" w:cs="Times New Roman"/>
          <w:sz w:val="28"/>
          <w:szCs w:val="28"/>
          <w:highlight w:val="yellow"/>
        </w:rPr>
      </w:pPr>
      <w:r w:rsidRPr="00983A76">
        <w:rPr>
          <w:rFonts w:ascii="Times New Roman" w:eastAsia="Calibri" w:hAnsi="Times New Roman" w:cs="Times New Roman"/>
          <w:sz w:val="28"/>
          <w:szCs w:val="28"/>
          <w:highlight w:val="yellow"/>
        </w:rPr>
        <w:t>рівність усіх перед законом;</w:t>
      </w:r>
    </w:p>
    <w:p w:rsidR="003B226D" w:rsidRPr="00983A76" w:rsidRDefault="003B226D" w:rsidP="00743FC2">
      <w:pPr>
        <w:numPr>
          <w:ilvl w:val="0"/>
          <w:numId w:val="4"/>
        </w:numPr>
        <w:tabs>
          <w:tab w:val="left" w:pos="993"/>
        </w:tabs>
        <w:spacing w:after="0" w:line="276" w:lineRule="auto"/>
        <w:ind w:left="0" w:firstLine="567"/>
        <w:jc w:val="both"/>
        <w:rPr>
          <w:rFonts w:ascii="Times New Roman" w:eastAsia="Calibri" w:hAnsi="Times New Roman" w:cs="Times New Roman"/>
          <w:sz w:val="28"/>
          <w:szCs w:val="28"/>
          <w:highlight w:val="yellow"/>
        </w:rPr>
      </w:pPr>
      <w:r w:rsidRPr="00983A76">
        <w:rPr>
          <w:rFonts w:ascii="Times New Roman" w:eastAsia="Calibri" w:hAnsi="Times New Roman" w:cs="Times New Roman"/>
          <w:sz w:val="28"/>
          <w:szCs w:val="28"/>
          <w:highlight w:val="yellow"/>
        </w:rPr>
        <w:t>готовність захищати суверенітет і територіальну цілісність України.</w:t>
      </w:r>
    </w:p>
    <w:p w:rsidR="003B226D" w:rsidRDefault="003B226D" w:rsidP="00743FC2">
      <w:pPr>
        <w:tabs>
          <w:tab w:val="left" w:pos="993"/>
        </w:tabs>
        <w:spacing w:after="0" w:line="276" w:lineRule="auto"/>
        <w:ind w:firstLine="567"/>
        <w:contextualSpacing/>
        <w:jc w:val="both"/>
        <w:rPr>
          <w:rFonts w:ascii="Times New Roman" w:eastAsia="Calibri" w:hAnsi="Times New Roman" w:cs="Times New Roman"/>
          <w:sz w:val="28"/>
          <w:szCs w:val="28"/>
        </w:rPr>
      </w:pPr>
      <w:r w:rsidRPr="00983A76">
        <w:rPr>
          <w:rFonts w:ascii="Times New Roman" w:eastAsia="Calibri" w:hAnsi="Times New Roman" w:cs="Times New Roman"/>
          <w:sz w:val="28"/>
          <w:szCs w:val="28"/>
          <w:highlight w:val="yellow"/>
        </w:rPr>
        <w:t>Тобто провідне місце у виховання сучасної молоді займає саме громадянська освіта та патріотичне виховання.</w:t>
      </w:r>
    </w:p>
    <w:p w:rsidR="003B226D" w:rsidRDefault="003B226D" w:rsidP="00743FC2">
      <w:pPr>
        <w:suppressAutoHyphens/>
        <w:spacing w:after="0" w:line="276" w:lineRule="auto"/>
        <w:ind w:firstLine="567"/>
        <w:jc w:val="both"/>
        <w:rPr>
          <w:rFonts w:ascii="Times New Roman" w:eastAsia="Calibri" w:hAnsi="Times New Roman" w:cs="Times New Roman"/>
          <w:b/>
          <w:bCs/>
          <w:sz w:val="28"/>
          <w:szCs w:val="28"/>
        </w:rPr>
      </w:pPr>
      <w:r w:rsidRPr="00130439">
        <w:rPr>
          <w:rFonts w:ascii="Times New Roman" w:eastAsia="Calibri" w:hAnsi="Times New Roman" w:cs="Times New Roman"/>
          <w:sz w:val="28"/>
          <w:szCs w:val="28"/>
          <w:highlight w:val="yellow"/>
        </w:rPr>
        <w:t>На виконання Основних орієнтирів виховання учнів 1-1</w:t>
      </w:r>
      <w:r w:rsidR="00130439" w:rsidRPr="00130439">
        <w:rPr>
          <w:rFonts w:ascii="Times New Roman" w:eastAsia="Calibri" w:hAnsi="Times New Roman" w:cs="Times New Roman"/>
          <w:sz w:val="28"/>
          <w:szCs w:val="28"/>
          <w:highlight w:val="yellow"/>
        </w:rPr>
        <w:t>1</w:t>
      </w:r>
      <w:r w:rsidRPr="00130439">
        <w:rPr>
          <w:rFonts w:ascii="Times New Roman" w:eastAsia="Calibri" w:hAnsi="Times New Roman" w:cs="Times New Roman"/>
          <w:sz w:val="28"/>
          <w:szCs w:val="28"/>
          <w:highlight w:val="yellow"/>
        </w:rPr>
        <w:t xml:space="preserve"> класів загальноосвітніх навчальних закладів України (наказ МОНМСУ від 31.10.2011 № 1243), згідно з річним планом роботи закладу освіти </w:t>
      </w:r>
      <w:r w:rsidRPr="00130439">
        <w:rPr>
          <w:rFonts w:ascii="Times New Roman" w:eastAsia="Calibri" w:hAnsi="Times New Roman" w:cs="Times New Roman"/>
          <w:color w:val="000000"/>
          <w:sz w:val="28"/>
          <w:szCs w:val="28"/>
          <w:highlight w:val="yellow"/>
        </w:rPr>
        <w:t>педагогічний колектив у 2022/2023 навчальному році створював сприятливі умови поліпшення рівня виховного процесу, працював над впровадженням проблеми</w:t>
      </w:r>
      <w:r>
        <w:rPr>
          <w:rFonts w:ascii="Times New Roman" w:eastAsia="Calibri" w:hAnsi="Times New Roman" w:cs="Times New Roman"/>
          <w:color w:val="000000"/>
          <w:sz w:val="28"/>
          <w:szCs w:val="28"/>
        </w:rPr>
        <w:t xml:space="preserve"> </w:t>
      </w:r>
      <w:r>
        <w:rPr>
          <w:rFonts w:ascii="Times New Roman" w:eastAsia="Calibri" w:hAnsi="Times New Roman" w:cs="Times New Roman"/>
          <w:sz w:val="28"/>
          <w:szCs w:val="28"/>
        </w:rPr>
        <w:t>«</w:t>
      </w:r>
      <w:r>
        <w:rPr>
          <w:rFonts w:ascii="Times New Roman" w:eastAsia="Calibri" w:hAnsi="Times New Roman" w:cs="Times New Roman"/>
          <w:b/>
          <w:sz w:val="28"/>
          <w:szCs w:val="28"/>
        </w:rPr>
        <w:t>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rsidR="003B226D" w:rsidRPr="00130439" w:rsidRDefault="003B226D" w:rsidP="00743FC2">
      <w:pPr>
        <w:spacing w:after="0" w:line="276" w:lineRule="auto"/>
        <w:ind w:firstLine="567"/>
        <w:jc w:val="both"/>
        <w:rPr>
          <w:rFonts w:ascii="Times New Roman" w:eastAsia="Calibri" w:hAnsi="Times New Roman" w:cs="Times New Roman"/>
          <w:color w:val="000000"/>
          <w:sz w:val="28"/>
          <w:szCs w:val="28"/>
          <w:highlight w:val="yellow"/>
        </w:rPr>
      </w:pPr>
      <w:r w:rsidRPr="00130439">
        <w:rPr>
          <w:rFonts w:ascii="Times New Roman" w:eastAsia="Calibri" w:hAnsi="Times New Roman" w:cs="Times New Roman"/>
          <w:color w:val="000000"/>
          <w:sz w:val="28"/>
          <w:szCs w:val="28"/>
          <w:highlight w:val="yellow"/>
        </w:rPr>
        <w:t>Виховна робота з учнями була проведена за такими орієнтирами:</w:t>
      </w:r>
    </w:p>
    <w:p w:rsidR="003B226D" w:rsidRPr="00130439" w:rsidRDefault="00130439" w:rsidP="00743FC2">
      <w:pPr>
        <w:spacing w:after="0" w:line="276" w:lineRule="auto"/>
        <w:ind w:firstLine="567"/>
        <w:jc w:val="both"/>
        <w:rPr>
          <w:rFonts w:ascii="Times New Roman" w:eastAsia="Calibri" w:hAnsi="Times New Roman" w:cs="Times New Roman"/>
          <w:color w:val="000000"/>
          <w:sz w:val="28"/>
          <w:szCs w:val="28"/>
          <w:highlight w:val="yellow"/>
        </w:rPr>
      </w:pPr>
      <w:r>
        <w:rPr>
          <w:rFonts w:ascii="Times New Roman" w:eastAsia="Calibri" w:hAnsi="Times New Roman" w:cs="Times New Roman"/>
          <w:color w:val="000000"/>
          <w:sz w:val="28"/>
          <w:szCs w:val="28"/>
          <w:highlight w:val="yellow"/>
        </w:rPr>
        <w:t xml:space="preserve">- </w:t>
      </w:r>
      <w:r w:rsidR="003B226D" w:rsidRPr="00130439">
        <w:rPr>
          <w:rFonts w:ascii="Times New Roman" w:eastAsia="Calibri" w:hAnsi="Times New Roman" w:cs="Times New Roman"/>
          <w:color w:val="000000"/>
          <w:sz w:val="28"/>
          <w:szCs w:val="28"/>
          <w:highlight w:val="yellow"/>
        </w:rPr>
        <w:t xml:space="preserve">фізичне здоров’я дитини – здоров’я нації; </w:t>
      </w:r>
    </w:p>
    <w:p w:rsidR="003B226D" w:rsidRPr="00130439" w:rsidRDefault="00130439" w:rsidP="00743FC2">
      <w:pPr>
        <w:spacing w:after="0" w:line="276" w:lineRule="auto"/>
        <w:ind w:firstLine="567"/>
        <w:jc w:val="both"/>
        <w:rPr>
          <w:rFonts w:ascii="Times New Roman" w:eastAsia="Calibri" w:hAnsi="Times New Roman" w:cs="Times New Roman"/>
          <w:color w:val="000000"/>
          <w:sz w:val="28"/>
          <w:szCs w:val="28"/>
          <w:highlight w:val="yellow"/>
        </w:rPr>
      </w:pPr>
      <w:r>
        <w:rPr>
          <w:rFonts w:ascii="Times New Roman" w:eastAsia="Calibri" w:hAnsi="Times New Roman" w:cs="Times New Roman"/>
          <w:color w:val="000000"/>
          <w:sz w:val="28"/>
          <w:szCs w:val="28"/>
          <w:highlight w:val="yellow"/>
        </w:rPr>
        <w:t xml:space="preserve">- </w:t>
      </w:r>
      <w:r w:rsidR="003B226D" w:rsidRPr="00130439">
        <w:rPr>
          <w:rFonts w:ascii="Times New Roman" w:eastAsia="Calibri" w:hAnsi="Times New Roman" w:cs="Times New Roman"/>
          <w:color w:val="000000"/>
          <w:sz w:val="28"/>
          <w:szCs w:val="28"/>
          <w:highlight w:val="yellow"/>
        </w:rPr>
        <w:t xml:space="preserve">виховання та розвиток особистості дитини; </w:t>
      </w:r>
    </w:p>
    <w:p w:rsidR="003B226D" w:rsidRPr="00130439" w:rsidRDefault="00130439" w:rsidP="00743FC2">
      <w:pPr>
        <w:spacing w:after="0" w:line="276" w:lineRule="auto"/>
        <w:ind w:firstLine="567"/>
        <w:jc w:val="both"/>
        <w:rPr>
          <w:rFonts w:ascii="Times New Roman" w:eastAsia="Calibri" w:hAnsi="Times New Roman" w:cs="Times New Roman"/>
          <w:color w:val="000000"/>
          <w:sz w:val="28"/>
          <w:szCs w:val="28"/>
          <w:highlight w:val="yellow"/>
        </w:rPr>
      </w:pPr>
      <w:r>
        <w:rPr>
          <w:rFonts w:ascii="Times New Roman" w:eastAsia="Calibri" w:hAnsi="Times New Roman" w:cs="Times New Roman"/>
          <w:color w:val="000000"/>
          <w:sz w:val="28"/>
          <w:szCs w:val="28"/>
          <w:highlight w:val="yellow"/>
        </w:rPr>
        <w:t>-</w:t>
      </w:r>
      <w:r w:rsidR="003B226D" w:rsidRPr="00130439">
        <w:rPr>
          <w:rFonts w:ascii="Times New Roman" w:eastAsia="Calibri" w:hAnsi="Times New Roman" w:cs="Times New Roman"/>
          <w:color w:val="000000"/>
          <w:sz w:val="28"/>
          <w:szCs w:val="28"/>
          <w:highlight w:val="yellow"/>
        </w:rPr>
        <w:t xml:space="preserve"> громадянське виховання; </w:t>
      </w:r>
    </w:p>
    <w:p w:rsidR="003B226D" w:rsidRPr="00130439" w:rsidRDefault="003B226D" w:rsidP="00743FC2">
      <w:pPr>
        <w:spacing w:after="0" w:line="276" w:lineRule="auto"/>
        <w:ind w:firstLine="567"/>
        <w:jc w:val="both"/>
        <w:rPr>
          <w:rFonts w:ascii="Times New Roman" w:eastAsia="Calibri" w:hAnsi="Times New Roman" w:cs="Times New Roman"/>
          <w:color w:val="000000"/>
          <w:sz w:val="28"/>
          <w:szCs w:val="28"/>
          <w:highlight w:val="yellow"/>
        </w:rPr>
      </w:pPr>
      <w:r w:rsidRPr="00130439">
        <w:rPr>
          <w:rFonts w:ascii="Times New Roman" w:eastAsia="Calibri" w:hAnsi="Times New Roman" w:cs="Times New Roman"/>
          <w:color w:val="000000"/>
          <w:sz w:val="28"/>
          <w:szCs w:val="28"/>
          <w:highlight w:val="yellow"/>
        </w:rPr>
        <w:t xml:space="preserve">- родинно-сімейне виховання; </w:t>
      </w:r>
    </w:p>
    <w:p w:rsidR="003B226D" w:rsidRPr="00130439" w:rsidRDefault="003B226D" w:rsidP="00743FC2">
      <w:pPr>
        <w:spacing w:after="0" w:line="276" w:lineRule="auto"/>
        <w:ind w:firstLine="567"/>
        <w:jc w:val="both"/>
        <w:rPr>
          <w:rFonts w:ascii="Times New Roman" w:eastAsia="Calibri" w:hAnsi="Times New Roman" w:cs="Times New Roman"/>
          <w:color w:val="000000"/>
          <w:sz w:val="28"/>
          <w:szCs w:val="28"/>
          <w:highlight w:val="yellow"/>
        </w:rPr>
      </w:pPr>
      <w:r w:rsidRPr="00130439">
        <w:rPr>
          <w:rFonts w:ascii="Times New Roman" w:eastAsia="Calibri" w:hAnsi="Times New Roman" w:cs="Times New Roman"/>
          <w:color w:val="000000"/>
          <w:sz w:val="28"/>
          <w:szCs w:val="28"/>
          <w:highlight w:val="yellow"/>
        </w:rPr>
        <w:t xml:space="preserve">- трудове виховання; </w:t>
      </w:r>
    </w:p>
    <w:p w:rsidR="003B226D" w:rsidRPr="00130439" w:rsidRDefault="003B226D" w:rsidP="00743FC2">
      <w:pPr>
        <w:spacing w:after="0" w:line="276" w:lineRule="auto"/>
        <w:ind w:firstLine="567"/>
        <w:jc w:val="both"/>
        <w:rPr>
          <w:rFonts w:ascii="Times New Roman" w:eastAsia="Calibri" w:hAnsi="Times New Roman" w:cs="Times New Roman"/>
          <w:color w:val="000000"/>
          <w:sz w:val="28"/>
          <w:szCs w:val="28"/>
          <w:highlight w:val="yellow"/>
        </w:rPr>
      </w:pPr>
      <w:r w:rsidRPr="00130439">
        <w:rPr>
          <w:rFonts w:ascii="Times New Roman" w:eastAsia="Calibri" w:hAnsi="Times New Roman" w:cs="Times New Roman"/>
          <w:color w:val="000000"/>
          <w:sz w:val="28"/>
          <w:szCs w:val="28"/>
          <w:highlight w:val="yellow"/>
        </w:rPr>
        <w:t xml:space="preserve">- художньо-естетичне виховання; </w:t>
      </w:r>
    </w:p>
    <w:p w:rsidR="003B226D" w:rsidRPr="00130439" w:rsidRDefault="003B226D" w:rsidP="00743FC2">
      <w:pPr>
        <w:spacing w:after="0" w:line="276" w:lineRule="auto"/>
        <w:ind w:firstLine="567"/>
        <w:jc w:val="both"/>
        <w:rPr>
          <w:rFonts w:ascii="Times New Roman" w:eastAsia="Calibri" w:hAnsi="Times New Roman" w:cs="Times New Roman"/>
          <w:color w:val="000000"/>
          <w:sz w:val="28"/>
          <w:szCs w:val="28"/>
          <w:highlight w:val="yellow"/>
        </w:rPr>
      </w:pPr>
      <w:r w:rsidRPr="00130439">
        <w:rPr>
          <w:rFonts w:ascii="Times New Roman" w:eastAsia="Calibri" w:hAnsi="Times New Roman" w:cs="Times New Roman"/>
          <w:color w:val="000000"/>
          <w:sz w:val="28"/>
          <w:szCs w:val="28"/>
          <w:highlight w:val="yellow"/>
        </w:rPr>
        <w:t xml:space="preserve">- морально-правове виховання; </w:t>
      </w:r>
    </w:p>
    <w:p w:rsidR="003B226D" w:rsidRPr="00130439" w:rsidRDefault="003B226D" w:rsidP="00743FC2">
      <w:pPr>
        <w:spacing w:after="0" w:line="276" w:lineRule="auto"/>
        <w:ind w:firstLine="567"/>
        <w:jc w:val="both"/>
        <w:rPr>
          <w:rFonts w:ascii="Times New Roman" w:eastAsia="Calibri" w:hAnsi="Times New Roman" w:cs="Times New Roman"/>
          <w:color w:val="000000"/>
          <w:sz w:val="28"/>
          <w:szCs w:val="28"/>
          <w:highlight w:val="yellow"/>
        </w:rPr>
      </w:pPr>
      <w:r w:rsidRPr="00130439">
        <w:rPr>
          <w:rFonts w:ascii="Times New Roman" w:eastAsia="Calibri" w:hAnsi="Times New Roman" w:cs="Times New Roman"/>
          <w:color w:val="000000"/>
          <w:sz w:val="28"/>
          <w:szCs w:val="28"/>
          <w:highlight w:val="yellow"/>
        </w:rPr>
        <w:t xml:space="preserve">- екологічне виховання; </w:t>
      </w:r>
    </w:p>
    <w:p w:rsidR="003B226D" w:rsidRPr="00130439" w:rsidRDefault="003B226D" w:rsidP="00743FC2">
      <w:pPr>
        <w:spacing w:after="0" w:line="276" w:lineRule="auto"/>
        <w:ind w:firstLine="567"/>
        <w:jc w:val="both"/>
        <w:rPr>
          <w:rFonts w:ascii="Times New Roman" w:eastAsia="Calibri" w:hAnsi="Times New Roman" w:cs="Times New Roman"/>
          <w:color w:val="000000"/>
          <w:sz w:val="28"/>
          <w:szCs w:val="28"/>
          <w:highlight w:val="yellow"/>
        </w:rPr>
      </w:pPr>
      <w:r w:rsidRPr="00130439">
        <w:rPr>
          <w:rFonts w:ascii="Times New Roman" w:eastAsia="Calibri" w:hAnsi="Times New Roman" w:cs="Times New Roman"/>
          <w:color w:val="000000"/>
          <w:sz w:val="28"/>
          <w:szCs w:val="28"/>
          <w:highlight w:val="yellow"/>
        </w:rPr>
        <w:t xml:space="preserve">- формування здорового способу життя; </w:t>
      </w:r>
    </w:p>
    <w:p w:rsidR="003B226D" w:rsidRDefault="003B226D" w:rsidP="00743FC2">
      <w:pPr>
        <w:spacing w:after="0" w:line="276" w:lineRule="auto"/>
        <w:ind w:firstLine="567"/>
        <w:jc w:val="both"/>
        <w:rPr>
          <w:rFonts w:ascii="Times New Roman" w:eastAsia="Calibri" w:hAnsi="Times New Roman" w:cs="Times New Roman"/>
          <w:color w:val="000000"/>
          <w:sz w:val="28"/>
          <w:szCs w:val="28"/>
        </w:rPr>
      </w:pPr>
      <w:r w:rsidRPr="00130439">
        <w:rPr>
          <w:rFonts w:ascii="Times New Roman" w:eastAsia="Calibri" w:hAnsi="Times New Roman" w:cs="Times New Roman"/>
          <w:color w:val="000000"/>
          <w:sz w:val="28"/>
          <w:szCs w:val="28"/>
          <w:highlight w:val="yellow"/>
        </w:rPr>
        <w:t>- превентивне виховання.</w:t>
      </w:r>
      <w:r>
        <w:rPr>
          <w:rFonts w:ascii="Times New Roman" w:eastAsia="Calibri" w:hAnsi="Times New Roman" w:cs="Times New Roman"/>
          <w:color w:val="000000"/>
          <w:sz w:val="28"/>
          <w:szCs w:val="28"/>
        </w:rPr>
        <w:t xml:space="preserve"> </w:t>
      </w:r>
    </w:p>
    <w:p w:rsidR="003B226D" w:rsidRDefault="003B226D" w:rsidP="00743FC2">
      <w:pPr>
        <w:spacing w:after="0" w:line="276" w:lineRule="auto"/>
        <w:ind w:firstLine="567"/>
        <w:jc w:val="both"/>
        <w:rPr>
          <w:rFonts w:ascii="Times New Roman" w:eastAsia="Calibri" w:hAnsi="Times New Roman" w:cs="Times New Roman"/>
          <w:color w:val="000000"/>
          <w:sz w:val="28"/>
          <w:szCs w:val="28"/>
        </w:rPr>
      </w:pPr>
      <w:r w:rsidRPr="00130439">
        <w:rPr>
          <w:rFonts w:ascii="Times New Roman" w:eastAsia="Calibri" w:hAnsi="Times New Roman" w:cs="Times New Roman"/>
          <w:color w:val="000000"/>
          <w:sz w:val="28"/>
          <w:szCs w:val="28"/>
          <w:highlight w:val="yellow"/>
        </w:rPr>
        <w:t>Пріоритетними напрямками виховної роботи були національно-патріотичне виховання та духовний розвиток дитини.</w:t>
      </w:r>
    </w:p>
    <w:p w:rsidR="003B226D" w:rsidRPr="00130439" w:rsidRDefault="003B226D" w:rsidP="00743FC2">
      <w:pPr>
        <w:spacing w:after="0" w:line="276" w:lineRule="auto"/>
        <w:ind w:firstLine="567"/>
        <w:jc w:val="both"/>
        <w:rPr>
          <w:rFonts w:ascii="Times New Roman" w:eastAsia="Calibri" w:hAnsi="Times New Roman" w:cs="Times New Roman"/>
          <w:b/>
          <w:bCs/>
          <w:iCs/>
          <w:sz w:val="28"/>
          <w:szCs w:val="28"/>
          <w:highlight w:val="yellow"/>
          <w:shd w:val="clear" w:color="auto" w:fill="FFFFFF"/>
        </w:rPr>
      </w:pPr>
      <w:r w:rsidRPr="00130439">
        <w:rPr>
          <w:rFonts w:ascii="Times New Roman" w:eastAsia="Calibri" w:hAnsi="Times New Roman" w:cs="Times New Roman"/>
          <w:b/>
          <w:bCs/>
          <w:iCs/>
          <w:sz w:val="28"/>
          <w:szCs w:val="28"/>
          <w:highlight w:val="yellow"/>
          <w:shd w:val="clear" w:color="auto" w:fill="FFFFFF"/>
        </w:rPr>
        <w:t>Проблеми, над вирішенням яких працює педагогічний колектив закладу освіти:</w:t>
      </w:r>
    </w:p>
    <w:p w:rsidR="003B226D" w:rsidRPr="00130439" w:rsidRDefault="003B226D" w:rsidP="00743FC2">
      <w:pPr>
        <w:numPr>
          <w:ilvl w:val="0"/>
          <w:numId w:val="5"/>
        </w:numPr>
        <w:tabs>
          <w:tab w:val="left" w:pos="579"/>
          <w:tab w:val="left" w:pos="993"/>
        </w:tabs>
        <w:spacing w:after="0" w:line="276" w:lineRule="auto"/>
        <w:ind w:firstLine="567"/>
        <w:jc w:val="both"/>
        <w:rPr>
          <w:rFonts w:ascii="Times New Roman" w:eastAsia="Calibri" w:hAnsi="Times New Roman" w:cs="Times New Roman"/>
          <w:sz w:val="28"/>
          <w:szCs w:val="28"/>
          <w:highlight w:val="yellow"/>
          <w:shd w:val="clear" w:color="auto" w:fill="FFFFFF"/>
        </w:rPr>
      </w:pPr>
      <w:r w:rsidRPr="00130439">
        <w:rPr>
          <w:rFonts w:ascii="Times New Roman" w:eastAsia="Calibri" w:hAnsi="Times New Roman" w:cs="Times New Roman"/>
          <w:sz w:val="28"/>
          <w:szCs w:val="28"/>
          <w:highlight w:val="yellow"/>
          <w:shd w:val="clear" w:color="auto" w:fill="FFFFFF"/>
        </w:rPr>
        <w:t xml:space="preserve">формування </w:t>
      </w:r>
      <w:proofErr w:type="spellStart"/>
      <w:r w:rsidRPr="00130439">
        <w:rPr>
          <w:rFonts w:ascii="Times New Roman" w:eastAsia="Calibri" w:hAnsi="Times New Roman" w:cs="Times New Roman"/>
          <w:sz w:val="28"/>
          <w:szCs w:val="28"/>
          <w:highlight w:val="yellow"/>
          <w:shd w:val="clear" w:color="auto" w:fill="FFFFFF"/>
        </w:rPr>
        <w:t>здоров'язбережувальної</w:t>
      </w:r>
      <w:proofErr w:type="spellEnd"/>
      <w:r w:rsidRPr="00130439">
        <w:rPr>
          <w:rFonts w:ascii="Times New Roman" w:eastAsia="Calibri" w:hAnsi="Times New Roman" w:cs="Times New Roman"/>
          <w:sz w:val="28"/>
          <w:szCs w:val="28"/>
          <w:highlight w:val="yellow"/>
          <w:shd w:val="clear" w:color="auto" w:fill="FFFFFF"/>
        </w:rPr>
        <w:t xml:space="preserve"> компетентності учнів;</w:t>
      </w:r>
    </w:p>
    <w:p w:rsidR="003B226D" w:rsidRPr="00130439" w:rsidRDefault="003B226D" w:rsidP="00743FC2">
      <w:pPr>
        <w:numPr>
          <w:ilvl w:val="0"/>
          <w:numId w:val="5"/>
        </w:numPr>
        <w:tabs>
          <w:tab w:val="left" w:pos="574"/>
          <w:tab w:val="left" w:pos="993"/>
        </w:tabs>
        <w:spacing w:after="0" w:line="276" w:lineRule="auto"/>
        <w:ind w:firstLine="567"/>
        <w:jc w:val="both"/>
        <w:rPr>
          <w:rFonts w:ascii="Times New Roman" w:eastAsia="Calibri" w:hAnsi="Times New Roman" w:cs="Times New Roman"/>
          <w:sz w:val="28"/>
          <w:szCs w:val="28"/>
          <w:highlight w:val="yellow"/>
          <w:shd w:val="clear" w:color="auto" w:fill="FFFFFF"/>
        </w:rPr>
      </w:pPr>
      <w:r w:rsidRPr="00130439">
        <w:rPr>
          <w:rFonts w:ascii="Times New Roman" w:eastAsia="Calibri" w:hAnsi="Times New Roman" w:cs="Times New Roman"/>
          <w:sz w:val="28"/>
          <w:szCs w:val="28"/>
          <w:highlight w:val="yellow"/>
          <w:shd w:val="clear" w:color="auto" w:fill="FFFFFF"/>
        </w:rPr>
        <w:t>розвиток дієвого учнівського самоврядування;</w:t>
      </w:r>
    </w:p>
    <w:p w:rsidR="003B226D" w:rsidRPr="00130439" w:rsidRDefault="003B226D" w:rsidP="00743FC2">
      <w:pPr>
        <w:numPr>
          <w:ilvl w:val="0"/>
          <w:numId w:val="5"/>
        </w:numPr>
        <w:tabs>
          <w:tab w:val="left" w:pos="579"/>
          <w:tab w:val="left" w:pos="993"/>
        </w:tabs>
        <w:spacing w:after="0" w:line="276" w:lineRule="auto"/>
        <w:ind w:firstLine="567"/>
        <w:jc w:val="both"/>
        <w:rPr>
          <w:rFonts w:ascii="Times New Roman" w:eastAsia="Calibri" w:hAnsi="Times New Roman" w:cs="Times New Roman"/>
          <w:sz w:val="28"/>
          <w:szCs w:val="28"/>
          <w:highlight w:val="yellow"/>
          <w:shd w:val="clear" w:color="auto" w:fill="FFFFFF"/>
        </w:rPr>
      </w:pPr>
      <w:r w:rsidRPr="00130439">
        <w:rPr>
          <w:rFonts w:ascii="Times New Roman" w:eastAsia="Calibri" w:hAnsi="Times New Roman" w:cs="Times New Roman"/>
          <w:sz w:val="28"/>
          <w:szCs w:val="28"/>
          <w:highlight w:val="yellow"/>
          <w:shd w:val="clear" w:color="auto" w:fill="FFFFFF"/>
        </w:rPr>
        <w:t>впровадження кращого педагогічного досвіду;</w:t>
      </w:r>
    </w:p>
    <w:p w:rsidR="003B226D" w:rsidRPr="00130439" w:rsidRDefault="003B226D" w:rsidP="00743FC2">
      <w:pPr>
        <w:numPr>
          <w:ilvl w:val="0"/>
          <w:numId w:val="5"/>
        </w:numPr>
        <w:tabs>
          <w:tab w:val="left" w:pos="582"/>
          <w:tab w:val="left" w:pos="993"/>
        </w:tabs>
        <w:spacing w:after="0" w:line="276" w:lineRule="auto"/>
        <w:ind w:right="40" w:firstLine="567"/>
        <w:jc w:val="both"/>
        <w:rPr>
          <w:rFonts w:ascii="Times New Roman" w:eastAsia="Calibri" w:hAnsi="Times New Roman" w:cs="Times New Roman"/>
          <w:sz w:val="28"/>
          <w:szCs w:val="28"/>
          <w:highlight w:val="yellow"/>
          <w:shd w:val="clear" w:color="auto" w:fill="FFFFFF"/>
        </w:rPr>
      </w:pPr>
      <w:r w:rsidRPr="00130439">
        <w:rPr>
          <w:rFonts w:ascii="Times New Roman" w:eastAsia="Calibri" w:hAnsi="Times New Roman" w:cs="Times New Roman"/>
          <w:sz w:val="28"/>
          <w:szCs w:val="28"/>
          <w:highlight w:val="yellow"/>
          <w:shd w:val="clear" w:color="auto" w:fill="FFFFFF"/>
        </w:rPr>
        <w:t>використанням інноваційних технологій в організації виховного процесу;</w:t>
      </w:r>
    </w:p>
    <w:p w:rsidR="003B226D" w:rsidRPr="00130439" w:rsidRDefault="003B226D" w:rsidP="00743FC2">
      <w:pPr>
        <w:numPr>
          <w:ilvl w:val="0"/>
          <w:numId w:val="5"/>
        </w:numPr>
        <w:tabs>
          <w:tab w:val="left" w:pos="563"/>
          <w:tab w:val="left" w:pos="993"/>
        </w:tabs>
        <w:spacing w:after="0" w:line="276" w:lineRule="auto"/>
        <w:ind w:right="40" w:firstLine="567"/>
        <w:jc w:val="both"/>
        <w:rPr>
          <w:rFonts w:ascii="Times New Roman" w:eastAsia="Calibri" w:hAnsi="Times New Roman" w:cs="Times New Roman"/>
          <w:sz w:val="28"/>
          <w:szCs w:val="28"/>
          <w:highlight w:val="yellow"/>
          <w:shd w:val="clear" w:color="auto" w:fill="FFFFFF"/>
        </w:rPr>
      </w:pPr>
      <w:r w:rsidRPr="00130439">
        <w:rPr>
          <w:rFonts w:ascii="Times New Roman" w:eastAsia="Calibri" w:hAnsi="Times New Roman" w:cs="Times New Roman"/>
          <w:sz w:val="28"/>
          <w:szCs w:val="28"/>
          <w:highlight w:val="yellow"/>
          <w:shd w:val="clear" w:color="auto" w:fill="FFFFFF"/>
        </w:rPr>
        <w:t>стимулювання лідерства поряд із формуванням умінь колективної праці;</w:t>
      </w:r>
    </w:p>
    <w:p w:rsidR="003B226D" w:rsidRPr="00130439" w:rsidRDefault="003B226D" w:rsidP="00743FC2">
      <w:pPr>
        <w:numPr>
          <w:ilvl w:val="0"/>
          <w:numId w:val="5"/>
        </w:numPr>
        <w:tabs>
          <w:tab w:val="left" w:pos="574"/>
          <w:tab w:val="left" w:pos="993"/>
        </w:tabs>
        <w:spacing w:after="0" w:line="276" w:lineRule="auto"/>
        <w:ind w:firstLine="567"/>
        <w:jc w:val="both"/>
        <w:rPr>
          <w:rFonts w:ascii="Times New Roman" w:eastAsia="Calibri" w:hAnsi="Times New Roman" w:cs="Times New Roman"/>
          <w:sz w:val="28"/>
          <w:szCs w:val="28"/>
          <w:highlight w:val="yellow"/>
          <w:shd w:val="clear" w:color="auto" w:fill="FFFFFF"/>
        </w:rPr>
      </w:pPr>
      <w:r w:rsidRPr="00130439">
        <w:rPr>
          <w:rFonts w:ascii="Times New Roman" w:eastAsia="Calibri" w:hAnsi="Times New Roman" w:cs="Times New Roman"/>
          <w:sz w:val="28"/>
          <w:szCs w:val="28"/>
          <w:highlight w:val="yellow"/>
          <w:shd w:val="clear" w:color="auto" w:fill="FFFFFF"/>
        </w:rPr>
        <w:t>створення ситуації успіху;</w:t>
      </w:r>
    </w:p>
    <w:p w:rsidR="003B226D" w:rsidRPr="00130439" w:rsidRDefault="003B226D" w:rsidP="00743FC2">
      <w:pPr>
        <w:numPr>
          <w:ilvl w:val="0"/>
          <w:numId w:val="5"/>
        </w:numPr>
        <w:tabs>
          <w:tab w:val="left" w:pos="574"/>
          <w:tab w:val="left" w:pos="993"/>
        </w:tabs>
        <w:spacing w:after="0" w:line="276" w:lineRule="auto"/>
        <w:ind w:firstLine="567"/>
        <w:jc w:val="both"/>
        <w:rPr>
          <w:rFonts w:ascii="Times New Roman" w:eastAsia="Calibri" w:hAnsi="Times New Roman" w:cs="Times New Roman"/>
          <w:sz w:val="28"/>
          <w:szCs w:val="28"/>
          <w:highlight w:val="yellow"/>
          <w:shd w:val="clear" w:color="auto" w:fill="FFFFFF"/>
        </w:rPr>
      </w:pPr>
      <w:r w:rsidRPr="00130439">
        <w:rPr>
          <w:rFonts w:ascii="Times New Roman" w:eastAsia="Calibri" w:hAnsi="Times New Roman" w:cs="Times New Roman"/>
          <w:sz w:val="28"/>
          <w:szCs w:val="28"/>
          <w:highlight w:val="yellow"/>
          <w:shd w:val="clear" w:color="auto" w:fill="FFFFFF"/>
        </w:rPr>
        <w:t>реалізація проектів різних рівнів;</w:t>
      </w:r>
    </w:p>
    <w:p w:rsidR="003B226D" w:rsidRPr="00130439" w:rsidRDefault="003B226D" w:rsidP="00743FC2">
      <w:pPr>
        <w:numPr>
          <w:ilvl w:val="0"/>
          <w:numId w:val="5"/>
        </w:numPr>
        <w:tabs>
          <w:tab w:val="left" w:pos="573"/>
          <w:tab w:val="left" w:pos="993"/>
        </w:tabs>
        <w:spacing w:after="0" w:line="276" w:lineRule="auto"/>
        <w:ind w:right="40" w:firstLine="567"/>
        <w:jc w:val="both"/>
        <w:rPr>
          <w:rFonts w:ascii="Times New Roman" w:eastAsia="Calibri" w:hAnsi="Times New Roman" w:cs="Times New Roman"/>
          <w:sz w:val="28"/>
          <w:szCs w:val="28"/>
          <w:highlight w:val="yellow"/>
          <w:shd w:val="clear" w:color="auto" w:fill="FFFFFF"/>
        </w:rPr>
      </w:pPr>
      <w:r w:rsidRPr="00130439">
        <w:rPr>
          <w:rFonts w:ascii="Times New Roman" w:eastAsia="Calibri" w:hAnsi="Times New Roman" w:cs="Times New Roman"/>
          <w:sz w:val="28"/>
          <w:szCs w:val="28"/>
          <w:highlight w:val="yellow"/>
          <w:shd w:val="clear" w:color="auto" w:fill="FFFFFF"/>
        </w:rPr>
        <w:lastRenderedPageBreak/>
        <w:t>поліпшення матеріально-технічної бази для реалізації виховних завдань.</w:t>
      </w:r>
    </w:p>
    <w:p w:rsidR="003B226D" w:rsidRPr="00D14A22" w:rsidRDefault="003B226D" w:rsidP="00743FC2">
      <w:pPr>
        <w:spacing w:after="0" w:line="276" w:lineRule="auto"/>
        <w:ind w:firstLine="567"/>
        <w:jc w:val="both"/>
        <w:rPr>
          <w:rFonts w:ascii="Times New Roman" w:eastAsia="Calibri" w:hAnsi="Times New Roman" w:cs="Times New Roman"/>
          <w:sz w:val="28"/>
          <w:szCs w:val="28"/>
          <w:highlight w:val="yellow"/>
        </w:rPr>
      </w:pPr>
      <w:r w:rsidRPr="00130439">
        <w:rPr>
          <w:rFonts w:ascii="Times New Roman" w:eastAsia="Calibri" w:hAnsi="Times New Roman" w:cs="Times New Roman"/>
          <w:sz w:val="28"/>
          <w:szCs w:val="28"/>
          <w:highlight w:val="yellow"/>
        </w:rPr>
        <w:t>Для</w:t>
      </w:r>
      <w:r w:rsidRPr="00130439">
        <w:rPr>
          <w:rFonts w:ascii="Times New Roman" w:eastAsia="Calibri" w:hAnsi="Times New Roman" w:cs="Times New Roman"/>
          <w:b/>
          <w:bCs/>
          <w:i/>
          <w:iCs/>
          <w:sz w:val="28"/>
          <w:szCs w:val="28"/>
          <w:highlight w:val="yellow"/>
          <w:shd w:val="clear" w:color="auto" w:fill="FFFFFF"/>
          <w:lang w:eastAsia="uk-UA"/>
        </w:rPr>
        <w:t xml:space="preserve"> </w:t>
      </w:r>
      <w:r w:rsidRPr="00130439">
        <w:rPr>
          <w:rFonts w:ascii="Times New Roman" w:eastAsia="Calibri" w:hAnsi="Times New Roman" w:cs="Times New Roman"/>
          <w:b/>
          <w:bCs/>
          <w:iCs/>
          <w:sz w:val="28"/>
          <w:szCs w:val="28"/>
          <w:highlight w:val="yellow"/>
          <w:shd w:val="clear" w:color="auto" w:fill="FFFFFF"/>
          <w:lang w:eastAsia="uk-UA"/>
        </w:rPr>
        <w:t>узагальнення різних видів контролю за станом виховної роботи</w:t>
      </w:r>
      <w:r w:rsidRPr="00130439">
        <w:rPr>
          <w:rFonts w:ascii="Times New Roman" w:eastAsia="Calibri" w:hAnsi="Times New Roman" w:cs="Times New Roman"/>
          <w:sz w:val="28"/>
          <w:szCs w:val="28"/>
          <w:highlight w:val="yellow"/>
        </w:rPr>
        <w:t xml:space="preserve"> використовуються такі </w:t>
      </w:r>
      <w:r w:rsidRPr="00130439">
        <w:rPr>
          <w:rFonts w:ascii="Times New Roman" w:eastAsia="Calibri" w:hAnsi="Times New Roman" w:cs="Times New Roman"/>
          <w:iCs/>
          <w:sz w:val="28"/>
          <w:szCs w:val="28"/>
          <w:highlight w:val="yellow"/>
          <w:shd w:val="clear" w:color="auto" w:fill="FFFFFF"/>
          <w:lang w:eastAsia="uk-UA"/>
        </w:rPr>
        <w:t>форми</w:t>
      </w:r>
      <w:r w:rsidRPr="00130439">
        <w:rPr>
          <w:rFonts w:ascii="Times New Roman" w:eastAsia="Calibri" w:hAnsi="Times New Roman" w:cs="Times New Roman"/>
          <w:i/>
          <w:iCs/>
          <w:sz w:val="28"/>
          <w:szCs w:val="28"/>
          <w:highlight w:val="yellow"/>
          <w:shd w:val="clear" w:color="auto" w:fill="FFFFFF"/>
          <w:lang w:eastAsia="uk-UA"/>
        </w:rPr>
        <w:t>:</w:t>
      </w:r>
      <w:r w:rsidRPr="00130439">
        <w:rPr>
          <w:rFonts w:ascii="Times New Roman" w:eastAsia="Calibri" w:hAnsi="Times New Roman" w:cs="Times New Roman"/>
          <w:sz w:val="28"/>
          <w:szCs w:val="28"/>
          <w:highlight w:val="yellow"/>
        </w:rPr>
        <w:t xml:space="preserve"> накази, індивідуальні бесіди, винесення відповідних питань на нараду при директорові, на засідання педагогічної ради, методичного об'</w:t>
      </w:r>
      <w:r w:rsidR="00130439" w:rsidRPr="00130439">
        <w:rPr>
          <w:rFonts w:ascii="Times New Roman" w:eastAsia="Calibri" w:hAnsi="Times New Roman" w:cs="Times New Roman"/>
          <w:sz w:val="28"/>
          <w:szCs w:val="28"/>
          <w:highlight w:val="yellow"/>
        </w:rPr>
        <w:t>єднання та наради класних керів</w:t>
      </w:r>
      <w:r w:rsidRPr="00130439">
        <w:rPr>
          <w:rFonts w:ascii="Times New Roman" w:eastAsia="Calibri" w:hAnsi="Times New Roman" w:cs="Times New Roman"/>
          <w:sz w:val="28"/>
          <w:szCs w:val="28"/>
          <w:highlight w:val="yellow"/>
        </w:rPr>
        <w:t xml:space="preserve">ників. Питання виховної </w:t>
      </w:r>
      <w:r w:rsidRPr="00D14A22">
        <w:rPr>
          <w:rFonts w:ascii="Times New Roman" w:eastAsia="Calibri" w:hAnsi="Times New Roman" w:cs="Times New Roman"/>
          <w:sz w:val="28"/>
          <w:szCs w:val="28"/>
          <w:highlight w:val="yellow"/>
        </w:rPr>
        <w:t>діяльності заслуховувалися на засіданнях педагогічної ради.</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D14A22">
        <w:rPr>
          <w:rFonts w:ascii="Times New Roman" w:eastAsia="Calibri" w:hAnsi="Times New Roman" w:cs="Times New Roman"/>
          <w:sz w:val="28"/>
          <w:szCs w:val="28"/>
          <w:highlight w:val="yellow"/>
          <w:lang w:eastAsia="uk-UA"/>
        </w:rPr>
        <w:t xml:space="preserve">Підвищення професійного, методичного рівня </w:t>
      </w:r>
      <w:r w:rsidR="00130439" w:rsidRPr="00D14A22">
        <w:rPr>
          <w:rFonts w:ascii="Times New Roman" w:eastAsia="Calibri" w:hAnsi="Times New Roman" w:cs="Times New Roman"/>
          <w:sz w:val="28"/>
          <w:szCs w:val="28"/>
          <w:highlight w:val="yellow"/>
          <w:lang w:eastAsia="uk-UA"/>
        </w:rPr>
        <w:t xml:space="preserve">вихователів та </w:t>
      </w:r>
      <w:r w:rsidRPr="00D14A22">
        <w:rPr>
          <w:rFonts w:ascii="Times New Roman" w:eastAsia="Calibri" w:hAnsi="Times New Roman" w:cs="Times New Roman"/>
          <w:sz w:val="28"/>
          <w:szCs w:val="28"/>
          <w:highlight w:val="yellow"/>
          <w:lang w:eastAsia="uk-UA"/>
        </w:rPr>
        <w:t xml:space="preserve">класних керівників здійснювалося через різні форми методичної роботи, зокрема в межах роботи </w:t>
      </w:r>
      <w:r w:rsidR="00130439" w:rsidRPr="00D14A22">
        <w:rPr>
          <w:rFonts w:ascii="Times New Roman" w:eastAsia="Calibri" w:hAnsi="Times New Roman" w:cs="Times New Roman"/>
          <w:sz w:val="28"/>
          <w:szCs w:val="28"/>
          <w:highlight w:val="yellow"/>
          <w:lang w:eastAsia="uk-UA"/>
        </w:rPr>
        <w:t>методичного об’єднання вихователів</w:t>
      </w:r>
      <w:r w:rsidR="00D14A22" w:rsidRPr="00D14A22">
        <w:rPr>
          <w:rFonts w:ascii="Times New Roman" w:eastAsia="Calibri" w:hAnsi="Times New Roman" w:cs="Times New Roman"/>
          <w:sz w:val="28"/>
          <w:szCs w:val="28"/>
          <w:highlight w:val="yellow"/>
        </w:rPr>
        <w:t>, яке</w:t>
      </w:r>
      <w:r w:rsidRPr="00D14A22">
        <w:rPr>
          <w:rFonts w:ascii="Times New Roman" w:eastAsia="Calibri" w:hAnsi="Times New Roman" w:cs="Times New Roman"/>
          <w:sz w:val="28"/>
          <w:szCs w:val="28"/>
          <w:highlight w:val="yellow"/>
        </w:rPr>
        <w:t xml:space="preserve"> працює над проблемною темою</w:t>
      </w:r>
      <w:r>
        <w:rPr>
          <w:rFonts w:ascii="Times New Roman" w:eastAsia="Calibri" w:hAnsi="Times New Roman" w:cs="Times New Roman"/>
          <w:sz w:val="28"/>
          <w:szCs w:val="28"/>
        </w:rPr>
        <w:t xml:space="preserve"> «Формування компетентної особистості в умовах сучасної школи через вивчення системи духовно – моральних цінностей українського народу». </w:t>
      </w:r>
    </w:p>
    <w:p w:rsidR="003B226D" w:rsidRDefault="003B226D" w:rsidP="00743FC2">
      <w:pPr>
        <w:spacing w:after="0" w:line="276" w:lineRule="auto"/>
        <w:ind w:firstLine="709"/>
        <w:jc w:val="both"/>
        <w:rPr>
          <w:rFonts w:ascii="Times New Roman" w:eastAsia="Calibri" w:hAnsi="Times New Roman" w:cs="Times New Roman"/>
          <w:color w:val="000000"/>
          <w:sz w:val="28"/>
          <w:szCs w:val="28"/>
        </w:rPr>
      </w:pPr>
      <w:r w:rsidRPr="00D14A22">
        <w:rPr>
          <w:rFonts w:ascii="Times New Roman" w:eastAsia="Calibri" w:hAnsi="Times New Roman" w:cs="Times New Roman"/>
          <w:sz w:val="28"/>
          <w:szCs w:val="28"/>
          <w:highlight w:val="yellow"/>
        </w:rPr>
        <w:t xml:space="preserve">Робота методичного об’єднання включає в себе питання організації </w:t>
      </w:r>
      <w:r w:rsidR="00D14A22" w:rsidRPr="00D14A22">
        <w:rPr>
          <w:rFonts w:ascii="Times New Roman" w:eastAsia="Calibri" w:hAnsi="Times New Roman" w:cs="Times New Roman"/>
          <w:sz w:val="28"/>
          <w:szCs w:val="28"/>
          <w:highlight w:val="yellow"/>
        </w:rPr>
        <w:t>освітнього</w:t>
      </w:r>
      <w:r w:rsidRPr="00D14A22">
        <w:rPr>
          <w:rFonts w:ascii="Times New Roman" w:eastAsia="Calibri" w:hAnsi="Times New Roman" w:cs="Times New Roman"/>
          <w:sz w:val="28"/>
          <w:szCs w:val="28"/>
          <w:highlight w:val="yellow"/>
        </w:rPr>
        <w:t xml:space="preserve"> процесу, практичні заняття, ознайомлення з нормативними документами, </w:t>
      </w:r>
      <w:proofErr w:type="spellStart"/>
      <w:r w:rsidRPr="00D14A22">
        <w:rPr>
          <w:rFonts w:ascii="Times New Roman" w:eastAsia="Calibri" w:hAnsi="Times New Roman" w:cs="Times New Roman"/>
          <w:sz w:val="28"/>
          <w:szCs w:val="28"/>
          <w:highlight w:val="yellow"/>
        </w:rPr>
        <w:t>взаємовідвідування</w:t>
      </w:r>
      <w:proofErr w:type="spellEnd"/>
      <w:r w:rsidRPr="00D14A22">
        <w:rPr>
          <w:rFonts w:ascii="Times New Roman" w:eastAsia="Calibri" w:hAnsi="Times New Roman" w:cs="Times New Roman"/>
          <w:sz w:val="28"/>
          <w:szCs w:val="28"/>
          <w:highlight w:val="yellow"/>
        </w:rPr>
        <w:t xml:space="preserve"> виховних заходів</w:t>
      </w:r>
      <w:r w:rsidR="00D14A22" w:rsidRPr="00D14A22">
        <w:rPr>
          <w:rFonts w:ascii="Times New Roman" w:eastAsia="Calibri" w:hAnsi="Times New Roman" w:cs="Times New Roman"/>
          <w:sz w:val="28"/>
          <w:szCs w:val="28"/>
          <w:highlight w:val="yellow"/>
        </w:rPr>
        <w:t xml:space="preserve">. </w:t>
      </w:r>
      <w:r w:rsidRPr="00D14A22">
        <w:rPr>
          <w:rFonts w:ascii="Times New Roman" w:eastAsia="Calibri" w:hAnsi="Times New Roman" w:cs="Times New Roman"/>
          <w:color w:val="000000"/>
          <w:sz w:val="28"/>
          <w:szCs w:val="28"/>
          <w:highlight w:val="yellow"/>
        </w:rPr>
        <w:t xml:space="preserve">Діяльність </w:t>
      </w:r>
      <w:proofErr w:type="spellStart"/>
      <w:r w:rsidRPr="00D14A22">
        <w:rPr>
          <w:rFonts w:ascii="Times New Roman" w:eastAsia="Calibri" w:hAnsi="Times New Roman" w:cs="Times New Roman"/>
          <w:color w:val="000000"/>
          <w:sz w:val="28"/>
          <w:szCs w:val="28"/>
          <w:highlight w:val="yellow"/>
        </w:rPr>
        <w:t>методоб’єднання</w:t>
      </w:r>
      <w:proofErr w:type="spellEnd"/>
      <w:r w:rsidRPr="00D14A22">
        <w:rPr>
          <w:rFonts w:ascii="Times New Roman" w:eastAsia="Calibri" w:hAnsi="Times New Roman" w:cs="Times New Roman"/>
          <w:color w:val="000000"/>
          <w:sz w:val="28"/>
          <w:szCs w:val="28"/>
          <w:highlight w:val="yellow"/>
        </w:rPr>
        <w:t xml:space="preserve"> була спрямована на реалізацію головної мети: створення </w:t>
      </w:r>
      <w:r w:rsidR="00D14A22">
        <w:rPr>
          <w:rFonts w:ascii="Times New Roman" w:eastAsia="Calibri" w:hAnsi="Times New Roman" w:cs="Times New Roman"/>
          <w:color w:val="000000"/>
          <w:sz w:val="28"/>
          <w:szCs w:val="28"/>
          <w:highlight w:val="yellow"/>
        </w:rPr>
        <w:t xml:space="preserve">в дистанційному форматі </w:t>
      </w:r>
      <w:r w:rsidRPr="00D14A22">
        <w:rPr>
          <w:rFonts w:ascii="Times New Roman" w:eastAsia="Calibri" w:hAnsi="Times New Roman" w:cs="Times New Roman"/>
          <w:color w:val="000000"/>
          <w:sz w:val="28"/>
          <w:szCs w:val="28"/>
          <w:highlight w:val="yellow"/>
        </w:rPr>
        <w:t>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3B226D" w:rsidRDefault="00D14A22" w:rsidP="00743FC2">
      <w:pPr>
        <w:spacing w:after="0" w:line="276" w:lineRule="auto"/>
        <w:ind w:firstLine="567"/>
        <w:jc w:val="both"/>
        <w:rPr>
          <w:rFonts w:ascii="Times New Roman" w:eastAsia="Calibri" w:hAnsi="Times New Roman" w:cs="Times New Roman"/>
          <w:color w:val="000000"/>
          <w:sz w:val="28"/>
          <w:szCs w:val="28"/>
        </w:rPr>
      </w:pPr>
      <w:r w:rsidRPr="00D14A22">
        <w:rPr>
          <w:rFonts w:ascii="Times New Roman" w:eastAsia="Calibri" w:hAnsi="Times New Roman" w:cs="Times New Roman"/>
          <w:color w:val="000000"/>
          <w:sz w:val="28"/>
          <w:szCs w:val="28"/>
          <w:highlight w:val="yellow"/>
        </w:rPr>
        <w:t>Вихователі та к</w:t>
      </w:r>
      <w:r w:rsidR="003B226D" w:rsidRPr="00D14A22">
        <w:rPr>
          <w:rFonts w:ascii="Times New Roman" w:eastAsia="Calibri" w:hAnsi="Times New Roman" w:cs="Times New Roman"/>
          <w:color w:val="000000"/>
          <w:sz w:val="28"/>
          <w:szCs w:val="28"/>
          <w:highlight w:val="yellow"/>
        </w:rPr>
        <w:t>ласні керівники працювали за індивідуальними планами, змістовна наповнюваність яких відповідала віковим особливос</w:t>
      </w:r>
      <w:r w:rsidRPr="00D14A22">
        <w:rPr>
          <w:rFonts w:ascii="Times New Roman" w:eastAsia="Calibri" w:hAnsi="Times New Roman" w:cs="Times New Roman"/>
          <w:color w:val="000000"/>
          <w:sz w:val="28"/>
          <w:szCs w:val="28"/>
          <w:highlight w:val="yellow"/>
        </w:rPr>
        <w:t>тям учнів і булла спрямована на</w:t>
      </w:r>
      <w:r w:rsidR="003B226D" w:rsidRPr="00D14A22">
        <w:rPr>
          <w:rFonts w:ascii="Times New Roman" w:eastAsia="Calibri" w:hAnsi="Times New Roman" w:cs="Times New Roman"/>
          <w:color w:val="000000"/>
          <w:sz w:val="28"/>
          <w:szCs w:val="28"/>
          <w:highlight w:val="yellow"/>
        </w:rPr>
        <w:t xml:space="preserve"> виховання у них ціннісного ставлення до себе, родини, людей, до праці, до природи, до культури і мистецтва, ставлення до держави.</w:t>
      </w:r>
    </w:p>
    <w:p w:rsidR="003B226D" w:rsidRDefault="00D14A22" w:rsidP="00743FC2">
      <w:pPr>
        <w:tabs>
          <w:tab w:val="left" w:pos="0"/>
        </w:tabs>
        <w:spacing w:after="0" w:line="276" w:lineRule="auto"/>
        <w:ind w:firstLine="567"/>
        <w:jc w:val="both"/>
        <w:rPr>
          <w:rFonts w:ascii="Times New Roman" w:eastAsia="Times New Roman" w:hAnsi="Times New Roman" w:cs="Times New Roman"/>
          <w:sz w:val="28"/>
          <w:szCs w:val="28"/>
          <w:lang w:eastAsia="ru-RU"/>
        </w:rPr>
      </w:pPr>
      <w:r w:rsidRPr="00D14A22">
        <w:rPr>
          <w:rFonts w:ascii="Times New Roman" w:eastAsia="Times New Roman" w:hAnsi="Times New Roman" w:cs="Times New Roman"/>
          <w:sz w:val="28"/>
          <w:szCs w:val="28"/>
          <w:highlight w:val="yellow"/>
          <w:lang w:eastAsia="ru-RU"/>
        </w:rPr>
        <w:t>Освітній процес організовано відповідно до навчального плану на 2022/2023 навчальний рік та плану роботи</w:t>
      </w:r>
      <w:r w:rsidR="003B226D" w:rsidRPr="00D14A22">
        <w:rPr>
          <w:rFonts w:ascii="Times New Roman" w:eastAsia="Times New Roman" w:hAnsi="Times New Roman" w:cs="Times New Roman"/>
          <w:sz w:val="28"/>
          <w:szCs w:val="28"/>
          <w:highlight w:val="yellow"/>
          <w:lang w:eastAsia="ru-RU"/>
        </w:rPr>
        <w:t xml:space="preserve">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w:t>
      </w:r>
      <w:r w:rsidRPr="00D14A22">
        <w:rPr>
          <w:rFonts w:ascii="Times New Roman" w:eastAsia="Times New Roman" w:hAnsi="Times New Roman" w:cs="Times New Roman"/>
          <w:sz w:val="28"/>
          <w:szCs w:val="28"/>
          <w:highlight w:val="yellow"/>
          <w:lang w:eastAsia="ru-RU"/>
        </w:rPr>
        <w:t xml:space="preserve">«Про дошкільну освіту», </w:t>
      </w:r>
      <w:r w:rsidR="003B226D" w:rsidRPr="00D14A22">
        <w:rPr>
          <w:rFonts w:ascii="Times New Roman" w:eastAsia="Times New Roman" w:hAnsi="Times New Roman" w:cs="Times New Roman"/>
          <w:sz w:val="28"/>
          <w:szCs w:val="28"/>
          <w:highlight w:val="yellow"/>
          <w:lang w:eastAsia="ru-RU"/>
        </w:rPr>
        <w:t>«Про повну загальну середню освіту». «Про охорону дитинства», «Про забезпечення організаційно - правових умов соціального захи</w:t>
      </w:r>
      <w:r w:rsidRPr="00D14A22">
        <w:rPr>
          <w:rFonts w:ascii="Times New Roman" w:eastAsia="Times New Roman" w:hAnsi="Times New Roman" w:cs="Times New Roman"/>
          <w:sz w:val="28"/>
          <w:szCs w:val="28"/>
          <w:highlight w:val="yellow"/>
          <w:lang w:eastAsia="ru-RU"/>
        </w:rPr>
        <w:t xml:space="preserve">сту дітей - сиріт та дітей, </w:t>
      </w:r>
      <w:r w:rsidR="003B226D" w:rsidRPr="00D14A22">
        <w:rPr>
          <w:rFonts w:ascii="Times New Roman" w:eastAsia="Times New Roman" w:hAnsi="Times New Roman" w:cs="Times New Roman"/>
          <w:sz w:val="28"/>
          <w:szCs w:val="28"/>
          <w:highlight w:val="yellow"/>
          <w:lang w:eastAsia="ru-RU"/>
        </w:rPr>
        <w:t>позбавл</w:t>
      </w:r>
      <w:r w:rsidRPr="00D14A22">
        <w:rPr>
          <w:rFonts w:ascii="Times New Roman" w:eastAsia="Times New Roman" w:hAnsi="Times New Roman" w:cs="Times New Roman"/>
          <w:sz w:val="28"/>
          <w:szCs w:val="28"/>
          <w:highlight w:val="yellow"/>
          <w:lang w:eastAsia="ru-RU"/>
        </w:rPr>
        <w:t>ених батьківського піклування»,</w:t>
      </w:r>
      <w:r w:rsidR="003B226D">
        <w:rPr>
          <w:rFonts w:ascii="Times New Roman" w:eastAsia="Times New Roman" w:hAnsi="Times New Roman" w:cs="Times New Roman"/>
          <w:sz w:val="28"/>
          <w:szCs w:val="28"/>
          <w:lang w:eastAsia="ru-RU"/>
        </w:rPr>
        <w:t xml:space="preserve"> </w:t>
      </w:r>
      <w:r w:rsidR="003B226D" w:rsidRPr="00D14A22">
        <w:rPr>
          <w:rFonts w:ascii="Times New Roman" w:eastAsia="Times New Roman" w:hAnsi="Times New Roman" w:cs="Times New Roman"/>
          <w:sz w:val="28"/>
          <w:szCs w:val="28"/>
          <w:highlight w:val="red"/>
          <w:lang w:eastAsia="ru-RU"/>
        </w:rPr>
        <w:t>Положення про спеціальну загальноосвітню школу (школу-інтернат) для дітей, які потребують корекції фізичного та (або) розумового розвитку,</w:t>
      </w:r>
      <w:r w:rsidR="003B226D">
        <w:rPr>
          <w:rFonts w:ascii="Times New Roman" w:eastAsia="Times New Roman" w:hAnsi="Times New Roman" w:cs="Times New Roman"/>
          <w:sz w:val="28"/>
          <w:szCs w:val="28"/>
          <w:lang w:eastAsia="ru-RU"/>
        </w:rPr>
        <w:t xml:space="preserve"> </w:t>
      </w:r>
      <w:r w:rsidR="003B226D" w:rsidRPr="00D14A22">
        <w:rPr>
          <w:rFonts w:ascii="Times New Roman" w:eastAsia="Times New Roman" w:hAnsi="Times New Roman" w:cs="Times New Roman"/>
          <w:sz w:val="28"/>
          <w:szCs w:val="28"/>
          <w:highlight w:val="yellow"/>
          <w:lang w:eastAsia="ru-RU"/>
        </w:rPr>
        <w:t>Національній стратегії у сфері прав людини, Концепції розвитку громадянської освіти на 2020-2024 роки.</w:t>
      </w:r>
    </w:p>
    <w:p w:rsidR="003B226D" w:rsidRDefault="003B226D" w:rsidP="00743FC2">
      <w:pPr>
        <w:spacing w:after="0" w:line="276" w:lineRule="auto"/>
        <w:ind w:firstLine="465"/>
        <w:jc w:val="both"/>
        <w:rPr>
          <w:rFonts w:ascii="Times New Roman" w:eastAsia="Calibri" w:hAnsi="Times New Roman" w:cs="Times New Roman"/>
          <w:sz w:val="28"/>
          <w:szCs w:val="28"/>
        </w:rPr>
      </w:pPr>
      <w:r w:rsidRPr="00D14A22">
        <w:rPr>
          <w:rFonts w:ascii="Times New Roman" w:eastAsia="Calibri" w:hAnsi="Times New Roman" w:cs="Times New Roman"/>
          <w:sz w:val="28"/>
          <w:szCs w:val="28"/>
          <w:highlight w:val="yellow"/>
        </w:rPr>
        <w:t>Педагогічний колектив в своїй діяльності к</w:t>
      </w:r>
      <w:r w:rsidR="00D14A22" w:rsidRPr="00D14A22">
        <w:rPr>
          <w:rFonts w:ascii="Times New Roman" w:eastAsia="Calibri" w:hAnsi="Times New Roman" w:cs="Times New Roman"/>
          <w:sz w:val="28"/>
          <w:szCs w:val="28"/>
          <w:highlight w:val="yellow"/>
        </w:rPr>
        <w:t>ер</w:t>
      </w:r>
      <w:r w:rsidR="00D14A22">
        <w:rPr>
          <w:rFonts w:ascii="Times New Roman" w:eastAsia="Calibri" w:hAnsi="Times New Roman" w:cs="Times New Roman"/>
          <w:sz w:val="28"/>
          <w:szCs w:val="28"/>
          <w:highlight w:val="yellow"/>
        </w:rPr>
        <w:t>увався Основними</w:t>
      </w:r>
      <w:r w:rsidR="00D14A22" w:rsidRPr="00D14A22">
        <w:rPr>
          <w:rFonts w:ascii="Times New Roman" w:eastAsia="Calibri" w:hAnsi="Times New Roman" w:cs="Times New Roman"/>
          <w:sz w:val="28"/>
          <w:szCs w:val="28"/>
          <w:highlight w:val="yellow"/>
        </w:rPr>
        <w:t xml:space="preserve"> орієнтирами</w:t>
      </w:r>
      <w:r w:rsidRPr="00D14A22">
        <w:rPr>
          <w:rFonts w:ascii="Times New Roman" w:eastAsia="Calibri" w:hAnsi="Times New Roman" w:cs="Times New Roman"/>
          <w:sz w:val="28"/>
          <w:szCs w:val="28"/>
          <w:highlight w:val="yellow"/>
        </w:rPr>
        <w:t xml:space="preserve"> учнів в закладі освіти, які включають залучення школярів до різних форм творч</w:t>
      </w:r>
      <w:r w:rsidR="00D14A22" w:rsidRPr="00D14A22">
        <w:rPr>
          <w:rFonts w:ascii="Times New Roman" w:eastAsia="Calibri" w:hAnsi="Times New Roman" w:cs="Times New Roman"/>
          <w:sz w:val="28"/>
          <w:szCs w:val="28"/>
          <w:highlight w:val="yellow"/>
        </w:rPr>
        <w:t xml:space="preserve">ої та суспільно – корисної </w:t>
      </w:r>
      <w:r w:rsidRPr="00D14A22">
        <w:rPr>
          <w:rFonts w:ascii="Times New Roman" w:eastAsia="Calibri" w:hAnsi="Times New Roman" w:cs="Times New Roman"/>
          <w:sz w:val="28"/>
          <w:szCs w:val="28"/>
          <w:highlight w:val="yellow"/>
        </w:rPr>
        <w:t xml:space="preserve">діяльності, зокрема: пізнавальної, </w:t>
      </w:r>
      <w:r w:rsidRPr="00D14A22">
        <w:rPr>
          <w:rFonts w:ascii="Times New Roman" w:eastAsia="Calibri" w:hAnsi="Times New Roman" w:cs="Times New Roman"/>
          <w:sz w:val="28"/>
          <w:szCs w:val="28"/>
          <w:highlight w:val="yellow"/>
        </w:rPr>
        <w:lastRenderedPageBreak/>
        <w:t>оздоровчої, трудової, художньо – естетичної, спортивної, пропагандистської, ігрової, культурної, екологічної, що організовуються у позакласний час.</w:t>
      </w:r>
    </w:p>
    <w:p w:rsidR="003B226D" w:rsidRPr="00D14A22" w:rsidRDefault="003B226D" w:rsidP="00743FC2">
      <w:pPr>
        <w:spacing w:after="0" w:line="276" w:lineRule="auto"/>
        <w:ind w:firstLine="567"/>
        <w:rPr>
          <w:rFonts w:ascii="Times New Roman" w:eastAsia="Calibri" w:hAnsi="Times New Roman" w:cs="Times New Roman"/>
          <w:bCs/>
          <w:sz w:val="28"/>
          <w:szCs w:val="28"/>
          <w:highlight w:val="yellow"/>
          <w:shd w:val="clear" w:color="auto" w:fill="FFFFFF"/>
        </w:rPr>
      </w:pPr>
      <w:r w:rsidRPr="00D14A22">
        <w:rPr>
          <w:rFonts w:ascii="Times New Roman" w:eastAsia="Calibri" w:hAnsi="Times New Roman" w:cs="Times New Roman"/>
          <w:bCs/>
          <w:sz w:val="28"/>
          <w:szCs w:val="28"/>
          <w:highlight w:val="yellow"/>
          <w:shd w:val="clear" w:color="auto" w:fill="FFFFFF"/>
        </w:rPr>
        <w:t>Здійснюється моніторингова діяльність за такими напрямами:</w:t>
      </w:r>
    </w:p>
    <w:p w:rsidR="003B226D" w:rsidRPr="00D14A22" w:rsidRDefault="003B226D" w:rsidP="00743FC2">
      <w:pPr>
        <w:numPr>
          <w:ilvl w:val="0"/>
          <w:numId w:val="6"/>
        </w:numPr>
        <w:tabs>
          <w:tab w:val="left" w:pos="851"/>
        </w:tabs>
        <w:spacing w:after="0" w:line="276" w:lineRule="auto"/>
        <w:ind w:left="0" w:firstLine="567"/>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 xml:space="preserve">відвідування учнями </w:t>
      </w:r>
      <w:r w:rsidR="00D14A22" w:rsidRPr="00D14A22">
        <w:rPr>
          <w:rFonts w:ascii="Times New Roman" w:eastAsia="Calibri" w:hAnsi="Times New Roman" w:cs="Times New Roman"/>
          <w:sz w:val="28"/>
          <w:szCs w:val="28"/>
          <w:highlight w:val="yellow"/>
          <w:shd w:val="clear" w:color="auto" w:fill="FFFFFF"/>
        </w:rPr>
        <w:t>навчальних занять</w:t>
      </w:r>
      <w:r w:rsidRPr="00D14A22">
        <w:rPr>
          <w:rFonts w:ascii="Times New Roman" w:eastAsia="Calibri" w:hAnsi="Times New Roman" w:cs="Times New Roman"/>
          <w:sz w:val="28"/>
          <w:szCs w:val="28"/>
          <w:highlight w:val="yellow"/>
          <w:shd w:val="clear" w:color="auto" w:fill="FFFFFF"/>
        </w:rPr>
        <w:t>;</w:t>
      </w:r>
    </w:p>
    <w:p w:rsidR="003B226D" w:rsidRPr="00D14A22" w:rsidRDefault="003B226D" w:rsidP="00743FC2">
      <w:pPr>
        <w:numPr>
          <w:ilvl w:val="0"/>
          <w:numId w:val="6"/>
        </w:numPr>
        <w:tabs>
          <w:tab w:val="left" w:pos="851"/>
        </w:tabs>
        <w:spacing w:after="0" w:line="276" w:lineRule="auto"/>
        <w:ind w:left="0" w:firstLine="567"/>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участь учнів у загальношкільних заходах;</w:t>
      </w:r>
    </w:p>
    <w:p w:rsidR="003B226D" w:rsidRPr="00D14A22" w:rsidRDefault="003B226D" w:rsidP="00743FC2">
      <w:pPr>
        <w:numPr>
          <w:ilvl w:val="0"/>
          <w:numId w:val="6"/>
        </w:numPr>
        <w:tabs>
          <w:tab w:val="left" w:pos="851"/>
        </w:tabs>
        <w:spacing w:after="0" w:line="276" w:lineRule="auto"/>
        <w:ind w:left="0" w:firstLine="567"/>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рівень вихованості учнів, які належать до «групи ризику»;</w:t>
      </w:r>
    </w:p>
    <w:p w:rsidR="003B226D" w:rsidRPr="00D14A22" w:rsidRDefault="003B226D" w:rsidP="00743FC2">
      <w:pPr>
        <w:numPr>
          <w:ilvl w:val="0"/>
          <w:numId w:val="6"/>
        </w:numPr>
        <w:tabs>
          <w:tab w:val="left" w:pos="851"/>
        </w:tabs>
        <w:spacing w:after="0" w:line="276" w:lineRule="auto"/>
        <w:ind w:left="0" w:firstLine="567"/>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соціальний паспорт закладу освіти;</w:t>
      </w:r>
    </w:p>
    <w:p w:rsidR="003B226D" w:rsidRPr="00D14A22" w:rsidRDefault="003B226D" w:rsidP="00743FC2">
      <w:pPr>
        <w:numPr>
          <w:ilvl w:val="0"/>
          <w:numId w:val="6"/>
        </w:numPr>
        <w:tabs>
          <w:tab w:val="left" w:pos="851"/>
        </w:tabs>
        <w:spacing w:after="0" w:line="276" w:lineRule="auto"/>
        <w:ind w:left="0" w:firstLine="567"/>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діяльність класних керівників;</w:t>
      </w:r>
    </w:p>
    <w:p w:rsidR="003B226D" w:rsidRPr="00D14A22" w:rsidRDefault="003B226D" w:rsidP="00743FC2">
      <w:pPr>
        <w:numPr>
          <w:ilvl w:val="0"/>
          <w:numId w:val="6"/>
        </w:numPr>
        <w:tabs>
          <w:tab w:val="left" w:pos="851"/>
        </w:tabs>
        <w:spacing w:after="0" w:line="276" w:lineRule="auto"/>
        <w:ind w:left="0" w:firstLine="567"/>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стан здоров'я учнів за медичними картами;</w:t>
      </w:r>
    </w:p>
    <w:p w:rsidR="003B226D" w:rsidRPr="00D14A22" w:rsidRDefault="003B226D" w:rsidP="00743FC2">
      <w:pPr>
        <w:numPr>
          <w:ilvl w:val="0"/>
          <w:numId w:val="6"/>
        </w:numPr>
        <w:tabs>
          <w:tab w:val="left" w:pos="851"/>
        </w:tabs>
        <w:spacing w:after="0" w:line="276" w:lineRule="auto"/>
        <w:ind w:left="0" w:firstLine="567"/>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рівень фізичної підготовки учнів;</w:t>
      </w:r>
    </w:p>
    <w:p w:rsidR="003B226D" w:rsidRPr="00D14A22" w:rsidRDefault="003B226D" w:rsidP="00743FC2">
      <w:pPr>
        <w:numPr>
          <w:ilvl w:val="0"/>
          <w:numId w:val="6"/>
        </w:numPr>
        <w:tabs>
          <w:tab w:val="left" w:pos="851"/>
        </w:tabs>
        <w:spacing w:after="0" w:line="276" w:lineRule="auto"/>
        <w:ind w:left="0" w:firstLine="567"/>
        <w:jc w:val="both"/>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реалізація заходів, спрямованих на збереження здоров'я школярів;</w:t>
      </w:r>
    </w:p>
    <w:p w:rsidR="003B226D" w:rsidRPr="00D14A22" w:rsidRDefault="003B226D" w:rsidP="00743FC2">
      <w:pPr>
        <w:numPr>
          <w:ilvl w:val="0"/>
          <w:numId w:val="6"/>
        </w:numPr>
        <w:tabs>
          <w:tab w:val="left" w:pos="851"/>
        </w:tabs>
        <w:spacing w:after="0" w:line="276" w:lineRule="auto"/>
        <w:ind w:left="0" w:firstLine="567"/>
        <w:jc w:val="both"/>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стан психічного здоров'я та розвитку можливостей кожної дитини;</w:t>
      </w:r>
    </w:p>
    <w:p w:rsidR="003B226D" w:rsidRPr="00D14A22" w:rsidRDefault="003B226D" w:rsidP="00743FC2">
      <w:pPr>
        <w:numPr>
          <w:ilvl w:val="0"/>
          <w:numId w:val="6"/>
        </w:numPr>
        <w:tabs>
          <w:tab w:val="left" w:pos="851"/>
        </w:tabs>
        <w:spacing w:after="0" w:line="276" w:lineRule="auto"/>
        <w:ind w:left="0" w:firstLine="567"/>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виявлення учнями турботи про своє здоров'я;</w:t>
      </w:r>
    </w:p>
    <w:p w:rsidR="003B226D" w:rsidRPr="00D14A22" w:rsidRDefault="003B226D" w:rsidP="00743FC2">
      <w:pPr>
        <w:numPr>
          <w:ilvl w:val="0"/>
          <w:numId w:val="6"/>
        </w:numPr>
        <w:tabs>
          <w:tab w:val="left" w:pos="851"/>
        </w:tabs>
        <w:spacing w:after="0" w:line="276" w:lineRule="auto"/>
        <w:ind w:left="0" w:firstLine="567"/>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ефективність організації виховних заходів;</w:t>
      </w:r>
    </w:p>
    <w:p w:rsidR="003B226D" w:rsidRPr="00D14A22" w:rsidRDefault="003B226D" w:rsidP="00743FC2">
      <w:pPr>
        <w:numPr>
          <w:ilvl w:val="0"/>
          <w:numId w:val="6"/>
        </w:numPr>
        <w:tabs>
          <w:tab w:val="left" w:pos="851"/>
        </w:tabs>
        <w:spacing w:after="0" w:line="276" w:lineRule="auto"/>
        <w:ind w:left="0" w:firstLine="567"/>
        <w:rPr>
          <w:rFonts w:ascii="Times New Roman" w:eastAsia="Calibri" w:hAnsi="Times New Roman" w:cs="Times New Roman"/>
          <w:sz w:val="28"/>
          <w:szCs w:val="28"/>
          <w:highlight w:val="yellow"/>
          <w:shd w:val="clear" w:color="auto" w:fill="FFFFFF"/>
        </w:rPr>
      </w:pPr>
      <w:r w:rsidRPr="00D14A22">
        <w:rPr>
          <w:rFonts w:ascii="Times New Roman" w:eastAsia="Calibri" w:hAnsi="Times New Roman" w:cs="Times New Roman"/>
          <w:sz w:val="28"/>
          <w:szCs w:val="28"/>
          <w:highlight w:val="yellow"/>
          <w:shd w:val="clear" w:color="auto" w:fill="FFFFFF"/>
        </w:rPr>
        <w:t>реалізація заходів, спрямованих на формування системи цінностей.</w:t>
      </w:r>
    </w:p>
    <w:p w:rsidR="003B226D" w:rsidRPr="00D14A22" w:rsidRDefault="003B226D" w:rsidP="00743FC2">
      <w:pPr>
        <w:spacing w:after="0" w:line="276" w:lineRule="auto"/>
        <w:ind w:firstLine="567"/>
        <w:jc w:val="both"/>
        <w:rPr>
          <w:rFonts w:ascii="Times New Roman" w:eastAsia="Calibri" w:hAnsi="Times New Roman" w:cs="Times New Roman"/>
          <w:b/>
          <w:sz w:val="28"/>
          <w:szCs w:val="28"/>
          <w:highlight w:val="yellow"/>
        </w:rPr>
      </w:pPr>
      <w:r w:rsidRPr="00D14A22">
        <w:rPr>
          <w:rFonts w:ascii="Times New Roman" w:eastAsia="Calibri" w:hAnsi="Times New Roman" w:cs="Times New Roman"/>
          <w:b/>
          <w:sz w:val="28"/>
          <w:szCs w:val="28"/>
          <w:highlight w:val="yellow"/>
        </w:rPr>
        <w:t>Виховна діяльність проводилася за основними напрямками у вих</w:t>
      </w:r>
      <w:r w:rsidR="00D14A22" w:rsidRPr="00D14A22">
        <w:rPr>
          <w:rFonts w:ascii="Times New Roman" w:eastAsia="Calibri" w:hAnsi="Times New Roman" w:cs="Times New Roman"/>
          <w:b/>
          <w:sz w:val="28"/>
          <w:szCs w:val="28"/>
          <w:highlight w:val="yellow"/>
        </w:rPr>
        <w:t>ованні підростаючого покоління:</w:t>
      </w:r>
    </w:p>
    <w:p w:rsidR="003B226D" w:rsidRPr="00D14A22" w:rsidRDefault="003B226D" w:rsidP="00743FC2">
      <w:pPr>
        <w:spacing w:after="0" w:line="276" w:lineRule="auto"/>
        <w:ind w:firstLine="567"/>
        <w:jc w:val="both"/>
        <w:rPr>
          <w:rFonts w:ascii="Times New Roman" w:eastAsia="Calibri" w:hAnsi="Times New Roman" w:cs="Times New Roman"/>
          <w:sz w:val="28"/>
          <w:szCs w:val="28"/>
          <w:highlight w:val="yellow"/>
        </w:rPr>
      </w:pPr>
      <w:r w:rsidRPr="00D14A22">
        <w:rPr>
          <w:rFonts w:ascii="Times New Roman" w:eastAsia="Calibri" w:hAnsi="Times New Roman" w:cs="Times New Roman"/>
          <w:sz w:val="28"/>
          <w:szCs w:val="28"/>
          <w:highlight w:val="yellow"/>
        </w:rPr>
        <w:t xml:space="preserve">- ціннісне ставлення до суспільства і держави </w:t>
      </w:r>
    </w:p>
    <w:p w:rsidR="003B226D" w:rsidRPr="00D14A22" w:rsidRDefault="00D14A22" w:rsidP="00743FC2">
      <w:pPr>
        <w:spacing w:after="0" w:line="276" w:lineRule="auto"/>
        <w:ind w:firstLine="567"/>
        <w:jc w:val="both"/>
        <w:rPr>
          <w:rFonts w:ascii="Times New Roman" w:eastAsia="Calibri" w:hAnsi="Times New Roman" w:cs="Times New Roman"/>
          <w:sz w:val="28"/>
          <w:szCs w:val="28"/>
          <w:highlight w:val="yellow"/>
        </w:rPr>
      </w:pPr>
      <w:r w:rsidRPr="00D14A22">
        <w:rPr>
          <w:rFonts w:ascii="Times New Roman" w:eastAsia="Calibri" w:hAnsi="Times New Roman" w:cs="Times New Roman"/>
          <w:sz w:val="28"/>
          <w:szCs w:val="28"/>
          <w:highlight w:val="yellow"/>
        </w:rPr>
        <w:t xml:space="preserve">- </w:t>
      </w:r>
      <w:r w:rsidR="003B226D" w:rsidRPr="00D14A22">
        <w:rPr>
          <w:rFonts w:ascii="Times New Roman" w:eastAsia="Calibri" w:hAnsi="Times New Roman" w:cs="Times New Roman"/>
          <w:sz w:val="28"/>
          <w:szCs w:val="28"/>
          <w:highlight w:val="yellow"/>
        </w:rPr>
        <w:t xml:space="preserve">ціннісне ставлення до праці </w:t>
      </w:r>
    </w:p>
    <w:p w:rsidR="003B226D" w:rsidRPr="00D14A22" w:rsidRDefault="003B226D" w:rsidP="00743FC2">
      <w:pPr>
        <w:spacing w:after="0" w:line="276" w:lineRule="auto"/>
        <w:ind w:firstLine="567"/>
        <w:jc w:val="both"/>
        <w:rPr>
          <w:rFonts w:ascii="Times New Roman" w:eastAsia="Calibri" w:hAnsi="Times New Roman" w:cs="Times New Roman"/>
          <w:sz w:val="28"/>
          <w:szCs w:val="28"/>
          <w:highlight w:val="yellow"/>
        </w:rPr>
      </w:pPr>
      <w:r w:rsidRPr="00D14A22">
        <w:rPr>
          <w:rFonts w:ascii="Times New Roman" w:eastAsia="Calibri" w:hAnsi="Times New Roman" w:cs="Times New Roman"/>
          <w:sz w:val="28"/>
          <w:szCs w:val="28"/>
          <w:highlight w:val="yellow"/>
        </w:rPr>
        <w:t xml:space="preserve">- ціннісне ставлення до природи </w:t>
      </w:r>
    </w:p>
    <w:p w:rsidR="003B226D" w:rsidRPr="00D14A22" w:rsidRDefault="003B226D" w:rsidP="00743FC2">
      <w:pPr>
        <w:spacing w:after="0" w:line="276" w:lineRule="auto"/>
        <w:ind w:firstLine="567"/>
        <w:jc w:val="both"/>
        <w:rPr>
          <w:rFonts w:ascii="Times New Roman" w:eastAsia="Calibri" w:hAnsi="Times New Roman" w:cs="Times New Roman"/>
          <w:sz w:val="28"/>
          <w:szCs w:val="28"/>
          <w:highlight w:val="yellow"/>
        </w:rPr>
      </w:pPr>
      <w:r w:rsidRPr="00D14A22">
        <w:rPr>
          <w:rFonts w:ascii="Times New Roman" w:eastAsia="Calibri" w:hAnsi="Times New Roman" w:cs="Times New Roman"/>
          <w:sz w:val="28"/>
          <w:szCs w:val="28"/>
          <w:highlight w:val="yellow"/>
        </w:rPr>
        <w:t xml:space="preserve">- ціннісне ставлення до мистецтва </w:t>
      </w:r>
    </w:p>
    <w:p w:rsidR="003B226D" w:rsidRPr="00D14A22" w:rsidRDefault="003B226D" w:rsidP="00743FC2">
      <w:pPr>
        <w:spacing w:after="0" w:line="276" w:lineRule="auto"/>
        <w:ind w:firstLine="567"/>
        <w:jc w:val="both"/>
        <w:rPr>
          <w:rFonts w:ascii="Times New Roman" w:eastAsia="Calibri" w:hAnsi="Times New Roman" w:cs="Times New Roman"/>
          <w:sz w:val="28"/>
          <w:szCs w:val="28"/>
          <w:highlight w:val="yellow"/>
        </w:rPr>
      </w:pPr>
      <w:r w:rsidRPr="00D14A22">
        <w:rPr>
          <w:rFonts w:ascii="Times New Roman" w:eastAsia="Calibri" w:hAnsi="Times New Roman" w:cs="Times New Roman"/>
          <w:sz w:val="28"/>
          <w:szCs w:val="28"/>
          <w:highlight w:val="yellow"/>
        </w:rPr>
        <w:t xml:space="preserve">- ціннісне ставлення до людей </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D14A22">
        <w:rPr>
          <w:rFonts w:ascii="Times New Roman" w:eastAsia="Calibri" w:hAnsi="Times New Roman" w:cs="Times New Roman"/>
          <w:sz w:val="28"/>
          <w:szCs w:val="28"/>
          <w:highlight w:val="yellow"/>
        </w:rPr>
        <w:t>- ціннісне ставлення до себе</w:t>
      </w:r>
      <w:r>
        <w:rPr>
          <w:rFonts w:ascii="Times New Roman" w:eastAsia="Calibri" w:hAnsi="Times New Roman" w:cs="Times New Roman"/>
          <w:sz w:val="28"/>
          <w:szCs w:val="28"/>
        </w:rPr>
        <w:t xml:space="preserve"> </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D14A22">
        <w:rPr>
          <w:rFonts w:ascii="Times New Roman" w:eastAsia="Calibri" w:hAnsi="Times New Roman" w:cs="Times New Roman"/>
          <w:sz w:val="28"/>
          <w:szCs w:val="28"/>
          <w:highlight w:val="yellow"/>
        </w:rPr>
        <w:t xml:space="preserve">В основу організації системи виховної роботи </w:t>
      </w:r>
      <w:r w:rsidR="00D14A22" w:rsidRPr="00D14A22">
        <w:rPr>
          <w:rFonts w:ascii="Times New Roman" w:eastAsia="Calibri" w:hAnsi="Times New Roman" w:cs="Times New Roman"/>
          <w:sz w:val="28"/>
          <w:szCs w:val="28"/>
          <w:highlight w:val="yellow"/>
        </w:rPr>
        <w:t>спеціального</w:t>
      </w:r>
      <w:r w:rsidRPr="00D14A22">
        <w:rPr>
          <w:rFonts w:ascii="Times New Roman" w:eastAsia="Calibri" w:hAnsi="Times New Roman" w:cs="Times New Roman"/>
          <w:sz w:val="28"/>
          <w:szCs w:val="28"/>
          <w:highlight w:val="yellow"/>
        </w:rPr>
        <w:t xml:space="preserve"> закладу </w:t>
      </w:r>
      <w:r w:rsidR="00D14A22" w:rsidRPr="00D14A22">
        <w:rPr>
          <w:rFonts w:ascii="Times New Roman" w:eastAsia="Calibri" w:hAnsi="Times New Roman" w:cs="Times New Roman"/>
          <w:sz w:val="28"/>
          <w:szCs w:val="28"/>
          <w:highlight w:val="yellow"/>
        </w:rPr>
        <w:t xml:space="preserve">освіти </w:t>
      </w:r>
      <w:r w:rsidRPr="00D14A22">
        <w:rPr>
          <w:rFonts w:ascii="Times New Roman" w:eastAsia="Calibri" w:hAnsi="Times New Roman" w:cs="Times New Roman"/>
          <w:sz w:val="28"/>
          <w:szCs w:val="28"/>
          <w:highlight w:val="yellow"/>
        </w:rPr>
        <w:t>покладено Програму «Основні орієнтири виховання учнів 1-11 класів», Концепцію національно-патріотично</w:t>
      </w:r>
      <w:r w:rsidR="00D14A22" w:rsidRPr="00D14A22">
        <w:rPr>
          <w:rFonts w:ascii="Times New Roman" w:eastAsia="Calibri" w:hAnsi="Times New Roman" w:cs="Times New Roman"/>
          <w:sz w:val="28"/>
          <w:szCs w:val="28"/>
          <w:highlight w:val="yellow"/>
        </w:rPr>
        <w:t>го виховання учнівської молоді</w:t>
      </w:r>
      <w:r w:rsidRPr="00D14A22">
        <w:rPr>
          <w:rFonts w:ascii="Times New Roman" w:eastAsia="Calibri" w:hAnsi="Times New Roman" w:cs="Times New Roman"/>
          <w:sz w:val="28"/>
          <w:szCs w:val="28"/>
          <w:highlight w:val="yellow"/>
        </w:rPr>
        <w:t>, широкої мережі гуртків, факультативів, учнівського самоврядування.</w:t>
      </w:r>
    </w:p>
    <w:p w:rsidR="003B226D" w:rsidRDefault="003B226D" w:rsidP="00743FC2">
      <w:pPr>
        <w:spacing w:after="0" w:line="276" w:lineRule="auto"/>
        <w:ind w:firstLine="567"/>
        <w:jc w:val="both"/>
        <w:rPr>
          <w:rFonts w:ascii="Times New Roman" w:eastAsia="Calibri" w:hAnsi="Times New Roman" w:cs="Times New Roman"/>
          <w:bCs/>
          <w:sz w:val="28"/>
          <w:szCs w:val="28"/>
        </w:rPr>
      </w:pPr>
      <w:r w:rsidRPr="004164D8">
        <w:rPr>
          <w:rFonts w:ascii="Times New Roman" w:eastAsia="Calibri" w:hAnsi="Times New Roman" w:cs="Times New Roman"/>
          <w:sz w:val="28"/>
          <w:szCs w:val="28"/>
          <w:highlight w:val="yellow"/>
        </w:rPr>
        <w:t xml:space="preserve">Серед проведених традиційних шкільних заходів </w:t>
      </w:r>
      <w:r w:rsidR="00D14A22" w:rsidRPr="004164D8">
        <w:rPr>
          <w:rFonts w:ascii="Times New Roman" w:eastAsia="Calibri" w:hAnsi="Times New Roman" w:cs="Times New Roman"/>
          <w:sz w:val="28"/>
          <w:szCs w:val="28"/>
          <w:highlight w:val="yellow"/>
        </w:rPr>
        <w:t xml:space="preserve">в </w:t>
      </w:r>
      <w:proofErr w:type="spellStart"/>
      <w:r w:rsidR="00D14A22" w:rsidRPr="004164D8">
        <w:rPr>
          <w:rFonts w:ascii="Times New Roman" w:eastAsia="Calibri" w:hAnsi="Times New Roman" w:cs="Times New Roman"/>
          <w:sz w:val="28"/>
          <w:szCs w:val="28"/>
          <w:highlight w:val="yellow"/>
        </w:rPr>
        <w:t>онлайн</w:t>
      </w:r>
      <w:proofErr w:type="spellEnd"/>
      <w:r w:rsidR="00D14A22" w:rsidRPr="004164D8">
        <w:rPr>
          <w:rFonts w:ascii="Times New Roman" w:eastAsia="Calibri" w:hAnsi="Times New Roman" w:cs="Times New Roman"/>
          <w:sz w:val="28"/>
          <w:szCs w:val="28"/>
          <w:highlight w:val="yellow"/>
        </w:rPr>
        <w:t xml:space="preserve"> режимі та </w:t>
      </w:r>
      <w:proofErr w:type="spellStart"/>
      <w:r w:rsidR="00D14A22" w:rsidRPr="004164D8">
        <w:rPr>
          <w:rFonts w:ascii="Times New Roman" w:eastAsia="Calibri" w:hAnsi="Times New Roman" w:cs="Times New Roman"/>
          <w:sz w:val="28"/>
          <w:szCs w:val="28"/>
          <w:highlight w:val="yellow"/>
        </w:rPr>
        <w:t>офлайн</w:t>
      </w:r>
      <w:proofErr w:type="spellEnd"/>
      <w:r w:rsidR="00D14A22" w:rsidRPr="004164D8">
        <w:rPr>
          <w:rFonts w:ascii="Times New Roman" w:eastAsia="Calibri" w:hAnsi="Times New Roman" w:cs="Times New Roman"/>
          <w:sz w:val="28"/>
          <w:szCs w:val="28"/>
          <w:highlight w:val="yellow"/>
        </w:rPr>
        <w:t xml:space="preserve"> режимах</w:t>
      </w:r>
      <w:r w:rsidRPr="004164D8">
        <w:rPr>
          <w:rFonts w:ascii="Times New Roman" w:eastAsia="Calibri" w:hAnsi="Times New Roman" w:cs="Times New Roman"/>
          <w:sz w:val="28"/>
          <w:szCs w:val="28"/>
          <w:highlight w:val="yellow"/>
        </w:rPr>
        <w:t xml:space="preserve">: День знань (01.09), Міжнародний день грамотності (08.09), День фізичної культури і спорту в рамках якого проведено виставку малюнків та </w:t>
      </w:r>
      <w:proofErr w:type="spellStart"/>
      <w:r w:rsidRPr="004164D8">
        <w:rPr>
          <w:rFonts w:ascii="Times New Roman" w:eastAsia="Calibri" w:hAnsi="Times New Roman" w:cs="Times New Roman"/>
          <w:sz w:val="28"/>
          <w:szCs w:val="28"/>
          <w:highlight w:val="yellow"/>
        </w:rPr>
        <w:t>флешмоб</w:t>
      </w:r>
      <w:proofErr w:type="spellEnd"/>
      <w:r w:rsidRPr="004164D8">
        <w:rPr>
          <w:rFonts w:ascii="Times New Roman" w:eastAsia="Calibri" w:hAnsi="Times New Roman" w:cs="Times New Roman"/>
          <w:sz w:val="28"/>
          <w:szCs w:val="28"/>
          <w:highlight w:val="yellow"/>
        </w:rPr>
        <w:t xml:space="preserve"> (10.09), виставка квіткових та овочевих композицій «Дари щедрої осені» (17.09), </w:t>
      </w:r>
      <w:proofErr w:type="spellStart"/>
      <w:r w:rsidRPr="004164D8">
        <w:rPr>
          <w:rFonts w:ascii="Times New Roman" w:eastAsia="Calibri" w:hAnsi="Times New Roman" w:cs="Times New Roman"/>
          <w:sz w:val="28"/>
          <w:szCs w:val="28"/>
          <w:highlight w:val="yellow"/>
        </w:rPr>
        <w:t>флешмоб</w:t>
      </w:r>
      <w:proofErr w:type="spellEnd"/>
      <w:r w:rsidRPr="004164D8">
        <w:rPr>
          <w:rFonts w:ascii="Times New Roman" w:eastAsia="Calibri" w:hAnsi="Times New Roman" w:cs="Times New Roman"/>
          <w:sz w:val="28"/>
          <w:szCs w:val="28"/>
          <w:highlight w:val="yellow"/>
        </w:rPr>
        <w:t xml:space="preserve"> «Голуб миру» до Міжнародного дня Миру (21.09), урочистий захід до Дня Захисника України, привітання воїнів АТО,</w:t>
      </w:r>
      <w:r>
        <w:rPr>
          <w:rFonts w:ascii="Times New Roman" w:eastAsia="Calibri" w:hAnsi="Times New Roman" w:cs="Times New Roman"/>
          <w:sz w:val="28"/>
          <w:szCs w:val="28"/>
        </w:rPr>
        <w:t xml:space="preserve"> </w:t>
      </w:r>
      <w:r w:rsidRPr="004164D8">
        <w:rPr>
          <w:rFonts w:ascii="Times New Roman" w:eastAsia="Calibri" w:hAnsi="Times New Roman" w:cs="Times New Roman"/>
          <w:sz w:val="28"/>
          <w:szCs w:val="28"/>
          <w:highlight w:val="yellow"/>
        </w:rPr>
        <w:t>літературно-музична композиція до Дня української писемності та мови (09.11), урочистий захід до Дня Гідності і Свободи (21.11), заходи в рамках акції «16 днів проти насилля», загальношкільний виховний захід до Дня пам’яті жертв Голодомору (26.11), акція «Запали свічу» (26.11), уроки доброти (03.12),</w:t>
      </w:r>
      <w:r>
        <w:rPr>
          <w:rFonts w:ascii="Times New Roman" w:eastAsia="Calibri" w:hAnsi="Times New Roman" w:cs="Times New Roman"/>
          <w:sz w:val="28"/>
          <w:szCs w:val="28"/>
        </w:rPr>
        <w:t xml:space="preserve"> </w:t>
      </w:r>
      <w:proofErr w:type="spellStart"/>
      <w:r w:rsidRPr="004164D8">
        <w:rPr>
          <w:rFonts w:ascii="Times New Roman" w:eastAsia="Calibri" w:hAnsi="Times New Roman" w:cs="Times New Roman"/>
          <w:sz w:val="28"/>
          <w:szCs w:val="28"/>
          <w:highlight w:val="yellow"/>
        </w:rPr>
        <w:t>флешмоб</w:t>
      </w:r>
      <w:proofErr w:type="spellEnd"/>
      <w:r w:rsidRPr="004164D8">
        <w:rPr>
          <w:rFonts w:ascii="Times New Roman" w:eastAsia="Calibri" w:hAnsi="Times New Roman" w:cs="Times New Roman"/>
          <w:sz w:val="28"/>
          <w:szCs w:val="28"/>
          <w:highlight w:val="yellow"/>
        </w:rPr>
        <w:t xml:space="preserve"> до Дня української хустки, андріївські вечорниці (13.12), привітання ліквідаторів до Дня вшанування учасників ліквідації аварії на ЧАЕС (14.12),</w:t>
      </w:r>
      <w:r>
        <w:rPr>
          <w:rFonts w:ascii="Times New Roman" w:eastAsia="Calibri" w:hAnsi="Times New Roman" w:cs="Times New Roman"/>
          <w:sz w:val="28"/>
          <w:szCs w:val="28"/>
        </w:rPr>
        <w:t xml:space="preserve"> </w:t>
      </w:r>
      <w:r w:rsidR="004164D8" w:rsidRPr="004164D8">
        <w:rPr>
          <w:rFonts w:ascii="Times New Roman" w:eastAsia="Calibri" w:hAnsi="Times New Roman" w:cs="Times New Roman"/>
          <w:sz w:val="28"/>
          <w:szCs w:val="28"/>
          <w:highlight w:val="yellow"/>
        </w:rPr>
        <w:lastRenderedPageBreak/>
        <w:t>заходи</w:t>
      </w:r>
      <w:r w:rsidRPr="004164D8">
        <w:rPr>
          <w:rFonts w:ascii="Times New Roman" w:eastAsia="Calibri" w:hAnsi="Times New Roman" w:cs="Times New Roman"/>
          <w:sz w:val="28"/>
          <w:szCs w:val="28"/>
          <w:highlight w:val="yellow"/>
        </w:rPr>
        <w:t xml:space="preserve"> до дня Святого Миколая (17.12), новорічні розваги (24.12), Різдвяна коляда (14-19.01),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виховний захід до Дня Героїв Небесної Сотні (20.02), літературна композиція до Міжнародного дня рідної мови (21.02), Шевченківські читання та виховні заходи до відзначення дня народження Т.Г. Шевченка (09.03). Традиційно у нашому навчальному заході ми також відзначаємо </w:t>
      </w:r>
      <w:r w:rsidRPr="004164D8">
        <w:rPr>
          <w:rFonts w:ascii="Times New Roman" w:eastAsia="Calibri" w:hAnsi="Times New Roman" w:cs="Times New Roman"/>
          <w:bCs/>
          <w:sz w:val="28"/>
          <w:szCs w:val="28"/>
          <w:highlight w:val="yellow"/>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(03.06),</w:t>
      </w:r>
      <w:r>
        <w:rPr>
          <w:rFonts w:ascii="Times New Roman" w:eastAsia="Calibri" w:hAnsi="Times New Roman" w:cs="Times New Roman"/>
          <w:bCs/>
          <w:sz w:val="28"/>
          <w:szCs w:val="28"/>
        </w:rPr>
        <w:t xml:space="preserve"> </w:t>
      </w:r>
      <w:r w:rsidRPr="004164D8">
        <w:rPr>
          <w:rFonts w:ascii="Times New Roman" w:eastAsia="Calibri" w:hAnsi="Times New Roman" w:cs="Times New Roman"/>
          <w:bCs/>
          <w:sz w:val="28"/>
          <w:szCs w:val="28"/>
          <w:highlight w:val="yellow"/>
        </w:rPr>
        <w:t>однак, цього річ, за умов загальнонаціонального карантину та військового стану, велика кількість заходів проводилася в онлайн режимі.</w:t>
      </w:r>
    </w:p>
    <w:p w:rsidR="003B226D" w:rsidRPr="004164D8" w:rsidRDefault="003B226D" w:rsidP="00743FC2">
      <w:pPr>
        <w:spacing w:after="0" w:line="276" w:lineRule="auto"/>
        <w:ind w:firstLine="567"/>
        <w:jc w:val="both"/>
        <w:rPr>
          <w:rFonts w:ascii="Times New Roman" w:eastAsia="Calibri" w:hAnsi="Times New Roman" w:cs="Times New Roman"/>
          <w:sz w:val="28"/>
          <w:szCs w:val="28"/>
          <w:highlight w:val="yellow"/>
        </w:rPr>
      </w:pPr>
      <w:r w:rsidRPr="004164D8">
        <w:rPr>
          <w:rFonts w:ascii="Times New Roman" w:eastAsia="Calibri" w:hAnsi="Times New Roman" w:cs="Times New Roman"/>
          <w:sz w:val="28"/>
          <w:szCs w:val="28"/>
          <w:highlight w:val="yellow"/>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3B226D" w:rsidRDefault="003B226D" w:rsidP="00743FC2">
      <w:pPr>
        <w:spacing w:after="0" w:line="276" w:lineRule="auto"/>
        <w:ind w:firstLine="567"/>
        <w:jc w:val="both"/>
        <w:rPr>
          <w:rFonts w:ascii="Times New Roman" w:eastAsia="Calibri" w:hAnsi="Times New Roman" w:cs="Times New Roman"/>
          <w:color w:val="3366FF"/>
          <w:sz w:val="28"/>
          <w:szCs w:val="28"/>
        </w:rPr>
      </w:pPr>
      <w:r w:rsidRPr="004164D8">
        <w:rPr>
          <w:rFonts w:ascii="Times New Roman" w:eastAsia="Calibri" w:hAnsi="Times New Roman" w:cs="Times New Roman"/>
          <w:sz w:val="28"/>
          <w:szCs w:val="28"/>
          <w:highlight w:val="yellow"/>
        </w:rPr>
        <w:t xml:space="preserve">Актуальною була систематична й послідовна </w:t>
      </w:r>
      <w:proofErr w:type="spellStart"/>
      <w:r w:rsidRPr="004164D8">
        <w:rPr>
          <w:rFonts w:ascii="Times New Roman" w:eastAsia="Calibri" w:hAnsi="Times New Roman" w:cs="Times New Roman"/>
          <w:sz w:val="28"/>
          <w:szCs w:val="28"/>
          <w:highlight w:val="yellow"/>
        </w:rPr>
        <w:t>педагогізація</w:t>
      </w:r>
      <w:proofErr w:type="spellEnd"/>
      <w:r w:rsidRPr="004164D8">
        <w:rPr>
          <w:rFonts w:ascii="Times New Roman" w:eastAsia="Calibri" w:hAnsi="Times New Roman" w:cs="Times New Roman"/>
          <w:sz w:val="28"/>
          <w:szCs w:val="28"/>
          <w:highlight w:val="yellow"/>
        </w:rPr>
        <w:t xml:space="preserve">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4164D8">
        <w:rPr>
          <w:rFonts w:ascii="Times New Roman" w:eastAsia="Calibri" w:hAnsi="Times New Roman" w:cs="Times New Roman"/>
          <w:sz w:val="28"/>
          <w:szCs w:val="28"/>
          <w:highlight w:val="yellow"/>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w:t>
      </w:r>
      <w:r w:rsidR="004164D8" w:rsidRPr="004164D8">
        <w:rPr>
          <w:rFonts w:ascii="Times New Roman" w:eastAsia="Calibri" w:hAnsi="Times New Roman" w:cs="Times New Roman"/>
          <w:sz w:val="28"/>
          <w:szCs w:val="28"/>
          <w:highlight w:val="yellow"/>
        </w:rPr>
        <w:t>вихователів та</w:t>
      </w:r>
      <w:r w:rsidRPr="004164D8">
        <w:rPr>
          <w:rFonts w:ascii="Times New Roman" w:eastAsia="Calibri" w:hAnsi="Times New Roman" w:cs="Times New Roman"/>
          <w:sz w:val="28"/>
          <w:szCs w:val="28"/>
          <w:highlight w:val="yellow"/>
        </w:rPr>
        <w:t xml:space="preserve"> класних керівників заплановані</w:t>
      </w:r>
      <w:r w:rsidR="004164D8" w:rsidRPr="004164D8">
        <w:rPr>
          <w:rFonts w:ascii="Times New Roman" w:eastAsia="Calibri" w:hAnsi="Times New Roman" w:cs="Times New Roman"/>
          <w:sz w:val="28"/>
          <w:szCs w:val="28"/>
          <w:highlight w:val="yellow"/>
        </w:rPr>
        <w:t xml:space="preserve"> та проведені</w:t>
      </w:r>
      <w:r w:rsidRPr="004164D8">
        <w:rPr>
          <w:rFonts w:ascii="Times New Roman" w:eastAsia="Calibri" w:hAnsi="Times New Roman" w:cs="Times New Roman"/>
          <w:sz w:val="28"/>
          <w:szCs w:val="28"/>
          <w:highlight w:val="yellow"/>
        </w:rPr>
        <w:t xml:space="preserve">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w:t>
      </w:r>
      <w:r w:rsidR="004164D8" w:rsidRPr="004164D8">
        <w:rPr>
          <w:rFonts w:ascii="Times New Roman" w:eastAsia="Calibri" w:hAnsi="Times New Roman" w:cs="Times New Roman"/>
          <w:sz w:val="28"/>
          <w:szCs w:val="28"/>
          <w:highlight w:val="yellow"/>
        </w:rPr>
        <w:t xml:space="preserve"> бесіди щодо атмосфери в сім’ї,</w:t>
      </w:r>
      <w:r w:rsidRPr="004164D8">
        <w:rPr>
          <w:rFonts w:ascii="Times New Roman" w:eastAsia="Calibri" w:hAnsi="Times New Roman" w:cs="Times New Roman"/>
          <w:sz w:val="28"/>
          <w:szCs w:val="28"/>
          <w:highlight w:val="yellow"/>
        </w:rPr>
        <w:t xml:space="preserve">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w:t>
      </w:r>
      <w:r>
        <w:rPr>
          <w:rFonts w:ascii="Times New Roman" w:eastAsia="Calibri" w:hAnsi="Times New Roman" w:cs="Times New Roman"/>
          <w:sz w:val="28"/>
          <w:szCs w:val="28"/>
        </w:rPr>
        <w:t xml:space="preserve"> </w:t>
      </w:r>
    </w:p>
    <w:p w:rsidR="003B226D" w:rsidRDefault="004164D8" w:rsidP="00743FC2">
      <w:pPr>
        <w:spacing w:after="0" w:line="276" w:lineRule="auto"/>
        <w:ind w:firstLine="567"/>
        <w:jc w:val="both"/>
        <w:rPr>
          <w:rFonts w:ascii="Times New Roman" w:eastAsia="Calibri" w:hAnsi="Times New Roman" w:cs="Times New Roman"/>
          <w:sz w:val="28"/>
          <w:szCs w:val="28"/>
          <w:shd w:val="clear" w:color="auto" w:fill="FFFFFF"/>
        </w:rPr>
      </w:pPr>
      <w:r w:rsidRPr="004164D8">
        <w:rPr>
          <w:rFonts w:ascii="Times New Roman" w:eastAsia="Calibri" w:hAnsi="Times New Roman" w:cs="Times New Roman"/>
          <w:sz w:val="28"/>
          <w:szCs w:val="28"/>
          <w:highlight w:val="yellow"/>
          <w:shd w:val="clear" w:color="auto" w:fill="FFFFFF"/>
        </w:rPr>
        <w:lastRenderedPageBreak/>
        <w:t xml:space="preserve">Дітям </w:t>
      </w:r>
      <w:r w:rsidR="003B226D" w:rsidRPr="004164D8">
        <w:rPr>
          <w:rFonts w:ascii="Times New Roman" w:eastAsia="Calibri" w:hAnsi="Times New Roman" w:cs="Times New Roman"/>
          <w:sz w:val="28"/>
          <w:szCs w:val="28"/>
          <w:highlight w:val="yellow"/>
          <w:shd w:val="clear" w:color="auto" w:fill="FFFFFF"/>
        </w:rPr>
        <w:t xml:space="preserve">надано інформацію </w:t>
      </w:r>
      <w:r w:rsidRPr="004164D8">
        <w:rPr>
          <w:rFonts w:ascii="Times New Roman" w:eastAsia="Calibri" w:hAnsi="Times New Roman" w:cs="Times New Roman"/>
          <w:sz w:val="28"/>
          <w:szCs w:val="28"/>
          <w:highlight w:val="yellow"/>
          <w:shd w:val="clear" w:color="auto" w:fill="FFFFFF"/>
        </w:rPr>
        <w:t xml:space="preserve">щодо консультацій, які здійснює </w:t>
      </w:r>
      <w:r w:rsidR="003B226D" w:rsidRPr="004164D8">
        <w:rPr>
          <w:rFonts w:ascii="Times New Roman" w:eastAsia="Calibri" w:hAnsi="Times New Roman" w:cs="Times New Roman"/>
          <w:sz w:val="28"/>
          <w:szCs w:val="28"/>
          <w:highlight w:val="yellow"/>
          <w:bdr w:val="none" w:sz="0" w:space="0" w:color="auto" w:frame="1"/>
        </w:rPr>
        <w:t>Національна дитяча «гаряча лінія»</w:t>
      </w:r>
      <w:r w:rsidRPr="004164D8">
        <w:rPr>
          <w:rFonts w:ascii="Times New Roman" w:eastAsia="Calibri" w:hAnsi="Times New Roman" w:cs="Times New Roman"/>
          <w:sz w:val="28"/>
          <w:szCs w:val="28"/>
          <w:highlight w:val="yellow"/>
          <w:shd w:val="clear" w:color="auto" w:fill="FFFFFF"/>
        </w:rPr>
        <w:t xml:space="preserve"> за безкоштовним</w:t>
      </w:r>
      <w:r w:rsidR="003B226D" w:rsidRPr="004164D8">
        <w:rPr>
          <w:rFonts w:ascii="Times New Roman" w:eastAsia="Calibri" w:hAnsi="Times New Roman" w:cs="Times New Roman"/>
          <w:sz w:val="28"/>
          <w:szCs w:val="28"/>
          <w:highlight w:val="yellow"/>
          <w:shd w:val="clear" w:color="auto" w:fill="FFFFFF"/>
        </w:rPr>
        <w:t xml:space="preserve"> номером 0-800-500-225 та коротким безкоштовним номером для абонентів </w:t>
      </w:r>
      <w:proofErr w:type="spellStart"/>
      <w:r w:rsidR="003B226D" w:rsidRPr="004164D8">
        <w:rPr>
          <w:rFonts w:ascii="Times New Roman" w:eastAsia="Calibri" w:hAnsi="Times New Roman" w:cs="Times New Roman"/>
          <w:sz w:val="28"/>
          <w:szCs w:val="28"/>
          <w:highlight w:val="yellow"/>
          <w:shd w:val="clear" w:color="auto" w:fill="FFFFFF"/>
        </w:rPr>
        <w:t>КиївСтар</w:t>
      </w:r>
      <w:proofErr w:type="spellEnd"/>
      <w:r w:rsidR="003B226D" w:rsidRPr="004164D8">
        <w:rPr>
          <w:rFonts w:ascii="Times New Roman" w:eastAsia="Calibri" w:hAnsi="Times New Roman" w:cs="Times New Roman"/>
          <w:sz w:val="28"/>
          <w:szCs w:val="28"/>
          <w:highlight w:val="yellow"/>
          <w:shd w:val="clear" w:color="auto" w:fill="FFFFFF"/>
        </w:rPr>
        <w:t xml:space="preserve"> та </w:t>
      </w:r>
      <w:proofErr w:type="spellStart"/>
      <w:r w:rsidR="003B226D" w:rsidRPr="004164D8">
        <w:rPr>
          <w:rFonts w:ascii="Times New Roman" w:eastAsia="Calibri" w:hAnsi="Times New Roman" w:cs="Times New Roman"/>
          <w:sz w:val="28"/>
          <w:szCs w:val="28"/>
          <w:highlight w:val="yellow"/>
          <w:shd w:val="clear" w:color="auto" w:fill="FFFFFF"/>
        </w:rPr>
        <w:t>Лайфселл</w:t>
      </w:r>
      <w:proofErr w:type="spellEnd"/>
      <w:r w:rsidR="003B226D" w:rsidRPr="004164D8">
        <w:rPr>
          <w:rFonts w:ascii="Times New Roman" w:eastAsia="Calibri" w:hAnsi="Times New Roman" w:cs="Times New Roman"/>
          <w:sz w:val="28"/>
          <w:szCs w:val="28"/>
          <w:highlight w:val="yellow"/>
          <w:shd w:val="clear" w:color="auto" w:fill="FFFFFF"/>
        </w:rPr>
        <w:t xml:space="preserve"> – 116 111.</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4164D8">
        <w:rPr>
          <w:rFonts w:ascii="Times New Roman" w:eastAsia="Calibri" w:hAnsi="Times New Roman" w:cs="Times New Roman"/>
          <w:sz w:val="28"/>
          <w:szCs w:val="28"/>
          <w:highlight w:val="yellow"/>
        </w:rPr>
        <w:t>Щодо реалізації Концепції превентивного вихованн</w:t>
      </w:r>
      <w:r w:rsidR="004164D8" w:rsidRPr="004164D8">
        <w:rPr>
          <w:rFonts w:ascii="Times New Roman" w:eastAsia="Calibri" w:hAnsi="Times New Roman" w:cs="Times New Roman"/>
          <w:sz w:val="28"/>
          <w:szCs w:val="28"/>
          <w:highlight w:val="yellow"/>
        </w:rPr>
        <w:t>я дітей і молоді були проведені</w:t>
      </w:r>
      <w:r w:rsidRPr="004164D8">
        <w:rPr>
          <w:rFonts w:ascii="Times New Roman" w:eastAsia="Calibri" w:hAnsi="Times New Roman" w:cs="Times New Roman"/>
          <w:sz w:val="28"/>
          <w:szCs w:val="28"/>
          <w:highlight w:val="yellow"/>
        </w:rPr>
        <w:t xml:space="preserve"> години спілкування, бесіди «Викресли </w:t>
      </w:r>
      <w:proofErr w:type="spellStart"/>
      <w:r w:rsidRPr="004164D8">
        <w:rPr>
          <w:rFonts w:ascii="Times New Roman" w:eastAsia="Calibri" w:hAnsi="Times New Roman" w:cs="Times New Roman"/>
          <w:sz w:val="28"/>
          <w:szCs w:val="28"/>
          <w:highlight w:val="yellow"/>
        </w:rPr>
        <w:t>булінг</w:t>
      </w:r>
      <w:proofErr w:type="spellEnd"/>
      <w:r w:rsidRPr="004164D8">
        <w:rPr>
          <w:rFonts w:ascii="Times New Roman" w:eastAsia="Calibri" w:hAnsi="Times New Roman" w:cs="Times New Roman"/>
          <w:sz w:val="28"/>
          <w:szCs w:val="28"/>
          <w:highlight w:val="yellow"/>
        </w:rPr>
        <w:t xml:space="preserve">», «Шкільна </w:t>
      </w:r>
      <w:proofErr w:type="spellStart"/>
      <w:r w:rsidRPr="004164D8">
        <w:rPr>
          <w:rFonts w:ascii="Times New Roman" w:eastAsia="Calibri" w:hAnsi="Times New Roman" w:cs="Times New Roman"/>
          <w:sz w:val="28"/>
          <w:szCs w:val="28"/>
          <w:highlight w:val="yellow"/>
        </w:rPr>
        <w:t>травля</w:t>
      </w:r>
      <w:proofErr w:type="spellEnd"/>
      <w:r w:rsidRPr="004164D8">
        <w:rPr>
          <w:rFonts w:ascii="Times New Roman" w:eastAsia="Calibri" w:hAnsi="Times New Roman" w:cs="Times New Roman"/>
          <w:sz w:val="28"/>
          <w:szCs w:val="28"/>
          <w:highlight w:val="yellow"/>
        </w:rPr>
        <w:t>», «Права свої знай та обов’язків не забувай».</w:t>
      </w:r>
      <w:r>
        <w:rPr>
          <w:rFonts w:ascii="Times New Roman" w:eastAsia="Calibri" w:hAnsi="Times New Roman" w:cs="Times New Roman"/>
          <w:sz w:val="28"/>
          <w:szCs w:val="28"/>
        </w:rPr>
        <w:t xml:space="preserve"> </w:t>
      </w:r>
    </w:p>
    <w:p w:rsidR="003B226D" w:rsidRPr="004164D8" w:rsidRDefault="003B226D" w:rsidP="00743FC2">
      <w:pPr>
        <w:spacing w:after="0" w:line="276" w:lineRule="auto"/>
        <w:ind w:firstLine="567"/>
        <w:jc w:val="both"/>
        <w:rPr>
          <w:rFonts w:ascii="Times New Roman" w:eastAsia="Calibri" w:hAnsi="Times New Roman" w:cs="Times New Roman"/>
          <w:i/>
          <w:sz w:val="28"/>
          <w:szCs w:val="28"/>
          <w:highlight w:val="yellow"/>
        </w:rPr>
      </w:pPr>
      <w:r w:rsidRPr="004164D8">
        <w:rPr>
          <w:rFonts w:ascii="Times New Roman" w:eastAsia="Calibri" w:hAnsi="Times New Roman" w:cs="Times New Roman"/>
          <w:sz w:val="28"/>
          <w:szCs w:val="28"/>
          <w:highlight w:val="yellow"/>
        </w:rPr>
        <w:t xml:space="preserve">Було проведено акцію «16 днів проти насильства». За планом роботи  було створено Інформаційний дайджест «Я – проти насильства». </w:t>
      </w:r>
    </w:p>
    <w:p w:rsidR="003B226D" w:rsidRPr="004164D8" w:rsidRDefault="003B226D" w:rsidP="00743FC2">
      <w:pPr>
        <w:spacing w:after="0" w:line="276" w:lineRule="auto"/>
        <w:ind w:firstLine="567"/>
        <w:jc w:val="both"/>
        <w:rPr>
          <w:rFonts w:ascii="Times New Roman" w:eastAsia="Calibri" w:hAnsi="Times New Roman" w:cs="Times New Roman"/>
          <w:sz w:val="28"/>
          <w:szCs w:val="28"/>
          <w:highlight w:val="yellow"/>
          <w:bdr w:val="none" w:sz="0" w:space="0" w:color="auto" w:frame="1"/>
          <w:shd w:val="clear" w:color="auto" w:fill="FFFFFF"/>
        </w:rPr>
      </w:pPr>
      <w:r w:rsidRPr="004164D8">
        <w:rPr>
          <w:rFonts w:ascii="Times New Roman" w:eastAsia="Calibri" w:hAnsi="Times New Roman" w:cs="Times New Roman"/>
          <w:sz w:val="28"/>
          <w:szCs w:val="28"/>
          <w:highlight w:val="yellow"/>
        </w:rPr>
        <w:t xml:space="preserve">Підсумком акції  для учнів 5-11 класів став традиційний </w:t>
      </w:r>
      <w:proofErr w:type="spellStart"/>
      <w:r w:rsidRPr="004164D8">
        <w:rPr>
          <w:rFonts w:ascii="Times New Roman" w:eastAsia="Calibri" w:hAnsi="Times New Roman" w:cs="Times New Roman"/>
          <w:sz w:val="28"/>
          <w:szCs w:val="28"/>
          <w:highlight w:val="yellow"/>
        </w:rPr>
        <w:t>флешмоб</w:t>
      </w:r>
      <w:proofErr w:type="spellEnd"/>
      <w:r w:rsidRPr="004164D8">
        <w:rPr>
          <w:rFonts w:ascii="Times New Roman" w:eastAsia="Calibri" w:hAnsi="Times New Roman" w:cs="Times New Roman"/>
          <w:sz w:val="28"/>
          <w:szCs w:val="28"/>
          <w:highlight w:val="yellow"/>
        </w:rPr>
        <w:t xml:space="preserve"> «Ми проти насилля. Ми за мир і дружбу», </w:t>
      </w:r>
      <w:r w:rsidR="004164D8" w:rsidRPr="004164D8">
        <w:rPr>
          <w:rFonts w:ascii="Times New Roman" w:eastAsia="Calibri" w:hAnsi="Times New Roman" w:cs="Times New Roman"/>
          <w:sz w:val="28"/>
          <w:szCs w:val="28"/>
          <w:highlight w:val="yellow"/>
          <w:shd w:val="clear" w:color="auto" w:fill="FFFFFF"/>
        </w:rPr>
        <w:t xml:space="preserve">який </w:t>
      </w:r>
      <w:r w:rsidRPr="004164D8">
        <w:rPr>
          <w:rFonts w:ascii="Times New Roman" w:eastAsia="Calibri" w:hAnsi="Times New Roman" w:cs="Times New Roman"/>
          <w:sz w:val="28"/>
          <w:szCs w:val="28"/>
          <w:highlight w:val="yellow"/>
          <w:shd w:val="clear" w:color="auto" w:fill="FFFFFF"/>
        </w:rPr>
        <w:t>був втіленням теплоти, взаємо</w:t>
      </w:r>
      <w:r w:rsidR="004164D8" w:rsidRPr="004164D8">
        <w:rPr>
          <w:rFonts w:ascii="Times New Roman" w:eastAsia="Calibri" w:hAnsi="Times New Roman" w:cs="Times New Roman"/>
          <w:sz w:val="28"/>
          <w:szCs w:val="28"/>
          <w:highlight w:val="yellow"/>
          <w:shd w:val="clear" w:color="auto" w:fill="FFFFFF"/>
        </w:rPr>
        <w:t xml:space="preserve">розуміння та добра в учнівських </w:t>
      </w:r>
      <w:r w:rsidRPr="004164D8">
        <w:rPr>
          <w:rFonts w:ascii="Times New Roman" w:eastAsia="Calibri" w:hAnsi="Times New Roman" w:cs="Times New Roman"/>
          <w:sz w:val="28"/>
          <w:szCs w:val="28"/>
          <w:highlight w:val="yellow"/>
          <w:shd w:val="clear" w:color="auto" w:fill="FFFFFF"/>
        </w:rPr>
        <w:t xml:space="preserve">відносинах </w:t>
      </w:r>
      <w:r w:rsidRPr="004164D8">
        <w:rPr>
          <w:rFonts w:ascii="Times New Roman" w:eastAsia="Calibri" w:hAnsi="Times New Roman" w:cs="Times New Roman"/>
          <w:sz w:val="28"/>
          <w:szCs w:val="28"/>
          <w:highlight w:val="yellow"/>
        </w:rPr>
        <w:t>з червоними стрічками, символом боротьби зі СНІДом, (обов’язкового атрибуту відповідних акцій).</w:t>
      </w:r>
    </w:p>
    <w:p w:rsidR="003B226D" w:rsidRDefault="003B226D" w:rsidP="00743FC2">
      <w:pPr>
        <w:spacing w:after="0" w:line="276" w:lineRule="auto"/>
        <w:ind w:firstLine="567"/>
        <w:jc w:val="both"/>
        <w:rPr>
          <w:rFonts w:ascii="Times New Roman" w:eastAsia="Calibri" w:hAnsi="Times New Roman" w:cs="Times New Roman"/>
          <w:sz w:val="28"/>
          <w:szCs w:val="28"/>
          <w:shd w:val="clear" w:color="auto" w:fill="FFFFFF"/>
        </w:rPr>
      </w:pPr>
      <w:r w:rsidRPr="004164D8">
        <w:rPr>
          <w:rFonts w:ascii="Times New Roman" w:eastAsia="Calibri" w:hAnsi="Times New Roman" w:cs="Times New Roman"/>
          <w:sz w:val="28"/>
          <w:szCs w:val="28"/>
          <w:highlight w:val="yellow"/>
          <w:shd w:val="clear" w:color="auto" w:fill="FFFFFF"/>
        </w:rPr>
        <w:t xml:space="preserve">На сайті закладу освіти розміщено корисні послання щодо теми </w:t>
      </w:r>
      <w:proofErr w:type="spellStart"/>
      <w:r w:rsidRPr="004164D8">
        <w:rPr>
          <w:rFonts w:ascii="Times New Roman" w:eastAsia="Calibri" w:hAnsi="Times New Roman" w:cs="Times New Roman"/>
          <w:sz w:val="28"/>
          <w:szCs w:val="28"/>
          <w:highlight w:val="yellow"/>
          <w:shd w:val="clear" w:color="auto" w:fill="FFFFFF"/>
        </w:rPr>
        <w:t>антибулінгу</w:t>
      </w:r>
      <w:proofErr w:type="spellEnd"/>
      <w:r w:rsidRPr="004164D8">
        <w:rPr>
          <w:rFonts w:ascii="Times New Roman" w:eastAsia="Calibri" w:hAnsi="Times New Roman" w:cs="Times New Roman"/>
          <w:sz w:val="28"/>
          <w:szCs w:val="28"/>
          <w:highlight w:val="yellow"/>
          <w:shd w:val="clear" w:color="auto" w:fill="FFFFFF"/>
        </w:rPr>
        <w:t>.</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4164D8">
        <w:rPr>
          <w:rFonts w:ascii="Times New Roman" w:eastAsia="Calibri" w:hAnsi="Times New Roman" w:cs="Times New Roman"/>
          <w:sz w:val="28"/>
          <w:szCs w:val="28"/>
          <w:highlight w:val="yellow"/>
        </w:rPr>
        <w:t xml:space="preserve">Педагогічним колективом проводилася системна робота з організації контролю за відвідуванням учнями навчальних занять, а саме: класні керівники </w:t>
      </w:r>
      <w:r w:rsidRPr="000200AD">
        <w:rPr>
          <w:rFonts w:ascii="Times New Roman" w:eastAsia="Calibri" w:hAnsi="Times New Roman" w:cs="Times New Roman"/>
          <w:sz w:val="28"/>
          <w:szCs w:val="28"/>
          <w:highlight w:val="yellow"/>
        </w:rPr>
        <w:t xml:space="preserve">щоденно вели облік відвідування учнями навчальних занять у </w:t>
      </w:r>
      <w:r w:rsidR="004164D8" w:rsidRPr="000200AD">
        <w:rPr>
          <w:rFonts w:ascii="Times New Roman" w:eastAsia="Calibri" w:hAnsi="Times New Roman" w:cs="Times New Roman"/>
          <w:sz w:val="28"/>
          <w:szCs w:val="28"/>
          <w:highlight w:val="yellow"/>
        </w:rPr>
        <w:t>журналі</w:t>
      </w:r>
      <w:r w:rsidRPr="000200AD">
        <w:rPr>
          <w:rFonts w:ascii="Times New Roman" w:eastAsia="Calibri" w:hAnsi="Times New Roman" w:cs="Times New Roman"/>
          <w:sz w:val="28"/>
          <w:szCs w:val="28"/>
          <w:highlight w:val="yellow"/>
        </w:rPr>
        <w:t xml:space="preserve"> обліку відвідування занять</w:t>
      </w:r>
      <w:r w:rsidR="004164D8" w:rsidRPr="000200AD">
        <w:rPr>
          <w:rFonts w:ascii="Times New Roman" w:eastAsia="Calibri" w:hAnsi="Times New Roman" w:cs="Times New Roman"/>
          <w:sz w:val="28"/>
          <w:szCs w:val="28"/>
          <w:highlight w:val="yellow"/>
        </w:rPr>
        <w:t xml:space="preserve"> (вівся на </w:t>
      </w:r>
      <w:proofErr w:type="spellStart"/>
      <w:r w:rsidR="004164D8" w:rsidRPr="000200AD">
        <w:rPr>
          <w:rFonts w:ascii="Times New Roman" w:eastAsia="Calibri" w:hAnsi="Times New Roman" w:cs="Times New Roman"/>
          <w:sz w:val="28"/>
          <w:szCs w:val="28"/>
          <w:highlight w:val="yellow"/>
        </w:rPr>
        <w:t>гугл</w:t>
      </w:r>
      <w:r w:rsidR="000200AD" w:rsidRPr="000200AD">
        <w:rPr>
          <w:rFonts w:ascii="Times New Roman" w:eastAsia="Calibri" w:hAnsi="Times New Roman" w:cs="Times New Roman"/>
          <w:sz w:val="28"/>
          <w:szCs w:val="28"/>
          <w:highlight w:val="yellow"/>
        </w:rPr>
        <w:t>-диску</w:t>
      </w:r>
      <w:proofErr w:type="spellEnd"/>
      <w:r w:rsidR="000200AD" w:rsidRPr="000200AD">
        <w:rPr>
          <w:rFonts w:ascii="Times New Roman" w:eastAsia="Calibri" w:hAnsi="Times New Roman" w:cs="Times New Roman"/>
          <w:sz w:val="28"/>
          <w:szCs w:val="28"/>
          <w:highlight w:val="yellow"/>
        </w:rPr>
        <w:t>)</w:t>
      </w:r>
      <w:r w:rsidRPr="000200AD">
        <w:rPr>
          <w:rFonts w:ascii="Times New Roman" w:eastAsia="Calibri" w:hAnsi="Times New Roman" w:cs="Times New Roman"/>
          <w:sz w:val="28"/>
          <w:szCs w:val="28"/>
          <w:highlight w:val="yellow"/>
        </w:rPr>
        <w:t>, в як</w:t>
      </w:r>
      <w:r w:rsidR="000200AD" w:rsidRPr="000200AD">
        <w:rPr>
          <w:rFonts w:ascii="Times New Roman" w:eastAsia="Calibri" w:hAnsi="Times New Roman" w:cs="Times New Roman"/>
          <w:sz w:val="28"/>
          <w:szCs w:val="28"/>
          <w:highlight w:val="yellow"/>
        </w:rPr>
        <w:t>ому</w:t>
      </w:r>
      <w:r w:rsidRPr="000200AD">
        <w:rPr>
          <w:rFonts w:ascii="Times New Roman" w:eastAsia="Calibri" w:hAnsi="Times New Roman" w:cs="Times New Roman"/>
          <w:sz w:val="28"/>
          <w:szCs w:val="28"/>
          <w:highlight w:val="yellow"/>
        </w:rPr>
        <w:t xml:space="preserve"> після першого уроку заносили відомості про відсутніх учнів. Інформація про систематичні пропуски окремих учнів використовувалася під час проведення індивідуальних бесід з учнями та батьками. З учнями, які </w:t>
      </w:r>
      <w:r w:rsidR="000200AD">
        <w:rPr>
          <w:rFonts w:ascii="Times New Roman" w:eastAsia="Calibri" w:hAnsi="Times New Roman" w:cs="Times New Roman"/>
          <w:sz w:val="28"/>
          <w:szCs w:val="28"/>
          <w:highlight w:val="yellow"/>
        </w:rPr>
        <w:t xml:space="preserve">допускали </w:t>
      </w:r>
      <w:r w:rsidRPr="000200AD">
        <w:rPr>
          <w:rFonts w:ascii="Times New Roman" w:eastAsia="Calibri" w:hAnsi="Times New Roman" w:cs="Times New Roman"/>
          <w:sz w:val="28"/>
          <w:szCs w:val="28"/>
          <w:highlight w:val="yellow"/>
        </w:rPr>
        <w:t>пропуск</w:t>
      </w:r>
      <w:r w:rsidR="000200AD">
        <w:rPr>
          <w:rFonts w:ascii="Times New Roman" w:eastAsia="Calibri" w:hAnsi="Times New Roman" w:cs="Times New Roman"/>
          <w:sz w:val="28"/>
          <w:szCs w:val="28"/>
          <w:highlight w:val="yellow"/>
        </w:rPr>
        <w:t>и</w:t>
      </w:r>
      <w:r w:rsidRPr="000200AD">
        <w:rPr>
          <w:rFonts w:ascii="Times New Roman" w:eastAsia="Calibri" w:hAnsi="Times New Roman" w:cs="Times New Roman"/>
          <w:sz w:val="28"/>
          <w:szCs w:val="28"/>
          <w:highlight w:val="yellow"/>
        </w:rPr>
        <w:t xml:space="preserve"> </w:t>
      </w:r>
      <w:proofErr w:type="spellStart"/>
      <w:r w:rsidRPr="000200AD">
        <w:rPr>
          <w:rFonts w:ascii="Times New Roman" w:eastAsia="Calibri" w:hAnsi="Times New Roman" w:cs="Times New Roman"/>
          <w:sz w:val="28"/>
          <w:szCs w:val="28"/>
          <w:highlight w:val="yellow"/>
        </w:rPr>
        <w:t>занят</w:t>
      </w:r>
      <w:r w:rsidR="000200AD">
        <w:rPr>
          <w:rFonts w:ascii="Times New Roman" w:eastAsia="Calibri" w:hAnsi="Times New Roman" w:cs="Times New Roman"/>
          <w:sz w:val="28"/>
          <w:szCs w:val="28"/>
          <w:highlight w:val="yellow"/>
        </w:rPr>
        <w:t>б</w:t>
      </w:r>
      <w:proofErr w:type="spellEnd"/>
      <w:r w:rsidRPr="000200AD">
        <w:rPr>
          <w:rFonts w:ascii="Times New Roman" w:eastAsia="Calibri" w:hAnsi="Times New Roman" w:cs="Times New Roman"/>
          <w:sz w:val="28"/>
          <w:szCs w:val="28"/>
          <w:highlight w:val="yellow"/>
        </w:rPr>
        <w:t xml:space="preserve"> без поважних причин, проводилася профілактична робота, а також з їхніми батьками.</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0200AD">
        <w:rPr>
          <w:rFonts w:ascii="Times New Roman" w:eastAsia="Calibri" w:hAnsi="Times New Roman" w:cs="Times New Roman"/>
          <w:sz w:val="28"/>
          <w:szCs w:val="28"/>
          <w:highlight w:val="yellow"/>
        </w:rPr>
        <w:t xml:space="preserve">У навчальному закладі працює </w:t>
      </w:r>
      <w:r w:rsidR="000200AD" w:rsidRPr="000200AD">
        <w:rPr>
          <w:rFonts w:ascii="Times New Roman" w:eastAsia="Calibri" w:hAnsi="Times New Roman" w:cs="Times New Roman"/>
          <w:sz w:val="28"/>
          <w:szCs w:val="28"/>
          <w:highlight w:val="yellow"/>
        </w:rPr>
        <w:t>9 виховних</w:t>
      </w:r>
      <w:r w:rsidRPr="000200AD">
        <w:rPr>
          <w:rFonts w:ascii="Times New Roman" w:eastAsia="Calibri" w:hAnsi="Times New Roman" w:cs="Times New Roman"/>
          <w:sz w:val="28"/>
          <w:szCs w:val="28"/>
          <w:highlight w:val="yellow"/>
        </w:rPr>
        <w:t xml:space="preserve"> </w:t>
      </w:r>
      <w:r w:rsidR="000200AD" w:rsidRPr="000200AD">
        <w:rPr>
          <w:rFonts w:ascii="Times New Roman" w:eastAsia="Calibri" w:hAnsi="Times New Roman" w:cs="Times New Roman"/>
          <w:sz w:val="28"/>
          <w:szCs w:val="28"/>
          <w:highlight w:val="yellow"/>
        </w:rPr>
        <w:t xml:space="preserve">груп з середньою </w:t>
      </w:r>
      <w:r w:rsidRPr="000200AD">
        <w:rPr>
          <w:rFonts w:ascii="Times New Roman" w:eastAsia="Calibri" w:hAnsi="Times New Roman" w:cs="Times New Roman"/>
          <w:sz w:val="28"/>
          <w:szCs w:val="28"/>
          <w:highlight w:val="yellow"/>
        </w:rPr>
        <w:t>чисельніст</w:t>
      </w:r>
      <w:r w:rsidR="000200AD" w:rsidRPr="000200AD">
        <w:rPr>
          <w:rFonts w:ascii="Times New Roman" w:eastAsia="Calibri" w:hAnsi="Times New Roman" w:cs="Times New Roman"/>
          <w:sz w:val="28"/>
          <w:szCs w:val="28"/>
          <w:highlight w:val="yellow"/>
        </w:rPr>
        <w:t>ю</w:t>
      </w:r>
      <w:r w:rsidRPr="000200AD">
        <w:rPr>
          <w:rFonts w:ascii="Times New Roman" w:eastAsia="Calibri" w:hAnsi="Times New Roman" w:cs="Times New Roman"/>
          <w:sz w:val="28"/>
          <w:szCs w:val="28"/>
          <w:highlight w:val="yellow"/>
        </w:rPr>
        <w:t xml:space="preserve"> </w:t>
      </w:r>
      <w:r w:rsidR="000200AD" w:rsidRPr="000200AD">
        <w:rPr>
          <w:rFonts w:ascii="Times New Roman" w:eastAsia="Calibri" w:hAnsi="Times New Roman" w:cs="Times New Roman"/>
          <w:sz w:val="28"/>
          <w:szCs w:val="28"/>
          <w:highlight w:val="yellow"/>
        </w:rPr>
        <w:t>8</w:t>
      </w:r>
      <w:r w:rsidRPr="000200AD">
        <w:rPr>
          <w:rFonts w:ascii="Times New Roman" w:eastAsia="Calibri" w:hAnsi="Times New Roman" w:cs="Times New Roman"/>
          <w:sz w:val="28"/>
          <w:szCs w:val="28"/>
          <w:highlight w:val="yellow"/>
        </w:rPr>
        <w:t xml:space="preserve"> учні</w:t>
      </w:r>
      <w:r w:rsidR="000200AD" w:rsidRPr="000200AD">
        <w:rPr>
          <w:rFonts w:ascii="Times New Roman" w:eastAsia="Calibri" w:hAnsi="Times New Roman" w:cs="Times New Roman"/>
          <w:sz w:val="28"/>
          <w:szCs w:val="28"/>
          <w:highlight w:val="yellow"/>
        </w:rPr>
        <w:t>в</w:t>
      </w:r>
      <w:r w:rsidRPr="000200AD">
        <w:rPr>
          <w:rFonts w:ascii="Times New Roman" w:eastAsia="Calibri" w:hAnsi="Times New Roman" w:cs="Times New Roman"/>
          <w:sz w:val="28"/>
          <w:szCs w:val="28"/>
          <w:highlight w:val="yellow"/>
        </w:rPr>
        <w:t>. Розроблено режими роботи, які виконуються вихователями.</w:t>
      </w:r>
      <w:r>
        <w:rPr>
          <w:rFonts w:ascii="Times New Roman" w:eastAsia="Calibri" w:hAnsi="Times New Roman" w:cs="Times New Roman"/>
          <w:sz w:val="28"/>
          <w:szCs w:val="28"/>
        </w:rPr>
        <w:t xml:space="preserve"> </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0200AD">
        <w:rPr>
          <w:rFonts w:ascii="Times New Roman" w:eastAsia="Calibri" w:hAnsi="Times New Roman" w:cs="Times New Roman"/>
          <w:sz w:val="28"/>
          <w:szCs w:val="28"/>
          <w:highlight w:val="yellow"/>
        </w:rPr>
        <w:t xml:space="preserve">Вихователі </w:t>
      </w:r>
      <w:r w:rsidR="000200AD" w:rsidRPr="000200AD">
        <w:rPr>
          <w:rFonts w:ascii="Times New Roman" w:eastAsia="Calibri" w:hAnsi="Times New Roman" w:cs="Times New Roman"/>
          <w:sz w:val="28"/>
          <w:szCs w:val="28"/>
          <w:highlight w:val="yellow"/>
        </w:rPr>
        <w:t>виховних груп</w:t>
      </w:r>
      <w:r w:rsidRPr="000200AD">
        <w:rPr>
          <w:rFonts w:ascii="Times New Roman" w:eastAsia="Calibri" w:hAnsi="Times New Roman" w:cs="Times New Roman"/>
          <w:sz w:val="28"/>
          <w:szCs w:val="28"/>
          <w:highlight w:val="yellow"/>
        </w:rPr>
        <w:t xml:space="preserve"> працюють над створенням умов для повноцінного розвитку особистості школяра через комплексний системний підхід до організації виховання, навчання, розвиток та збереження здоров’я учнів, проводять розвивальні ігри, спостереження за природою, проводять виховні заходи.</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0200AD">
        <w:rPr>
          <w:rFonts w:ascii="Times New Roman" w:eastAsia="Calibri" w:hAnsi="Times New Roman" w:cs="Times New Roman"/>
          <w:sz w:val="28"/>
          <w:szCs w:val="28"/>
          <w:highlight w:val="yellow"/>
        </w:rPr>
        <w:t xml:space="preserve">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w:t>
      </w:r>
      <w:r w:rsidR="000200AD" w:rsidRPr="000200AD">
        <w:rPr>
          <w:rFonts w:ascii="Times New Roman" w:eastAsia="Calibri" w:hAnsi="Times New Roman" w:cs="Times New Roman"/>
          <w:sz w:val="28"/>
          <w:szCs w:val="28"/>
          <w:highlight w:val="yellow"/>
        </w:rPr>
        <w:t xml:space="preserve">проведення в онлайн-режимі </w:t>
      </w:r>
      <w:r w:rsidRPr="000200AD">
        <w:rPr>
          <w:rFonts w:ascii="Times New Roman" w:eastAsia="Calibri" w:hAnsi="Times New Roman" w:cs="Times New Roman"/>
          <w:sz w:val="28"/>
          <w:szCs w:val="28"/>
          <w:highlight w:val="yellow"/>
        </w:rPr>
        <w:t xml:space="preserve">засідань учнівської ради та кожного міністерства та комісій згідно графіка </w:t>
      </w:r>
      <w:r w:rsidR="000200AD" w:rsidRPr="000200AD">
        <w:rPr>
          <w:rFonts w:ascii="Times New Roman" w:eastAsia="Calibri" w:hAnsi="Times New Roman" w:cs="Times New Roman"/>
          <w:sz w:val="28"/>
          <w:szCs w:val="28"/>
          <w:highlight w:val="yellow"/>
        </w:rPr>
        <w:t>щомісячно</w:t>
      </w:r>
      <w:r w:rsidRPr="000200AD">
        <w:rPr>
          <w:rFonts w:ascii="Times New Roman" w:eastAsia="Calibri" w:hAnsi="Times New Roman" w:cs="Times New Roman"/>
          <w:sz w:val="28"/>
          <w:szCs w:val="28"/>
          <w:highlight w:val="yellow"/>
        </w:rPr>
        <w:t>.</w:t>
      </w:r>
      <w:r>
        <w:rPr>
          <w:rFonts w:ascii="Times New Roman" w:eastAsia="Calibri" w:hAnsi="Times New Roman" w:cs="Times New Roman"/>
          <w:sz w:val="28"/>
          <w:szCs w:val="28"/>
        </w:rPr>
        <w:t xml:space="preserve"> </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0200AD">
        <w:rPr>
          <w:rFonts w:ascii="Times New Roman" w:eastAsia="Calibri" w:hAnsi="Times New Roman" w:cs="Times New Roman"/>
          <w:sz w:val="28"/>
          <w:szCs w:val="28"/>
          <w:highlight w:val="yellow"/>
        </w:rPr>
        <w:t>Діяльність учнівського самоврядування в 2022</w:t>
      </w:r>
      <w:r w:rsidR="000200AD" w:rsidRPr="000200AD">
        <w:rPr>
          <w:rFonts w:ascii="Times New Roman" w:eastAsia="Calibri" w:hAnsi="Times New Roman" w:cs="Times New Roman"/>
          <w:sz w:val="28"/>
          <w:szCs w:val="28"/>
          <w:highlight w:val="yellow"/>
        </w:rPr>
        <w:t>/</w:t>
      </w:r>
      <w:r w:rsidRPr="000200AD">
        <w:rPr>
          <w:rFonts w:ascii="Times New Roman" w:eastAsia="Calibri" w:hAnsi="Times New Roman" w:cs="Times New Roman"/>
          <w:sz w:val="28"/>
          <w:szCs w:val="28"/>
          <w:highlight w:val="yellow"/>
        </w:rPr>
        <w:t>2023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w:t>
      </w:r>
      <w:r w:rsidRPr="000200AD">
        <w:rPr>
          <w:rFonts w:ascii="Times New Roman" w:eastAsia="Calibri" w:hAnsi="Times New Roman" w:cs="Times New Roman"/>
          <w:sz w:val="28"/>
          <w:szCs w:val="28"/>
          <w:highlight w:val="yellow"/>
        </w:rPr>
        <w:lastRenderedPageBreak/>
        <w:t>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0200AD">
        <w:rPr>
          <w:rFonts w:ascii="Times New Roman" w:eastAsia="Calibri" w:hAnsi="Times New Roman" w:cs="Times New Roman"/>
          <w:sz w:val="28"/>
          <w:szCs w:val="28"/>
          <w:highlight w:val="yellow"/>
        </w:rPr>
        <w:t>Пріоритетними напрямками діяльності учнівського парламенту були: використання потенціалу краєзнавчої роботи щодо патріотичного виховання учнів закладу освіти; виховання в учнів громадянських якостей; профілактика й попередження шкідливих звичок та правоп</w:t>
      </w:r>
      <w:r w:rsidR="00613B67" w:rsidRPr="000200AD">
        <w:rPr>
          <w:rFonts w:ascii="Times New Roman" w:eastAsia="Calibri" w:hAnsi="Times New Roman" w:cs="Times New Roman"/>
          <w:sz w:val="28"/>
          <w:szCs w:val="28"/>
          <w:highlight w:val="yellow"/>
        </w:rPr>
        <w:t xml:space="preserve">орушень серед учнів; формування </w:t>
      </w:r>
      <w:r w:rsidRPr="000200AD">
        <w:rPr>
          <w:rFonts w:ascii="Times New Roman" w:eastAsia="Calibri" w:hAnsi="Times New Roman" w:cs="Times New Roman"/>
          <w:sz w:val="28"/>
          <w:szCs w:val="28"/>
          <w:highlight w:val="yellow"/>
        </w:rPr>
        <w:t>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дитячими та громадськими організаціями,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0200AD">
        <w:rPr>
          <w:rFonts w:ascii="Times New Roman" w:eastAsia="Calibri" w:hAnsi="Times New Roman" w:cs="Times New Roman"/>
          <w:sz w:val="28"/>
          <w:szCs w:val="28"/>
          <w:highlight w:val="yellow"/>
        </w:rPr>
        <w:t>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0200AD" w:rsidRDefault="000200AD" w:rsidP="00743FC2">
      <w:pPr>
        <w:spacing w:after="0" w:line="276" w:lineRule="auto"/>
        <w:ind w:firstLine="567"/>
        <w:jc w:val="both"/>
        <w:rPr>
          <w:rFonts w:ascii="Times New Roman" w:eastAsia="Calibri" w:hAnsi="Times New Roman" w:cs="Times New Roman"/>
          <w:sz w:val="28"/>
          <w:szCs w:val="28"/>
        </w:rPr>
      </w:pPr>
      <w:proofErr w:type="spellStart"/>
      <w:r w:rsidRPr="000200AD">
        <w:rPr>
          <w:rFonts w:ascii="Times New Roman" w:eastAsia="Calibri" w:hAnsi="Times New Roman" w:cs="Times New Roman"/>
          <w:sz w:val="28"/>
          <w:szCs w:val="28"/>
          <w:highlight w:val="red"/>
        </w:rPr>
        <w:t>Черкашина</w:t>
      </w:r>
      <w:proofErr w:type="spellEnd"/>
    </w:p>
    <w:p w:rsidR="003B226D" w:rsidRDefault="003B226D" w:rsidP="00743FC2">
      <w:pPr>
        <w:spacing w:after="0" w:line="276" w:lineRule="auto"/>
        <w:ind w:firstLine="567"/>
        <w:jc w:val="both"/>
        <w:rPr>
          <w:rFonts w:ascii="Times New Roman" w:eastAsia="Calibri" w:hAnsi="Times New Roman" w:cs="Times New Roman"/>
          <w:sz w:val="28"/>
          <w:szCs w:val="28"/>
        </w:rPr>
      </w:pPr>
      <w:r w:rsidRPr="000200AD">
        <w:rPr>
          <w:rFonts w:ascii="Times New Roman" w:eastAsia="Calibri" w:hAnsi="Times New Roman" w:cs="Times New Roman"/>
          <w:sz w:val="28"/>
          <w:szCs w:val="28"/>
          <w:highlight w:val="yellow"/>
        </w:rPr>
        <w:t xml:space="preserve">Проведена соціальна паспортизація класів, закладу освіти. Складені і опрацьовані </w:t>
      </w:r>
      <w:r w:rsidR="000200AD" w:rsidRPr="000200AD">
        <w:rPr>
          <w:rFonts w:ascii="Times New Roman" w:eastAsia="Calibri" w:hAnsi="Times New Roman" w:cs="Times New Roman"/>
          <w:sz w:val="28"/>
          <w:szCs w:val="28"/>
          <w:highlight w:val="yellow"/>
        </w:rPr>
        <w:t>банки даних дітей з інвалідністю</w:t>
      </w:r>
      <w:r w:rsidRPr="000200AD">
        <w:rPr>
          <w:rFonts w:ascii="Times New Roman" w:eastAsia="Calibri" w:hAnsi="Times New Roman" w:cs="Times New Roman"/>
          <w:sz w:val="28"/>
          <w:szCs w:val="28"/>
          <w:highlight w:val="yellow"/>
        </w:rPr>
        <w:t>, дітей, які знаходяться під опікою та позбавлені батьківського піклування, дітей з багатодітних сімей, із малозабезпечених сімей, із непов</w:t>
      </w:r>
      <w:r w:rsidR="000200AD" w:rsidRPr="000200AD">
        <w:rPr>
          <w:rFonts w:ascii="Times New Roman" w:eastAsia="Calibri" w:hAnsi="Times New Roman" w:cs="Times New Roman"/>
          <w:sz w:val="28"/>
          <w:szCs w:val="28"/>
          <w:highlight w:val="yellow"/>
        </w:rPr>
        <w:t>них сімей, дітей учасників АТО.</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43FC2">
        <w:rPr>
          <w:rFonts w:ascii="Times New Roman" w:eastAsia="Calibri" w:hAnsi="Times New Roman" w:cs="Times New Roman"/>
          <w:sz w:val="28"/>
          <w:szCs w:val="28"/>
          <w:highlight w:val="yellow"/>
        </w:rPr>
        <w:t xml:space="preserve">Для вивчення професійних нахилів і можливостей проведено тестування учнів </w:t>
      </w:r>
      <w:r w:rsidR="00743FC2" w:rsidRPr="00743FC2">
        <w:rPr>
          <w:rFonts w:ascii="Times New Roman" w:eastAsia="Calibri" w:hAnsi="Times New Roman" w:cs="Times New Roman"/>
          <w:sz w:val="28"/>
          <w:szCs w:val="28"/>
          <w:highlight w:val="yellow"/>
        </w:rPr>
        <w:t>10</w:t>
      </w:r>
      <w:r w:rsidRPr="00743FC2">
        <w:rPr>
          <w:rFonts w:ascii="Times New Roman" w:eastAsia="Calibri" w:hAnsi="Times New Roman" w:cs="Times New Roman"/>
          <w:sz w:val="28"/>
          <w:szCs w:val="28"/>
          <w:highlight w:val="yellow"/>
        </w:rPr>
        <w:t xml:space="preserve">-х, </w:t>
      </w:r>
      <w:r w:rsidR="00743FC2" w:rsidRPr="00743FC2">
        <w:rPr>
          <w:rFonts w:ascii="Times New Roman" w:eastAsia="Calibri" w:hAnsi="Times New Roman" w:cs="Times New Roman"/>
          <w:sz w:val="28"/>
          <w:szCs w:val="28"/>
          <w:highlight w:val="yellow"/>
        </w:rPr>
        <w:t>12</w:t>
      </w:r>
      <w:r w:rsidRPr="00743FC2">
        <w:rPr>
          <w:rFonts w:ascii="Times New Roman" w:eastAsia="Calibri" w:hAnsi="Times New Roman" w:cs="Times New Roman"/>
          <w:sz w:val="28"/>
          <w:szCs w:val="28"/>
          <w:highlight w:val="yellow"/>
        </w:rPr>
        <w:t xml:space="preserve">-х класів з метою надання допомоги у їх професійному самовизначенні. Проводилася зустріч учнів </w:t>
      </w:r>
      <w:r w:rsidR="00743FC2" w:rsidRPr="00743FC2">
        <w:rPr>
          <w:rFonts w:ascii="Times New Roman" w:eastAsia="Calibri" w:hAnsi="Times New Roman" w:cs="Times New Roman"/>
          <w:sz w:val="28"/>
          <w:szCs w:val="28"/>
          <w:highlight w:val="yellow"/>
        </w:rPr>
        <w:t>10</w:t>
      </w:r>
      <w:r w:rsidRPr="00743FC2">
        <w:rPr>
          <w:rFonts w:ascii="Times New Roman" w:eastAsia="Calibri" w:hAnsi="Times New Roman" w:cs="Times New Roman"/>
          <w:sz w:val="28"/>
          <w:szCs w:val="28"/>
          <w:highlight w:val="yellow"/>
        </w:rPr>
        <w:t>-х та 1</w:t>
      </w:r>
      <w:r w:rsidR="00743FC2" w:rsidRPr="00743FC2">
        <w:rPr>
          <w:rFonts w:ascii="Times New Roman" w:eastAsia="Calibri" w:hAnsi="Times New Roman" w:cs="Times New Roman"/>
          <w:sz w:val="28"/>
          <w:szCs w:val="28"/>
          <w:highlight w:val="yellow"/>
        </w:rPr>
        <w:t>2</w:t>
      </w:r>
      <w:r w:rsidRPr="00743FC2">
        <w:rPr>
          <w:rFonts w:ascii="Times New Roman" w:eastAsia="Calibri" w:hAnsi="Times New Roman" w:cs="Times New Roman"/>
          <w:sz w:val="28"/>
          <w:szCs w:val="28"/>
          <w:highlight w:val="yellow"/>
        </w:rPr>
        <w:t xml:space="preserve">-х класів з представниками </w:t>
      </w:r>
      <w:r w:rsidR="00743FC2" w:rsidRPr="00743FC2">
        <w:rPr>
          <w:rFonts w:ascii="Times New Roman" w:eastAsia="Calibri" w:hAnsi="Times New Roman" w:cs="Times New Roman"/>
          <w:sz w:val="28"/>
          <w:szCs w:val="28"/>
          <w:highlight w:val="yellow"/>
        </w:rPr>
        <w:t>закладів вищої освіти у форматі дистанційних «Днів відкритих дверей»</w:t>
      </w:r>
      <w:r w:rsidRPr="00743FC2">
        <w:rPr>
          <w:rFonts w:ascii="Times New Roman" w:eastAsia="Calibri" w:hAnsi="Times New Roman" w:cs="Times New Roman"/>
          <w:sz w:val="28"/>
          <w:szCs w:val="28"/>
          <w:highlight w:val="yellow"/>
        </w:rPr>
        <w:t xml:space="preserve"> для орієнтування у виборі професії за сучасних умов.</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43FC2">
        <w:rPr>
          <w:rFonts w:ascii="Times New Roman" w:eastAsia="Calibri" w:hAnsi="Times New Roman" w:cs="Times New Roman"/>
          <w:sz w:val="28"/>
          <w:szCs w:val="28"/>
          <w:highlight w:val="yellow"/>
        </w:rPr>
        <w:t>Виходячи із вище сказаного,</w:t>
      </w:r>
      <w:r w:rsidR="00743FC2" w:rsidRPr="00743FC2">
        <w:rPr>
          <w:rFonts w:ascii="Times New Roman" w:eastAsia="Calibri" w:hAnsi="Times New Roman" w:cs="Times New Roman"/>
          <w:sz w:val="28"/>
          <w:szCs w:val="28"/>
          <w:highlight w:val="yellow"/>
        </w:rPr>
        <w:t xml:space="preserve"> пропоную в</w:t>
      </w:r>
      <w:r w:rsidRPr="00743FC2">
        <w:rPr>
          <w:rFonts w:ascii="Times New Roman" w:eastAsia="Calibri" w:hAnsi="Times New Roman" w:cs="Times New Roman"/>
          <w:sz w:val="28"/>
          <w:szCs w:val="28"/>
          <w:highlight w:val="yellow"/>
        </w:rPr>
        <w:t>важати виховну роботу у 2022</w:t>
      </w:r>
      <w:r w:rsidR="00743FC2" w:rsidRPr="00743FC2">
        <w:rPr>
          <w:rFonts w:ascii="Times New Roman" w:eastAsia="Calibri" w:hAnsi="Times New Roman" w:cs="Times New Roman"/>
          <w:sz w:val="28"/>
          <w:szCs w:val="28"/>
          <w:highlight w:val="yellow"/>
        </w:rPr>
        <w:t>/</w:t>
      </w:r>
      <w:r w:rsidRPr="00743FC2">
        <w:rPr>
          <w:rFonts w:ascii="Times New Roman" w:eastAsia="Calibri" w:hAnsi="Times New Roman" w:cs="Times New Roman"/>
          <w:sz w:val="28"/>
          <w:szCs w:val="28"/>
          <w:highlight w:val="yellow"/>
        </w:rPr>
        <w:t>2023 навчальному році такою, що відповідає плану та реалізації концепції національної школи в педагогічному процесі.</w:t>
      </w:r>
    </w:p>
    <w:p w:rsidR="003B226D" w:rsidRDefault="003B226D" w:rsidP="00743FC2">
      <w:pPr>
        <w:spacing w:after="0" w:line="276" w:lineRule="auto"/>
        <w:ind w:firstLine="567"/>
        <w:jc w:val="both"/>
        <w:rPr>
          <w:rFonts w:ascii="Times New Roman" w:eastAsia="Calibri" w:hAnsi="Times New Roman" w:cs="Times New Roman"/>
          <w:color w:val="000000"/>
          <w:sz w:val="28"/>
          <w:szCs w:val="28"/>
        </w:rPr>
      </w:pPr>
      <w:r w:rsidRPr="00743FC2">
        <w:rPr>
          <w:rFonts w:ascii="Times New Roman" w:eastAsia="Calibri" w:hAnsi="Times New Roman" w:cs="Times New Roman"/>
          <w:color w:val="000000"/>
          <w:sz w:val="28"/>
          <w:szCs w:val="28"/>
          <w:highlight w:val="yellow"/>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r w:rsidR="00743FC2">
        <w:rPr>
          <w:rFonts w:ascii="Times New Roman" w:eastAsia="Calibri" w:hAnsi="Times New Roman" w:cs="Times New Roman"/>
          <w:color w:val="000000"/>
          <w:sz w:val="28"/>
          <w:szCs w:val="28"/>
        </w:rPr>
        <w:t>.</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43FC2">
        <w:rPr>
          <w:rFonts w:ascii="Times New Roman" w:eastAsia="Calibri" w:hAnsi="Times New Roman" w:cs="Times New Roman"/>
          <w:sz w:val="28"/>
          <w:szCs w:val="28"/>
          <w:highlight w:val="yellow"/>
        </w:rPr>
        <w:lastRenderedPageBreak/>
        <w:t>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3B226D" w:rsidRPr="00743FC2" w:rsidRDefault="003B226D" w:rsidP="00743FC2">
      <w:pPr>
        <w:spacing w:after="0" w:line="276" w:lineRule="auto"/>
        <w:ind w:firstLine="567"/>
        <w:jc w:val="both"/>
        <w:rPr>
          <w:rFonts w:ascii="Times New Roman" w:eastAsia="Calibri" w:hAnsi="Times New Roman" w:cs="Times New Roman"/>
          <w:color w:val="000000"/>
          <w:sz w:val="28"/>
          <w:szCs w:val="28"/>
          <w:highlight w:val="yellow"/>
        </w:rPr>
      </w:pPr>
      <w:r w:rsidRPr="00743FC2">
        <w:rPr>
          <w:rFonts w:ascii="Times New Roman" w:eastAsia="Calibri" w:hAnsi="Times New Roman" w:cs="Times New Roman"/>
          <w:color w:val="000000"/>
          <w:sz w:val="28"/>
          <w:szCs w:val="28"/>
          <w:highlight w:val="yellow"/>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43FC2">
        <w:rPr>
          <w:rFonts w:ascii="Times New Roman" w:eastAsia="Calibri" w:hAnsi="Times New Roman" w:cs="Times New Roman"/>
          <w:sz w:val="28"/>
          <w:szCs w:val="28"/>
          <w:highlight w:val="yellow"/>
        </w:rPr>
        <w:t>Збереження історико-культурних традицій народу, знання героїчного минулого</w:t>
      </w:r>
      <w:r w:rsidR="00E15834" w:rsidRPr="00743FC2">
        <w:rPr>
          <w:rFonts w:ascii="Times New Roman" w:eastAsia="Calibri" w:hAnsi="Times New Roman" w:cs="Times New Roman"/>
          <w:sz w:val="28"/>
          <w:szCs w:val="28"/>
          <w:highlight w:val="yellow"/>
        </w:rPr>
        <w:t xml:space="preserve"> </w:t>
      </w:r>
      <w:r w:rsidRPr="00743FC2">
        <w:rPr>
          <w:rFonts w:ascii="Times New Roman" w:eastAsia="Calibri" w:hAnsi="Times New Roman" w:cs="Times New Roman"/>
          <w:sz w:val="28"/>
          <w:szCs w:val="28"/>
          <w:highlight w:val="yellow"/>
        </w:rPr>
        <w:t>–</w:t>
      </w:r>
      <w:r w:rsidR="00E15834" w:rsidRPr="00743FC2">
        <w:rPr>
          <w:rFonts w:ascii="Times New Roman" w:eastAsia="Calibri" w:hAnsi="Times New Roman" w:cs="Times New Roman"/>
          <w:sz w:val="28"/>
          <w:szCs w:val="28"/>
          <w:highlight w:val="yellow"/>
        </w:rPr>
        <w:t xml:space="preserve"> </w:t>
      </w:r>
      <w:r w:rsidRPr="00743FC2">
        <w:rPr>
          <w:rFonts w:ascii="Times New Roman" w:eastAsia="Calibri" w:hAnsi="Times New Roman" w:cs="Times New Roman"/>
          <w:sz w:val="28"/>
          <w:szCs w:val="28"/>
          <w:highlight w:val="yellow"/>
        </w:rPr>
        <w:t>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w:t>
      </w:r>
      <w:r w:rsidR="00743FC2" w:rsidRPr="00743FC2">
        <w:rPr>
          <w:rFonts w:ascii="Times New Roman" w:eastAsia="Calibri" w:hAnsi="Times New Roman" w:cs="Times New Roman"/>
          <w:sz w:val="28"/>
          <w:szCs w:val="28"/>
          <w:highlight w:val="yellow"/>
        </w:rPr>
        <w:t>у етапі маємо виховати у молоді пріоритет</w:t>
      </w:r>
      <w:r w:rsidRPr="00743FC2">
        <w:rPr>
          <w:rFonts w:ascii="Times New Roman" w:eastAsia="Calibri" w:hAnsi="Times New Roman" w:cs="Times New Roman"/>
          <w:sz w:val="28"/>
          <w:szCs w:val="28"/>
          <w:highlight w:val="yellow"/>
        </w:rPr>
        <w:t xml:space="preserve"> загальнолю</w:t>
      </w:r>
      <w:r w:rsidR="00743FC2" w:rsidRPr="00743FC2">
        <w:rPr>
          <w:rFonts w:ascii="Times New Roman" w:eastAsia="Calibri" w:hAnsi="Times New Roman" w:cs="Times New Roman"/>
          <w:sz w:val="28"/>
          <w:szCs w:val="28"/>
          <w:highlight w:val="yellow"/>
        </w:rPr>
        <w:t>дських цінностей у духовному розвитку особистості</w:t>
      </w:r>
      <w:r w:rsidRPr="00743FC2">
        <w:rPr>
          <w:rFonts w:ascii="Times New Roman" w:eastAsia="Calibri" w:hAnsi="Times New Roman" w:cs="Times New Roman"/>
          <w:sz w:val="28"/>
          <w:szCs w:val="28"/>
          <w:highlight w:val="yellow"/>
        </w:rPr>
        <w:t xml:space="preserve"> на національному підґрунті, допомогти оволодіти теоретичним х</w:t>
      </w:r>
      <w:r w:rsidR="00743FC2" w:rsidRPr="00743FC2">
        <w:rPr>
          <w:rFonts w:ascii="Times New Roman" w:eastAsia="Calibri" w:hAnsi="Times New Roman" w:cs="Times New Roman"/>
          <w:sz w:val="28"/>
          <w:szCs w:val="28"/>
          <w:highlight w:val="yellow"/>
        </w:rPr>
        <w:t xml:space="preserve">арактером знань та переконань в усіх галузях науки, моралі, мистецтва, релігії, усвідомлено вибирати свої </w:t>
      </w:r>
      <w:r w:rsidRPr="00743FC2">
        <w:rPr>
          <w:rFonts w:ascii="Times New Roman" w:eastAsia="Calibri" w:hAnsi="Times New Roman" w:cs="Times New Roman"/>
          <w:sz w:val="28"/>
          <w:szCs w:val="28"/>
          <w:highlight w:val="yellow"/>
        </w:rPr>
        <w:t>соціальні переконання.</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43FC2">
        <w:rPr>
          <w:rFonts w:ascii="Times New Roman" w:eastAsia="Calibri" w:hAnsi="Times New Roman" w:cs="Times New Roman"/>
          <w:sz w:val="28"/>
          <w:szCs w:val="28"/>
          <w:highlight w:val="yellow"/>
        </w:rPr>
        <w:t xml:space="preserve">Педагогічний колектив закладу освіти застосовує різноманітні підходи до виховання учня як особистості, </w:t>
      </w:r>
      <w:r w:rsidRPr="00743FC2">
        <w:rPr>
          <w:rFonts w:ascii="Times New Roman" w:eastAsia="Calibri" w:hAnsi="Times New Roman" w:cs="Times New Roman"/>
          <w:bCs/>
          <w:sz w:val="28"/>
          <w:szCs w:val="28"/>
          <w:highlight w:val="yellow"/>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E15834" w:rsidRPr="00743FC2" w:rsidRDefault="00E15834" w:rsidP="00743FC2">
      <w:pPr>
        <w:spacing w:after="0" w:line="276" w:lineRule="auto"/>
        <w:ind w:firstLine="567"/>
        <w:jc w:val="both"/>
        <w:rPr>
          <w:rFonts w:ascii="Times New Roman" w:eastAsia="Calibri" w:hAnsi="Times New Roman" w:cs="Times New Roman"/>
          <w:sz w:val="28"/>
          <w:szCs w:val="28"/>
          <w:highlight w:val="yellow"/>
        </w:rPr>
      </w:pPr>
      <w:r w:rsidRPr="00743FC2">
        <w:rPr>
          <w:rFonts w:ascii="Times New Roman" w:eastAsia="Calibri" w:hAnsi="Times New Roman" w:cs="Times New Roman"/>
          <w:sz w:val="28"/>
          <w:szCs w:val="28"/>
          <w:highlight w:val="yellow"/>
        </w:rPr>
        <w:t>Освітня діяльність закладу освіти у 2022</w:t>
      </w:r>
      <w:r w:rsidR="00743FC2" w:rsidRPr="00743FC2">
        <w:rPr>
          <w:rFonts w:ascii="Times New Roman" w:eastAsia="Calibri" w:hAnsi="Times New Roman" w:cs="Times New Roman"/>
          <w:sz w:val="28"/>
          <w:szCs w:val="28"/>
          <w:highlight w:val="yellow"/>
        </w:rPr>
        <w:t>/</w:t>
      </w:r>
      <w:r w:rsidRPr="00743FC2">
        <w:rPr>
          <w:rFonts w:ascii="Times New Roman" w:eastAsia="Calibri" w:hAnsi="Times New Roman" w:cs="Times New Roman"/>
          <w:sz w:val="28"/>
          <w:szCs w:val="28"/>
          <w:highlight w:val="yellow"/>
        </w:rPr>
        <w:t>2023 н. р. спрямована на підготовку учнів до майбутнього, виховання випускників з українським серцем і сучасними навичками, які:</w:t>
      </w:r>
    </w:p>
    <w:p w:rsidR="00E15834" w:rsidRPr="00743FC2" w:rsidRDefault="00E15834" w:rsidP="00743FC2">
      <w:pPr>
        <w:pStyle w:val="aff5"/>
        <w:numPr>
          <w:ilvl w:val="0"/>
          <w:numId w:val="11"/>
        </w:numPr>
        <w:spacing w:after="0" w:line="276" w:lineRule="auto"/>
        <w:ind w:left="0" w:firstLine="567"/>
        <w:jc w:val="both"/>
        <w:rPr>
          <w:rFonts w:ascii="Times New Roman" w:eastAsia="Calibri" w:hAnsi="Times New Roman" w:cs="Times New Roman"/>
          <w:sz w:val="28"/>
          <w:szCs w:val="28"/>
          <w:highlight w:val="yellow"/>
        </w:rPr>
      </w:pPr>
      <w:r w:rsidRPr="00743FC2">
        <w:rPr>
          <w:rFonts w:ascii="Times New Roman" w:eastAsia="Calibri" w:hAnsi="Times New Roman" w:cs="Times New Roman"/>
          <w:sz w:val="28"/>
          <w:szCs w:val="28"/>
          <w:highlight w:val="yellow"/>
        </w:rPr>
        <w:t>самостійно навчаються протягом всього життя;</w:t>
      </w:r>
    </w:p>
    <w:p w:rsidR="00E15834" w:rsidRPr="00743FC2" w:rsidRDefault="00E15834" w:rsidP="00743FC2">
      <w:pPr>
        <w:pStyle w:val="aff5"/>
        <w:numPr>
          <w:ilvl w:val="0"/>
          <w:numId w:val="11"/>
        </w:numPr>
        <w:spacing w:after="0" w:line="276" w:lineRule="auto"/>
        <w:ind w:left="0" w:firstLine="567"/>
        <w:jc w:val="both"/>
        <w:rPr>
          <w:rFonts w:ascii="Times New Roman" w:eastAsia="Calibri" w:hAnsi="Times New Roman" w:cs="Times New Roman"/>
          <w:sz w:val="28"/>
          <w:szCs w:val="28"/>
          <w:highlight w:val="yellow"/>
        </w:rPr>
      </w:pPr>
      <w:r w:rsidRPr="00743FC2">
        <w:rPr>
          <w:rFonts w:ascii="Times New Roman" w:eastAsia="Calibri" w:hAnsi="Times New Roman" w:cs="Times New Roman"/>
          <w:sz w:val="28"/>
          <w:szCs w:val="28"/>
          <w:highlight w:val="yellow"/>
        </w:rPr>
        <w:t>знають свої сильні сторони;</w:t>
      </w:r>
    </w:p>
    <w:p w:rsidR="00E15834" w:rsidRPr="00743FC2" w:rsidRDefault="00E15834" w:rsidP="00743FC2">
      <w:pPr>
        <w:pStyle w:val="aff5"/>
        <w:numPr>
          <w:ilvl w:val="0"/>
          <w:numId w:val="11"/>
        </w:numPr>
        <w:spacing w:after="0" w:line="276" w:lineRule="auto"/>
        <w:ind w:left="0" w:firstLine="567"/>
        <w:jc w:val="both"/>
        <w:rPr>
          <w:rFonts w:ascii="Times New Roman" w:eastAsia="Calibri" w:hAnsi="Times New Roman" w:cs="Times New Roman"/>
          <w:sz w:val="28"/>
          <w:szCs w:val="28"/>
          <w:highlight w:val="yellow"/>
        </w:rPr>
      </w:pPr>
      <w:r w:rsidRPr="00743FC2">
        <w:rPr>
          <w:rFonts w:ascii="Times New Roman" w:eastAsia="Calibri" w:hAnsi="Times New Roman" w:cs="Times New Roman"/>
          <w:sz w:val="28"/>
          <w:szCs w:val="28"/>
          <w:highlight w:val="yellow"/>
        </w:rPr>
        <w:t>гнучкі та легко адаптуються до змін;</w:t>
      </w:r>
    </w:p>
    <w:p w:rsidR="00E15834" w:rsidRPr="00743FC2" w:rsidRDefault="00E15834" w:rsidP="00743FC2">
      <w:pPr>
        <w:pStyle w:val="aff5"/>
        <w:numPr>
          <w:ilvl w:val="0"/>
          <w:numId w:val="11"/>
        </w:numPr>
        <w:spacing w:after="0" w:line="276" w:lineRule="auto"/>
        <w:ind w:left="0" w:firstLine="567"/>
        <w:jc w:val="both"/>
        <w:rPr>
          <w:rFonts w:ascii="Times New Roman" w:eastAsia="Calibri" w:hAnsi="Times New Roman" w:cs="Times New Roman"/>
          <w:sz w:val="28"/>
          <w:szCs w:val="28"/>
          <w:highlight w:val="yellow"/>
        </w:rPr>
      </w:pPr>
      <w:r w:rsidRPr="00743FC2">
        <w:rPr>
          <w:rFonts w:ascii="Times New Roman" w:eastAsia="Calibri" w:hAnsi="Times New Roman" w:cs="Times New Roman"/>
          <w:sz w:val="28"/>
          <w:szCs w:val="28"/>
          <w:highlight w:val="yellow"/>
        </w:rPr>
        <w:t>мислять рефлексивно, творчо та цілісно, вміють вирішувати проблеми та приймати відповідальні рішення з чистим сумлінням заради спільного блага;</w:t>
      </w:r>
    </w:p>
    <w:p w:rsidR="00E15834" w:rsidRPr="00743FC2" w:rsidRDefault="00E15834" w:rsidP="00743FC2">
      <w:pPr>
        <w:pStyle w:val="aff5"/>
        <w:numPr>
          <w:ilvl w:val="0"/>
          <w:numId w:val="11"/>
        </w:numPr>
        <w:spacing w:after="0" w:line="276" w:lineRule="auto"/>
        <w:ind w:left="0" w:firstLine="567"/>
        <w:jc w:val="both"/>
        <w:rPr>
          <w:rFonts w:ascii="Times New Roman" w:eastAsia="Calibri" w:hAnsi="Times New Roman" w:cs="Times New Roman"/>
          <w:sz w:val="28"/>
          <w:szCs w:val="28"/>
          <w:highlight w:val="yellow"/>
        </w:rPr>
      </w:pPr>
      <w:r w:rsidRPr="00743FC2">
        <w:rPr>
          <w:rFonts w:ascii="Times New Roman" w:eastAsia="Calibri" w:hAnsi="Times New Roman" w:cs="Times New Roman"/>
          <w:sz w:val="28"/>
          <w:szCs w:val="28"/>
          <w:highlight w:val="yellow"/>
        </w:rPr>
        <w:t>піклуються про інших;</w:t>
      </w:r>
    </w:p>
    <w:p w:rsidR="00E15834" w:rsidRPr="00743FC2" w:rsidRDefault="00E15834" w:rsidP="00743FC2">
      <w:pPr>
        <w:pStyle w:val="aff5"/>
        <w:numPr>
          <w:ilvl w:val="0"/>
          <w:numId w:val="11"/>
        </w:numPr>
        <w:spacing w:after="0" w:line="276" w:lineRule="auto"/>
        <w:ind w:left="0" w:firstLine="567"/>
        <w:jc w:val="both"/>
        <w:rPr>
          <w:rFonts w:ascii="Times New Roman" w:eastAsia="Calibri" w:hAnsi="Times New Roman" w:cs="Times New Roman"/>
          <w:sz w:val="28"/>
          <w:szCs w:val="28"/>
          <w:highlight w:val="yellow"/>
        </w:rPr>
      </w:pPr>
      <w:r w:rsidRPr="00743FC2">
        <w:rPr>
          <w:rFonts w:ascii="Times New Roman" w:eastAsia="Calibri" w:hAnsi="Times New Roman" w:cs="Times New Roman"/>
          <w:sz w:val="28"/>
          <w:szCs w:val="28"/>
          <w:highlight w:val="yellow"/>
        </w:rPr>
        <w:t>відповідальні громадяни, які діють, керуючись морально-етичними чеснотами;</w:t>
      </w:r>
    </w:p>
    <w:p w:rsidR="00E15834" w:rsidRPr="00743FC2" w:rsidRDefault="00E15834" w:rsidP="00743FC2">
      <w:pPr>
        <w:pStyle w:val="aff5"/>
        <w:numPr>
          <w:ilvl w:val="0"/>
          <w:numId w:val="11"/>
        </w:numPr>
        <w:spacing w:after="0" w:line="276" w:lineRule="auto"/>
        <w:ind w:left="0" w:firstLine="567"/>
        <w:jc w:val="both"/>
        <w:rPr>
          <w:rFonts w:ascii="Times New Roman" w:eastAsia="Calibri" w:hAnsi="Times New Roman" w:cs="Times New Roman"/>
          <w:sz w:val="28"/>
          <w:szCs w:val="28"/>
          <w:highlight w:val="yellow"/>
        </w:rPr>
      </w:pPr>
      <w:r w:rsidRPr="00743FC2">
        <w:rPr>
          <w:rFonts w:ascii="Times New Roman" w:eastAsia="Calibri" w:hAnsi="Times New Roman" w:cs="Times New Roman"/>
          <w:sz w:val="28"/>
          <w:szCs w:val="28"/>
          <w:highlight w:val="yellow"/>
        </w:rPr>
        <w:t>бачать у своїй справі сенс, гідність та покликання, поважають права інших та роблять свій внесок у загальне благо.</w:t>
      </w:r>
    </w:p>
    <w:p w:rsidR="003B226D" w:rsidRPr="00E15834" w:rsidRDefault="003B226D" w:rsidP="00743FC2">
      <w:pPr>
        <w:pStyle w:val="aff5"/>
        <w:spacing w:after="0" w:line="276" w:lineRule="auto"/>
        <w:ind w:left="0" w:firstLine="567"/>
        <w:jc w:val="both"/>
        <w:rPr>
          <w:rFonts w:ascii="Times New Roman" w:eastAsia="Calibri" w:hAnsi="Times New Roman" w:cs="Times New Roman"/>
          <w:sz w:val="28"/>
          <w:szCs w:val="28"/>
        </w:rPr>
      </w:pPr>
      <w:r w:rsidRPr="00743FC2">
        <w:rPr>
          <w:rFonts w:ascii="Times New Roman" w:eastAsia="Calibri" w:hAnsi="Times New Roman" w:cs="Times New Roman"/>
          <w:sz w:val="28"/>
          <w:szCs w:val="28"/>
          <w:highlight w:val="yellow"/>
        </w:rPr>
        <w:t>Отже, вся наша робота спрямована на виховання молодої людини, яка б уміла вчитися, жити, працювати, була соціально зрілою, а головне - патріотом своєї держави.</w:t>
      </w:r>
      <w:r w:rsidRPr="00E15834">
        <w:rPr>
          <w:rFonts w:ascii="Times New Roman" w:eastAsia="Calibri" w:hAnsi="Times New Roman" w:cs="Times New Roman"/>
          <w:sz w:val="28"/>
          <w:szCs w:val="28"/>
        </w:rPr>
        <w:t xml:space="preserve"> </w:t>
      </w:r>
    </w:p>
    <w:p w:rsidR="003B226D" w:rsidRPr="00743FC2" w:rsidRDefault="003B226D" w:rsidP="00743FC2">
      <w:pPr>
        <w:spacing w:after="0" w:line="276" w:lineRule="auto"/>
        <w:ind w:firstLine="567"/>
        <w:jc w:val="both"/>
        <w:rPr>
          <w:rFonts w:ascii="Times New Roman" w:eastAsia="Calibri" w:hAnsi="Times New Roman" w:cs="Times New Roman"/>
          <w:b/>
          <w:color w:val="C00000"/>
          <w:sz w:val="28"/>
          <w:szCs w:val="28"/>
          <w:highlight w:val="yellow"/>
        </w:rPr>
      </w:pPr>
      <w:r w:rsidRPr="00743FC2">
        <w:rPr>
          <w:rFonts w:ascii="Times New Roman" w:eastAsia="Calibri" w:hAnsi="Times New Roman" w:cs="Times New Roman"/>
          <w:b/>
          <w:color w:val="002060"/>
          <w:sz w:val="28"/>
          <w:szCs w:val="28"/>
          <w:highlight w:val="yellow"/>
        </w:rPr>
        <w:t xml:space="preserve">РОЗДІЛ ІІІ. </w:t>
      </w:r>
      <w:r w:rsidRPr="00743FC2">
        <w:rPr>
          <w:rFonts w:ascii="Times New Roman" w:eastAsia="Calibri" w:hAnsi="Times New Roman" w:cs="Times New Roman"/>
          <w:b/>
          <w:color w:val="C00000"/>
          <w:sz w:val="28"/>
          <w:szCs w:val="28"/>
          <w:highlight w:val="yellow"/>
        </w:rPr>
        <w:t>ОЦІНКА ПЕДАГОГІЧНОЇ ДІЯЛЬНОСТІ ПЕДАГОГІЧНИХ ПРАЦІВНИКІВ</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b/>
          <w:sz w:val="28"/>
          <w:szCs w:val="28"/>
          <w:lang w:eastAsia="ru-RU"/>
        </w:rPr>
      </w:pPr>
      <w:r w:rsidRPr="00743FC2">
        <w:rPr>
          <w:rFonts w:ascii="Times New Roman" w:eastAsia="Times New Roman" w:hAnsi="Times New Roman" w:cs="Times New Roman"/>
          <w:b/>
          <w:color w:val="002060"/>
          <w:sz w:val="28"/>
          <w:szCs w:val="28"/>
          <w:highlight w:val="yellow"/>
          <w:lang w:eastAsia="ru-RU"/>
        </w:rPr>
        <w:lastRenderedPageBreak/>
        <w:t xml:space="preserve">Стратегічна ціль: </w:t>
      </w:r>
      <w:r w:rsidRPr="00743FC2">
        <w:rPr>
          <w:rFonts w:ascii="Times New Roman" w:eastAsia="Times New Roman" w:hAnsi="Times New Roman" w:cs="Times New Roman"/>
          <w:b/>
          <w:color w:val="0070C0"/>
          <w:sz w:val="28"/>
          <w:szCs w:val="28"/>
          <w:highlight w:val="yellow"/>
          <w:lang w:eastAsia="ru-RU"/>
        </w:rPr>
        <w:t>ЗАБЕЗПЕЧЕННЯ ВИКОНАННЯ ДЕРЖАВНИХ СТАНДАРТІВ – ЯКІСТЬ ОСВІТИ. ЗАДОВОЛЕННЯ ОСВІТНІХ ПОТРЕБ</w:t>
      </w:r>
    </w:p>
    <w:p w:rsidR="003B226D" w:rsidRPr="00743FC2" w:rsidRDefault="003B226D" w:rsidP="00743FC2">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highlight w:val="yellow"/>
          <w:lang w:eastAsia="ru-RU"/>
        </w:rPr>
      </w:pPr>
      <w:r w:rsidRPr="00743FC2">
        <w:rPr>
          <w:rFonts w:ascii="Times New Roman" w:eastAsia="Times New Roman" w:hAnsi="Times New Roman" w:cs="Times New Roman"/>
          <w:sz w:val="28"/>
          <w:szCs w:val="28"/>
          <w:highlight w:val="yellow"/>
          <w:lang w:eastAsia="ru-RU"/>
        </w:rPr>
        <w:t xml:space="preserve">Головне завдання вчителя – забезпечити рівень навчальних досягнень і розвитку </w:t>
      </w:r>
      <w:proofErr w:type="spellStart"/>
      <w:r w:rsidRPr="00743FC2">
        <w:rPr>
          <w:rFonts w:ascii="Times New Roman" w:eastAsia="Times New Roman" w:hAnsi="Times New Roman" w:cs="Times New Roman"/>
          <w:sz w:val="28"/>
          <w:szCs w:val="28"/>
          <w:highlight w:val="yellow"/>
          <w:lang w:eastAsia="ru-RU"/>
        </w:rPr>
        <w:t>компетентностей</w:t>
      </w:r>
      <w:proofErr w:type="spellEnd"/>
      <w:r w:rsidRPr="00743FC2">
        <w:rPr>
          <w:rFonts w:ascii="Times New Roman" w:eastAsia="Times New Roman" w:hAnsi="Times New Roman" w:cs="Times New Roman"/>
          <w:sz w:val="28"/>
          <w:szCs w:val="28"/>
          <w:highlight w:val="yellow"/>
          <w:lang w:eastAsia="ru-RU"/>
        </w:rPr>
        <w:t xml:space="preserve">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rsidR="003B226D" w:rsidRDefault="003B226D" w:rsidP="00743FC2">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743FC2">
        <w:rPr>
          <w:rFonts w:ascii="Times New Roman" w:eastAsia="Times New Roman" w:hAnsi="Times New Roman" w:cs="Times New Roman"/>
          <w:sz w:val="28"/>
          <w:szCs w:val="28"/>
          <w:highlight w:val="yellow"/>
          <w:lang w:eastAsia="ru-RU"/>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3B226D" w:rsidRPr="00743FC2" w:rsidRDefault="003B226D" w:rsidP="00743FC2">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highlight w:val="yellow"/>
          <w:lang w:eastAsia="ru-RU"/>
        </w:rPr>
      </w:pPr>
      <w:r w:rsidRPr="00743FC2">
        <w:rPr>
          <w:rFonts w:ascii="Times New Roman" w:eastAsia="Times New Roman" w:hAnsi="Times New Roman" w:cs="Times New Roman"/>
          <w:sz w:val="28"/>
          <w:szCs w:val="28"/>
          <w:highlight w:val="yellow"/>
          <w:lang w:eastAsia="ru-RU"/>
        </w:rPr>
        <w:t xml:space="preserve">Ріст професійної майстерності педагогічних кадрів; орієнтацію педагогів на особисті досягнення учнів в освітній взаємодії; </w:t>
      </w:r>
    </w:p>
    <w:p w:rsidR="003B226D" w:rsidRDefault="003B226D" w:rsidP="00743FC2">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743FC2">
        <w:rPr>
          <w:rFonts w:ascii="Times New Roman" w:eastAsia="Times New Roman" w:hAnsi="Times New Roman" w:cs="Times New Roman"/>
          <w:sz w:val="28"/>
          <w:szCs w:val="28"/>
          <w:highlight w:val="yellow"/>
          <w:lang w:eastAsia="ru-RU"/>
        </w:rPr>
        <w:t>Забезпечення принципів відкритості й комфортності освіти в усіх її аспектах; комплексний супровід педагогами освітнього та професійного вибору здобувачів освіти.</w:t>
      </w:r>
    </w:p>
    <w:p w:rsidR="003B226D" w:rsidRPr="00743FC2" w:rsidRDefault="00743FC2" w:rsidP="00743FC2">
      <w:pPr>
        <w:shd w:val="clear" w:color="auto" w:fill="FFFFFF"/>
        <w:tabs>
          <w:tab w:val="left" w:pos="8647"/>
        </w:tabs>
        <w:spacing w:after="0" w:line="276" w:lineRule="auto"/>
        <w:ind w:firstLine="567"/>
        <w:jc w:val="both"/>
        <w:rPr>
          <w:rFonts w:ascii="Times New Roman" w:eastAsia="Times New Roman" w:hAnsi="Times New Roman" w:cs="Times New Roman"/>
          <w:b/>
          <w:color w:val="0070C0"/>
          <w:sz w:val="28"/>
          <w:szCs w:val="28"/>
          <w:highlight w:val="yellow"/>
          <w:lang w:eastAsia="ru-RU"/>
        </w:rPr>
      </w:pPr>
      <w:r w:rsidRPr="00743FC2">
        <w:rPr>
          <w:rFonts w:ascii="Times New Roman" w:eastAsia="Times New Roman" w:hAnsi="Times New Roman" w:cs="Times New Roman"/>
          <w:b/>
          <w:color w:val="002060"/>
          <w:sz w:val="28"/>
          <w:szCs w:val="28"/>
          <w:highlight w:val="yellow"/>
          <w:lang w:eastAsia="ru-RU"/>
        </w:rPr>
        <w:t xml:space="preserve">Стратегічна ціль: </w:t>
      </w:r>
      <w:r w:rsidR="003B226D" w:rsidRPr="00743FC2">
        <w:rPr>
          <w:rFonts w:ascii="Times New Roman" w:eastAsia="Times New Roman" w:hAnsi="Times New Roman" w:cs="Times New Roman"/>
          <w:b/>
          <w:color w:val="0070C0"/>
          <w:sz w:val="28"/>
          <w:szCs w:val="28"/>
          <w:highlight w:val="yellow"/>
          <w:lang w:eastAsia="ru-RU"/>
        </w:rPr>
        <w:t>РЕАЛІЗАЦІЯ КОНЦЕПЦІЇ НУШ</w:t>
      </w:r>
    </w:p>
    <w:p w:rsidR="003B226D" w:rsidRDefault="00743FC2" w:rsidP="00743FC2">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743FC2">
        <w:rPr>
          <w:rFonts w:ascii="Times New Roman" w:eastAsia="Calibri" w:hAnsi="Times New Roman" w:cs="Times New Roman"/>
          <w:sz w:val="28"/>
          <w:szCs w:val="28"/>
          <w:highlight w:val="yellow"/>
        </w:rPr>
        <w:t>Робота педагогічного колективу</w:t>
      </w:r>
      <w:r w:rsidR="003B226D" w:rsidRPr="00743FC2">
        <w:rPr>
          <w:rFonts w:ascii="Times New Roman" w:eastAsia="Calibri" w:hAnsi="Times New Roman" w:cs="Times New Roman"/>
          <w:sz w:val="28"/>
          <w:szCs w:val="28"/>
          <w:highlight w:val="yellow"/>
        </w:rPr>
        <w:t xml:space="preserve"> спрямована на забезпечення виконання навчальних програм і вимог Державних стандартів освіти. Заклад на якісному рівні задовольнятиме запити учасників освітнього процесу, втілюючи Концепцію нової української школи.</w:t>
      </w:r>
    </w:p>
    <w:p w:rsidR="003B226D" w:rsidRPr="00422D22"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b/>
          <w:sz w:val="28"/>
          <w:szCs w:val="28"/>
          <w:highlight w:val="yellow"/>
          <w:lang w:eastAsia="ru-RU"/>
        </w:rPr>
      </w:pPr>
      <w:r w:rsidRPr="00422D22">
        <w:rPr>
          <w:rFonts w:ascii="Times New Roman" w:eastAsia="Times New Roman" w:hAnsi="Times New Roman" w:cs="Times New Roman"/>
          <w:b/>
          <w:sz w:val="28"/>
          <w:szCs w:val="28"/>
          <w:highlight w:val="yellow"/>
          <w:lang w:eastAsia="ru-RU"/>
        </w:rPr>
        <w:t>Забезпечення виконання Державних стандартів – якість освіти. Задоволення освітніх потреб. Реалізація Концепції НУШ</w:t>
      </w:r>
    </w:p>
    <w:p w:rsidR="003B226D" w:rsidRDefault="003B226D" w:rsidP="00743FC2">
      <w:pPr>
        <w:shd w:val="clear" w:color="auto" w:fill="FFFFFF"/>
        <w:tabs>
          <w:tab w:val="left" w:pos="8647"/>
        </w:tabs>
        <w:spacing w:after="0" w:line="276" w:lineRule="auto"/>
        <w:ind w:firstLine="567"/>
        <w:jc w:val="both"/>
        <w:textAlignment w:val="baseline"/>
        <w:rPr>
          <w:rFonts w:ascii="Times New Roman" w:eastAsia="Calibri" w:hAnsi="Times New Roman" w:cs="Times New Roman"/>
          <w:sz w:val="28"/>
          <w:szCs w:val="28"/>
        </w:rPr>
      </w:pPr>
      <w:r w:rsidRPr="00422D22">
        <w:rPr>
          <w:rFonts w:ascii="Times New Roman" w:eastAsia="Calibri" w:hAnsi="Times New Roman" w:cs="Times New Roman"/>
          <w:sz w:val="28"/>
          <w:szCs w:val="28"/>
          <w:highlight w:val="yellow"/>
        </w:rPr>
        <w:t>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w:t>
      </w:r>
      <w:r w:rsidR="00422D22" w:rsidRPr="00422D22">
        <w:rPr>
          <w:rFonts w:ascii="Times New Roman" w:eastAsia="Calibri" w:hAnsi="Times New Roman" w:cs="Times New Roman"/>
          <w:sz w:val="28"/>
          <w:szCs w:val="28"/>
          <w:highlight w:val="yellow"/>
        </w:rPr>
        <w:t xml:space="preserve"> які мають достатній та високий.</w:t>
      </w:r>
    </w:p>
    <w:p w:rsidR="003B226D" w:rsidRDefault="003B226D" w:rsidP="00743FC2">
      <w:pPr>
        <w:shd w:val="clear" w:color="auto" w:fill="FFFFFF"/>
        <w:tabs>
          <w:tab w:val="left" w:pos="8647"/>
        </w:tabs>
        <w:spacing w:after="0" w:line="276" w:lineRule="auto"/>
        <w:ind w:firstLine="567"/>
        <w:jc w:val="both"/>
        <w:textAlignment w:val="baseline"/>
        <w:rPr>
          <w:rFonts w:ascii="Times New Roman" w:eastAsia="Calibri" w:hAnsi="Times New Roman" w:cs="Times New Roman"/>
          <w:sz w:val="28"/>
          <w:szCs w:val="28"/>
        </w:rPr>
      </w:pPr>
      <w:r w:rsidRPr="00422D22">
        <w:rPr>
          <w:rFonts w:ascii="Times New Roman" w:eastAsia="Calibri" w:hAnsi="Times New Roman" w:cs="Times New Roman"/>
          <w:sz w:val="28"/>
          <w:szCs w:val="28"/>
          <w:highlight w:val="yellow"/>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B226D" w:rsidRDefault="003B226D" w:rsidP="00743FC2">
      <w:pPr>
        <w:shd w:val="clear" w:color="auto" w:fill="FFFFFF"/>
        <w:tabs>
          <w:tab w:val="left" w:pos="8647"/>
        </w:tabs>
        <w:spacing w:after="0" w:line="276" w:lineRule="auto"/>
        <w:ind w:firstLine="567"/>
        <w:jc w:val="both"/>
        <w:textAlignment w:val="baseline"/>
        <w:rPr>
          <w:rFonts w:ascii="Times New Roman" w:eastAsia="Calibri" w:hAnsi="Times New Roman" w:cs="Times New Roman"/>
          <w:sz w:val="28"/>
          <w:szCs w:val="28"/>
        </w:rPr>
      </w:pPr>
      <w:r w:rsidRPr="00422D22">
        <w:rPr>
          <w:rFonts w:ascii="Times New Roman" w:eastAsia="Calibri" w:hAnsi="Times New Roman" w:cs="Times New Roman"/>
          <w:sz w:val="28"/>
          <w:szCs w:val="28"/>
          <w:highlight w:val="yellow"/>
        </w:rPr>
        <w:t xml:space="preserve">Педагогічний колектив втілює Концепцію нової української школи з 2018 року. Цього року маємо </w:t>
      </w:r>
      <w:r w:rsidR="00422D22" w:rsidRPr="00422D22">
        <w:rPr>
          <w:rFonts w:ascii="Times New Roman" w:eastAsia="Calibri" w:hAnsi="Times New Roman" w:cs="Times New Roman"/>
          <w:sz w:val="28"/>
          <w:szCs w:val="28"/>
          <w:highlight w:val="yellow"/>
        </w:rPr>
        <w:t>других</w:t>
      </w:r>
      <w:r w:rsidRPr="00422D22">
        <w:rPr>
          <w:rFonts w:ascii="Times New Roman" w:eastAsia="Calibri" w:hAnsi="Times New Roman" w:cs="Times New Roman"/>
          <w:sz w:val="28"/>
          <w:szCs w:val="28"/>
          <w:highlight w:val="yellow"/>
        </w:rPr>
        <w:t xml:space="preserve"> випускників Нової української школи</w:t>
      </w:r>
      <w:r w:rsidR="00422D22" w:rsidRPr="00422D22">
        <w:rPr>
          <w:rFonts w:ascii="Times New Roman" w:eastAsia="Calibri" w:hAnsi="Times New Roman" w:cs="Times New Roman"/>
          <w:sz w:val="28"/>
          <w:szCs w:val="28"/>
          <w:highlight w:val="yellow"/>
        </w:rPr>
        <w:t xml:space="preserve"> початкової ланки</w:t>
      </w:r>
      <w:r w:rsidRPr="00422D22">
        <w:rPr>
          <w:rFonts w:ascii="Times New Roman" w:eastAsia="Calibri" w:hAnsi="Times New Roman" w:cs="Times New Roman"/>
          <w:sz w:val="28"/>
          <w:szCs w:val="28"/>
          <w:highlight w:val="yellow"/>
        </w:rPr>
        <w:t>, які отримали свідоцтва за чотири рок</w:t>
      </w:r>
      <w:r w:rsidR="00422D22" w:rsidRPr="00422D22">
        <w:rPr>
          <w:rFonts w:ascii="Times New Roman" w:eastAsia="Calibri" w:hAnsi="Times New Roman" w:cs="Times New Roman"/>
          <w:sz w:val="28"/>
          <w:szCs w:val="28"/>
          <w:highlight w:val="yellow"/>
        </w:rPr>
        <w:t>и навчання в початковій школі. З</w:t>
      </w:r>
      <w:r w:rsidRPr="00422D22">
        <w:rPr>
          <w:rFonts w:ascii="Times New Roman" w:eastAsia="Calibri" w:hAnsi="Times New Roman" w:cs="Times New Roman"/>
          <w:sz w:val="28"/>
          <w:szCs w:val="28"/>
          <w:highlight w:val="yellow"/>
        </w:rPr>
        <w:t xml:space="preserve"> 2022 року старту</w:t>
      </w:r>
      <w:r w:rsidR="00422D22" w:rsidRPr="00422D22">
        <w:rPr>
          <w:rFonts w:ascii="Times New Roman" w:eastAsia="Calibri" w:hAnsi="Times New Roman" w:cs="Times New Roman"/>
          <w:sz w:val="28"/>
          <w:szCs w:val="28"/>
          <w:highlight w:val="yellow"/>
        </w:rPr>
        <w:t xml:space="preserve">вав новий етап </w:t>
      </w:r>
      <w:r w:rsidRPr="00422D22">
        <w:rPr>
          <w:rFonts w:ascii="Times New Roman" w:eastAsia="Calibri" w:hAnsi="Times New Roman" w:cs="Times New Roman"/>
          <w:sz w:val="28"/>
          <w:szCs w:val="28"/>
          <w:highlight w:val="yellow"/>
        </w:rPr>
        <w:t>впровадження НУШ у базовій школі. Створено відповідне освіт</w:t>
      </w:r>
      <w:r w:rsidR="00422D22" w:rsidRPr="00422D22">
        <w:rPr>
          <w:rFonts w:ascii="Times New Roman" w:eastAsia="Calibri" w:hAnsi="Times New Roman" w:cs="Times New Roman"/>
          <w:sz w:val="28"/>
          <w:szCs w:val="28"/>
          <w:highlight w:val="yellow"/>
        </w:rPr>
        <w:t>нє середовище в 1-4 класах НУШ.</w:t>
      </w:r>
      <w:r>
        <w:rPr>
          <w:rFonts w:ascii="Times New Roman" w:eastAsia="Calibri" w:hAnsi="Times New Roman" w:cs="Times New Roman"/>
          <w:sz w:val="28"/>
          <w:szCs w:val="28"/>
        </w:rPr>
        <w:t xml:space="preserve"> </w:t>
      </w:r>
      <w:r w:rsidRPr="00422D22">
        <w:rPr>
          <w:rFonts w:ascii="Times New Roman" w:eastAsia="Calibri" w:hAnsi="Times New Roman" w:cs="Times New Roman"/>
          <w:sz w:val="28"/>
          <w:szCs w:val="28"/>
          <w:highlight w:val="red"/>
        </w:rPr>
        <w:t xml:space="preserve">Придбано </w:t>
      </w:r>
      <w:r w:rsidRPr="00422D22">
        <w:rPr>
          <w:rFonts w:ascii="Times New Roman" w:eastAsia="Calibri" w:hAnsi="Times New Roman" w:cs="Times New Roman"/>
          <w:sz w:val="28"/>
          <w:szCs w:val="28"/>
          <w:highlight w:val="red"/>
        </w:rPr>
        <w:lastRenderedPageBreak/>
        <w:t>дидактичні матеріали, парт</w:t>
      </w:r>
      <w:r w:rsidR="00422D22" w:rsidRPr="00422D22">
        <w:rPr>
          <w:rFonts w:ascii="Times New Roman" w:eastAsia="Calibri" w:hAnsi="Times New Roman" w:cs="Times New Roman"/>
          <w:sz w:val="28"/>
          <w:szCs w:val="28"/>
          <w:highlight w:val="red"/>
        </w:rPr>
        <w:t xml:space="preserve">и, </w:t>
      </w:r>
      <w:r w:rsidRPr="00422D22">
        <w:rPr>
          <w:rFonts w:ascii="Times New Roman" w:eastAsia="Calibri" w:hAnsi="Times New Roman" w:cs="Times New Roman"/>
          <w:sz w:val="28"/>
          <w:szCs w:val="28"/>
          <w:highlight w:val="red"/>
        </w:rPr>
        <w:t>ноутбук, принтер.</w:t>
      </w:r>
      <w:r>
        <w:rPr>
          <w:rFonts w:ascii="Times New Roman" w:eastAsia="Calibri" w:hAnsi="Times New Roman" w:cs="Times New Roman"/>
          <w:sz w:val="28"/>
          <w:szCs w:val="28"/>
        </w:rPr>
        <w:t xml:space="preserve"> </w:t>
      </w:r>
      <w:r w:rsidRPr="00422D22">
        <w:rPr>
          <w:rFonts w:ascii="Times New Roman" w:eastAsia="Calibri" w:hAnsi="Times New Roman" w:cs="Times New Roman"/>
          <w:sz w:val="28"/>
          <w:szCs w:val="28"/>
          <w:highlight w:val="yellow"/>
        </w:rPr>
        <w:t>Вчителі, які працюють в 1-4, 5 класах, будуть працювати у 6</w:t>
      </w:r>
      <w:r w:rsidR="00422D22" w:rsidRPr="00422D22">
        <w:rPr>
          <w:rFonts w:ascii="Times New Roman" w:eastAsia="Calibri" w:hAnsi="Times New Roman" w:cs="Times New Roman"/>
          <w:sz w:val="28"/>
          <w:szCs w:val="28"/>
          <w:highlight w:val="yellow"/>
        </w:rPr>
        <w:t xml:space="preserve"> класі та адміністрація закладу</w:t>
      </w:r>
      <w:r w:rsidRPr="00422D22">
        <w:rPr>
          <w:rFonts w:ascii="Times New Roman" w:eastAsia="Calibri" w:hAnsi="Times New Roman" w:cs="Times New Roman"/>
          <w:sz w:val="28"/>
          <w:szCs w:val="28"/>
          <w:highlight w:val="yellow"/>
        </w:rPr>
        <w:t xml:space="preserve"> пройшли відповідну професійну підготовку. На даний час ведеться ґрунтовна робота щодо підготовки впровадження Державного стандарту у 5-6 кла</w:t>
      </w:r>
      <w:r w:rsidR="00422D22" w:rsidRPr="00422D22">
        <w:rPr>
          <w:rFonts w:ascii="Times New Roman" w:eastAsia="Calibri" w:hAnsi="Times New Roman" w:cs="Times New Roman"/>
          <w:sz w:val="28"/>
          <w:szCs w:val="28"/>
          <w:highlight w:val="yellow"/>
        </w:rPr>
        <w:t>с</w:t>
      </w:r>
      <w:r w:rsidRPr="00422D22">
        <w:rPr>
          <w:rFonts w:ascii="Times New Roman" w:eastAsia="Calibri" w:hAnsi="Times New Roman" w:cs="Times New Roman"/>
          <w:sz w:val="28"/>
          <w:szCs w:val="28"/>
          <w:highlight w:val="yellow"/>
        </w:rPr>
        <w:t>ах</w:t>
      </w:r>
      <w:r w:rsidR="00422D22" w:rsidRPr="00422D22">
        <w:rPr>
          <w:rFonts w:ascii="Times New Roman" w:eastAsia="Calibri" w:hAnsi="Times New Roman" w:cs="Times New Roman"/>
          <w:sz w:val="28"/>
          <w:szCs w:val="28"/>
          <w:highlight w:val="yellow"/>
        </w:rPr>
        <w:t>.</w:t>
      </w:r>
      <w:r w:rsidRPr="00422D22">
        <w:rPr>
          <w:rFonts w:ascii="Times New Roman" w:eastAsia="Calibri" w:hAnsi="Times New Roman" w:cs="Times New Roman"/>
          <w:sz w:val="28"/>
          <w:szCs w:val="28"/>
          <w:highlight w:val="yellow"/>
        </w:rPr>
        <w:t xml:space="preserve">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w:t>
      </w:r>
      <w:r>
        <w:rPr>
          <w:rFonts w:ascii="Times New Roman" w:eastAsia="Calibri" w:hAnsi="Times New Roman" w:cs="Times New Roman"/>
          <w:sz w:val="28"/>
          <w:szCs w:val="28"/>
        </w:rPr>
        <w:t xml:space="preserve"> </w:t>
      </w:r>
    </w:p>
    <w:p w:rsidR="003B226D" w:rsidRDefault="003B226D" w:rsidP="00743FC2">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422D22">
        <w:rPr>
          <w:rFonts w:ascii="Times New Roman" w:eastAsia="Times New Roman" w:hAnsi="Times New Roman" w:cs="Times New Roman"/>
          <w:sz w:val="28"/>
          <w:szCs w:val="28"/>
          <w:highlight w:val="yellow"/>
          <w:lang w:eastAsia="ru-RU"/>
        </w:rPr>
        <w:t>Основними умовами успішного досягнення базової компетентності учнями школи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743FC2">
      <w:pPr>
        <w:shd w:val="clear" w:color="auto" w:fill="FFFFFF"/>
        <w:tabs>
          <w:tab w:val="left" w:pos="8647"/>
        </w:tabs>
        <w:spacing w:after="0" w:line="276" w:lineRule="auto"/>
        <w:ind w:firstLine="567"/>
        <w:jc w:val="both"/>
        <w:textAlignment w:val="baseline"/>
        <w:rPr>
          <w:rFonts w:ascii="Times New Roman" w:eastAsia="Times New Roman" w:hAnsi="Times New Roman" w:cs="Times New Roman"/>
          <w:sz w:val="28"/>
          <w:szCs w:val="28"/>
          <w:lang w:eastAsia="ru-RU"/>
        </w:rPr>
      </w:pPr>
      <w:r w:rsidRPr="00422D22">
        <w:rPr>
          <w:rFonts w:ascii="Times New Roman" w:eastAsia="Times New Roman" w:hAnsi="Times New Roman" w:cs="Times New Roman"/>
          <w:sz w:val="28"/>
          <w:szCs w:val="28"/>
          <w:highlight w:val="yellow"/>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w:t>
      </w:r>
      <w:r w:rsidR="00422D22" w:rsidRPr="00422D22">
        <w:rPr>
          <w:rFonts w:ascii="Times New Roman" w:eastAsia="Times New Roman" w:hAnsi="Times New Roman" w:cs="Times New Roman"/>
          <w:sz w:val="28"/>
          <w:szCs w:val="28"/>
          <w:highlight w:val="yellow"/>
          <w:lang w:eastAsia="ru-RU"/>
        </w:rPr>
        <w:t>військовий стан. В умовах воєнного часу</w:t>
      </w:r>
      <w:r w:rsidRPr="00422D22">
        <w:rPr>
          <w:rFonts w:ascii="Times New Roman" w:eastAsia="Times New Roman" w:hAnsi="Times New Roman" w:cs="Times New Roman"/>
          <w:sz w:val="28"/>
          <w:szCs w:val="28"/>
          <w:highlight w:val="yellow"/>
          <w:lang w:eastAsia="ru-RU"/>
        </w:rPr>
        <w:t xml:space="preserve"> навчання з використанням дистанційних технологій стало найбільш безпечним </w:t>
      </w:r>
      <w:r w:rsidR="00422D22" w:rsidRPr="00422D22">
        <w:rPr>
          <w:rFonts w:ascii="Times New Roman" w:eastAsia="Times New Roman" w:hAnsi="Times New Roman" w:cs="Times New Roman"/>
          <w:sz w:val="28"/>
          <w:szCs w:val="28"/>
          <w:highlight w:val="yellow"/>
          <w:lang w:eastAsia="ru-RU"/>
        </w:rPr>
        <w:t xml:space="preserve">способом організації навчання. </w:t>
      </w:r>
      <w:r w:rsidRPr="00422D22">
        <w:rPr>
          <w:rFonts w:ascii="Times New Roman" w:eastAsia="Times New Roman" w:hAnsi="Times New Roman" w:cs="Times New Roman"/>
          <w:sz w:val="28"/>
          <w:szCs w:val="28"/>
          <w:highlight w:val="yellow"/>
          <w:lang w:eastAsia="ru-RU"/>
        </w:rPr>
        <w:t>Педагогічний колектив спрямував зусилля на ефективне дистанційне навчання, підготувався технічно і методично, проведено роботу з батька</w:t>
      </w:r>
      <w:r w:rsidR="00422D22" w:rsidRPr="00422D22">
        <w:rPr>
          <w:rFonts w:ascii="Times New Roman" w:eastAsia="Times New Roman" w:hAnsi="Times New Roman" w:cs="Times New Roman"/>
          <w:sz w:val="28"/>
          <w:szCs w:val="28"/>
          <w:highlight w:val="yellow"/>
          <w:lang w:eastAsia="ru-RU"/>
        </w:rPr>
        <w:t>ми та здобувачами знань. Нажаль</w:t>
      </w:r>
      <w:r w:rsidRPr="00422D22">
        <w:rPr>
          <w:rFonts w:ascii="Times New Roman" w:eastAsia="Times New Roman" w:hAnsi="Times New Roman" w:cs="Times New Roman"/>
          <w:sz w:val="28"/>
          <w:szCs w:val="28"/>
          <w:highlight w:val="yellow"/>
          <w:lang w:eastAsia="ru-RU"/>
        </w:rPr>
        <w:t xml:space="preserve"> </w:t>
      </w:r>
      <w:r w:rsidR="00422D22" w:rsidRPr="00422D22">
        <w:rPr>
          <w:rFonts w:ascii="Times New Roman" w:eastAsia="Times New Roman" w:hAnsi="Times New Roman" w:cs="Times New Roman"/>
          <w:sz w:val="28"/>
          <w:szCs w:val="28"/>
          <w:highlight w:val="yellow"/>
          <w:lang w:eastAsia="ru-RU"/>
        </w:rPr>
        <w:t>певна</w:t>
      </w:r>
      <w:r w:rsidRPr="00422D22">
        <w:rPr>
          <w:rFonts w:ascii="Times New Roman" w:eastAsia="Times New Roman" w:hAnsi="Times New Roman" w:cs="Times New Roman"/>
          <w:sz w:val="28"/>
          <w:szCs w:val="28"/>
          <w:highlight w:val="yellow"/>
          <w:lang w:eastAsia="ru-RU"/>
        </w:rPr>
        <w:t xml:space="preserve"> частина учнів через відсутність належного зв’язку, </w:t>
      </w:r>
      <w:r w:rsidR="00422D22" w:rsidRPr="00422D22">
        <w:rPr>
          <w:rFonts w:ascii="Times New Roman" w:eastAsia="Times New Roman" w:hAnsi="Times New Roman" w:cs="Times New Roman"/>
          <w:sz w:val="28"/>
          <w:szCs w:val="28"/>
          <w:highlight w:val="yellow"/>
          <w:lang w:eastAsia="ru-RU"/>
        </w:rPr>
        <w:t xml:space="preserve">постійне вимкнення світла після ракетних обстрілів, </w:t>
      </w:r>
      <w:r w:rsidRPr="00422D22">
        <w:rPr>
          <w:rFonts w:ascii="Times New Roman" w:eastAsia="Times New Roman" w:hAnsi="Times New Roman" w:cs="Times New Roman"/>
          <w:sz w:val="28"/>
          <w:szCs w:val="28"/>
          <w:highlight w:val="yellow"/>
          <w:lang w:eastAsia="ru-RU"/>
        </w:rPr>
        <w:t xml:space="preserve">відсутності сучасних телефонів, ноутбуків не мали змоги відвідувати </w:t>
      </w:r>
      <w:r w:rsidR="00422D22" w:rsidRPr="00422D22">
        <w:rPr>
          <w:rFonts w:ascii="Times New Roman" w:eastAsia="Times New Roman" w:hAnsi="Times New Roman" w:cs="Times New Roman"/>
          <w:sz w:val="28"/>
          <w:szCs w:val="28"/>
          <w:highlight w:val="yellow"/>
          <w:lang w:eastAsia="ru-RU"/>
        </w:rPr>
        <w:t xml:space="preserve">всі </w:t>
      </w:r>
      <w:r w:rsidRPr="00422D22">
        <w:rPr>
          <w:rFonts w:ascii="Times New Roman" w:eastAsia="Times New Roman" w:hAnsi="Times New Roman" w:cs="Times New Roman"/>
          <w:sz w:val="28"/>
          <w:szCs w:val="28"/>
          <w:highlight w:val="yellow"/>
          <w:lang w:eastAsia="ru-RU"/>
        </w:rPr>
        <w:t>заняття.</w:t>
      </w:r>
      <w:r>
        <w:rPr>
          <w:rFonts w:ascii="Times New Roman" w:eastAsia="Times New Roman" w:hAnsi="Times New Roman" w:cs="Times New Roman"/>
          <w:sz w:val="28"/>
          <w:szCs w:val="28"/>
          <w:lang w:eastAsia="ru-RU"/>
        </w:rPr>
        <w:t xml:space="preserve"> </w:t>
      </w:r>
      <w:r w:rsidR="00422D22">
        <w:rPr>
          <w:rFonts w:ascii="Times New Roman" w:eastAsia="Times New Roman" w:hAnsi="Times New Roman" w:cs="Times New Roman"/>
          <w:sz w:val="28"/>
          <w:szCs w:val="28"/>
          <w:lang w:eastAsia="ru-RU"/>
        </w:rPr>
        <w:t xml:space="preserve">Це </w:t>
      </w:r>
      <w:r w:rsidR="00422D22" w:rsidRPr="00422D22">
        <w:rPr>
          <w:rFonts w:ascii="Times New Roman" w:eastAsia="Times New Roman" w:hAnsi="Times New Roman" w:cs="Times New Roman"/>
          <w:sz w:val="28"/>
          <w:szCs w:val="28"/>
          <w:highlight w:val="yellow"/>
          <w:lang w:eastAsia="ru-RU"/>
        </w:rPr>
        <w:t>привело до певних освітніх втрат, над надолужуванням яких педагоги закладу будуть працювати у 2023/2024 навчальному році.</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b/>
          <w:sz w:val="28"/>
          <w:szCs w:val="28"/>
          <w:lang w:eastAsia="ru-RU"/>
        </w:rPr>
      </w:pPr>
      <w:r w:rsidRPr="00422D22">
        <w:rPr>
          <w:rFonts w:ascii="Times New Roman" w:eastAsia="Times New Roman" w:hAnsi="Times New Roman" w:cs="Times New Roman"/>
          <w:b/>
          <w:color w:val="002060"/>
          <w:sz w:val="28"/>
          <w:szCs w:val="28"/>
          <w:highlight w:val="yellow"/>
          <w:lang w:eastAsia="ru-RU"/>
        </w:rPr>
        <w:t xml:space="preserve">Стратегічна ціль: </w:t>
      </w:r>
      <w:r w:rsidR="00422D22" w:rsidRPr="00422D22">
        <w:rPr>
          <w:rFonts w:ascii="Times New Roman" w:eastAsia="Times New Roman" w:hAnsi="Times New Roman" w:cs="Times New Roman"/>
          <w:b/>
          <w:color w:val="0070C0"/>
          <w:sz w:val="28"/>
          <w:szCs w:val="28"/>
          <w:highlight w:val="yellow"/>
          <w:lang w:eastAsia="ru-RU"/>
        </w:rPr>
        <w:t>МЕТОДИЧНА РОБОТА</w:t>
      </w:r>
      <w:r w:rsidRPr="00422D22">
        <w:rPr>
          <w:rFonts w:ascii="Times New Roman" w:eastAsia="Times New Roman" w:hAnsi="Times New Roman" w:cs="Times New Roman"/>
          <w:b/>
          <w:color w:val="0070C0"/>
          <w:sz w:val="28"/>
          <w:szCs w:val="28"/>
          <w:highlight w:val="yellow"/>
          <w:lang w:eastAsia="ru-RU"/>
        </w:rPr>
        <w:t xml:space="preserve"> І КАДРОВЕ ЗАБЕЗПЕЧЕННЯ</w:t>
      </w:r>
    </w:p>
    <w:p w:rsidR="003B226D" w:rsidRDefault="003B226D" w:rsidP="00743FC2">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422D22">
        <w:rPr>
          <w:rFonts w:ascii="Times New Roman" w:eastAsia="Times New Roman" w:hAnsi="Times New Roman" w:cs="Times New Roman"/>
          <w:sz w:val="28"/>
          <w:szCs w:val="28"/>
          <w:highlight w:val="yellow"/>
          <w:lang w:eastAsia="uk-UA"/>
        </w:rPr>
        <w:t>У 2022</w:t>
      </w:r>
      <w:r w:rsidR="00422D22" w:rsidRPr="00422D22">
        <w:rPr>
          <w:rFonts w:ascii="Times New Roman" w:eastAsia="Times New Roman" w:hAnsi="Times New Roman" w:cs="Times New Roman"/>
          <w:sz w:val="28"/>
          <w:szCs w:val="28"/>
          <w:highlight w:val="yellow"/>
          <w:lang w:eastAsia="uk-UA"/>
        </w:rPr>
        <w:t>/</w:t>
      </w:r>
      <w:r w:rsidRPr="00422D22">
        <w:rPr>
          <w:rFonts w:ascii="Times New Roman" w:eastAsia="Times New Roman" w:hAnsi="Times New Roman" w:cs="Times New Roman"/>
          <w:sz w:val="28"/>
          <w:szCs w:val="28"/>
          <w:highlight w:val="yellow"/>
          <w:lang w:eastAsia="uk-UA"/>
        </w:rPr>
        <w:t xml:space="preserve">2023 н. р. значна увага приділялася роботі з обдарованими дітьми. Ефективною формою роботи для реалізації, утвердження своїх здібностей є </w:t>
      </w:r>
      <w:r w:rsidR="00422D22" w:rsidRPr="00422D22">
        <w:rPr>
          <w:rFonts w:ascii="Times New Roman" w:eastAsia="Times New Roman" w:hAnsi="Times New Roman" w:cs="Times New Roman"/>
          <w:sz w:val="28"/>
          <w:szCs w:val="28"/>
          <w:highlight w:val="yellow"/>
          <w:lang w:eastAsia="uk-UA"/>
        </w:rPr>
        <w:t>участь у</w:t>
      </w:r>
      <w:r w:rsidRPr="00422D22">
        <w:rPr>
          <w:rFonts w:ascii="Times New Roman" w:eastAsia="Times New Roman" w:hAnsi="Times New Roman" w:cs="Times New Roman"/>
          <w:sz w:val="28"/>
          <w:szCs w:val="28"/>
          <w:highlight w:val="yellow"/>
          <w:lang w:eastAsia="uk-UA"/>
        </w:rPr>
        <w:t xml:space="preserve"> конкурс</w:t>
      </w:r>
      <w:r w:rsidR="00422D22" w:rsidRPr="00422D22">
        <w:rPr>
          <w:rFonts w:ascii="Times New Roman" w:eastAsia="Times New Roman" w:hAnsi="Times New Roman" w:cs="Times New Roman"/>
          <w:sz w:val="28"/>
          <w:szCs w:val="28"/>
          <w:highlight w:val="yellow"/>
          <w:lang w:eastAsia="uk-UA"/>
        </w:rPr>
        <w:t>ах</w:t>
      </w:r>
      <w:r w:rsidR="00422D22">
        <w:rPr>
          <w:rFonts w:ascii="Times New Roman" w:eastAsia="Times New Roman" w:hAnsi="Times New Roman" w:cs="Times New Roman"/>
          <w:sz w:val="28"/>
          <w:szCs w:val="28"/>
          <w:highlight w:val="yellow"/>
          <w:lang w:eastAsia="uk-UA"/>
        </w:rPr>
        <w:t xml:space="preserve">, олімпіадах </w:t>
      </w:r>
      <w:r w:rsidR="00422D22" w:rsidRPr="00422D22">
        <w:rPr>
          <w:rFonts w:ascii="Times New Roman" w:eastAsia="Times New Roman" w:hAnsi="Times New Roman" w:cs="Times New Roman"/>
          <w:sz w:val="28"/>
          <w:szCs w:val="28"/>
          <w:highlight w:val="yellow"/>
          <w:lang w:eastAsia="uk-UA"/>
        </w:rPr>
        <w:t>та фестивалях</w:t>
      </w:r>
      <w:r w:rsidRPr="00422D22">
        <w:rPr>
          <w:rFonts w:ascii="Times New Roman" w:eastAsia="Times New Roman" w:hAnsi="Times New Roman" w:cs="Times New Roman"/>
          <w:sz w:val="28"/>
          <w:szCs w:val="28"/>
          <w:highlight w:val="yellow"/>
          <w:lang w:eastAsia="uk-UA"/>
        </w:rPr>
        <w:t>.</w:t>
      </w:r>
    </w:p>
    <w:p w:rsidR="003B226D" w:rsidRPr="00422D22" w:rsidRDefault="003B226D" w:rsidP="00743FC2">
      <w:pPr>
        <w:shd w:val="clear" w:color="auto" w:fill="FFFFFF"/>
        <w:spacing w:after="0" w:line="276" w:lineRule="auto"/>
        <w:ind w:firstLine="567"/>
        <w:jc w:val="both"/>
        <w:rPr>
          <w:rFonts w:ascii="Times New Roman" w:eastAsia="Times New Roman" w:hAnsi="Times New Roman" w:cs="Times New Roman"/>
          <w:sz w:val="28"/>
          <w:szCs w:val="28"/>
          <w:highlight w:val="red"/>
          <w:lang w:eastAsia="uk-UA"/>
        </w:rPr>
      </w:pPr>
      <w:r w:rsidRPr="00422D22">
        <w:rPr>
          <w:rFonts w:ascii="Times New Roman" w:eastAsia="Times New Roman" w:hAnsi="Times New Roman" w:cs="Times New Roman"/>
          <w:sz w:val="28"/>
          <w:szCs w:val="28"/>
          <w:highlight w:val="red"/>
          <w:lang w:eastAsia="uk-UA"/>
        </w:rPr>
        <w:t>У І етапі Всеукраїнських предметних олімпіад узяли участь ____ учасників 6-11-х класів, у ІІ етапі – ____ учасників, у ІІІ етапі- ____ учасників.</w:t>
      </w:r>
    </w:p>
    <w:p w:rsidR="003B226D" w:rsidRPr="00422D22" w:rsidRDefault="003B226D" w:rsidP="00743FC2">
      <w:pPr>
        <w:shd w:val="clear" w:color="auto" w:fill="FFFFFF"/>
        <w:spacing w:after="0" w:line="276" w:lineRule="auto"/>
        <w:ind w:firstLine="567"/>
        <w:jc w:val="both"/>
        <w:rPr>
          <w:rFonts w:ascii="Times New Roman" w:eastAsia="Times New Roman" w:hAnsi="Times New Roman" w:cs="Times New Roman"/>
          <w:sz w:val="28"/>
          <w:szCs w:val="28"/>
          <w:highlight w:val="red"/>
          <w:lang w:eastAsia="uk-UA"/>
        </w:rPr>
      </w:pPr>
      <w:r w:rsidRPr="00422D22">
        <w:rPr>
          <w:rFonts w:ascii="Times New Roman" w:eastAsia="Times New Roman" w:hAnsi="Times New Roman" w:cs="Times New Roman"/>
          <w:sz w:val="28"/>
          <w:szCs w:val="28"/>
          <w:highlight w:val="red"/>
          <w:lang w:eastAsia="uk-UA"/>
        </w:rPr>
        <w:lastRenderedPageBreak/>
        <w:t>У І етапі конкурсу-захисту наукових робіт учнів-членів Малої академії наук України  взяли участь ___ роботи. Двоє учасників посіли призові місця у ІІ етапі (обласному) конкурсу.</w:t>
      </w:r>
    </w:p>
    <w:p w:rsidR="003B226D" w:rsidRPr="00422D22" w:rsidRDefault="003B226D" w:rsidP="00743FC2">
      <w:pPr>
        <w:shd w:val="clear" w:color="auto" w:fill="FFFFFF"/>
        <w:spacing w:after="0" w:line="276" w:lineRule="auto"/>
        <w:ind w:firstLine="567"/>
        <w:jc w:val="both"/>
        <w:rPr>
          <w:rFonts w:ascii="Times New Roman" w:eastAsia="Times New Roman" w:hAnsi="Times New Roman" w:cs="Times New Roman"/>
          <w:sz w:val="28"/>
          <w:szCs w:val="28"/>
          <w:highlight w:val="red"/>
          <w:lang w:eastAsia="uk-UA"/>
        </w:rPr>
      </w:pPr>
      <w:r w:rsidRPr="00422D22">
        <w:rPr>
          <w:rFonts w:ascii="Times New Roman" w:eastAsia="Times New Roman" w:hAnsi="Times New Roman" w:cs="Times New Roman"/>
          <w:sz w:val="28"/>
          <w:szCs w:val="28"/>
          <w:highlight w:val="red"/>
          <w:lang w:eastAsia="uk-UA"/>
        </w:rPr>
        <w:t xml:space="preserve">У шкільному етапі  конкурсу «Перший крок до науки» взяли участь _____ учасників. Троє з них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color w:val="FF0000"/>
          <w:sz w:val="28"/>
          <w:szCs w:val="28"/>
          <w:highlight w:val="red"/>
          <w:lang w:eastAsia="uk-UA"/>
        </w:rPr>
        <w:t xml:space="preserve"> </w:t>
      </w:r>
      <w:r w:rsidRPr="00422D22">
        <w:rPr>
          <w:rFonts w:ascii="Times New Roman" w:eastAsia="Times New Roman" w:hAnsi="Times New Roman" w:cs="Times New Roman"/>
          <w:sz w:val="28"/>
          <w:szCs w:val="28"/>
          <w:highlight w:val="red"/>
          <w:lang w:eastAsia="uk-UA"/>
        </w:rPr>
        <w:t xml:space="preserve">( ___ клас) секція «____________»  та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color w:val="FF0000"/>
          <w:sz w:val="28"/>
          <w:szCs w:val="28"/>
          <w:highlight w:val="red"/>
          <w:lang w:eastAsia="uk-UA"/>
        </w:rPr>
        <w:t xml:space="preserve"> </w:t>
      </w:r>
      <w:r w:rsidRPr="00422D22">
        <w:rPr>
          <w:rFonts w:ascii="Times New Roman" w:eastAsia="Times New Roman" w:hAnsi="Times New Roman" w:cs="Times New Roman"/>
          <w:sz w:val="28"/>
          <w:szCs w:val="28"/>
          <w:highlight w:val="red"/>
          <w:lang w:eastAsia="uk-UA"/>
        </w:rPr>
        <w:t xml:space="preserve">( __ клас) секція «_________________» взяли участь у обласному етапі конкурсу.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color w:val="FF0000"/>
          <w:sz w:val="28"/>
          <w:szCs w:val="28"/>
          <w:highlight w:val="red"/>
          <w:lang w:eastAsia="uk-UA"/>
        </w:rPr>
        <w:t xml:space="preserve"> </w:t>
      </w:r>
      <w:r w:rsidRPr="00422D22">
        <w:rPr>
          <w:rFonts w:ascii="Times New Roman" w:eastAsia="Times New Roman" w:hAnsi="Times New Roman" w:cs="Times New Roman"/>
          <w:sz w:val="28"/>
          <w:szCs w:val="28"/>
          <w:highlight w:val="red"/>
          <w:lang w:eastAsia="uk-UA"/>
        </w:rPr>
        <w:t>став призером обласного етапу конкурсу «Перший крок у науку»</w:t>
      </w:r>
    </w:p>
    <w:p w:rsidR="003B226D" w:rsidRPr="00422D22" w:rsidRDefault="003B226D" w:rsidP="00743FC2">
      <w:pPr>
        <w:shd w:val="clear" w:color="auto" w:fill="FFFFFF"/>
        <w:spacing w:after="0" w:line="276" w:lineRule="auto"/>
        <w:ind w:firstLine="567"/>
        <w:jc w:val="both"/>
        <w:rPr>
          <w:rFonts w:ascii="Times New Roman" w:eastAsia="Times New Roman" w:hAnsi="Times New Roman" w:cs="Times New Roman"/>
          <w:sz w:val="28"/>
          <w:szCs w:val="28"/>
          <w:highlight w:val="red"/>
          <w:lang w:eastAsia="uk-UA"/>
        </w:rPr>
      </w:pPr>
      <w:r w:rsidRPr="00422D22">
        <w:rPr>
          <w:rFonts w:ascii="Times New Roman" w:eastAsia="Times New Roman" w:hAnsi="Times New Roman" w:cs="Times New Roman"/>
          <w:sz w:val="28"/>
          <w:szCs w:val="28"/>
          <w:highlight w:val="red"/>
          <w:lang w:eastAsia="uk-UA"/>
        </w:rPr>
        <w:t>Учасниками </w:t>
      </w:r>
      <w:r w:rsidRPr="00422D22">
        <w:rPr>
          <w:rFonts w:ascii="Times New Roman" w:eastAsia="Times New Roman" w:hAnsi="Times New Roman" w:cs="Times New Roman"/>
          <w:sz w:val="28"/>
          <w:szCs w:val="28"/>
          <w:highlight w:val="red"/>
          <w:u w:val="single"/>
          <w:lang w:eastAsia="uk-UA"/>
        </w:rPr>
        <w:t>Всеукраїнського мовно-літературного конкурсу учнівської та студентської молоді ім. Т. Шевченка</w:t>
      </w:r>
      <w:r w:rsidRPr="00422D22">
        <w:rPr>
          <w:rFonts w:ascii="Times New Roman" w:eastAsia="Times New Roman" w:hAnsi="Times New Roman" w:cs="Times New Roman"/>
          <w:sz w:val="28"/>
          <w:szCs w:val="28"/>
          <w:highlight w:val="red"/>
          <w:lang w:eastAsia="uk-UA"/>
        </w:rPr>
        <w:t xml:space="preserve"> в ІІ етапі стали _______ учнів, з них ІІ місце –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sz w:val="28"/>
          <w:szCs w:val="28"/>
          <w:highlight w:val="red"/>
          <w:lang w:eastAsia="uk-UA"/>
        </w:rPr>
        <w:t xml:space="preserve">, учениця ____ класу, ІІІ місце –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sz w:val="28"/>
          <w:szCs w:val="28"/>
          <w:highlight w:val="red"/>
          <w:lang w:eastAsia="uk-UA"/>
        </w:rPr>
        <w:t xml:space="preserve">, учениця 10 класу, ІІІ місце-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sz w:val="28"/>
          <w:szCs w:val="28"/>
          <w:highlight w:val="red"/>
          <w:lang w:eastAsia="uk-UA"/>
        </w:rPr>
        <w:t xml:space="preserve">, учениця ____ класу, ІІІ місце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sz w:val="28"/>
          <w:szCs w:val="28"/>
          <w:highlight w:val="red"/>
          <w:lang w:eastAsia="uk-UA"/>
        </w:rPr>
        <w:t>, учениця ____ класу.</w:t>
      </w:r>
    </w:p>
    <w:p w:rsidR="003B226D" w:rsidRPr="00422D22" w:rsidRDefault="003B226D" w:rsidP="00743FC2">
      <w:pPr>
        <w:shd w:val="clear" w:color="auto" w:fill="FFFFFF"/>
        <w:spacing w:after="0" w:line="276" w:lineRule="auto"/>
        <w:ind w:firstLine="567"/>
        <w:jc w:val="both"/>
        <w:rPr>
          <w:rFonts w:ascii="Times New Roman" w:eastAsia="Times New Roman" w:hAnsi="Times New Roman" w:cs="Times New Roman"/>
          <w:sz w:val="28"/>
          <w:szCs w:val="28"/>
          <w:highlight w:val="red"/>
          <w:lang w:eastAsia="uk-UA"/>
        </w:rPr>
      </w:pPr>
      <w:r w:rsidRPr="00422D22">
        <w:rPr>
          <w:rFonts w:ascii="Times New Roman" w:eastAsia="Times New Roman" w:hAnsi="Times New Roman" w:cs="Times New Roman"/>
          <w:sz w:val="28"/>
          <w:szCs w:val="28"/>
          <w:highlight w:val="red"/>
          <w:lang w:eastAsia="uk-UA"/>
        </w:rPr>
        <w:t xml:space="preserve">Протягом року учні закладу брали участь у  історико-краєзнавчому турнірі, який організовувався для учнів 7-8 класів та учнів 5-6 класів. Активну участь у цьому конкурсі взяли: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color w:val="FF0000"/>
          <w:sz w:val="28"/>
          <w:szCs w:val="28"/>
          <w:highlight w:val="red"/>
          <w:lang w:eastAsia="uk-UA"/>
        </w:rPr>
        <w:t xml:space="preserve"> </w:t>
      </w:r>
      <w:r w:rsidRPr="00422D22">
        <w:rPr>
          <w:rFonts w:ascii="Times New Roman" w:eastAsia="Times New Roman" w:hAnsi="Times New Roman" w:cs="Times New Roman"/>
          <w:sz w:val="28"/>
          <w:szCs w:val="28"/>
          <w:highlight w:val="red"/>
          <w:lang w:eastAsia="uk-UA"/>
        </w:rPr>
        <w:t xml:space="preserve">( ___ клас),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color w:val="FF0000"/>
          <w:sz w:val="28"/>
          <w:szCs w:val="28"/>
          <w:highlight w:val="red"/>
          <w:lang w:eastAsia="uk-UA"/>
        </w:rPr>
        <w:t xml:space="preserve"> </w:t>
      </w:r>
      <w:r w:rsidRPr="00422D22">
        <w:rPr>
          <w:rFonts w:ascii="Times New Roman" w:eastAsia="Times New Roman" w:hAnsi="Times New Roman" w:cs="Times New Roman"/>
          <w:sz w:val="28"/>
          <w:szCs w:val="28"/>
          <w:highlight w:val="red"/>
          <w:lang w:eastAsia="uk-UA"/>
        </w:rPr>
        <w:t xml:space="preserve">( ___ клас),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color w:val="FF0000"/>
          <w:sz w:val="28"/>
          <w:szCs w:val="28"/>
          <w:highlight w:val="red"/>
          <w:lang w:eastAsia="uk-UA"/>
        </w:rPr>
        <w:t xml:space="preserve"> </w:t>
      </w:r>
      <w:r w:rsidRPr="00422D22">
        <w:rPr>
          <w:rFonts w:ascii="Times New Roman" w:eastAsia="Times New Roman" w:hAnsi="Times New Roman" w:cs="Times New Roman"/>
          <w:sz w:val="28"/>
          <w:szCs w:val="28"/>
          <w:highlight w:val="red"/>
          <w:lang w:eastAsia="uk-UA"/>
        </w:rPr>
        <w:t xml:space="preserve">(___ клас),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color w:val="FF0000"/>
          <w:sz w:val="28"/>
          <w:szCs w:val="28"/>
          <w:highlight w:val="red"/>
          <w:lang w:eastAsia="uk-UA"/>
        </w:rPr>
        <w:t xml:space="preserve"> </w:t>
      </w:r>
      <w:r w:rsidRPr="00422D22">
        <w:rPr>
          <w:rFonts w:ascii="Times New Roman" w:eastAsia="Times New Roman" w:hAnsi="Times New Roman" w:cs="Times New Roman"/>
          <w:sz w:val="28"/>
          <w:szCs w:val="28"/>
          <w:highlight w:val="red"/>
          <w:lang w:eastAsia="uk-UA"/>
        </w:rPr>
        <w:t>( ___ клас).</w:t>
      </w:r>
    </w:p>
    <w:p w:rsidR="003B226D" w:rsidRPr="00422D22" w:rsidRDefault="003B226D" w:rsidP="00743FC2">
      <w:pPr>
        <w:shd w:val="clear" w:color="auto" w:fill="FFFFFF"/>
        <w:spacing w:after="0" w:line="276" w:lineRule="auto"/>
        <w:ind w:firstLine="567"/>
        <w:jc w:val="both"/>
        <w:rPr>
          <w:rFonts w:ascii="Times New Roman" w:eastAsia="Times New Roman" w:hAnsi="Times New Roman" w:cs="Times New Roman"/>
          <w:sz w:val="28"/>
          <w:szCs w:val="28"/>
          <w:highlight w:val="red"/>
          <w:lang w:eastAsia="uk-UA"/>
        </w:rPr>
      </w:pPr>
      <w:r w:rsidRPr="00422D22">
        <w:rPr>
          <w:rFonts w:ascii="Times New Roman" w:eastAsia="Times New Roman" w:hAnsi="Times New Roman" w:cs="Times New Roman"/>
          <w:sz w:val="28"/>
          <w:szCs w:val="28"/>
          <w:highlight w:val="red"/>
          <w:lang w:eastAsia="uk-UA"/>
        </w:rPr>
        <w:t xml:space="preserve">Учениця ___ класу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sz w:val="28"/>
          <w:szCs w:val="28"/>
          <w:highlight w:val="red"/>
          <w:lang w:eastAsia="uk-UA"/>
        </w:rPr>
        <w:t xml:space="preserve">, учениця __ класу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sz w:val="28"/>
          <w:szCs w:val="28"/>
          <w:highlight w:val="red"/>
          <w:lang w:eastAsia="uk-UA"/>
        </w:rPr>
        <w:t xml:space="preserve">, учениця ___ класу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color w:val="FF0000"/>
          <w:sz w:val="28"/>
          <w:szCs w:val="28"/>
          <w:highlight w:val="red"/>
          <w:lang w:eastAsia="uk-UA"/>
        </w:rPr>
        <w:t xml:space="preserve"> </w:t>
      </w:r>
      <w:r w:rsidRPr="00422D22">
        <w:rPr>
          <w:rFonts w:ascii="Times New Roman" w:eastAsia="Times New Roman" w:hAnsi="Times New Roman" w:cs="Times New Roman"/>
          <w:sz w:val="28"/>
          <w:szCs w:val="28"/>
          <w:highlight w:val="red"/>
          <w:lang w:eastAsia="uk-UA"/>
        </w:rPr>
        <w:t xml:space="preserve">взяли участь у Всеукраїнському фестивалі-конкурсі учнівської творчості «Змагаймося за нове життя» присвяченому Лесі Українці. </w:t>
      </w:r>
    </w:p>
    <w:p w:rsidR="003B226D" w:rsidRPr="00422D22" w:rsidRDefault="003B226D" w:rsidP="00743FC2">
      <w:pPr>
        <w:shd w:val="clear" w:color="auto" w:fill="FFFFFF"/>
        <w:spacing w:after="0" w:line="276" w:lineRule="auto"/>
        <w:ind w:firstLine="567"/>
        <w:jc w:val="both"/>
        <w:rPr>
          <w:rFonts w:ascii="Times New Roman" w:eastAsia="Times New Roman" w:hAnsi="Times New Roman" w:cs="Times New Roman"/>
          <w:sz w:val="28"/>
          <w:szCs w:val="28"/>
          <w:highlight w:val="red"/>
          <w:lang w:eastAsia="uk-UA"/>
        </w:rPr>
      </w:pPr>
      <w:r w:rsidRPr="00422D22">
        <w:rPr>
          <w:rFonts w:ascii="Times New Roman" w:eastAsia="Times New Roman" w:hAnsi="Times New Roman" w:cs="Times New Roman"/>
          <w:sz w:val="28"/>
          <w:szCs w:val="28"/>
          <w:highlight w:val="red"/>
          <w:lang w:eastAsia="uk-UA"/>
        </w:rPr>
        <w:t xml:space="preserve">У квітні 2023 року </w:t>
      </w:r>
      <w:r w:rsidRPr="00422D22">
        <w:rPr>
          <w:rFonts w:ascii="Times New Roman" w:eastAsia="Times New Roman" w:hAnsi="Times New Roman" w:cs="Times New Roman"/>
          <w:i/>
          <w:color w:val="FF0000"/>
          <w:sz w:val="28"/>
          <w:szCs w:val="28"/>
          <w:highlight w:val="red"/>
          <w:lang w:eastAsia="uk-UA"/>
        </w:rPr>
        <w:t>Прізвище Ім’я</w:t>
      </w:r>
      <w:r w:rsidRPr="00422D22">
        <w:rPr>
          <w:rFonts w:ascii="Times New Roman" w:eastAsia="Times New Roman" w:hAnsi="Times New Roman" w:cs="Times New Roman"/>
          <w:color w:val="FF0000"/>
          <w:sz w:val="28"/>
          <w:szCs w:val="28"/>
          <w:highlight w:val="red"/>
          <w:lang w:eastAsia="uk-UA"/>
        </w:rPr>
        <w:t xml:space="preserve"> </w:t>
      </w:r>
      <w:r w:rsidRPr="00422D22">
        <w:rPr>
          <w:rFonts w:ascii="Times New Roman" w:eastAsia="Calibri" w:hAnsi="Times New Roman" w:cs="Times New Roman"/>
          <w:sz w:val="28"/>
          <w:szCs w:val="28"/>
          <w:highlight w:val="red"/>
        </w:rPr>
        <w:t>взяла участь у конкурсі «МАН- ЮНІОР» де презентувала роботу «_______________».</w:t>
      </w:r>
    </w:p>
    <w:p w:rsidR="003B226D" w:rsidRPr="00422D22" w:rsidRDefault="003B226D" w:rsidP="00743FC2">
      <w:pPr>
        <w:spacing w:after="0" w:line="276" w:lineRule="auto"/>
        <w:ind w:firstLine="567"/>
        <w:contextualSpacing/>
        <w:jc w:val="both"/>
        <w:rPr>
          <w:rFonts w:ascii="Times New Roman" w:eastAsia="Calibri" w:hAnsi="Times New Roman" w:cs="Times New Roman"/>
          <w:bCs/>
          <w:sz w:val="28"/>
          <w:highlight w:val="red"/>
        </w:rPr>
      </w:pPr>
      <w:r w:rsidRPr="00422D22">
        <w:rPr>
          <w:rFonts w:ascii="Times New Roman" w:eastAsia="Times New Roman" w:hAnsi="Times New Roman" w:cs="Times New Roman"/>
          <w:i/>
          <w:color w:val="FF0000"/>
          <w:sz w:val="28"/>
          <w:szCs w:val="28"/>
          <w:highlight w:val="red"/>
          <w:lang w:eastAsia="uk-UA"/>
        </w:rPr>
        <w:t xml:space="preserve">Прізвище Ім’я, </w:t>
      </w:r>
      <w:r w:rsidRPr="00422D22">
        <w:rPr>
          <w:rFonts w:ascii="Times New Roman" w:eastAsia="Times New Roman" w:hAnsi="Times New Roman" w:cs="Times New Roman"/>
          <w:sz w:val="28"/>
          <w:szCs w:val="28"/>
          <w:highlight w:val="red"/>
          <w:lang w:eastAsia="uk-UA"/>
        </w:rPr>
        <w:t xml:space="preserve">учениця __ класу </w:t>
      </w:r>
      <w:r w:rsidRPr="00422D22">
        <w:rPr>
          <w:rFonts w:ascii="Times New Roman" w:eastAsia="Calibri" w:hAnsi="Times New Roman" w:cs="Times New Roman"/>
          <w:bCs/>
          <w:sz w:val="28"/>
          <w:highlight w:val="red"/>
        </w:rPr>
        <w:t xml:space="preserve">під керівництвом </w:t>
      </w:r>
      <w:r w:rsidRPr="00422D22">
        <w:rPr>
          <w:rFonts w:ascii="Times New Roman" w:eastAsia="Calibri" w:hAnsi="Times New Roman" w:cs="Times New Roman"/>
          <w:bCs/>
          <w:color w:val="FF0000"/>
          <w:sz w:val="28"/>
          <w:highlight w:val="red"/>
        </w:rPr>
        <w:t>ПІП</w:t>
      </w:r>
      <w:r w:rsidRPr="00422D22">
        <w:rPr>
          <w:rFonts w:ascii="Times New Roman" w:eastAsia="Calibri" w:hAnsi="Times New Roman" w:cs="Times New Roman"/>
          <w:bCs/>
          <w:sz w:val="28"/>
          <w:highlight w:val="red"/>
        </w:rPr>
        <w:t xml:space="preserve"> стала учасницею Всеукраїнського </w:t>
      </w:r>
      <w:r w:rsidR="006A7E4E" w:rsidRPr="00422D22">
        <w:rPr>
          <w:rFonts w:ascii="Times New Roman" w:eastAsia="Calibri" w:hAnsi="Times New Roman" w:cs="Times New Roman"/>
          <w:bCs/>
          <w:sz w:val="28"/>
          <w:highlight w:val="red"/>
        </w:rPr>
        <w:t xml:space="preserve"> конкурсу “Стежками Каменяра” “</w:t>
      </w:r>
      <w:r w:rsidRPr="00422D22">
        <w:rPr>
          <w:rFonts w:ascii="Times New Roman" w:eastAsia="Calibri" w:hAnsi="Times New Roman" w:cs="Times New Roman"/>
          <w:bCs/>
          <w:sz w:val="28"/>
          <w:highlight w:val="red"/>
        </w:rPr>
        <w:t>Жевріючий спогад про втрачене кохання” та Конкурсу есе «Європейська та євроатлантична інтеграція».</w:t>
      </w:r>
    </w:p>
    <w:p w:rsidR="003B226D" w:rsidRDefault="003B226D" w:rsidP="00743FC2">
      <w:pPr>
        <w:shd w:val="clear" w:color="auto" w:fill="FFFFFF"/>
        <w:spacing w:after="0" w:line="276" w:lineRule="auto"/>
        <w:ind w:firstLine="567"/>
        <w:jc w:val="both"/>
        <w:rPr>
          <w:rFonts w:ascii="Times New Roman" w:eastAsia="Times New Roman" w:hAnsi="Times New Roman" w:cs="Times New Roman"/>
          <w:color w:val="000000"/>
          <w:sz w:val="28"/>
          <w:szCs w:val="28"/>
          <w:lang w:eastAsia="uk-UA"/>
        </w:rPr>
      </w:pPr>
      <w:r w:rsidRPr="00422D22">
        <w:rPr>
          <w:rFonts w:ascii="Times New Roman" w:eastAsia="Times New Roman" w:hAnsi="Times New Roman" w:cs="Times New Roman"/>
          <w:color w:val="000000"/>
          <w:sz w:val="28"/>
          <w:szCs w:val="28"/>
          <w:highlight w:val="red"/>
          <w:lang w:eastAsia="uk-UA"/>
        </w:rPr>
        <w:t>_____ учнів брали участь у конкурсі «</w:t>
      </w:r>
      <w:r w:rsidRPr="00422D22">
        <w:rPr>
          <w:rFonts w:ascii="Times New Roman" w:eastAsia="Times New Roman" w:hAnsi="Times New Roman" w:cs="Times New Roman"/>
          <w:color w:val="000000"/>
          <w:sz w:val="28"/>
          <w:szCs w:val="28"/>
          <w:highlight w:val="red"/>
          <w:u w:val="single"/>
          <w:lang w:eastAsia="uk-UA"/>
        </w:rPr>
        <w:t>Осінній колосок</w:t>
      </w:r>
      <w:r w:rsidRPr="00422D22">
        <w:rPr>
          <w:rFonts w:ascii="Times New Roman" w:eastAsia="Times New Roman" w:hAnsi="Times New Roman" w:cs="Times New Roman"/>
          <w:color w:val="000000"/>
          <w:sz w:val="28"/>
          <w:szCs w:val="28"/>
          <w:highlight w:val="red"/>
          <w:lang w:eastAsia="uk-UA"/>
        </w:rPr>
        <w:t>».</w:t>
      </w:r>
      <w:r>
        <w:rPr>
          <w:rFonts w:ascii="Times New Roman" w:eastAsia="Times New Roman" w:hAnsi="Times New Roman" w:cs="Times New Roman"/>
          <w:color w:val="000000"/>
          <w:sz w:val="28"/>
          <w:szCs w:val="28"/>
          <w:lang w:eastAsia="uk-UA"/>
        </w:rPr>
        <w:t xml:space="preserve"> </w:t>
      </w:r>
    </w:p>
    <w:p w:rsidR="003B226D" w:rsidRDefault="003B226D" w:rsidP="00743FC2">
      <w:pPr>
        <w:tabs>
          <w:tab w:val="num" w:pos="567"/>
        </w:tabs>
        <w:spacing w:after="0" w:line="276" w:lineRule="auto"/>
        <w:ind w:firstLine="567"/>
        <w:jc w:val="both"/>
        <w:rPr>
          <w:rFonts w:ascii="Times New Roman" w:eastAsia="Calibri" w:hAnsi="Times New Roman" w:cs="Times New Roman"/>
          <w:sz w:val="28"/>
          <w:szCs w:val="28"/>
        </w:rPr>
      </w:pPr>
      <w:r w:rsidRPr="00422D22">
        <w:rPr>
          <w:rFonts w:ascii="Times New Roman" w:eastAsia="Calibri" w:hAnsi="Times New Roman" w:cs="Times New Roman"/>
          <w:sz w:val="28"/>
          <w:szCs w:val="28"/>
          <w:highlight w:val="yellow"/>
        </w:rPr>
        <w:t>Підводячи підсумок, слід зазначити, що робота школи з обдарованими дітьми виконувалася згідно плану на належному рівні.</w:t>
      </w:r>
    </w:p>
    <w:p w:rsidR="00EE01E9" w:rsidRPr="00EE01E9" w:rsidRDefault="00EE01E9" w:rsidP="00743FC2">
      <w:pPr>
        <w:spacing w:after="0" w:line="276" w:lineRule="auto"/>
        <w:ind w:firstLine="567"/>
        <w:jc w:val="both"/>
        <w:rPr>
          <w:rFonts w:ascii="Times New Roman" w:eastAsia="Calibri" w:hAnsi="Times New Roman" w:cs="Times New Roman"/>
          <w:sz w:val="28"/>
          <w:szCs w:val="28"/>
        </w:rPr>
      </w:pPr>
      <w:r w:rsidRPr="00422D22">
        <w:rPr>
          <w:rFonts w:ascii="Times New Roman" w:eastAsia="Calibri" w:hAnsi="Times New Roman" w:cs="Times New Roman"/>
          <w:sz w:val="28"/>
          <w:szCs w:val="28"/>
          <w:highlight w:val="yellow"/>
        </w:rPr>
        <w:t>Протягом 2022</w:t>
      </w:r>
      <w:r w:rsidR="00422D22" w:rsidRPr="00422D22">
        <w:rPr>
          <w:rFonts w:ascii="Times New Roman" w:eastAsia="Calibri" w:hAnsi="Times New Roman" w:cs="Times New Roman"/>
          <w:sz w:val="28"/>
          <w:szCs w:val="28"/>
          <w:highlight w:val="yellow"/>
        </w:rPr>
        <w:t>/</w:t>
      </w:r>
      <w:r w:rsidRPr="00422D22">
        <w:rPr>
          <w:rFonts w:ascii="Times New Roman" w:eastAsia="Calibri" w:hAnsi="Times New Roman" w:cs="Times New Roman"/>
          <w:sz w:val="28"/>
          <w:szCs w:val="28"/>
          <w:highlight w:val="yellow"/>
        </w:rPr>
        <w:t>2023 навчального року педагогічні працівники закладу працювали над загальношкільною науково-методичною проблемою</w:t>
      </w:r>
      <w:r w:rsidRPr="00EE01E9">
        <w:rPr>
          <w:rFonts w:ascii="Times New Roman" w:eastAsia="Calibri" w:hAnsi="Times New Roman" w:cs="Times New Roman"/>
          <w:sz w:val="28"/>
          <w:szCs w:val="28"/>
        </w:rPr>
        <w:t xml:space="preserve"> </w:t>
      </w:r>
      <w:r w:rsidRPr="00EE01E9">
        <w:rPr>
          <w:rFonts w:ascii="Times New Roman" w:eastAsia="Calibri" w:hAnsi="Times New Roman" w:cs="Times New Roman"/>
          <w:b/>
          <w:i/>
          <w:sz w:val="28"/>
          <w:szCs w:val="28"/>
          <w:u w:val="single"/>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Pr="00EE01E9">
        <w:rPr>
          <w:rFonts w:ascii="Times New Roman" w:eastAsia="Calibri" w:hAnsi="Times New Roman" w:cs="Times New Roman"/>
          <w:sz w:val="28"/>
          <w:szCs w:val="28"/>
        </w:rPr>
        <w:t xml:space="preserve"> у наступних методичних об’єднаннях:</w:t>
      </w:r>
    </w:p>
    <w:p w:rsidR="00EE01E9" w:rsidRPr="00EE01E9" w:rsidRDefault="00EE01E9" w:rsidP="00743FC2">
      <w:pPr>
        <w:numPr>
          <w:ilvl w:val="0"/>
          <w:numId w:val="12"/>
        </w:numPr>
        <w:spacing w:after="0" w:line="276" w:lineRule="auto"/>
        <w:ind w:left="0" w:firstLine="567"/>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предметів суспільно-гуманітарний циклу – керівник </w:t>
      </w:r>
      <w:r w:rsidRPr="00EE01E9">
        <w:rPr>
          <w:rFonts w:ascii="Times New Roman" w:eastAsia="Calibri" w:hAnsi="Times New Roman" w:cs="Times New Roman"/>
          <w:color w:val="FF0000"/>
          <w:sz w:val="28"/>
          <w:szCs w:val="28"/>
        </w:rPr>
        <w:t>ПІП</w:t>
      </w:r>
      <w:r w:rsidRPr="00EE01E9">
        <w:rPr>
          <w:rFonts w:ascii="Times New Roman" w:eastAsia="Calibri" w:hAnsi="Times New Roman" w:cs="Times New Roman"/>
          <w:sz w:val="28"/>
          <w:szCs w:val="28"/>
        </w:rPr>
        <w:t>;</w:t>
      </w:r>
    </w:p>
    <w:p w:rsidR="00EE01E9" w:rsidRPr="00EE01E9" w:rsidRDefault="00EE01E9" w:rsidP="00743FC2">
      <w:pPr>
        <w:numPr>
          <w:ilvl w:val="0"/>
          <w:numId w:val="12"/>
        </w:numPr>
        <w:spacing w:after="0" w:line="276" w:lineRule="auto"/>
        <w:ind w:left="0" w:firstLine="567"/>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предметів природничо-математичного циклу – керівник </w:t>
      </w:r>
      <w:r w:rsidRPr="00EE01E9">
        <w:rPr>
          <w:rFonts w:ascii="Times New Roman" w:eastAsia="Calibri" w:hAnsi="Times New Roman" w:cs="Times New Roman"/>
          <w:color w:val="FF0000"/>
          <w:sz w:val="28"/>
          <w:szCs w:val="28"/>
        </w:rPr>
        <w:t>ПІП</w:t>
      </w:r>
      <w:r w:rsidRPr="00EE01E9">
        <w:rPr>
          <w:rFonts w:ascii="Times New Roman" w:eastAsia="Calibri" w:hAnsi="Times New Roman" w:cs="Times New Roman"/>
          <w:sz w:val="28"/>
          <w:szCs w:val="28"/>
        </w:rPr>
        <w:t>;</w:t>
      </w:r>
    </w:p>
    <w:p w:rsidR="00EE01E9" w:rsidRPr="00EE01E9" w:rsidRDefault="00EE01E9" w:rsidP="00743FC2">
      <w:pPr>
        <w:numPr>
          <w:ilvl w:val="0"/>
          <w:numId w:val="12"/>
        </w:numPr>
        <w:spacing w:after="0" w:line="276" w:lineRule="auto"/>
        <w:ind w:left="0" w:firstLine="567"/>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початкових класів – керівник </w:t>
      </w:r>
      <w:r w:rsidRPr="00EE01E9">
        <w:rPr>
          <w:rFonts w:ascii="Times New Roman" w:eastAsia="Calibri" w:hAnsi="Times New Roman" w:cs="Times New Roman"/>
          <w:color w:val="FF0000"/>
          <w:sz w:val="28"/>
          <w:szCs w:val="28"/>
        </w:rPr>
        <w:t>ПІП</w:t>
      </w:r>
      <w:r w:rsidRPr="00EE01E9">
        <w:rPr>
          <w:rFonts w:ascii="Times New Roman" w:eastAsia="Calibri" w:hAnsi="Times New Roman" w:cs="Times New Roman"/>
          <w:sz w:val="28"/>
          <w:szCs w:val="28"/>
        </w:rPr>
        <w:t>;</w:t>
      </w:r>
    </w:p>
    <w:p w:rsidR="00EE01E9" w:rsidRPr="00EE01E9" w:rsidRDefault="00EE01E9" w:rsidP="00743FC2">
      <w:pPr>
        <w:numPr>
          <w:ilvl w:val="0"/>
          <w:numId w:val="12"/>
        </w:numPr>
        <w:spacing w:after="0" w:line="276" w:lineRule="auto"/>
        <w:ind w:left="0" w:firstLine="567"/>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класних керівників – керівник </w:t>
      </w:r>
      <w:r w:rsidRPr="00EE01E9">
        <w:rPr>
          <w:rFonts w:ascii="Times New Roman" w:eastAsia="Calibri" w:hAnsi="Times New Roman" w:cs="Times New Roman"/>
          <w:color w:val="FF0000"/>
          <w:sz w:val="28"/>
          <w:szCs w:val="28"/>
        </w:rPr>
        <w:t>ПІП</w:t>
      </w:r>
      <w:r w:rsidRPr="00EE01E9">
        <w:rPr>
          <w:rFonts w:ascii="Times New Roman" w:eastAsia="Calibri" w:hAnsi="Times New Roman" w:cs="Times New Roman"/>
          <w:sz w:val="28"/>
          <w:szCs w:val="28"/>
        </w:rPr>
        <w:t>.</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lastRenderedPageBreak/>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w:t>
      </w:r>
      <w:r>
        <w:rPr>
          <w:rFonts w:ascii="Times New Roman" w:eastAsia="Calibri" w:hAnsi="Times New Roman" w:cs="Times New Roman"/>
          <w:sz w:val="28"/>
          <w:szCs w:val="28"/>
        </w:rPr>
        <w:t xml:space="preserve"> </w:t>
      </w:r>
    </w:p>
    <w:p w:rsidR="003B226D" w:rsidRDefault="00704EDB" w:rsidP="00743FC2">
      <w:pPr>
        <w:spacing w:after="0" w:line="276" w:lineRule="auto"/>
        <w:ind w:firstLine="567"/>
        <w:jc w:val="both"/>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t>М</w:t>
      </w:r>
      <w:r w:rsidR="003B226D" w:rsidRPr="00704EDB">
        <w:rPr>
          <w:rFonts w:ascii="Times New Roman" w:eastAsia="Calibri" w:hAnsi="Times New Roman" w:cs="Times New Roman"/>
          <w:sz w:val="28"/>
          <w:szCs w:val="28"/>
          <w:highlight w:val="yellow"/>
        </w:rPr>
        <w:t>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t xml:space="preserve">Педагоги закладу освіти є активними членами </w:t>
      </w:r>
      <w:proofErr w:type="spellStart"/>
      <w:r w:rsidRPr="00704EDB">
        <w:rPr>
          <w:rFonts w:ascii="Times New Roman" w:eastAsia="Calibri" w:hAnsi="Times New Roman" w:cs="Times New Roman"/>
          <w:sz w:val="28"/>
          <w:szCs w:val="28"/>
          <w:highlight w:val="yellow"/>
        </w:rPr>
        <w:t>вебспільноти</w:t>
      </w:r>
      <w:proofErr w:type="spellEnd"/>
      <w:r w:rsidRPr="00704EDB">
        <w:rPr>
          <w:rFonts w:ascii="Times New Roman" w:eastAsia="Calibri" w:hAnsi="Times New Roman" w:cs="Times New Roman"/>
          <w:sz w:val="28"/>
          <w:szCs w:val="28"/>
          <w:highlight w:val="yellow"/>
        </w:rPr>
        <w:t xml:space="preserve"> освітян, працюючи на таких платформах, як «</w:t>
      </w:r>
      <w:proofErr w:type="spellStart"/>
      <w:r w:rsidRPr="00704EDB">
        <w:rPr>
          <w:rFonts w:ascii="Times New Roman" w:eastAsia="Calibri" w:hAnsi="Times New Roman" w:cs="Times New Roman"/>
          <w:sz w:val="28"/>
          <w:szCs w:val="28"/>
          <w:highlight w:val="yellow"/>
        </w:rPr>
        <w:t>Всеосвіта</w:t>
      </w:r>
      <w:proofErr w:type="spellEnd"/>
      <w:r w:rsidRPr="00704EDB">
        <w:rPr>
          <w:rFonts w:ascii="Times New Roman" w:eastAsia="Calibri" w:hAnsi="Times New Roman" w:cs="Times New Roman"/>
          <w:sz w:val="28"/>
          <w:szCs w:val="28"/>
          <w:highlight w:val="yellow"/>
        </w:rPr>
        <w:t>», «На урок», «</w:t>
      </w:r>
      <w:proofErr w:type="spellStart"/>
      <w:r w:rsidRPr="00704EDB">
        <w:rPr>
          <w:rFonts w:ascii="Times New Roman" w:eastAsia="Calibri" w:hAnsi="Times New Roman" w:cs="Times New Roman"/>
          <w:sz w:val="28"/>
          <w:szCs w:val="28"/>
          <w:highlight w:val="yellow"/>
        </w:rPr>
        <w:t>Прометеус</w:t>
      </w:r>
      <w:proofErr w:type="spellEnd"/>
      <w:r w:rsidRPr="00704EDB">
        <w:rPr>
          <w:rFonts w:ascii="Times New Roman" w:eastAsia="Calibri" w:hAnsi="Times New Roman" w:cs="Times New Roman"/>
          <w:sz w:val="28"/>
          <w:szCs w:val="28"/>
          <w:highlight w:val="yellow"/>
        </w:rPr>
        <w:t>» , «</w:t>
      </w:r>
      <w:proofErr w:type="spellStart"/>
      <w:r w:rsidRPr="00704EDB">
        <w:rPr>
          <w:rFonts w:ascii="Times New Roman" w:eastAsia="Calibri" w:hAnsi="Times New Roman" w:cs="Times New Roman"/>
          <w:sz w:val="28"/>
          <w:szCs w:val="28"/>
          <w:highlight w:val="yellow"/>
        </w:rPr>
        <w:t>Ед-ера</w:t>
      </w:r>
      <w:proofErr w:type="spellEnd"/>
      <w:r w:rsidRPr="00704EDB">
        <w:rPr>
          <w:rFonts w:ascii="Times New Roman" w:eastAsia="Calibri" w:hAnsi="Times New Roman" w:cs="Times New Roman"/>
          <w:sz w:val="28"/>
          <w:szCs w:val="28"/>
          <w:highlight w:val="yellow"/>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t>Традиційним у закладі освіти залишилося проведення предметних тижнів та творчих тижнів учителів, які атестуються.</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нарад при директорі.</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3B226D" w:rsidRPr="00704EDB" w:rsidRDefault="003B226D" w:rsidP="00743FC2">
      <w:pPr>
        <w:spacing w:after="0" w:line="276" w:lineRule="auto"/>
        <w:ind w:firstLine="567"/>
        <w:jc w:val="both"/>
        <w:rPr>
          <w:rFonts w:ascii="Times New Roman" w:eastAsia="Calibri" w:hAnsi="Times New Roman" w:cs="Times New Roman"/>
          <w:color w:val="0070C0"/>
          <w:sz w:val="28"/>
          <w:szCs w:val="28"/>
          <w:highlight w:val="yellow"/>
        </w:rPr>
      </w:pPr>
      <w:r w:rsidRPr="00704EDB">
        <w:rPr>
          <w:rFonts w:ascii="Times New Roman" w:eastAsia="Calibri" w:hAnsi="Times New Roman" w:cs="Times New Roman"/>
          <w:b/>
          <w:color w:val="002060"/>
          <w:sz w:val="28"/>
          <w:szCs w:val="28"/>
          <w:highlight w:val="yellow"/>
        </w:rPr>
        <w:t>Стратегічна ціль:</w:t>
      </w:r>
      <w:r w:rsidRPr="00704EDB">
        <w:rPr>
          <w:rFonts w:ascii="Times New Roman" w:eastAsia="Calibri" w:hAnsi="Times New Roman" w:cs="Times New Roman"/>
          <w:color w:val="002060"/>
          <w:sz w:val="28"/>
          <w:szCs w:val="28"/>
          <w:highlight w:val="yellow"/>
        </w:rPr>
        <w:t xml:space="preserve"> </w:t>
      </w:r>
      <w:r w:rsidRPr="00704EDB">
        <w:rPr>
          <w:rFonts w:ascii="Times New Roman" w:eastAsia="Calibri" w:hAnsi="Times New Roman" w:cs="Times New Roman"/>
          <w:b/>
          <w:color w:val="0070C0"/>
          <w:sz w:val="28"/>
          <w:szCs w:val="28"/>
          <w:highlight w:val="yellow"/>
        </w:rPr>
        <w:t>ПІДВИЩЕННЯ КВАЛІФІКАЦІЇ</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w:t>
      </w:r>
      <w:proofErr w:type="spellStart"/>
      <w:r w:rsidRPr="00704EDB">
        <w:rPr>
          <w:rFonts w:ascii="Times New Roman" w:eastAsia="Calibri" w:hAnsi="Times New Roman" w:cs="Times New Roman"/>
          <w:sz w:val="28"/>
          <w:szCs w:val="28"/>
          <w:highlight w:val="yellow"/>
        </w:rPr>
        <w:t>проєктах</w:t>
      </w:r>
      <w:proofErr w:type="spellEnd"/>
      <w:r w:rsidRPr="00704EDB">
        <w:rPr>
          <w:rFonts w:ascii="Times New Roman" w:eastAsia="Calibri" w:hAnsi="Times New Roman" w:cs="Times New Roman"/>
          <w:sz w:val="28"/>
          <w:szCs w:val="28"/>
          <w:highlight w:val="yellow"/>
        </w:rPr>
        <w:t>,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w:t>
      </w:r>
    </w:p>
    <w:p w:rsidR="003B226D" w:rsidRPr="00704EDB"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highlight w:val="yellow"/>
          <w:lang w:eastAsia="ru-RU"/>
        </w:rPr>
      </w:pPr>
      <w:r w:rsidRPr="00704EDB">
        <w:rPr>
          <w:rFonts w:ascii="Times New Roman" w:eastAsia="Times New Roman" w:hAnsi="Times New Roman" w:cs="Times New Roman"/>
          <w:sz w:val="28"/>
          <w:szCs w:val="28"/>
          <w:highlight w:val="yellow"/>
          <w:lang w:eastAsia="ru-RU"/>
        </w:rPr>
        <w:t>Здобуття мережевої освіти;</w:t>
      </w:r>
    </w:p>
    <w:p w:rsidR="003B226D" w:rsidRPr="00704EDB"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highlight w:val="yellow"/>
          <w:lang w:eastAsia="ru-RU"/>
        </w:rPr>
      </w:pPr>
      <w:r w:rsidRPr="00704EDB">
        <w:rPr>
          <w:rFonts w:ascii="Times New Roman" w:eastAsia="Times New Roman" w:hAnsi="Times New Roman" w:cs="Times New Roman"/>
          <w:sz w:val="28"/>
          <w:szCs w:val="28"/>
          <w:highlight w:val="yellow"/>
          <w:lang w:eastAsia="ru-RU"/>
        </w:rPr>
        <w:t>Підвищення кваліфікації у онлайн режимі;</w:t>
      </w:r>
    </w:p>
    <w:p w:rsidR="003B226D" w:rsidRPr="00704EDB"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highlight w:val="yellow"/>
          <w:lang w:eastAsia="ru-RU"/>
        </w:rPr>
      </w:pPr>
      <w:r w:rsidRPr="00704EDB">
        <w:rPr>
          <w:rFonts w:ascii="Times New Roman" w:eastAsia="Times New Roman" w:hAnsi="Times New Roman" w:cs="Times New Roman"/>
          <w:sz w:val="28"/>
          <w:szCs w:val="28"/>
          <w:highlight w:val="yellow"/>
          <w:lang w:eastAsia="ru-RU"/>
        </w:rPr>
        <w:t>Використання під час уроків електронних засобів навчання;</w:t>
      </w:r>
    </w:p>
    <w:p w:rsidR="003B226D" w:rsidRPr="00704EDB"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highlight w:val="yellow"/>
          <w:lang w:eastAsia="ru-RU"/>
        </w:rPr>
      </w:pPr>
      <w:r w:rsidRPr="00704EDB">
        <w:rPr>
          <w:rFonts w:ascii="Times New Roman" w:eastAsia="Times New Roman" w:hAnsi="Times New Roman" w:cs="Times New Roman"/>
          <w:sz w:val="28"/>
          <w:szCs w:val="28"/>
          <w:highlight w:val="yellow"/>
          <w:lang w:eastAsia="ru-RU"/>
        </w:rPr>
        <w:t>Розміщення власних ресурсів на сайтах;</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704EDB">
        <w:rPr>
          <w:rFonts w:ascii="Times New Roman" w:eastAsia="Times New Roman" w:hAnsi="Times New Roman" w:cs="Times New Roman"/>
          <w:sz w:val="28"/>
          <w:szCs w:val="28"/>
          <w:highlight w:val="yellow"/>
          <w:lang w:eastAsia="ru-RU"/>
        </w:rPr>
        <w:t>Створення тестів, дидактичних матеріалів для уроку.</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b/>
          <w:sz w:val="28"/>
          <w:szCs w:val="28"/>
          <w:lang w:eastAsia="ru-RU"/>
        </w:rPr>
      </w:pPr>
      <w:r w:rsidRPr="00704EDB">
        <w:rPr>
          <w:rFonts w:ascii="Times New Roman" w:eastAsia="Times New Roman" w:hAnsi="Times New Roman" w:cs="Times New Roman"/>
          <w:sz w:val="28"/>
          <w:szCs w:val="28"/>
          <w:highlight w:val="yellow"/>
          <w:lang w:eastAsia="ru-RU"/>
        </w:rPr>
        <w:lastRenderedPageBreak/>
        <w:t>100% щорічно вчителі підвищують кваліфікацію відповідно Плану підвищення кваліфікації.</w:t>
      </w:r>
    </w:p>
    <w:p w:rsidR="003B226D" w:rsidRPr="00704EDB" w:rsidRDefault="003B226D" w:rsidP="00743FC2">
      <w:pPr>
        <w:shd w:val="clear" w:color="auto" w:fill="FFFFFF"/>
        <w:spacing w:after="0" w:line="276" w:lineRule="auto"/>
        <w:ind w:firstLine="567"/>
        <w:rPr>
          <w:rFonts w:ascii="Times New Roman" w:eastAsia="Times New Roman" w:hAnsi="Times New Roman" w:cs="Times New Roman"/>
          <w:b/>
          <w:color w:val="C00000"/>
          <w:sz w:val="28"/>
          <w:szCs w:val="28"/>
          <w:highlight w:val="yellow"/>
        </w:rPr>
      </w:pPr>
      <w:r w:rsidRPr="00704EDB">
        <w:rPr>
          <w:rFonts w:ascii="Times New Roman" w:eastAsia="Times New Roman" w:hAnsi="Times New Roman" w:cs="Times New Roman"/>
          <w:b/>
          <w:color w:val="002060"/>
          <w:sz w:val="28"/>
          <w:szCs w:val="28"/>
          <w:highlight w:val="yellow"/>
        </w:rPr>
        <w:t>РОЗДІЛ І</w:t>
      </w:r>
      <w:r w:rsidRPr="00704EDB">
        <w:rPr>
          <w:rFonts w:ascii="Times New Roman" w:eastAsia="Times New Roman" w:hAnsi="Times New Roman" w:cs="Times New Roman"/>
          <w:b/>
          <w:color w:val="002060"/>
          <w:sz w:val="28"/>
          <w:szCs w:val="28"/>
          <w:highlight w:val="yellow"/>
          <w:lang w:val="en-US"/>
        </w:rPr>
        <w:t>V</w:t>
      </w:r>
      <w:r w:rsidRPr="00704EDB">
        <w:rPr>
          <w:rFonts w:ascii="Times New Roman" w:eastAsia="Times New Roman" w:hAnsi="Times New Roman" w:cs="Times New Roman"/>
          <w:b/>
          <w:color w:val="002060"/>
          <w:sz w:val="28"/>
          <w:szCs w:val="28"/>
          <w:highlight w:val="yellow"/>
        </w:rPr>
        <w:t xml:space="preserve">. </w:t>
      </w:r>
      <w:r w:rsidRPr="00704EDB">
        <w:rPr>
          <w:rFonts w:ascii="Times New Roman" w:eastAsia="Times New Roman" w:hAnsi="Times New Roman" w:cs="Times New Roman"/>
          <w:b/>
          <w:color w:val="C00000"/>
          <w:sz w:val="28"/>
          <w:szCs w:val="28"/>
          <w:highlight w:val="yellow"/>
        </w:rPr>
        <w:t>УПРАВЛІНСЬКІ ПРОЦЕСИ ЗАКЛАДУ ОСВІТИ</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color w:val="0070C0"/>
          <w:sz w:val="28"/>
          <w:szCs w:val="28"/>
          <w:lang w:eastAsia="ru-RU"/>
        </w:rPr>
      </w:pPr>
      <w:r w:rsidRPr="00704EDB">
        <w:rPr>
          <w:rFonts w:ascii="Times New Roman" w:eastAsia="Times New Roman" w:hAnsi="Times New Roman" w:cs="Times New Roman"/>
          <w:b/>
          <w:color w:val="002060"/>
          <w:sz w:val="28"/>
          <w:szCs w:val="28"/>
          <w:highlight w:val="yellow"/>
          <w:lang w:eastAsia="ru-RU"/>
        </w:rPr>
        <w:t xml:space="preserve">Стратегічна ціль: </w:t>
      </w:r>
      <w:r w:rsidRPr="00704EDB">
        <w:rPr>
          <w:rFonts w:ascii="Times New Roman" w:eastAsia="Times New Roman" w:hAnsi="Times New Roman" w:cs="Times New Roman"/>
          <w:b/>
          <w:color w:val="0070C0"/>
          <w:sz w:val="28"/>
          <w:szCs w:val="28"/>
          <w:highlight w:val="yellow"/>
          <w:lang w:eastAsia="ru-RU"/>
        </w:rPr>
        <w:t>ДОВІРА ДО ДІЯЛЬНОСТІ ЗАКЛАДУ ОСВІТИ</w:t>
      </w:r>
    </w:p>
    <w:p w:rsidR="003B226D" w:rsidRPr="00704EDB"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highlight w:val="yellow"/>
          <w:lang w:eastAsia="ru-RU"/>
        </w:rPr>
      </w:pPr>
      <w:r w:rsidRPr="00704EDB">
        <w:rPr>
          <w:rFonts w:ascii="Times New Roman" w:eastAsia="Times New Roman" w:hAnsi="Times New Roman" w:cs="Times New Roman"/>
          <w:sz w:val="28"/>
          <w:szCs w:val="28"/>
          <w:highlight w:val="yellow"/>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sidRPr="00704EDB">
        <w:rPr>
          <w:rFonts w:ascii="Times New Roman" w:eastAsia="Times New Roman" w:hAnsi="Times New Roman" w:cs="Times New Roman"/>
          <w:sz w:val="40"/>
          <w:szCs w:val="28"/>
          <w:highlight w:val="yellow"/>
          <w:lang w:eastAsia="ru-RU"/>
        </w:rPr>
        <w:t xml:space="preserve"> </w:t>
      </w:r>
      <w:r w:rsidRPr="00704EDB">
        <w:rPr>
          <w:rFonts w:ascii="Times New Roman" w:hAnsi="Times New Roman" w:cs="Times New Roman"/>
          <w:sz w:val="28"/>
          <w:highlight w:val="yellow"/>
          <w:shd w:val="clear" w:color="auto" w:fill="FFFFFF"/>
          <w:lang w:val="en-US"/>
        </w:rPr>
        <w:t>F</w:t>
      </w:r>
      <w:r w:rsidRPr="00704EDB">
        <w:rPr>
          <w:rFonts w:ascii="Times New Roman" w:hAnsi="Times New Roman" w:cs="Times New Roman"/>
          <w:sz w:val="28"/>
          <w:highlight w:val="yellow"/>
          <w:shd w:val="clear" w:color="auto" w:fill="FFFFFF"/>
        </w:rPr>
        <w:t>acebook-</w:t>
      </w:r>
      <w:r w:rsidRPr="00704EDB">
        <w:rPr>
          <w:rFonts w:ascii="Times New Roman" w:eastAsia="Times New Roman" w:hAnsi="Times New Roman" w:cs="Times New Roman"/>
          <w:sz w:val="28"/>
          <w:szCs w:val="28"/>
          <w:highlight w:val="yellow"/>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704EDB">
        <w:rPr>
          <w:rFonts w:ascii="Times New Roman" w:eastAsia="Times New Roman" w:hAnsi="Times New Roman" w:cs="Times New Roman"/>
          <w:sz w:val="28"/>
          <w:szCs w:val="28"/>
          <w:highlight w:val="yellow"/>
          <w:lang w:eastAsia="ru-RU"/>
        </w:rPr>
        <w:t>Педагоги залучаються до виставок передового педагогічного досвіду.</w:t>
      </w:r>
      <w:r>
        <w:rPr>
          <w:rFonts w:ascii="Times New Roman" w:eastAsia="Times New Roman" w:hAnsi="Times New Roman" w:cs="Times New Roman"/>
          <w:sz w:val="28"/>
          <w:szCs w:val="28"/>
          <w:lang w:eastAsia="ru-RU"/>
        </w:rPr>
        <w:t xml:space="preserve"> </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704EDB">
        <w:rPr>
          <w:rFonts w:ascii="Times New Roman" w:eastAsia="Times New Roman" w:hAnsi="Times New Roman" w:cs="Times New Roman"/>
          <w:sz w:val="28"/>
          <w:szCs w:val="28"/>
          <w:highlight w:val="yellow"/>
          <w:lang w:eastAsia="ru-RU"/>
        </w:rPr>
        <w:t>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w:t>
      </w:r>
      <w:r>
        <w:rPr>
          <w:rFonts w:ascii="Times New Roman" w:eastAsia="Times New Roman" w:hAnsi="Times New Roman" w:cs="Times New Roman"/>
          <w:sz w:val="28"/>
          <w:szCs w:val="28"/>
          <w:lang w:eastAsia="ru-RU"/>
        </w:rPr>
        <w:t xml:space="preserve"> </w:t>
      </w:r>
    </w:p>
    <w:p w:rsidR="003B226D" w:rsidRDefault="00C00552"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 закладу</w:t>
      </w:r>
      <w:r w:rsidR="003B226D">
        <w:rPr>
          <w:rFonts w:ascii="Times New Roman" w:eastAsia="Times New Roman" w:hAnsi="Times New Roman" w:cs="Times New Roman"/>
          <w:sz w:val="28"/>
          <w:szCs w:val="28"/>
          <w:lang w:eastAsia="ru-RU"/>
        </w:rPr>
        <w:t xml:space="preserve"> планує та здійснює заходи щодо утримання у належному стані будівель, приміщень, обладнання у співпраці з засновником.</w:t>
      </w:r>
    </w:p>
    <w:p w:rsidR="003B226D" w:rsidRDefault="003B226D" w:rsidP="00743FC2">
      <w:pPr>
        <w:shd w:val="clear" w:color="auto" w:fill="FFFFFF"/>
        <w:tabs>
          <w:tab w:val="left" w:pos="8647"/>
        </w:tabs>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Особливу увагу, як керівник, хочу звернути на фінансове та матеріально-технічне забезпечення закладу.</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 xml:space="preserve">За період 2022-2023 навчального року заклад отримав: для наших наймолодших школярів, першокласників, було придбано новенькі шкільні меблі: парти та стільці, дошка шкільна, комп’ютерну техніку: 1 принтер, </w:t>
      </w:r>
      <w:proofErr w:type="spellStart"/>
      <w:r>
        <w:rPr>
          <w:rFonts w:ascii="Times New Roman" w:eastAsia="Calibri" w:hAnsi="Times New Roman" w:cs="Times New Roman"/>
          <w:sz w:val="28"/>
          <w:szCs w:val="28"/>
        </w:rPr>
        <w:t>ламінатор</w:t>
      </w:r>
      <w:proofErr w:type="spellEnd"/>
      <w:r>
        <w:rPr>
          <w:rFonts w:ascii="Times New Roman" w:eastAsia="Calibri" w:hAnsi="Times New Roman" w:cs="Times New Roman"/>
          <w:sz w:val="28"/>
          <w:szCs w:val="28"/>
        </w:rPr>
        <w:t xml:space="preserve">, ноутбук та дидактичні матеріали, спортивний інвентар. Індивідуальні засоби захисту (маски, резинові рукавиці), дезінфікуючі засоби, рідке мило тощо. </w:t>
      </w:r>
    </w:p>
    <w:p w:rsidR="003B226D" w:rsidRDefault="003B226D" w:rsidP="00743FC2">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покращення харчування учнів та швидкого приготування страв придбано піч </w:t>
      </w:r>
      <w:proofErr w:type="spellStart"/>
      <w:r>
        <w:rPr>
          <w:rFonts w:ascii="Times New Roman" w:eastAsia="Calibri" w:hAnsi="Times New Roman" w:cs="Times New Roman"/>
          <w:sz w:val="28"/>
          <w:szCs w:val="28"/>
        </w:rPr>
        <w:t>пароконвекційну</w:t>
      </w:r>
      <w:proofErr w:type="spellEnd"/>
      <w:r>
        <w:rPr>
          <w:rFonts w:ascii="Times New Roman" w:eastAsia="Calibri" w:hAnsi="Times New Roman" w:cs="Times New Roman"/>
          <w:sz w:val="28"/>
          <w:szCs w:val="28"/>
        </w:rPr>
        <w:t xml:space="preserve"> (</w:t>
      </w:r>
      <w:r>
        <w:rPr>
          <w:rFonts w:ascii="Times New Roman" w:eastAsia="Times New Roman" w:hAnsi="Times New Roman" w:cs="Times New Roman"/>
          <w:bCs/>
          <w:sz w:val="28"/>
          <w:szCs w:val="28"/>
        </w:rPr>
        <w:t xml:space="preserve">_______ </w:t>
      </w:r>
      <w:proofErr w:type="spellStart"/>
      <w:r>
        <w:rPr>
          <w:rFonts w:ascii="Times New Roman" w:eastAsia="Times New Roman" w:hAnsi="Times New Roman" w:cs="Times New Roman"/>
          <w:bCs/>
          <w:sz w:val="28"/>
          <w:szCs w:val="28"/>
        </w:rPr>
        <w:t>грн</w:t>
      </w:r>
      <w:proofErr w:type="spellEnd"/>
      <w:r>
        <w:rPr>
          <w:rFonts w:ascii="Times New Roman" w:eastAsia="Calibri" w:hAnsi="Times New Roman" w:cs="Times New Roman"/>
          <w:sz w:val="28"/>
          <w:szCs w:val="28"/>
        </w:rPr>
        <w:t>). А також придбано інтерактивну панель (</w:t>
      </w:r>
      <w:r>
        <w:rPr>
          <w:rFonts w:ascii="Times New Roman" w:eastAsia="Calibri" w:hAnsi="Times New Roman" w:cs="Times New Roman"/>
          <w:sz w:val="28"/>
          <w:szCs w:val="28"/>
          <w:lang w:val="ru-RU"/>
        </w:rPr>
        <w:t xml:space="preserve">________ </w:t>
      </w:r>
      <w:proofErr w:type="spellStart"/>
      <w:r>
        <w:rPr>
          <w:rFonts w:ascii="Times New Roman" w:eastAsia="Calibri" w:hAnsi="Times New Roman" w:cs="Times New Roman"/>
          <w:sz w:val="28"/>
          <w:szCs w:val="28"/>
          <w:lang w:val="ru-RU"/>
        </w:rPr>
        <w:t>грн</w:t>
      </w:r>
      <w:proofErr w:type="spellEnd"/>
      <w:r>
        <w:rPr>
          <w:rFonts w:ascii="Times New Roman" w:eastAsia="Calibri" w:hAnsi="Times New Roman" w:cs="Times New Roman"/>
          <w:sz w:val="28"/>
          <w:szCs w:val="28"/>
        </w:rPr>
        <w:t xml:space="preserve">), яка була передана для роботи в кабінет географії.  </w:t>
      </w:r>
    </w:p>
    <w:p w:rsidR="003B226D" w:rsidRDefault="003B226D" w:rsidP="00743FC2">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Засновником виготовлено проектно-кошторисну документацію на здійснення капітального ремонту туалетів навчального закладу.</w:t>
      </w:r>
      <w:r>
        <w:rPr>
          <w:rFonts w:ascii="Times New Roman" w:eastAsia="Times New Roman" w:hAnsi="Times New Roman" w:cs="Times New Roman"/>
          <w:sz w:val="28"/>
          <w:szCs w:val="28"/>
          <w:lang w:eastAsia="ru-RU"/>
        </w:rPr>
        <w:t xml:space="preserve">  На даний час розпочато капітальний ремонт у кімнаті гігієни на третьому поверсі відповідно до Санітарного регламенту: здійснено повністю демонтаж та монтаж системи водопостачання та каналізації. </w:t>
      </w:r>
    </w:p>
    <w:p w:rsidR="003B226D" w:rsidRDefault="003B226D" w:rsidP="00743FC2">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рамках </w:t>
      </w:r>
      <w:proofErr w:type="spellStart"/>
      <w:r>
        <w:rPr>
          <w:rFonts w:ascii="Times New Roman" w:eastAsia="Calibri" w:hAnsi="Times New Roman" w:cs="Times New Roman"/>
          <w:sz w:val="28"/>
          <w:szCs w:val="28"/>
        </w:rPr>
        <w:t>проєкту</w:t>
      </w:r>
      <w:proofErr w:type="spellEnd"/>
      <w:r>
        <w:rPr>
          <w:rFonts w:ascii="Times New Roman" w:eastAsia="Calibri" w:hAnsi="Times New Roman" w:cs="Times New Roman"/>
          <w:sz w:val="28"/>
          <w:szCs w:val="28"/>
        </w:rPr>
        <w:t xml:space="preserve"> «Ноутбук кожному вчителю» отримали 10 ноутбуків, які були передані педагогічним працівникам для організації робочого місця педагогів.  </w:t>
      </w:r>
    </w:p>
    <w:p w:rsidR="00970129" w:rsidRDefault="00970129" w:rsidP="00743FC2">
      <w:pPr>
        <w:shd w:val="clear" w:color="auto" w:fill="FFFFFF"/>
        <w:spacing w:after="0" w:line="276" w:lineRule="auto"/>
        <w:ind w:firstLine="567"/>
        <w:contextualSpacing/>
        <w:jc w:val="both"/>
        <w:rPr>
          <w:rFonts w:ascii="Times New Roman" w:eastAsia="Times New Roman" w:hAnsi="Times New Roman" w:cs="Times New Roman"/>
          <w:color w:val="000000"/>
          <w:sz w:val="28"/>
          <w:szCs w:val="28"/>
        </w:rPr>
      </w:pPr>
      <w:r w:rsidRPr="00C01311">
        <w:rPr>
          <w:rFonts w:ascii="Times New Roman" w:eastAsia="Times New Roman" w:hAnsi="Times New Roman" w:cs="Times New Roman"/>
          <w:color w:val="000000"/>
          <w:sz w:val="28"/>
          <w:szCs w:val="28"/>
        </w:rPr>
        <w:lastRenderedPageBreak/>
        <w:t xml:space="preserve">Заклад  працює в режимі стабільності, ліміти на використання </w:t>
      </w:r>
      <w:proofErr w:type="spellStart"/>
      <w:r w:rsidRPr="00C01311">
        <w:rPr>
          <w:rFonts w:ascii="Times New Roman" w:eastAsia="Times New Roman" w:hAnsi="Times New Roman" w:cs="Times New Roman"/>
          <w:color w:val="000000"/>
          <w:sz w:val="28"/>
          <w:szCs w:val="28"/>
        </w:rPr>
        <w:t>енерго-</w:t>
      </w:r>
      <w:proofErr w:type="spellEnd"/>
      <w:r w:rsidRPr="00C01311">
        <w:rPr>
          <w:rFonts w:ascii="Times New Roman" w:eastAsia="Times New Roman" w:hAnsi="Times New Roman" w:cs="Times New Roman"/>
          <w:color w:val="000000"/>
          <w:sz w:val="28"/>
          <w:szCs w:val="28"/>
        </w:rPr>
        <w:t xml:space="preserve"> та </w:t>
      </w:r>
      <w:proofErr w:type="spellStart"/>
      <w:r w:rsidRPr="00C01311">
        <w:rPr>
          <w:rFonts w:ascii="Times New Roman" w:eastAsia="Times New Roman" w:hAnsi="Times New Roman" w:cs="Times New Roman"/>
          <w:color w:val="000000"/>
          <w:sz w:val="28"/>
          <w:szCs w:val="28"/>
        </w:rPr>
        <w:t>газоносіїв</w:t>
      </w:r>
      <w:proofErr w:type="spellEnd"/>
      <w:r w:rsidRPr="00C01311">
        <w:rPr>
          <w:rFonts w:ascii="Times New Roman" w:eastAsia="Times New Roman" w:hAnsi="Times New Roman" w:cs="Times New Roman"/>
          <w:color w:val="000000"/>
          <w:sz w:val="28"/>
          <w:szCs w:val="28"/>
        </w:rPr>
        <w:t xml:space="preserve"> не перевищено. Проте, на сьогодні залишається багато нагальних проблем, які необхідно вирішити. Це капітальний ремонт харчоблоку, реконструкція шкільних туалетів, поновлення навчального комп'ютерного обладнання, оновлення інтер’єру актового залу та придбання нового спортивного майданчика.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p>
    <w:p w:rsidR="00970129" w:rsidRPr="008654CE" w:rsidRDefault="00970129" w:rsidP="00743FC2">
      <w:pP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w:t>
      </w:r>
      <w:r w:rsidRPr="008654CE">
        <w:rPr>
          <w:rFonts w:ascii="Times New Roman" w:eastAsia="Times New Roman" w:hAnsi="Times New Roman" w:cs="Times New Roman"/>
          <w:color w:val="000000"/>
          <w:sz w:val="28"/>
          <w:szCs w:val="28"/>
        </w:rPr>
        <w:t>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rsidR="00970129" w:rsidRDefault="00970129" w:rsidP="00743FC2">
      <w:pPr>
        <w:shd w:val="clear" w:color="auto" w:fill="FFFFFF"/>
        <w:spacing w:after="0" w:line="276" w:lineRule="auto"/>
        <w:ind w:firstLine="567"/>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 xml:space="preserve">Для здійснення </w:t>
      </w:r>
      <w:proofErr w:type="spellStart"/>
      <w:r w:rsidRPr="008654CE">
        <w:rPr>
          <w:rFonts w:ascii="Times New Roman" w:eastAsia="Times New Roman" w:hAnsi="Times New Roman" w:cs="Times New Roman"/>
          <w:color w:val="000000"/>
          <w:sz w:val="28"/>
          <w:szCs w:val="28"/>
        </w:rPr>
        <w:t>самооцінювання</w:t>
      </w:r>
      <w:proofErr w:type="spellEnd"/>
      <w:r w:rsidRPr="008654CE">
        <w:rPr>
          <w:rFonts w:ascii="Times New Roman" w:eastAsia="Times New Roman" w:hAnsi="Times New Roman" w:cs="Times New Roman"/>
          <w:color w:val="000000"/>
          <w:sz w:val="28"/>
          <w:szCs w:val="28"/>
        </w:rPr>
        <w:t xml:space="preserve"> якості освітньої діяльності у </w:t>
      </w:r>
      <w:r>
        <w:rPr>
          <w:rFonts w:ascii="Times New Roman" w:eastAsia="Times New Roman" w:hAnsi="Times New Roman" w:cs="Times New Roman"/>
          <w:color w:val="000000"/>
          <w:sz w:val="28"/>
          <w:szCs w:val="28"/>
        </w:rPr>
        <w:t>закладі освіти</w:t>
      </w:r>
      <w:r w:rsidRPr="008654CE">
        <w:rPr>
          <w:rFonts w:ascii="Times New Roman" w:eastAsia="Times New Roman" w:hAnsi="Times New Roman" w:cs="Times New Roman"/>
          <w:color w:val="000000"/>
          <w:sz w:val="28"/>
          <w:szCs w:val="28"/>
        </w:rPr>
        <w:t xml:space="preserve"> розроблена внутрішня система забезпечення якості освіти (протокол засідання педагогічної ради №1 від </w:t>
      </w:r>
      <w:r>
        <w:rPr>
          <w:rFonts w:ascii="Times New Roman" w:eastAsia="Times New Roman" w:hAnsi="Times New Roman" w:cs="Times New Roman"/>
          <w:color w:val="000000"/>
          <w:sz w:val="28"/>
          <w:szCs w:val="28"/>
        </w:rPr>
        <w:t>31</w:t>
      </w:r>
      <w:r w:rsidRPr="008654CE">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8</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 xml:space="preserve"> року), що включає критерії, правила і процедури оцінювання педагогічної діяльності педагогічних працівників та здобувачів освіти,</w:t>
      </w:r>
      <w:r w:rsidRPr="008654CE">
        <w:rPr>
          <w:rFonts w:ascii="Calibri" w:eastAsia="Times New Roman" w:hAnsi="Calibri" w:cs="Times New Roman"/>
          <w:sz w:val="20"/>
          <w:szCs w:val="20"/>
        </w:rPr>
        <w:t xml:space="preserve"> </w:t>
      </w:r>
      <w:r w:rsidRPr="008654CE">
        <w:rPr>
          <w:rFonts w:ascii="Times New Roman" w:eastAsia="Times New Roman" w:hAnsi="Times New Roman" w:cs="Times New Roman"/>
          <w:color w:val="000000"/>
          <w:sz w:val="28"/>
          <w:szCs w:val="28"/>
        </w:rPr>
        <w:t xml:space="preserve">управлінської діяльності керівних працівників закладу освіти, систему та механізм забезпечення академічної доброчесності, інклюзивного навчання тощо. </w:t>
      </w:r>
    </w:p>
    <w:p w:rsidR="00970129" w:rsidRPr="008654CE" w:rsidRDefault="00970129" w:rsidP="00743FC2">
      <w:pPr>
        <w:shd w:val="clear" w:color="auto" w:fill="FFFFFF"/>
        <w:spacing w:after="0" w:line="276" w:lineRule="auto"/>
        <w:ind w:firstLine="567"/>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Проте повинна визнати, що моніторинг освітньої діяльності протягом 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3</w:t>
      </w:r>
      <w:r w:rsidRPr="008654CE">
        <w:rPr>
          <w:rFonts w:ascii="Times New Roman" w:eastAsia="Times New Roman" w:hAnsi="Times New Roman" w:cs="Times New Roman"/>
          <w:color w:val="000000"/>
          <w:sz w:val="28"/>
          <w:szCs w:val="28"/>
        </w:rPr>
        <w:t xml:space="preserve"> року здійснювався лише частково, що певною мірою пов’язано із карантинними обмеженнями</w:t>
      </w:r>
      <w:r>
        <w:rPr>
          <w:rFonts w:ascii="Times New Roman" w:eastAsia="Times New Roman" w:hAnsi="Times New Roman" w:cs="Times New Roman"/>
          <w:color w:val="000000"/>
          <w:sz w:val="28"/>
          <w:szCs w:val="28"/>
        </w:rPr>
        <w:t xml:space="preserve"> та військовим станом</w:t>
      </w:r>
      <w:r w:rsidRPr="008654CE">
        <w:rPr>
          <w:rFonts w:ascii="Times New Roman" w:eastAsia="Times New Roman" w:hAnsi="Times New Roman" w:cs="Times New Roman"/>
          <w:color w:val="000000"/>
          <w:sz w:val="28"/>
          <w:szCs w:val="28"/>
        </w:rPr>
        <w:t>. Цього навчального року адміністрацією навчального закладу здійснювалося вивчення системи роботи лише вчителів, що атестувалися, протягом навчального року вивчався стан ведення класних журналів, щоденників, здійснювалася перевірка ведення зошитів з української мови, з англійської мов</w:t>
      </w:r>
      <w:r>
        <w:rPr>
          <w:rFonts w:ascii="Times New Roman" w:eastAsia="Times New Roman" w:hAnsi="Times New Roman" w:cs="Times New Roman"/>
          <w:color w:val="000000"/>
          <w:sz w:val="28"/>
          <w:szCs w:val="28"/>
        </w:rPr>
        <w:t>и</w:t>
      </w:r>
      <w:r w:rsidRPr="008654CE">
        <w:rPr>
          <w:rFonts w:ascii="Times New Roman" w:eastAsia="Times New Roman" w:hAnsi="Times New Roman" w:cs="Times New Roman"/>
          <w:color w:val="000000"/>
          <w:sz w:val="28"/>
          <w:szCs w:val="28"/>
        </w:rPr>
        <w:t>, з математики. На основі перевірки складені аналітичні довідки, що підшиваються та зберігаються.</w:t>
      </w:r>
    </w:p>
    <w:p w:rsidR="003B226D" w:rsidRPr="00704EDB"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b/>
          <w:color w:val="0070C0"/>
          <w:sz w:val="28"/>
          <w:szCs w:val="28"/>
          <w:highlight w:val="yellow"/>
          <w:lang w:eastAsia="ru-RU"/>
        </w:rPr>
      </w:pPr>
      <w:r w:rsidRPr="00704EDB">
        <w:rPr>
          <w:rFonts w:ascii="Times New Roman" w:eastAsia="Times New Roman" w:hAnsi="Times New Roman" w:cs="Times New Roman"/>
          <w:b/>
          <w:color w:val="002060"/>
          <w:sz w:val="28"/>
          <w:szCs w:val="28"/>
          <w:highlight w:val="yellow"/>
          <w:lang w:eastAsia="ru-RU"/>
        </w:rPr>
        <w:t xml:space="preserve">Стратегічна ціль: </w:t>
      </w:r>
      <w:r w:rsidRPr="00704EDB">
        <w:rPr>
          <w:rFonts w:ascii="Times New Roman" w:eastAsia="Times New Roman" w:hAnsi="Times New Roman" w:cs="Times New Roman"/>
          <w:b/>
          <w:color w:val="0070C0"/>
          <w:sz w:val="28"/>
          <w:szCs w:val="28"/>
          <w:highlight w:val="yellow"/>
          <w:lang w:eastAsia="ru-RU"/>
        </w:rPr>
        <w:t>ПАРТНЕРСТВО В ОСВІТІ. РОЗБУДОВА ГРОМАДСЬКО-АКТИВНОГО ЗАКЛАДУ ОСВІТИ</w:t>
      </w:r>
    </w:p>
    <w:p w:rsidR="003B226D" w:rsidRDefault="003B226D" w:rsidP="00743FC2">
      <w:pPr>
        <w:tabs>
          <w:tab w:val="left" w:pos="8647"/>
        </w:tabs>
        <w:spacing w:after="0" w:line="276" w:lineRule="auto"/>
        <w:ind w:firstLine="567"/>
        <w:jc w:val="both"/>
        <w:rPr>
          <w:rFonts w:ascii="Times New Roman" w:eastAsia="Times New Roman" w:hAnsi="Times New Roman" w:cs="Times New Roman"/>
          <w:sz w:val="28"/>
          <w:szCs w:val="28"/>
          <w:lang w:eastAsia="uk-UA"/>
        </w:rPr>
      </w:pPr>
      <w:r w:rsidRPr="00704EDB">
        <w:rPr>
          <w:rFonts w:ascii="Times New Roman" w:eastAsia="Times New Roman" w:hAnsi="Times New Roman" w:cs="Times New Roman"/>
          <w:sz w:val="28"/>
          <w:szCs w:val="28"/>
          <w:highlight w:val="yellow"/>
          <w:lang w:eastAsia="uk-UA"/>
        </w:rPr>
        <w:t>З метою впровадження в життя закладу освіти держа</w:t>
      </w:r>
      <w:r w:rsidR="00704EDB" w:rsidRPr="00704EDB">
        <w:rPr>
          <w:rFonts w:ascii="Times New Roman" w:eastAsia="Times New Roman" w:hAnsi="Times New Roman" w:cs="Times New Roman"/>
          <w:sz w:val="28"/>
          <w:szCs w:val="28"/>
          <w:highlight w:val="yellow"/>
          <w:lang w:eastAsia="uk-UA"/>
        </w:rPr>
        <w:t>вно-громадської моделі управління у закладі залучаються до</w:t>
      </w:r>
      <w:r w:rsidRPr="00704EDB">
        <w:rPr>
          <w:rFonts w:ascii="Times New Roman" w:eastAsia="Times New Roman" w:hAnsi="Times New Roman" w:cs="Times New Roman"/>
          <w:sz w:val="28"/>
          <w:szCs w:val="28"/>
          <w:highlight w:val="yellow"/>
          <w:lang w:eastAsia="uk-UA"/>
        </w:rPr>
        <w:t xml:space="preserve"> управління такі органи: загальн</w:t>
      </w:r>
      <w:r w:rsidR="00704EDB">
        <w:rPr>
          <w:rFonts w:ascii="Times New Roman" w:eastAsia="Times New Roman" w:hAnsi="Times New Roman" w:cs="Times New Roman"/>
          <w:sz w:val="28"/>
          <w:szCs w:val="28"/>
          <w:highlight w:val="yellow"/>
          <w:lang w:eastAsia="uk-UA"/>
        </w:rPr>
        <w:t xml:space="preserve">і збори колективу, </w:t>
      </w:r>
      <w:r w:rsidRPr="00704EDB">
        <w:rPr>
          <w:rFonts w:ascii="Times New Roman" w:eastAsia="Times New Roman" w:hAnsi="Times New Roman" w:cs="Times New Roman"/>
          <w:sz w:val="28"/>
          <w:szCs w:val="28"/>
          <w:highlight w:val="yellow"/>
          <w:lang w:eastAsia="uk-UA"/>
        </w:rPr>
        <w:t>р</w:t>
      </w:r>
      <w:r w:rsidR="00704EDB" w:rsidRPr="00704EDB">
        <w:rPr>
          <w:rFonts w:ascii="Times New Roman" w:eastAsia="Times New Roman" w:hAnsi="Times New Roman" w:cs="Times New Roman"/>
          <w:sz w:val="28"/>
          <w:szCs w:val="28"/>
          <w:highlight w:val="yellow"/>
          <w:lang w:eastAsia="uk-UA"/>
        </w:rPr>
        <w:t xml:space="preserve">ада </w:t>
      </w:r>
      <w:r w:rsidR="00704EDB">
        <w:rPr>
          <w:rFonts w:ascii="Times New Roman" w:eastAsia="Times New Roman" w:hAnsi="Times New Roman" w:cs="Times New Roman"/>
          <w:sz w:val="28"/>
          <w:szCs w:val="28"/>
          <w:highlight w:val="yellow"/>
          <w:lang w:eastAsia="uk-UA"/>
        </w:rPr>
        <w:t>закладу</w:t>
      </w:r>
      <w:r w:rsidR="00704EDB" w:rsidRPr="00704EDB">
        <w:rPr>
          <w:rFonts w:ascii="Times New Roman" w:eastAsia="Times New Roman" w:hAnsi="Times New Roman" w:cs="Times New Roman"/>
          <w:sz w:val="28"/>
          <w:szCs w:val="28"/>
          <w:highlight w:val="yellow"/>
          <w:lang w:eastAsia="uk-UA"/>
        </w:rPr>
        <w:t>;</w:t>
      </w:r>
      <w:r w:rsidRPr="00704EDB">
        <w:rPr>
          <w:rFonts w:ascii="Times New Roman" w:eastAsia="Times New Roman" w:hAnsi="Times New Roman" w:cs="Times New Roman"/>
          <w:sz w:val="28"/>
          <w:szCs w:val="28"/>
          <w:highlight w:val="yellow"/>
          <w:lang w:eastAsia="uk-UA"/>
        </w:rPr>
        <w:t xml:space="preserve"> батьківський актив; адміністрація закладу </w:t>
      </w:r>
      <w:r w:rsidRPr="00704EDB">
        <w:rPr>
          <w:rFonts w:ascii="Times New Roman" w:eastAsia="Times New Roman" w:hAnsi="Times New Roman" w:cs="Times New Roman"/>
          <w:sz w:val="28"/>
          <w:szCs w:val="28"/>
          <w:highlight w:val="yellow"/>
          <w:lang w:eastAsia="uk-UA"/>
        </w:rPr>
        <w:lastRenderedPageBreak/>
        <w:t>освіти; педагогічна рада; профспілковий комітет; органи учнівського самоврядування.</w:t>
      </w:r>
    </w:p>
    <w:p w:rsidR="003B226D" w:rsidRDefault="003B226D" w:rsidP="00743FC2">
      <w:pPr>
        <w:tabs>
          <w:tab w:val="left" w:pos="8647"/>
        </w:tabs>
        <w:spacing w:after="0" w:line="276" w:lineRule="auto"/>
        <w:ind w:firstLine="567"/>
        <w:jc w:val="both"/>
        <w:rPr>
          <w:rFonts w:ascii="Times New Roman" w:eastAsia="Times New Roman" w:hAnsi="Times New Roman" w:cs="Times New Roman"/>
          <w:sz w:val="28"/>
          <w:szCs w:val="28"/>
          <w:lang w:eastAsia="uk-UA"/>
        </w:rPr>
      </w:pPr>
      <w:r w:rsidRPr="00704EDB">
        <w:rPr>
          <w:rFonts w:ascii="Times New Roman" w:eastAsia="Times New Roman" w:hAnsi="Times New Roman" w:cs="Times New Roman"/>
          <w:sz w:val="28"/>
          <w:szCs w:val="28"/>
          <w:highlight w:val="yellow"/>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rsidR="003B226D" w:rsidRDefault="003B226D" w:rsidP="00743FC2">
      <w:pPr>
        <w:shd w:val="clear" w:color="auto" w:fill="FFFFFF"/>
        <w:tabs>
          <w:tab w:val="left" w:pos="8647"/>
        </w:tabs>
        <w:spacing w:after="0" w:line="276" w:lineRule="auto"/>
        <w:ind w:firstLine="567"/>
        <w:jc w:val="both"/>
        <w:rPr>
          <w:rFonts w:ascii="Times New Roman" w:eastAsia="Times New Roman" w:hAnsi="Times New Roman" w:cs="Times New Roman"/>
          <w:sz w:val="28"/>
          <w:szCs w:val="28"/>
          <w:lang w:eastAsia="ru-RU"/>
        </w:rPr>
      </w:pPr>
      <w:r w:rsidRPr="00704EDB">
        <w:rPr>
          <w:rFonts w:ascii="Times New Roman" w:eastAsia="Times New Roman" w:hAnsi="Times New Roman" w:cs="Times New Roman"/>
          <w:sz w:val="28"/>
          <w:szCs w:val="28"/>
          <w:highlight w:val="yellow"/>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sidR="00704EDB" w:rsidRPr="00704EDB">
        <w:rPr>
          <w:rFonts w:ascii="Times New Roman" w:eastAsia="Times New Roman" w:hAnsi="Times New Roman" w:cs="Times New Roman"/>
          <w:sz w:val="28"/>
          <w:szCs w:val="28"/>
          <w:highlight w:val="yellow"/>
          <w:lang w:eastAsia="ru-RU"/>
        </w:rPr>
        <w:t xml:space="preserve"> Вчителі закладу освіти</w:t>
      </w:r>
      <w:r w:rsidRPr="00704EDB">
        <w:rPr>
          <w:rFonts w:ascii="Times New Roman" w:eastAsia="Times New Roman" w:hAnsi="Times New Roman" w:cs="Times New Roman"/>
          <w:sz w:val="28"/>
          <w:szCs w:val="28"/>
          <w:highlight w:val="yellow"/>
          <w:lang w:eastAsia="ru-RU"/>
        </w:rPr>
        <w:t xml:space="preserve"> беруть участь у роботі органів місцевого самоврядування, громадському житті.</w:t>
      </w:r>
    </w:p>
    <w:p w:rsidR="003B226D" w:rsidRPr="00704EDB" w:rsidRDefault="003B226D" w:rsidP="00743FC2">
      <w:pPr>
        <w:spacing w:after="0" w:line="276" w:lineRule="auto"/>
        <w:ind w:firstLine="567"/>
        <w:jc w:val="both"/>
        <w:rPr>
          <w:rFonts w:ascii="Times New Roman" w:eastAsia="Calibri" w:hAnsi="Times New Roman" w:cs="Times New Roman"/>
          <w:b/>
          <w:color w:val="0070C0"/>
          <w:sz w:val="28"/>
          <w:szCs w:val="28"/>
          <w:highlight w:val="yellow"/>
        </w:rPr>
      </w:pPr>
      <w:r w:rsidRPr="00704EDB">
        <w:rPr>
          <w:rFonts w:ascii="Times New Roman" w:eastAsia="Calibri" w:hAnsi="Times New Roman" w:cs="Times New Roman"/>
          <w:b/>
          <w:color w:val="0070C0"/>
          <w:sz w:val="28"/>
          <w:szCs w:val="28"/>
          <w:highlight w:val="yellow"/>
        </w:rPr>
        <w:t>ГОЛОВНІ ЗАВДАННЯ ПЕДАГОГІЧНОГО КОЛЕКТИВУ НА 2023</w:t>
      </w:r>
      <w:r w:rsidR="00704EDB" w:rsidRPr="00704EDB">
        <w:rPr>
          <w:rFonts w:ascii="Times New Roman" w:eastAsia="Calibri" w:hAnsi="Times New Roman" w:cs="Times New Roman"/>
          <w:b/>
          <w:color w:val="0070C0"/>
          <w:sz w:val="28"/>
          <w:szCs w:val="28"/>
          <w:highlight w:val="yellow"/>
        </w:rPr>
        <w:t>/</w:t>
      </w:r>
      <w:r w:rsidRPr="00704EDB">
        <w:rPr>
          <w:rFonts w:ascii="Times New Roman" w:eastAsia="Calibri" w:hAnsi="Times New Roman" w:cs="Times New Roman"/>
          <w:b/>
          <w:color w:val="0070C0"/>
          <w:sz w:val="28"/>
          <w:szCs w:val="28"/>
          <w:highlight w:val="yellow"/>
        </w:rPr>
        <w:t>2024 Н.Р.:</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 xml:space="preserve">Створити якісно нові умови для  виконання Закону України «Про освіту», </w:t>
      </w:r>
      <w:r w:rsidR="00704EDB" w:rsidRPr="00704EDB">
        <w:rPr>
          <w:rFonts w:ascii="Times New Roman" w:eastAsia="Calibri" w:hAnsi="Times New Roman" w:cs="Times New Roman"/>
          <w:sz w:val="28"/>
          <w:szCs w:val="28"/>
          <w:highlight w:val="yellow"/>
        </w:rPr>
        <w:t>з</w:t>
      </w:r>
      <w:r w:rsidRPr="00704EDB">
        <w:rPr>
          <w:rFonts w:ascii="Times New Roman" w:eastAsia="Calibri" w:hAnsi="Times New Roman" w:cs="Times New Roman"/>
          <w:sz w:val="28"/>
          <w:szCs w:val="28"/>
          <w:highlight w:val="yellow"/>
        </w:rPr>
        <w:t>акон</w:t>
      </w:r>
      <w:r w:rsidR="00704EDB" w:rsidRPr="00704EDB">
        <w:rPr>
          <w:rFonts w:ascii="Times New Roman" w:eastAsia="Calibri" w:hAnsi="Times New Roman" w:cs="Times New Roman"/>
          <w:sz w:val="28"/>
          <w:szCs w:val="28"/>
          <w:highlight w:val="yellow"/>
        </w:rPr>
        <w:t>ів</w:t>
      </w:r>
      <w:r w:rsidRPr="00704EDB">
        <w:rPr>
          <w:rFonts w:ascii="Times New Roman" w:eastAsia="Calibri" w:hAnsi="Times New Roman" w:cs="Times New Roman"/>
          <w:sz w:val="28"/>
          <w:szCs w:val="28"/>
          <w:highlight w:val="yellow"/>
        </w:rPr>
        <w:t xml:space="preserve"> України </w:t>
      </w:r>
      <w:r w:rsidR="00704EDB" w:rsidRPr="00704EDB">
        <w:rPr>
          <w:rFonts w:ascii="Times New Roman" w:eastAsia="Calibri" w:hAnsi="Times New Roman" w:cs="Times New Roman"/>
          <w:sz w:val="28"/>
          <w:szCs w:val="28"/>
          <w:highlight w:val="yellow"/>
        </w:rPr>
        <w:t xml:space="preserve">«Про дошкільну освіту», </w:t>
      </w:r>
      <w:r w:rsidRPr="00704EDB">
        <w:rPr>
          <w:rFonts w:ascii="Times New Roman" w:eastAsia="Calibri" w:hAnsi="Times New Roman" w:cs="Times New Roman"/>
          <w:sz w:val="28"/>
          <w:szCs w:val="28"/>
          <w:highlight w:val="yellow"/>
        </w:rPr>
        <w:t>«Про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p>
    <w:p w:rsidR="003B226D" w:rsidRPr="00704EDB" w:rsidRDefault="003B226D" w:rsidP="00743FC2">
      <w:pPr>
        <w:numPr>
          <w:ilvl w:val="0"/>
          <w:numId w:val="8"/>
        </w:numPr>
        <w:spacing w:after="0" w:line="276" w:lineRule="auto"/>
        <w:ind w:left="0" w:firstLine="567"/>
        <w:contextualSpacing/>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 xml:space="preserve">Підготовка до організованого початку навчання в </w:t>
      </w:r>
      <w:r w:rsidR="00704EDB">
        <w:rPr>
          <w:rFonts w:ascii="Times New Roman" w:eastAsia="Calibri" w:hAnsi="Times New Roman" w:cs="Times New Roman"/>
          <w:sz w:val="28"/>
          <w:szCs w:val="28"/>
          <w:highlight w:val="yellow"/>
        </w:rPr>
        <w:t>дистанційному</w:t>
      </w:r>
      <w:r w:rsidRPr="00704EDB">
        <w:rPr>
          <w:rFonts w:ascii="Times New Roman" w:eastAsia="Calibri" w:hAnsi="Times New Roman" w:cs="Times New Roman"/>
          <w:sz w:val="28"/>
          <w:szCs w:val="28"/>
          <w:highlight w:val="yellow"/>
        </w:rPr>
        <w:t xml:space="preserve"> режимі.</w:t>
      </w:r>
    </w:p>
    <w:p w:rsidR="003B226D" w:rsidRPr="00704EDB" w:rsidRDefault="003B226D" w:rsidP="00743FC2">
      <w:pPr>
        <w:numPr>
          <w:ilvl w:val="0"/>
          <w:numId w:val="8"/>
        </w:numPr>
        <w:spacing w:after="0" w:line="276" w:lineRule="auto"/>
        <w:ind w:left="0" w:firstLine="567"/>
        <w:contextualSpacing/>
        <w:jc w:val="both"/>
        <w:rPr>
          <w:rFonts w:ascii="Times New Roman" w:eastAsia="Times New Roman" w:hAnsi="Times New Roman" w:cs="Times New Roman"/>
          <w:sz w:val="28"/>
          <w:szCs w:val="28"/>
          <w:highlight w:val="yellow"/>
        </w:rPr>
      </w:pPr>
      <w:r w:rsidRPr="00704EDB">
        <w:rPr>
          <w:rFonts w:ascii="Times New Roman" w:eastAsia="Times New Roman" w:hAnsi="Times New Roman" w:cs="Times New Roman"/>
          <w:sz w:val="28"/>
          <w:szCs w:val="28"/>
          <w:highlight w:val="yellow"/>
        </w:rPr>
        <w:t>Порушити клопотання перед засновником про:</w:t>
      </w:r>
    </w:p>
    <w:p w:rsidR="003B226D" w:rsidRDefault="003B226D" w:rsidP="00743FC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капітальний ремонт харчоблоку; </w:t>
      </w:r>
    </w:p>
    <w:p w:rsidR="003B226D" w:rsidRDefault="003B226D" w:rsidP="00743FC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проведення якісного ремонту в укритті та облаштування укриття відповідно до вимог;</w:t>
      </w:r>
    </w:p>
    <w:p w:rsidR="003B226D" w:rsidRDefault="003B226D" w:rsidP="00743FC2">
      <w:pPr>
        <w:tabs>
          <w:tab w:val="left" w:pos="871"/>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проведення заміни освітлювальних приладів; </w:t>
      </w:r>
    </w:p>
    <w:p w:rsidR="003B226D" w:rsidRDefault="003B226D" w:rsidP="00743FC2">
      <w:pPr>
        <w:tabs>
          <w:tab w:val="left" w:pos="871"/>
        </w:tabs>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організацію питного режиму у закладі освіти (</w:t>
      </w:r>
      <w:proofErr w:type="spellStart"/>
      <w:r>
        <w:rPr>
          <w:rFonts w:ascii="Times New Roman" w:eastAsia="Times New Roman" w:hAnsi="Times New Roman" w:cs="Times New Roman"/>
          <w:sz w:val="28"/>
          <w:szCs w:val="28"/>
          <w:lang w:eastAsia="ru-RU"/>
        </w:rPr>
        <w:t>кулери</w:t>
      </w:r>
      <w:proofErr w:type="spellEnd"/>
      <w:r>
        <w:rPr>
          <w:rFonts w:ascii="Times New Roman" w:eastAsia="Times New Roman" w:hAnsi="Times New Roman" w:cs="Times New Roman"/>
          <w:sz w:val="28"/>
          <w:szCs w:val="28"/>
          <w:lang w:eastAsia="ru-RU"/>
        </w:rPr>
        <w:t>);</w:t>
      </w:r>
    </w:p>
    <w:p w:rsidR="003B226D" w:rsidRDefault="003B226D" w:rsidP="00743FC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rsidR="003B226D" w:rsidRDefault="003B226D" w:rsidP="00743FC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rsidR="003B226D" w:rsidRDefault="003B226D" w:rsidP="00743FC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Забезпечити  систему роботи з адаптації та інтеграції здобувачів освіти до освітнього процесу.</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4.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t>5. Обов’язкове оприлюднення критеріїв оцінювання.</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lastRenderedPageBreak/>
        <w:t xml:space="preserve">6. Впровадження </w:t>
      </w:r>
      <w:proofErr w:type="spellStart"/>
      <w:r w:rsidRPr="00704EDB">
        <w:rPr>
          <w:rFonts w:ascii="Times New Roman" w:eastAsia="Calibri" w:hAnsi="Times New Roman" w:cs="Times New Roman"/>
          <w:sz w:val="28"/>
          <w:szCs w:val="28"/>
          <w:highlight w:val="yellow"/>
        </w:rPr>
        <w:t>самооцінювання</w:t>
      </w:r>
      <w:proofErr w:type="spellEnd"/>
      <w:r w:rsidRPr="00704EDB">
        <w:rPr>
          <w:rFonts w:ascii="Times New Roman" w:eastAsia="Calibri" w:hAnsi="Times New Roman" w:cs="Times New Roman"/>
          <w:sz w:val="28"/>
          <w:szCs w:val="28"/>
          <w:highlight w:val="yellow"/>
        </w:rPr>
        <w:t xml:space="preserve"> і </w:t>
      </w:r>
      <w:proofErr w:type="spellStart"/>
      <w:r w:rsidRPr="00704EDB">
        <w:rPr>
          <w:rFonts w:ascii="Times New Roman" w:eastAsia="Calibri" w:hAnsi="Times New Roman" w:cs="Times New Roman"/>
          <w:sz w:val="28"/>
          <w:szCs w:val="28"/>
          <w:highlight w:val="yellow"/>
        </w:rPr>
        <w:t>взаємооцінювання</w:t>
      </w:r>
      <w:proofErr w:type="spellEnd"/>
      <w:r w:rsidRPr="00704EDB">
        <w:rPr>
          <w:rFonts w:ascii="Times New Roman" w:eastAsia="Calibri" w:hAnsi="Times New Roman" w:cs="Times New Roman"/>
          <w:sz w:val="28"/>
          <w:szCs w:val="28"/>
          <w:highlight w:val="yellow"/>
        </w:rPr>
        <w:t xml:space="preserve"> учнів; отримання постійного зворотного зв’язку від учнів у процесі оцінювання.</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7. Впровадження формувального оцінювання в 5 -11 класах.</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 xml:space="preserve">8. Урізноманітнювати  форми роботи використання вчителями для впровадження формувального оцінювання в освітньому процесі. </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9. Забезпечити розвиток відповідального ставлення до навчання.</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10.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 xml:space="preserve">11. Вчителям під час проведення навчальних занять здійснювати наскрізний процес виховання, поєднувати виховний процес із формуванням ключових </w:t>
      </w:r>
      <w:proofErr w:type="spellStart"/>
      <w:r w:rsidRPr="00704EDB">
        <w:rPr>
          <w:rFonts w:ascii="Times New Roman" w:eastAsia="Calibri" w:hAnsi="Times New Roman" w:cs="Times New Roman"/>
          <w:sz w:val="28"/>
          <w:szCs w:val="28"/>
          <w:highlight w:val="yellow"/>
        </w:rPr>
        <w:t>компетентностей</w:t>
      </w:r>
      <w:proofErr w:type="spellEnd"/>
      <w:r w:rsidRPr="00704EDB">
        <w:rPr>
          <w:rFonts w:ascii="Times New Roman" w:eastAsia="Calibri" w:hAnsi="Times New Roman" w:cs="Times New Roman"/>
          <w:sz w:val="28"/>
          <w:szCs w:val="28"/>
          <w:highlight w:val="yellow"/>
        </w:rPr>
        <w:t xml:space="preserve"> та наскрізних умінь учнів.</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13. Створювати умови особистісно орієнтованого навчання.</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t>14.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15. 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 xml:space="preserve">16.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rsidR="003B226D" w:rsidRPr="00704EDB" w:rsidRDefault="003B226D" w:rsidP="00743FC2">
      <w:pPr>
        <w:spacing w:after="0" w:line="276" w:lineRule="auto"/>
        <w:ind w:firstLine="567"/>
        <w:jc w:val="both"/>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 xml:space="preserve">17.  Виконання дослідницьких і творчих завдань, </w:t>
      </w:r>
      <w:proofErr w:type="spellStart"/>
      <w:r w:rsidRPr="00704EDB">
        <w:rPr>
          <w:rFonts w:ascii="Times New Roman" w:eastAsia="Calibri" w:hAnsi="Times New Roman" w:cs="Times New Roman"/>
          <w:sz w:val="28"/>
          <w:szCs w:val="28"/>
          <w:highlight w:val="yellow"/>
        </w:rPr>
        <w:t>проєктів</w:t>
      </w:r>
      <w:proofErr w:type="spellEnd"/>
      <w:r w:rsidRPr="00704EDB">
        <w:rPr>
          <w:rFonts w:ascii="Times New Roman" w:eastAsia="Calibri" w:hAnsi="Times New Roman" w:cs="Times New Roman"/>
          <w:sz w:val="28"/>
          <w:szCs w:val="28"/>
          <w:highlight w:val="yellow"/>
        </w:rPr>
        <w:t>.</w:t>
      </w:r>
    </w:p>
    <w:p w:rsidR="003B226D" w:rsidRDefault="003B226D" w:rsidP="00743FC2">
      <w:pPr>
        <w:spacing w:after="0" w:line="276" w:lineRule="auto"/>
        <w:ind w:firstLine="567"/>
        <w:jc w:val="both"/>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t>18. Підвищити якість природничо-математичної освіти, впроваджувати STEM-навчання.</w:t>
      </w:r>
    </w:p>
    <w:p w:rsidR="003B226D" w:rsidRDefault="003B226D" w:rsidP="00743FC2">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19. 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w:t>
      </w:r>
    </w:p>
    <w:p w:rsidR="003B226D" w:rsidRDefault="003B226D" w:rsidP="00743FC2">
      <w:pPr>
        <w:spacing w:after="0"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20. Педпрацівникам створювати та  розміщувати на освітніх сайтах власні розробки, публікації; створити власне електронне портфоліо.</w:t>
      </w:r>
    </w:p>
    <w:p w:rsidR="003B226D" w:rsidRPr="00704EDB" w:rsidRDefault="003B226D" w:rsidP="00743FC2">
      <w:pPr>
        <w:spacing w:after="0" w:line="276" w:lineRule="auto"/>
        <w:ind w:firstLine="567"/>
        <w:jc w:val="both"/>
        <w:textAlignment w:val="center"/>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21. Забезпечити реалізацію Стратегії розвитку закладу освіти на 2022-2027 роки.</w:t>
      </w:r>
    </w:p>
    <w:p w:rsidR="003B226D" w:rsidRDefault="003B226D" w:rsidP="00743FC2">
      <w:pPr>
        <w:spacing w:after="0" w:line="276" w:lineRule="auto"/>
        <w:ind w:firstLine="567"/>
        <w:jc w:val="both"/>
        <w:textAlignment w:val="center"/>
        <w:rPr>
          <w:rFonts w:ascii="Times New Roman" w:eastAsia="Calibri" w:hAnsi="Times New Roman" w:cs="Times New Roman"/>
          <w:sz w:val="28"/>
          <w:szCs w:val="28"/>
        </w:rPr>
      </w:pPr>
      <w:r w:rsidRPr="00704EDB">
        <w:rPr>
          <w:rFonts w:ascii="Times New Roman" w:eastAsia="Calibri" w:hAnsi="Times New Roman" w:cs="Times New Roman"/>
          <w:sz w:val="28"/>
          <w:szCs w:val="28"/>
          <w:highlight w:val="yellow"/>
        </w:rPr>
        <w:t>22. Разом із засновником забезпечити оновлення та зміцнення навчально-матеріальної бази згідно Стратегії.</w:t>
      </w:r>
    </w:p>
    <w:p w:rsidR="003B226D" w:rsidRPr="00704EDB" w:rsidRDefault="003B226D" w:rsidP="00743FC2">
      <w:pPr>
        <w:spacing w:after="0" w:line="276" w:lineRule="auto"/>
        <w:ind w:firstLine="567"/>
        <w:jc w:val="both"/>
        <w:textAlignment w:val="center"/>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lastRenderedPageBreak/>
        <w:t xml:space="preserve">23. Працювати над ефективною взаємодією органів громадського самоврядування та керівництва закладу освіти. </w:t>
      </w:r>
    </w:p>
    <w:p w:rsidR="003B226D" w:rsidRPr="00704EDB" w:rsidRDefault="003B226D" w:rsidP="00743FC2">
      <w:pPr>
        <w:spacing w:after="0" w:line="276" w:lineRule="auto"/>
        <w:ind w:firstLine="567"/>
        <w:jc w:val="both"/>
        <w:textAlignment w:val="center"/>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24.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rsidR="003B226D" w:rsidRPr="00704EDB" w:rsidRDefault="003B226D" w:rsidP="00743FC2">
      <w:pPr>
        <w:spacing w:after="0" w:line="276" w:lineRule="auto"/>
        <w:ind w:firstLine="567"/>
        <w:jc w:val="both"/>
        <w:textAlignment w:val="center"/>
        <w:rPr>
          <w:rFonts w:ascii="Times New Roman" w:eastAsia="Calibri" w:hAnsi="Times New Roman" w:cs="Times New Roman"/>
          <w:sz w:val="28"/>
          <w:szCs w:val="28"/>
          <w:highlight w:val="yellow"/>
        </w:rPr>
      </w:pPr>
      <w:r w:rsidRPr="00704EDB">
        <w:rPr>
          <w:rFonts w:ascii="Times New Roman" w:eastAsia="Calibri" w:hAnsi="Times New Roman" w:cs="Times New Roman"/>
          <w:sz w:val="28"/>
          <w:szCs w:val="28"/>
          <w:highlight w:val="yellow"/>
        </w:rPr>
        <w:t>25. З метою забезпечення інформаційної відкритості закладу освіти, оновити сайт закладу освіти. Забезпечувати своєчасність розміщення інформації.</w:t>
      </w:r>
    </w:p>
    <w:p w:rsidR="003B226D" w:rsidRDefault="003B226D" w:rsidP="00743FC2">
      <w:pPr>
        <w:shd w:val="clear" w:color="auto" w:fill="FFFFFF"/>
        <w:spacing w:after="0" w:line="276" w:lineRule="auto"/>
        <w:ind w:firstLine="567"/>
        <w:jc w:val="both"/>
        <w:rPr>
          <w:rFonts w:ascii="Times New Roman" w:eastAsia="Times New Roman" w:hAnsi="Times New Roman" w:cs="Times New Roman"/>
          <w:color w:val="050505"/>
          <w:sz w:val="28"/>
          <w:szCs w:val="28"/>
          <w:lang w:eastAsia="uk-UA"/>
        </w:rPr>
      </w:pPr>
      <w:r w:rsidRPr="00704EDB">
        <w:rPr>
          <w:rFonts w:ascii="Times New Roman" w:eastAsia="Times New Roman" w:hAnsi="Times New Roman" w:cs="Times New Roman"/>
          <w:color w:val="050505"/>
          <w:sz w:val="28"/>
          <w:szCs w:val="28"/>
          <w:highlight w:val="yellow"/>
          <w:lang w:eastAsia="uk-UA"/>
        </w:rPr>
        <w:t xml:space="preserve">26. Посилити роботу з підготовки до реалізації </w:t>
      </w:r>
      <w:proofErr w:type="spellStart"/>
      <w:r w:rsidRPr="00704EDB">
        <w:rPr>
          <w:rFonts w:ascii="Times New Roman" w:eastAsia="Times New Roman" w:hAnsi="Times New Roman" w:cs="Times New Roman"/>
          <w:color w:val="050505"/>
          <w:sz w:val="28"/>
          <w:szCs w:val="28"/>
          <w:highlight w:val="yellow"/>
          <w:lang w:eastAsia="uk-UA"/>
        </w:rPr>
        <w:t>проєкту</w:t>
      </w:r>
      <w:proofErr w:type="spellEnd"/>
      <w:r w:rsidRPr="00704EDB">
        <w:rPr>
          <w:rFonts w:ascii="Times New Roman" w:eastAsia="Times New Roman" w:hAnsi="Times New Roman" w:cs="Times New Roman"/>
          <w:color w:val="050505"/>
          <w:sz w:val="28"/>
          <w:szCs w:val="28"/>
          <w:highlight w:val="yellow"/>
          <w:lang w:eastAsia="uk-UA"/>
        </w:rPr>
        <w:t xml:space="preserve"> профільної школи (10-12 класи).</w:t>
      </w:r>
    </w:p>
    <w:p w:rsidR="009A1FB2" w:rsidRPr="00743FC2" w:rsidRDefault="003B226D" w:rsidP="00743FC2">
      <w:pPr>
        <w:shd w:val="clear" w:color="auto" w:fill="FFFFFF"/>
        <w:spacing w:after="0" w:line="276" w:lineRule="auto"/>
        <w:ind w:firstLine="567"/>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 xml:space="preserve">27. Чималі зусилля плануємо докласти для покращення процесу дистанційного навчання. Для більш ефективної комунікації з батьками учнів необхідно в усіх класах до 1-го вересня запровадити електронні журнали, що дасть можливість батькам відслідковувати результативність навчання дітей в дистанційному форматі. Достатньо проблемним залишається питання щодо організації навчання та проведення корекційних занять у дистанційному форматі для учнів із </w:t>
      </w:r>
      <w:r w:rsidR="00743FC2">
        <w:rPr>
          <w:rFonts w:ascii="Times New Roman" w:eastAsia="Times New Roman" w:hAnsi="Times New Roman" w:cs="Times New Roman"/>
          <w:color w:val="050505"/>
          <w:sz w:val="28"/>
          <w:szCs w:val="28"/>
          <w:lang w:eastAsia="uk-UA"/>
        </w:rPr>
        <w:t>особливими освітніми потребами.</w:t>
      </w:r>
    </w:p>
    <w:sectPr w:rsidR="009A1FB2" w:rsidRPr="00743FC2" w:rsidSect="00743FC2">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45C" w:rsidRDefault="00E0245C">
      <w:pPr>
        <w:spacing w:after="0" w:line="240" w:lineRule="auto"/>
      </w:pPr>
      <w:r>
        <w:separator/>
      </w:r>
    </w:p>
  </w:endnote>
  <w:endnote w:type="continuationSeparator" w:id="0">
    <w:p w:rsidR="00E0245C" w:rsidRDefault="00E0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45C" w:rsidRDefault="00E0245C">
      <w:pPr>
        <w:spacing w:after="0" w:line="240" w:lineRule="auto"/>
      </w:pPr>
      <w:r>
        <w:separator/>
      </w:r>
    </w:p>
  </w:footnote>
  <w:footnote w:type="continuationSeparator" w:id="0">
    <w:p w:rsidR="00E0245C" w:rsidRDefault="00E024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544453"/>
      <w:docPartObj>
        <w:docPartGallery w:val="Page Numbers (Top of Page)"/>
        <w:docPartUnique/>
      </w:docPartObj>
    </w:sdtPr>
    <w:sdtEndPr/>
    <w:sdtContent>
      <w:p w:rsidR="00743FC2" w:rsidRPr="00743FC2" w:rsidRDefault="00743FC2" w:rsidP="00743FC2">
        <w:pPr>
          <w:pStyle w:val="ac"/>
          <w:jc w:val="center"/>
        </w:pPr>
        <w:r>
          <w:fldChar w:fldCharType="begin"/>
        </w:r>
        <w:r>
          <w:instrText>PAGE   \* MERGEFORMAT</w:instrText>
        </w:r>
        <w:r>
          <w:fldChar w:fldCharType="separate"/>
        </w:r>
        <w:r w:rsidR="00284EB3">
          <w:rPr>
            <w:noProof/>
          </w:rPr>
          <w:t>22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09BC23FE"/>
    <w:multiLevelType w:val="hybridMultilevel"/>
    <w:tmpl w:val="F0A6AA02"/>
    <w:lvl w:ilvl="0" w:tplc="49744DE2">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3B6739B"/>
    <w:multiLevelType w:val="hybridMultilevel"/>
    <w:tmpl w:val="0CC65D06"/>
    <w:lvl w:ilvl="0" w:tplc="2EF6014C">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65620D5"/>
    <w:multiLevelType w:val="hybridMultilevel"/>
    <w:tmpl w:val="C304EDD8"/>
    <w:lvl w:ilvl="0" w:tplc="04686EB6">
      <w:start w:val="1"/>
      <w:numFmt w:val="decimal"/>
      <w:lvlText w:val="%1."/>
      <w:lvlJc w:val="left"/>
      <w:pPr>
        <w:ind w:left="1040" w:hanging="360"/>
      </w:pPr>
    </w:lvl>
    <w:lvl w:ilvl="1" w:tplc="04220019">
      <w:start w:val="1"/>
      <w:numFmt w:val="lowerLetter"/>
      <w:lvlText w:val="%2."/>
      <w:lvlJc w:val="left"/>
      <w:pPr>
        <w:ind w:left="1760" w:hanging="360"/>
      </w:pPr>
    </w:lvl>
    <w:lvl w:ilvl="2" w:tplc="0422001B">
      <w:start w:val="1"/>
      <w:numFmt w:val="lowerRoman"/>
      <w:lvlText w:val="%3."/>
      <w:lvlJc w:val="right"/>
      <w:pPr>
        <w:ind w:left="2480" w:hanging="180"/>
      </w:pPr>
    </w:lvl>
    <w:lvl w:ilvl="3" w:tplc="0422000F">
      <w:start w:val="1"/>
      <w:numFmt w:val="decimal"/>
      <w:lvlText w:val="%4."/>
      <w:lvlJc w:val="left"/>
      <w:pPr>
        <w:ind w:left="3200" w:hanging="360"/>
      </w:pPr>
    </w:lvl>
    <w:lvl w:ilvl="4" w:tplc="04220019">
      <w:start w:val="1"/>
      <w:numFmt w:val="lowerLetter"/>
      <w:lvlText w:val="%5."/>
      <w:lvlJc w:val="left"/>
      <w:pPr>
        <w:ind w:left="3920" w:hanging="360"/>
      </w:pPr>
    </w:lvl>
    <w:lvl w:ilvl="5" w:tplc="0422001B">
      <w:start w:val="1"/>
      <w:numFmt w:val="lowerRoman"/>
      <w:lvlText w:val="%6."/>
      <w:lvlJc w:val="right"/>
      <w:pPr>
        <w:ind w:left="4640" w:hanging="180"/>
      </w:pPr>
    </w:lvl>
    <w:lvl w:ilvl="6" w:tplc="0422000F">
      <w:start w:val="1"/>
      <w:numFmt w:val="decimal"/>
      <w:lvlText w:val="%7."/>
      <w:lvlJc w:val="left"/>
      <w:pPr>
        <w:ind w:left="5360" w:hanging="360"/>
      </w:pPr>
    </w:lvl>
    <w:lvl w:ilvl="7" w:tplc="04220019">
      <w:start w:val="1"/>
      <w:numFmt w:val="lowerLetter"/>
      <w:lvlText w:val="%8."/>
      <w:lvlJc w:val="left"/>
      <w:pPr>
        <w:ind w:left="6080" w:hanging="360"/>
      </w:pPr>
    </w:lvl>
    <w:lvl w:ilvl="8" w:tplc="0422001B">
      <w:start w:val="1"/>
      <w:numFmt w:val="lowerRoman"/>
      <w:lvlText w:val="%9."/>
      <w:lvlJc w:val="right"/>
      <w:pPr>
        <w:ind w:left="6800" w:hanging="180"/>
      </w:pPr>
    </w:lvl>
  </w:abstractNum>
  <w:abstractNum w:abstractNumId="7">
    <w:nsid w:val="29816F79"/>
    <w:multiLevelType w:val="hybridMultilevel"/>
    <w:tmpl w:val="6D5E4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10"/>
  </w:num>
  <w:num w:numId="5">
    <w:abstractNumId w:val="0"/>
  </w:num>
  <w:num w:numId="6">
    <w:abstractNumId w:val="8"/>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21"/>
    <w:rsid w:val="000200AD"/>
    <w:rsid w:val="00023C26"/>
    <w:rsid w:val="000E7989"/>
    <w:rsid w:val="00130439"/>
    <w:rsid w:val="001948E0"/>
    <w:rsid w:val="001E5467"/>
    <w:rsid w:val="00284EB3"/>
    <w:rsid w:val="002A6421"/>
    <w:rsid w:val="003B226D"/>
    <w:rsid w:val="004164D8"/>
    <w:rsid w:val="00422D22"/>
    <w:rsid w:val="005009AC"/>
    <w:rsid w:val="00527208"/>
    <w:rsid w:val="00542F57"/>
    <w:rsid w:val="00613B67"/>
    <w:rsid w:val="00657411"/>
    <w:rsid w:val="006A7E4E"/>
    <w:rsid w:val="006D6116"/>
    <w:rsid w:val="006F5D72"/>
    <w:rsid w:val="00704EDB"/>
    <w:rsid w:val="00735BA5"/>
    <w:rsid w:val="0074333C"/>
    <w:rsid w:val="00743FC2"/>
    <w:rsid w:val="00773A21"/>
    <w:rsid w:val="007C5C38"/>
    <w:rsid w:val="00831D17"/>
    <w:rsid w:val="00846A05"/>
    <w:rsid w:val="008D5776"/>
    <w:rsid w:val="008F24A5"/>
    <w:rsid w:val="00952103"/>
    <w:rsid w:val="00970129"/>
    <w:rsid w:val="00983A76"/>
    <w:rsid w:val="009A1FB2"/>
    <w:rsid w:val="009B0322"/>
    <w:rsid w:val="00A75BC3"/>
    <w:rsid w:val="00AF3623"/>
    <w:rsid w:val="00B8556C"/>
    <w:rsid w:val="00B957CE"/>
    <w:rsid w:val="00BC44B1"/>
    <w:rsid w:val="00BC4DC1"/>
    <w:rsid w:val="00BE382F"/>
    <w:rsid w:val="00C00552"/>
    <w:rsid w:val="00C66BE3"/>
    <w:rsid w:val="00D14A22"/>
    <w:rsid w:val="00D2151B"/>
    <w:rsid w:val="00DD5CAD"/>
    <w:rsid w:val="00DF4A91"/>
    <w:rsid w:val="00E0245C"/>
    <w:rsid w:val="00E15834"/>
    <w:rsid w:val="00EE01E9"/>
    <w:rsid w:val="00F43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rsid w:val="003B226D"/>
    <w:rPr>
      <w:rFonts w:ascii="Times New Roman" w:eastAsia="Times New Roman" w:hAnsi="Times New Roman" w:cs="Times New Roman"/>
      <w:sz w:val="24"/>
      <w:szCs w:val="20"/>
      <w:lang w:eastAsia="ru-RU"/>
    </w:rPr>
  </w:style>
  <w:style w:type="paragraph" w:styleId="ac">
    <w:name w:val="header"/>
    <w:basedOn w:val="a"/>
    <w:link w:val="ab"/>
    <w:uiPriority w:val="99"/>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rsid w:val="003B226D"/>
    <w:rPr>
      <w:rFonts w:ascii="Times New Roman" w:eastAsia="Times New Roman" w:hAnsi="Times New Roman" w:cs="Times New Roman"/>
      <w:sz w:val="24"/>
      <w:szCs w:val="20"/>
      <w:lang w:eastAsia="ru-RU"/>
    </w:rPr>
  </w:style>
  <w:style w:type="paragraph" w:styleId="ac">
    <w:name w:val="header"/>
    <w:basedOn w:val="a"/>
    <w:link w:val="ab"/>
    <w:uiPriority w:val="99"/>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6BE99-EFAE-4E0C-A322-DB54A5F30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27</Pages>
  <Words>8940</Words>
  <Characters>50958</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Director</cp:lastModifiedBy>
  <cp:revision>24</cp:revision>
  <dcterms:created xsi:type="dcterms:W3CDTF">2023-04-29T10:28:00Z</dcterms:created>
  <dcterms:modified xsi:type="dcterms:W3CDTF">2023-11-08T15:17:00Z</dcterms:modified>
</cp:coreProperties>
</file>