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3C23" w14:textId="61719276" w:rsidR="004E6793" w:rsidRPr="00113561" w:rsidRDefault="00113561" w:rsidP="004E6793">
      <w:pPr>
        <w:shd w:val="clear" w:color="auto" w:fill="FFFFFF"/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1135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В ЗАКЛАДІ ПРОВОДИТЬСЯ КОРЕКЦІЙНО-РОЗВИТКОВА ТА РЕАБІЛІТАЦІЙНА РОБОТА ЗА ТАКИМИ НАПРЯМКАМИ:</w:t>
      </w:r>
    </w:p>
    <w:p w14:paraId="0D2CC3D0" w14:textId="096EB6DD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1. Психологічна реабілітація; напрямок - психологічна корекція та психологічний супровід (для дітей з порушеннями слуху та для дітей з тяжкими порушеннями мовлення)</w:t>
      </w:r>
      <w:r w:rsidR="00161C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.</w:t>
      </w:r>
    </w:p>
    <w:p w14:paraId="0960C5C7" w14:textId="2BBF77E2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2. Корекційно-відновлювальна сурдопедагогічна реабілітація; напрямки -розвиток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слухо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-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зоро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-тактильного сприймання мовлення/</w:t>
      </w:r>
      <w:r w:rsidR="00FC00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UA" w:eastAsia="ru-RU"/>
          <w14:ligatures w14:val="none"/>
        </w:rPr>
        <w:t xml:space="preserve">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розвит</w:t>
      </w:r>
      <w:proofErr w:type="spellEnd"/>
      <w:r w:rsidR="00161C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UA" w:eastAsia="ru-RU"/>
          <w14:ligatures w14:val="none"/>
        </w:rPr>
        <w:t>о</w:t>
      </w: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к слухового сприймання мовлення та формування вимови (для дітей з порушеннями слуху)</w:t>
      </w:r>
      <w:r w:rsidR="00161C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.</w:t>
      </w:r>
    </w:p>
    <w:p w14:paraId="60901425" w14:textId="37FD080B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3. Корекційно-логопедична реабілітація; напрямки - корекція тяжких порушень мовлення та корекція затримки псих</w:t>
      </w:r>
      <w:r w:rsidR="00161C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ічного</w:t>
      </w: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розвитку (для дітей з тяжкими порушеннями мовлення)</w:t>
      </w:r>
      <w:r w:rsidR="00161CF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.</w:t>
      </w:r>
    </w:p>
    <w:p w14:paraId="1261B9C5" w14:textId="0D052C87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4. Лікувально-відновлювальна реабілітація; напрямки - лікувальна фізкультура (для дітей з порушеннями слуху та для дітей з тяжкими порушеннями мовлення)</w:t>
      </w:r>
      <w:r w:rsidR="0073225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.</w:t>
      </w:r>
    </w:p>
    <w:p w14:paraId="4A206460" w14:textId="075D6FEA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5. Корекційна музично-ритмічна реабілітація; напрямки -ритміка (для дітей з порушеннями слуху та для дітей з тяжкими порушеннями мовлення) та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логоритміка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(для дітей з тяжкими порушеннями мовлення)</w:t>
      </w:r>
      <w:r w:rsidR="0073225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.</w:t>
      </w:r>
    </w:p>
    <w:p w14:paraId="3A42B69E" w14:textId="0A589970" w:rsidR="004E6793" w:rsidRPr="004E6793" w:rsidRDefault="004E6793" w:rsidP="00FC00A4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6</w:t>
      </w:r>
      <w:r w:rsidR="00FC00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UA" w:eastAsia="ru-RU"/>
          <w14:ligatures w14:val="none"/>
        </w:rPr>
        <w:t>.</w:t>
      </w: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Сенсорно-моторна реабілітація проводиться практичним психологом і включає в себе релаксацію, емоційну стабілізацію та корекцію психоемоційних проблем (для дітей з порушеннями слуху та для дітей з тяжкими порушеннями мовлення)</w:t>
      </w:r>
      <w:r w:rsidR="0073225B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.</w:t>
      </w:r>
    </w:p>
    <w:p w14:paraId="2C648FA9" w14:textId="2E5A7D6F" w:rsidR="004E6793" w:rsidRPr="00FC00A4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8. 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Компенсаційно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-діяльнісна реабілітація проходить під час проведення уроків з образотворчого мистецтва, занять за інтересами, гурткових занять</w:t>
      </w:r>
      <w:r w:rsid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. </w:t>
      </w:r>
    </w:p>
    <w:p w14:paraId="28E80C14" w14:textId="0B9490CF" w:rsidR="004E6793" w:rsidRPr="00A25F99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9. Фізкультурно-спортивна реабілітація проходить через розгалужену систему спортивних секцій та гуртків, а саме: «</w:t>
      </w:r>
      <w:r w:rsidR="00A25F99" w:rsidRP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Легка атлетика</w:t>
      </w:r>
      <w:r w:rsidRP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», «</w:t>
      </w:r>
      <w:r w:rsidR="00A25F99" w:rsidRP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Дзюдо</w:t>
      </w:r>
      <w:r w:rsidRP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», «</w:t>
      </w:r>
      <w:r w:rsidR="00A25F99" w:rsidRP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Волейбол</w:t>
      </w:r>
      <w:r w:rsidRP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», «</w:t>
      </w:r>
      <w:r w:rsidR="00A25F99" w:rsidRP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Спортивне орієнтування</w:t>
      </w:r>
      <w:r w:rsidRP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»</w:t>
      </w:r>
      <w:r w:rsidR="00A25F99" w:rsidRP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, «Гольф». </w:t>
      </w:r>
    </w:p>
    <w:p w14:paraId="69243241" w14:textId="77777777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A25F9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Психологічна реабілітація спрямована на корекцію та розвиток </w:t>
      </w: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психічних функцій, особистості в цілому, створення оптимальних умов для подальшого становлення кожної дитини як особистості у процесі засвоєння цінностей та критеріїв суспільства.</w:t>
      </w:r>
    </w:p>
    <w:p w14:paraId="2CA8E365" w14:textId="77777777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Корекційно-відновлювальна сурдопедагогічна реабілітація проходить не тільки через корекційно-розвиткові заняття з розвитку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слухо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-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зоро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-тактильного сприймання мовлення/розвитку слухового сприймання та формування вимови, а і є невід’ємною складовою кожного уроку, позакласного заняття - робота над розвитком та виразністю мовлення, формуванням вимови, робота над словесним, логічним наголосом, темпом, злитністю, ритміко-інтонаційними особливостями мовлення.</w:t>
      </w:r>
    </w:p>
    <w:p w14:paraId="6628763A" w14:textId="77777777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Для учнів з порушеннями слуху проводяться заняття з української жестової мови, які передбачають її вивчення з метою їх комунікативного розвитку, заради задоволення особистих потреб, інтересів, навчання, розвитку своїх здібностей на базі змістовного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методично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виваженого навчального матеріалу. Взагалі весь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освітньо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-реабілітаційний процес в </w:t>
      </w: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lastRenderedPageBreak/>
        <w:t xml:space="preserve">закладі проходить через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білінгвальне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навчання дітей з порушеннями слуху.</w:t>
      </w:r>
    </w:p>
    <w:p w14:paraId="394C756C" w14:textId="77777777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У спеціальній школі отримують реабілітаційні послуги діти з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кохлеарним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імплантом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. Корекційно-реабілітаційна робота спрямовується корекційними педагогами на розвиток у цих дітей центральних процесів слухового аналізу, слухової уваги, пам’яті та мовлення. Щоб розвинути здатність використовувати мовлення як засіб спілкування і пізнавання, педагоги систематично розвивають у них комунікативні навички, слухове сприйняття навколишніх звуків і мови, спрямовують роботу на розвиток у дітей з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кохлеарними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імплантами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мовної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системи, розвивають їх усне мовлення.</w:t>
      </w:r>
    </w:p>
    <w:p w14:paraId="45418EB8" w14:textId="77777777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Корекційно – логопедична реабілітація передбачає формування умінь в учнів з тяжкими порушеннями мовлення вправно, координовано володіти артикуляційним, дихальним і голосовим апаратом, чітко вимовляти та розрізняти звуки, відтворювати складову структуру слів; подолання специфічних помилок читання та письма.</w:t>
      </w:r>
    </w:p>
    <w:p w14:paraId="7F0D048D" w14:textId="77777777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Одним із важливих засобів зміцнення здоров’я, корекції мовленнєвих вад, покращення фізичного розвитку дітей нашого закладу є лікувально-відновлювальна реабілітація. А, як уже доведено, засоби лікувальної фізкультури у поєднанні з терапевтичними є основними чинниками оздоровлення дітей.</w:t>
      </w:r>
    </w:p>
    <w:p w14:paraId="3174A204" w14:textId="7A35F678" w:rsidR="004E6793" w:rsidRPr="004E6793" w:rsidRDefault="004E6793" w:rsidP="00113561">
      <w:pPr>
        <w:shd w:val="clear" w:color="auto" w:fill="FFFFFF"/>
        <w:spacing w:after="0" w:line="295" w:lineRule="atLeast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</w:pP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Під час проведення корекційної музично-ритмічної реабілітації на заняттях з ритміки та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логоритміки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за допомогою сучасного інноваційно-технічного обладнання діти успішно оволодівають мистецтвом ритмічно-інтонаційного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мелодекламування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українських дитячих пісень, </w:t>
      </w:r>
      <w:proofErr w:type="spellStart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вчаться</w:t>
      </w:r>
      <w:proofErr w:type="spellEnd"/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 слухати, сприймати музику, грати на музичних інструментах, танцювати. Цей напрямок реабілітаційної роботи дає можливість педагогам успішно формувати, закріплювати, розвивати і диференціювати в учнів базу слухових образів, навчати їх впевнено орієнтуватися </w:t>
      </w:r>
      <w:r w:rsidR="0011356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 xml:space="preserve">в </w:t>
      </w:r>
      <w:r w:rsidRPr="004E6793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uk-UA" w:eastAsia="ru-RU"/>
          <w14:ligatures w14:val="none"/>
        </w:rPr>
        <w:t>навколишньому середовищі.</w:t>
      </w:r>
    </w:p>
    <w:p w14:paraId="681DF81B" w14:textId="77777777" w:rsidR="00113561" w:rsidRPr="004E6793" w:rsidRDefault="001135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3561" w:rsidRPr="004E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46"/>
    <w:rsid w:val="00113561"/>
    <w:rsid w:val="00161CF3"/>
    <w:rsid w:val="004E6793"/>
    <w:rsid w:val="005907F6"/>
    <w:rsid w:val="0073225B"/>
    <w:rsid w:val="00A1401E"/>
    <w:rsid w:val="00A25F99"/>
    <w:rsid w:val="00BA5278"/>
    <w:rsid w:val="00BC19EF"/>
    <w:rsid w:val="00DE1F46"/>
    <w:rsid w:val="00FC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207F"/>
  <w15:chartTrackingRefBased/>
  <w15:docId w15:val="{FA24CBA2-C5D4-4D8A-8BE0-8A8A13AB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F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Корсун</dc:creator>
  <cp:keywords/>
  <dc:description/>
  <cp:lastModifiedBy>Irina Terekhova</cp:lastModifiedBy>
  <cp:revision>7</cp:revision>
  <dcterms:created xsi:type="dcterms:W3CDTF">2023-11-09T10:39:00Z</dcterms:created>
  <dcterms:modified xsi:type="dcterms:W3CDTF">2023-11-12T14:24:00Z</dcterms:modified>
</cp:coreProperties>
</file>