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DE" w:rsidRPr="00FF76CD" w:rsidRDefault="00AB7DDE" w:rsidP="00AB7DDE">
      <w:pPr>
        <w:pStyle w:val="2"/>
        <w:spacing w:line="276" w:lineRule="auto"/>
        <w:ind w:right="-284"/>
        <w:rPr>
          <w:szCs w:val="28"/>
        </w:rPr>
      </w:pPr>
      <w:r w:rsidRPr="00FF76CD">
        <w:rPr>
          <w:szCs w:val="28"/>
        </w:rPr>
        <w:t>КОМУНАЛЬНИЙ ЗАКЛАД</w:t>
      </w:r>
    </w:p>
    <w:p w:rsidR="00AB7DDE" w:rsidRPr="00FF76CD" w:rsidRDefault="00AB7DDE" w:rsidP="00AB7DDE">
      <w:pPr>
        <w:pStyle w:val="2"/>
        <w:spacing w:line="276" w:lineRule="auto"/>
        <w:ind w:right="-284"/>
        <w:rPr>
          <w:szCs w:val="28"/>
        </w:rPr>
      </w:pPr>
      <w:r w:rsidRPr="00FF76CD">
        <w:rPr>
          <w:szCs w:val="28"/>
        </w:rPr>
        <w:t xml:space="preserve">«ХАРКІВСЬКА СПЕЦІАЛЬНА ШКОЛА № 5» </w:t>
      </w:r>
    </w:p>
    <w:p w:rsidR="00AB7DDE" w:rsidRPr="00FF76CD" w:rsidRDefault="00AB7DDE" w:rsidP="00AB7DDE">
      <w:pPr>
        <w:pStyle w:val="2"/>
        <w:spacing w:line="276" w:lineRule="auto"/>
        <w:ind w:right="-284"/>
        <w:rPr>
          <w:szCs w:val="28"/>
        </w:rPr>
      </w:pPr>
      <w:r w:rsidRPr="00FF76CD">
        <w:rPr>
          <w:szCs w:val="28"/>
        </w:rPr>
        <w:t>ХАРКІВСЬКОЇ ОБЛАСНОЇ РАДИ</w:t>
      </w:r>
    </w:p>
    <w:p w:rsidR="00AB7DDE" w:rsidRPr="00FF76CD" w:rsidRDefault="00AB7DDE" w:rsidP="00AB7DDE">
      <w:pPr>
        <w:spacing w:after="0" w:line="240" w:lineRule="auto"/>
      </w:pPr>
    </w:p>
    <w:p w:rsidR="00AB7DDE" w:rsidRPr="00FF76CD" w:rsidRDefault="00AB7DDE" w:rsidP="00AB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6CD">
        <w:rPr>
          <w:rFonts w:ascii="Times New Roman" w:hAnsi="Times New Roman"/>
          <w:b/>
          <w:sz w:val="28"/>
          <w:szCs w:val="28"/>
        </w:rPr>
        <w:t>НАКАЗ</w:t>
      </w:r>
    </w:p>
    <w:p w:rsidR="00AB7DDE" w:rsidRPr="00FF76CD" w:rsidRDefault="00AB7DDE" w:rsidP="00AB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DDE" w:rsidRPr="00FF76CD" w:rsidRDefault="00AB7DDE" w:rsidP="00AB7DD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F76C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F76CD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F76CD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F76C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6CD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F76CD">
        <w:rPr>
          <w:rFonts w:ascii="Times New Roman" w:hAnsi="Times New Roman"/>
          <w:b/>
          <w:color w:val="000000"/>
          <w:sz w:val="28"/>
          <w:szCs w:val="28"/>
        </w:rPr>
        <w:t xml:space="preserve">Харків                                                 № </w:t>
      </w:r>
      <w:r>
        <w:rPr>
          <w:rFonts w:ascii="Times New Roman" w:hAnsi="Times New Roman"/>
          <w:b/>
          <w:color w:val="000000"/>
          <w:sz w:val="28"/>
          <w:szCs w:val="28"/>
        </w:rPr>
        <w:t>67</w:t>
      </w:r>
      <w:r w:rsidRPr="00FF76CD">
        <w:rPr>
          <w:rFonts w:ascii="Times New Roman" w:hAnsi="Times New Roman"/>
          <w:b/>
          <w:color w:val="000000"/>
          <w:sz w:val="28"/>
          <w:szCs w:val="28"/>
        </w:rPr>
        <w:t>-</w:t>
      </w:r>
      <w:r w:rsidR="00EB2592">
        <w:rPr>
          <w:rFonts w:ascii="Times New Roman" w:hAnsi="Times New Roman"/>
          <w:b/>
          <w:color w:val="000000"/>
          <w:sz w:val="28"/>
          <w:szCs w:val="28"/>
        </w:rPr>
        <w:t>о</w:t>
      </w:r>
    </w:p>
    <w:p w:rsidR="00AB7DDE" w:rsidRDefault="00AB7DDE" w:rsidP="00AB7D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1533"/>
          <w:sz w:val="28"/>
          <w:szCs w:val="28"/>
          <w:lang w:eastAsia="uk-UA"/>
        </w:rPr>
      </w:pPr>
    </w:p>
    <w:p w:rsidR="00AB7DDE" w:rsidRPr="009E561E" w:rsidRDefault="00AB7DDE" w:rsidP="00AB7D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5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Про організацію літнього оздоровлення</w:t>
      </w:r>
      <w:r w:rsidRPr="009E56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5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та відпочинку дітей у дошкільних групах</w:t>
      </w:r>
      <w:r w:rsidRPr="009E56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5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Комунальному закладі «Харківська спеціальна школа № 5» Харківської обласної ради у 202</w:t>
      </w:r>
      <w:r w:rsidR="00EC01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1</w:t>
      </w:r>
      <w:r w:rsidRPr="009E5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році</w:t>
      </w:r>
    </w:p>
    <w:p w:rsidR="00AB7DDE" w:rsidRDefault="00AB7DDE" w:rsidP="00EB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Законами України 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дошкільну освіту»,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</w:t>
      </w:r>
      <w:r w:rsidR="00986DB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останови К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абінету Міністрів України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20.05.2020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SARS-CoV-2, та етапів послаблення протиепідемічних заходів», постанови Головного державного санітарного лікаря України від 21.05.2020 №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(COVID-19)», Санітарного регламенту для дошкільних навчальних закладів, затвердженого наказом МОЗ України від 24.03.2016 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C0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234, з метою створення сприятливих умов для оздоровлення та відпочинку дітей влітку 202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</w:t>
      </w:r>
    </w:p>
    <w:p w:rsidR="00986DB6" w:rsidRPr="00275CA9" w:rsidRDefault="00986DB6" w:rsidP="00986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7DDE" w:rsidRPr="00275CA9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</w:t>
      </w:r>
      <w:r w:rsidR="00986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="00986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</w:t>
      </w:r>
      <w:r w:rsidR="00EB25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="00EB25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 w:rsidR="00986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986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Ю: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Провести оздоровчий період в 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дошкільних групах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«Харківська спеціальна школа № 5» Харківської обласної ради (далі 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КЗ «ХСШ № 5» ХОР)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EC016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червня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червня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Призначити відповідальним за дотриманням са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нітарно-гігієнічного режиму та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протиепідемічних заходів в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 групах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оздоровчого періоду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лікаря </w:t>
      </w:r>
      <w:proofErr w:type="spellStart"/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Пустовойт</w:t>
      </w:r>
      <w:proofErr w:type="spellEnd"/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О.К.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Заступнику 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директора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господарської роботи </w:t>
      </w:r>
      <w:proofErr w:type="spellStart"/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Ходченко</w:t>
      </w:r>
      <w:proofErr w:type="spellEnd"/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Т.І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., комі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сії з огляду будівель та споруд, з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створення безпечних умов перебування дітей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 груп КЗ «ХСШ № 5» ХОР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оздоровчого періоду провести огляд будівель і споруд в прим</w:t>
      </w:r>
      <w:r w:rsidR="00EC0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іщенні та на території закладу.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огляду особливу увагу звернути на дотримання правил пожежної безпеки, зокрема наявність первинних засобів </w:t>
      </w:r>
      <w:proofErr w:type="spellStart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пожежегасіння</w:t>
      </w:r>
      <w:proofErr w:type="spellEnd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планів-схем евакуації.</w:t>
      </w:r>
    </w:p>
    <w:p w:rsidR="00544317" w:rsidRDefault="00AB7DD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16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Заступнику директора з виховної роботи </w:t>
      </w:r>
      <w:proofErr w:type="spellStart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Лавриковій</w:t>
      </w:r>
      <w:proofErr w:type="spellEnd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Ю.С.: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.1. Провести консультацію для педагогів з питань календарного планування.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.06.2021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Тримати на контролі організацію освітнього процесу з дітьми під час оздоровчого періоду.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Провести інструктаж з усіма категоріями працівників КЗ «ХСШ № 5» ХОР щодо виконання Інструкції з організації охорони життя і здоров’я дітей у дошкільних навчальних закладах, затвердженої наказом Міністерства освіти і науки України від 28.10.2008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985.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04.0</w:t>
      </w:r>
      <w:r w:rsidR="00986DB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544317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Посилити контроль за профілактичною роботою щодо запобігання дитячого травматизму під час освітньо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 і в побуті.</w:t>
      </w:r>
    </w:p>
    <w:p w:rsidR="00544317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Вихователям дошкільних груп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.1. Дотримуватись у роботі з дітьми в літній оздоровчий період вимог законів України «Про охорону дитинства», «Про забезпечення санітарно-епідеміологічного благополуччя населення» від 24.02.1994 №4004-ХІІ, «Про пожежну безпеку» відповідно законодавчих і нормативно-правових документів, постанови Г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оловного державного санітарного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лікаря України від 21.05.2020 №25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(COVID-19)», Санітарного регламенту для дошкільних навчальних закладів, затвердженого наказом МОЗ України від 24.03.2016 №234, Інструкції з організації харчування дітей у дошкільних навчальних закладах.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оздоровчого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періоду</w:t>
      </w:r>
    </w:p>
    <w:p w:rsidR="00AB7DDE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.2. Забезпечити виконання плану роботи на літній оздоровчий період 20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7C7722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року.</w:t>
      </w:r>
    </w:p>
    <w:p w:rsidR="00544317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оздоровчого періоду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5.3.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Поінформувати батьків про режим роботи, розпорядок дня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 груп та особливості освітньо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процесу в оздоровчий період.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Створити безпечні умови для оздоровлення дітей та суворо дотримуватися вимог: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протипожежної безпеки та безпеки життєдіяльності,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протиепідемічних заходів на період адаптивного к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арантину у зв’язку з поширенням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коронавірусної</w:t>
      </w:r>
      <w:proofErr w:type="spellEnd"/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хвороби COVID-19.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Активізувати індивідуальну роботу з дітьми, фізкультурно-оздоровчі заходи впроваджувати в щоденну р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оботу.</w:t>
      </w:r>
    </w:p>
    <w:p w:rsidR="00544317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оздоровчого періоду</w:t>
      </w:r>
    </w:p>
    <w:p w:rsidR="00544317" w:rsidRPr="00275CA9" w:rsidRDefault="00544317" w:rsidP="00743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Поповнити набори ігрового матеріалу та обладнання для ігор, праці на майданчику, фізкультурний, спортивний інвентар для розваг.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01.06.20.</w:t>
      </w:r>
    </w:p>
    <w:p w:rsidR="00743871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Посилити санітарно-просвітницьку роботу щодо оздоровлення дітей з батьками вихованців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оздоровчого періоду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D77108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ікар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D77108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 «ХСШ № 5» ХОР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>Пустовойт</w:t>
      </w:r>
      <w:proofErr w:type="spellEnd"/>
      <w:r w:rsidR="00EB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О.К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.: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Забезпечити контроль за умовами відпочинку та оздоровлення дітей, ужити заходів спрямованих на профілактику: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- дитячого травматизму та запобігання нещасним випадкам;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інфекційних захворювань.</w:t>
      </w:r>
    </w:p>
    <w:p w:rsidR="00AB7DDE" w:rsidRPr="00275CA9" w:rsidRDefault="00D77108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оздоровчого періоду</w:t>
      </w:r>
    </w:p>
    <w:p w:rsidR="00AB7DDE" w:rsidRPr="00D77108" w:rsidRDefault="00544317" w:rsidP="007438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="00AB7DDE" w:rsidRPr="00D77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.2. Забезпечити контроль за виконанням працівникам </w:t>
      </w:r>
      <w:r w:rsidR="00D77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дошкільних груп</w:t>
      </w:r>
      <w:r w:rsidR="00AB7DDE" w:rsidRPr="00D77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вимог:</w:t>
      </w:r>
    </w:p>
    <w:p w:rsidR="00AB7DDE" w:rsidRPr="00D77108" w:rsidRDefault="00AB7DDE" w:rsidP="007438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77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Санітарного регламенту;</w:t>
      </w:r>
    </w:p>
    <w:p w:rsidR="00AB7DDE" w:rsidRPr="00D77108" w:rsidRDefault="00AB7DDE" w:rsidP="007438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77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Інструкції з організації харчування дітей у закладі;</w:t>
      </w:r>
    </w:p>
    <w:p w:rsidR="00AB7DDE" w:rsidRPr="00D77108" w:rsidRDefault="00AB7DDE" w:rsidP="007438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77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(COVID-19).</w:t>
      </w:r>
    </w:p>
    <w:p w:rsidR="00D77108" w:rsidRPr="00275CA9" w:rsidRDefault="00D77108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оздоровчого періоду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Тримати на контролі наявність сертифікатів якості харчових продуктів, технологію приготування їжі, якість питної води, дотримання строку реалізації продуктів, організацію харчування дітей різних вікових груп.</w:t>
      </w:r>
    </w:p>
    <w:p w:rsidR="00AB7DDE" w:rsidRPr="00275CA9" w:rsidRDefault="00D77108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Тримати на контролі дотримання розпорядку дня та раціонального питного режиму.</w:t>
      </w:r>
    </w:p>
    <w:p w:rsidR="00544317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Тримати на контролі забезпечення медичного кабінету необхідними лікарськими препаратами, дезінфікуючими засобами.</w:t>
      </w:r>
    </w:p>
    <w:p w:rsidR="00AB7DDE" w:rsidRPr="00275CA9" w:rsidRDefault="00D77108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>.6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Проводити санітарно-просвітницьку роботу серед дітей, батьків або осіб, які їх замінюють, та працівників закладу щодо запобігання харчовим отруєнням.</w:t>
      </w:r>
    </w:p>
    <w:p w:rsidR="00AB7DDE" w:rsidRPr="00275CA9" w:rsidRDefault="00D77108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D77108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Працівникам харчоблоку </w:t>
      </w:r>
      <w:r w:rsidR="00D77108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КЗ «ХСШ № 5» ХОР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Забезпечити виконання Інструкції з організації харчування дітей у закладі.</w:t>
      </w:r>
    </w:p>
    <w:p w:rsidR="00D77108" w:rsidRPr="00275CA9" w:rsidRDefault="00D77108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оздоровчого періоду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.2. Суворо дотримуватись санітарно-протиепідемічного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режиму на харчоблоці. Постійно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.3. Дотримуватися технології приготування страв, особливо овочевих, м’ясних, рибних.</w:t>
      </w:r>
    </w:p>
    <w:p w:rsidR="00AB7DDE" w:rsidRPr="00275CA9" w:rsidRDefault="00D77108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Комірнику</w:t>
      </w:r>
      <w:r w:rsidR="00D77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7108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КЗ «ХСШ № 5» ХОР</w:t>
      </w:r>
      <w:r w:rsidR="009E5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E561E">
        <w:rPr>
          <w:rFonts w:ascii="Times New Roman" w:eastAsia="Times New Roman" w:hAnsi="Times New Roman" w:cs="Times New Roman"/>
          <w:sz w:val="28"/>
          <w:szCs w:val="28"/>
          <w:lang w:eastAsia="uk-UA"/>
        </w:rPr>
        <w:t>Шатіло</w:t>
      </w:r>
      <w:proofErr w:type="spellEnd"/>
      <w:r w:rsidR="009E5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Н.І.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Забезпечити виконання Інструкції з організації харчування дітей у закладі.</w:t>
      </w:r>
    </w:p>
    <w:p w:rsidR="009E561E" w:rsidRPr="00275CA9" w:rsidRDefault="009E561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оздоровчого періоду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.2. Дотримуватися санітарно-протиепідемічного режиму у коморі.</w:t>
      </w:r>
    </w:p>
    <w:p w:rsidR="00AB7DDE" w:rsidRPr="00275CA9" w:rsidRDefault="009E561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Pr="00275CA9" w:rsidRDefault="00544317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.3. Стежити за сертифікацією харчових продуктів, умовами зберігання, реалізації, враховуючи термін і товарне сумісництво.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9E561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стійно</w:t>
      </w:r>
    </w:p>
    <w:p w:rsidR="00AB7DDE" w:rsidRPr="00275CA9" w:rsidRDefault="00743871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Помічникам вихователів та обслуговуючому персоналу:</w:t>
      </w:r>
    </w:p>
    <w:p w:rsidR="00AB7DDE" w:rsidRPr="00275CA9" w:rsidRDefault="00743871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.1. Суворо дотримуватися вимог санітарно-гігієнічного, протиепідемічного режиму у закладі.</w:t>
      </w:r>
    </w:p>
    <w:p w:rsidR="00AB7DDE" w:rsidRPr="00275CA9" w:rsidRDefault="009E561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Pr="00275CA9" w:rsidRDefault="00743871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Двірникам</w:t>
      </w:r>
      <w:r w:rsidR="009E5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561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КЗ «ХСШ № 5» ХОР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B7DDE" w:rsidRPr="00275CA9" w:rsidRDefault="00743871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.1. Тримати територію закладу в належному стані.</w:t>
      </w:r>
    </w:p>
    <w:p w:rsidR="00AB7DDE" w:rsidRPr="00275CA9" w:rsidRDefault="009E561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AB7DDE" w:rsidRDefault="009E561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43871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.2. К</w:t>
      </w:r>
      <w:r w:rsidR="00AB7DDE"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осити траву на території закладу.</w:t>
      </w:r>
    </w:p>
    <w:p w:rsidR="00AB7DDE" w:rsidRPr="00275CA9" w:rsidRDefault="009E561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вічі на місяць</w:t>
      </w:r>
    </w:p>
    <w:p w:rsidR="009E561E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43871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E561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Поливати територію закладу (землю, пісок, асфальт, зелені насадження тощо) двічі на день</w:t>
      </w:r>
      <w:r w:rsidR="009E561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B7DDE" w:rsidRPr="00275CA9" w:rsidRDefault="009E561E" w:rsidP="00743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EC0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оздоровчого періоду</w:t>
      </w:r>
    </w:p>
    <w:p w:rsidR="00AB7DDE" w:rsidRPr="00275CA9" w:rsidRDefault="00AB7DDE" w:rsidP="0074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4387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75CA9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даного наказу залишаю за собою.</w:t>
      </w:r>
    </w:p>
    <w:p w:rsidR="00735D91" w:rsidRPr="00275CA9" w:rsidRDefault="00735D91" w:rsidP="00743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715" w:rsidRPr="00253715" w:rsidRDefault="00253715" w:rsidP="0025371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37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Директор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ка</w:t>
      </w:r>
      <w:r w:rsidRPr="002537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закладу                                                               О. МІРОШНИК</w:t>
      </w:r>
    </w:p>
    <w:p w:rsidR="00253715" w:rsidRPr="00253715" w:rsidRDefault="00253715" w:rsidP="0025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Default="00EF3BC8" w:rsidP="00EF3BC8">
      <w:pPr>
        <w:jc w:val="both"/>
        <w:rPr>
          <w:sz w:val="28"/>
          <w:szCs w:val="28"/>
        </w:rPr>
      </w:pPr>
    </w:p>
    <w:p w:rsidR="00EF3BC8" w:rsidRPr="00EF3BC8" w:rsidRDefault="00EF3BC8" w:rsidP="00EF3BC8">
      <w:pPr>
        <w:jc w:val="both"/>
        <w:rPr>
          <w:rFonts w:ascii="Times New Roman" w:hAnsi="Times New Roman" w:cs="Times New Roman"/>
          <w:sz w:val="28"/>
          <w:szCs w:val="28"/>
        </w:rPr>
      </w:pPr>
      <w:r w:rsidRPr="00EF3BC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F3BC8" w:rsidRPr="00EF3BC8" w:rsidTr="00EF3BC8">
        <w:tc>
          <w:tcPr>
            <w:tcW w:w="5637" w:type="dxa"/>
            <w:hideMark/>
          </w:tcPr>
          <w:p w:rsidR="00EF3BC8" w:rsidRPr="00EF3BC8" w:rsidRDefault="00EF3BC8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="00EB2592"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виховної </w:t>
            </w: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>роботи Комунального закладу «Харківськ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C8" w:rsidRPr="00EF3BC8" w:rsidRDefault="00EB2592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EF3BC8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EF3BC8" w:rsidRPr="00EF3BC8" w:rsidTr="00EF3BC8">
        <w:trPr>
          <w:trHeight w:val="177"/>
        </w:trPr>
        <w:tc>
          <w:tcPr>
            <w:tcW w:w="5637" w:type="dxa"/>
          </w:tcPr>
          <w:p w:rsidR="00EF3BC8" w:rsidRPr="00EF3BC8" w:rsidRDefault="00EF3BC8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BC8" w:rsidRPr="00EF3BC8" w:rsidTr="00EB2592">
        <w:tc>
          <w:tcPr>
            <w:tcW w:w="5637" w:type="dxa"/>
            <w:shd w:val="clear" w:color="auto" w:fill="auto"/>
            <w:hideMark/>
          </w:tcPr>
          <w:p w:rsidR="00986DB6" w:rsidRDefault="00986DB6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  <w:p w:rsidR="00EB2592" w:rsidRDefault="00EB2592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6" w:rsidRPr="00986DB6" w:rsidRDefault="00986DB6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DB6">
              <w:rPr>
                <w:rFonts w:ascii="Times New Roman" w:hAnsi="Times New Roman" w:cs="Times New Roman"/>
                <w:sz w:val="28"/>
                <w:szCs w:val="28"/>
              </w:rPr>
              <w:t>Лікар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6" w:rsidRDefault="00986DB6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6" w:rsidRDefault="00986DB6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6" w:rsidRDefault="00986DB6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  <w:p w:rsidR="00986DB6" w:rsidRDefault="00986DB6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2" w:rsidRDefault="00EB2592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2" w:rsidRDefault="00EB2592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6" w:rsidRPr="00986DB6" w:rsidRDefault="00986DB6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DB6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986DB6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EF3BC8" w:rsidRPr="00EF3BC8" w:rsidTr="00EF3BC8">
        <w:tc>
          <w:tcPr>
            <w:tcW w:w="5637" w:type="dxa"/>
          </w:tcPr>
          <w:p w:rsidR="00EF3BC8" w:rsidRPr="00EF3BC8" w:rsidRDefault="00EF3BC8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BC8" w:rsidRPr="00EF3BC8" w:rsidTr="00EF3BC8">
        <w:tc>
          <w:tcPr>
            <w:tcW w:w="5637" w:type="dxa"/>
            <w:hideMark/>
          </w:tcPr>
          <w:p w:rsidR="00EF3BC8" w:rsidRPr="00EF3BC8" w:rsidRDefault="0052217A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EF3BC8" w:rsidRPr="00EF3BC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</w:t>
            </w:r>
            <w:r w:rsidR="00EB2592" w:rsidRPr="00EF3BC8">
              <w:rPr>
                <w:rFonts w:ascii="Times New Roman" w:hAnsi="Times New Roman" w:cs="Times New Roman"/>
                <w:sz w:val="28"/>
                <w:szCs w:val="28"/>
              </w:rPr>
              <w:t>Харківськ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592"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592"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="00EF3BC8" w:rsidRPr="00EF3BC8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EF3BC8"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C8" w:rsidRPr="00EF3BC8" w:rsidTr="00EF3BC8">
        <w:tc>
          <w:tcPr>
            <w:tcW w:w="5637" w:type="dxa"/>
            <w:hideMark/>
          </w:tcPr>
          <w:p w:rsidR="00EF3BC8" w:rsidRPr="00EF3BC8" w:rsidRDefault="00EF3BC8" w:rsidP="00EB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</w:t>
            </w:r>
            <w:r w:rsidR="00EB2592" w:rsidRPr="00EF3BC8">
              <w:rPr>
                <w:rFonts w:ascii="Times New Roman" w:hAnsi="Times New Roman" w:cs="Times New Roman"/>
                <w:sz w:val="28"/>
                <w:szCs w:val="28"/>
              </w:rPr>
              <w:t>Харківськ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592"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592"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C8" w:rsidRPr="00EF3BC8" w:rsidRDefault="00EF3BC8" w:rsidP="00EB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BC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F3BC8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EF3BC8" w:rsidRPr="00EF3BC8" w:rsidRDefault="00EF3BC8" w:rsidP="00EF3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BC8">
        <w:rPr>
          <w:rFonts w:ascii="Times New Roman" w:hAnsi="Times New Roman" w:cs="Times New Roman"/>
          <w:sz w:val="28"/>
          <w:szCs w:val="28"/>
        </w:rPr>
        <w:t>З наказом ознайомлена:</w:t>
      </w:r>
    </w:p>
    <w:p w:rsidR="00EF3BC8" w:rsidRDefault="00EF3BC8" w:rsidP="00EB25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EF3BC8" w:rsidRDefault="00986DB6" w:rsidP="00EB25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Л.М.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614EDE" w:rsidRDefault="00614EDE" w:rsidP="00EB25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В.</w:t>
      </w:r>
      <w:r w:rsidR="00EB2592">
        <w:rPr>
          <w:rFonts w:ascii="Times New Roman" w:hAnsi="Times New Roman" w:cs="Times New Roman"/>
          <w:sz w:val="28"/>
          <w:szCs w:val="28"/>
        </w:rPr>
        <w:tab/>
      </w:r>
      <w:r w:rsidR="00EB2592">
        <w:rPr>
          <w:rFonts w:ascii="Times New Roman" w:hAnsi="Times New Roman" w:cs="Times New Roman"/>
          <w:sz w:val="28"/>
          <w:szCs w:val="28"/>
        </w:rPr>
        <w:tab/>
        <w:t>____________</w:t>
      </w:r>
      <w:bookmarkStart w:id="0" w:name="_GoBack"/>
      <w:bookmarkEnd w:id="0"/>
    </w:p>
    <w:sectPr w:rsidR="00614EDE" w:rsidSect="00AB7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7"/>
    <w:rsid w:val="00253715"/>
    <w:rsid w:val="00275CA9"/>
    <w:rsid w:val="002A70D7"/>
    <w:rsid w:val="0052217A"/>
    <w:rsid w:val="00544317"/>
    <w:rsid w:val="00614EDE"/>
    <w:rsid w:val="00637636"/>
    <w:rsid w:val="00735D91"/>
    <w:rsid w:val="00743871"/>
    <w:rsid w:val="007C7722"/>
    <w:rsid w:val="007F6CF8"/>
    <w:rsid w:val="00986DB6"/>
    <w:rsid w:val="009B2D8A"/>
    <w:rsid w:val="009E561E"/>
    <w:rsid w:val="00AB7DDE"/>
    <w:rsid w:val="00D77108"/>
    <w:rsid w:val="00EB2592"/>
    <w:rsid w:val="00EC0161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B7DD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DDE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B7DD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DDE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11</cp:revision>
  <dcterms:created xsi:type="dcterms:W3CDTF">2021-06-14T07:44:00Z</dcterms:created>
  <dcterms:modified xsi:type="dcterms:W3CDTF">2021-06-24T12:50:00Z</dcterms:modified>
</cp:coreProperties>
</file>