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КОМУНАЛЬНИЙ ЗАКЛАД</w:t>
      </w:r>
    </w:p>
    <w:p w:rsidR="00B75C12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«ХАРКІВСЬК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СПЕЦІАЛЬН</w:t>
      </w:r>
      <w:r w:rsidR="00B75C12" w:rsidRPr="00195A76">
        <w:rPr>
          <w:b/>
          <w:lang w:val="uk-UA"/>
        </w:rPr>
        <w:t>А</w:t>
      </w:r>
      <w:r w:rsidR="00A9471E">
        <w:rPr>
          <w:b/>
          <w:lang w:val="uk-UA"/>
        </w:rPr>
        <w:t xml:space="preserve"> </w:t>
      </w:r>
      <w:r w:rsidR="00B75C12" w:rsidRPr="00195A76">
        <w:rPr>
          <w:b/>
          <w:lang w:val="uk-UA"/>
        </w:rPr>
        <w:t>ШКОЛА № 5</w:t>
      </w:r>
      <w:r w:rsidRPr="00195A76">
        <w:rPr>
          <w:b/>
          <w:lang w:val="uk-UA"/>
        </w:rPr>
        <w:t xml:space="preserve">» </w:t>
      </w:r>
    </w:p>
    <w:p w:rsidR="000222D1" w:rsidRPr="00195A76" w:rsidRDefault="000222D1" w:rsidP="00195A76">
      <w:pPr>
        <w:spacing w:line="276" w:lineRule="auto"/>
        <w:jc w:val="center"/>
        <w:rPr>
          <w:b/>
          <w:lang w:val="uk-UA"/>
        </w:rPr>
      </w:pPr>
      <w:r w:rsidRPr="00195A76">
        <w:rPr>
          <w:b/>
          <w:lang w:val="uk-UA"/>
        </w:rPr>
        <w:t>ХАРКІВСЬКОЇ ОБЛАСНОЇ РАДИ</w:t>
      </w:r>
    </w:p>
    <w:p w:rsidR="00B828F2" w:rsidRPr="00195A76" w:rsidRDefault="00B828F2" w:rsidP="002A114D">
      <w:pPr>
        <w:jc w:val="center"/>
        <w:rPr>
          <w:b/>
          <w:szCs w:val="28"/>
          <w:lang w:val="uk-UA"/>
        </w:rPr>
      </w:pP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  <w:r w:rsidRPr="00195A76">
        <w:rPr>
          <w:b/>
          <w:szCs w:val="28"/>
          <w:lang w:val="uk-UA"/>
        </w:rPr>
        <w:t>НАКАЗ</w:t>
      </w:r>
    </w:p>
    <w:p w:rsidR="00B828F2" w:rsidRPr="00195A76" w:rsidRDefault="00B828F2" w:rsidP="00B828F2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195A76" w:rsidTr="00195A76">
        <w:tc>
          <w:tcPr>
            <w:tcW w:w="3284" w:type="dxa"/>
          </w:tcPr>
          <w:p w:rsidR="00B828F2" w:rsidRPr="00195A76" w:rsidRDefault="00166C48" w:rsidP="006A36B8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0</w:t>
            </w:r>
            <w:r w:rsidR="006A36B8">
              <w:rPr>
                <w:b/>
                <w:szCs w:val="28"/>
                <w:lang w:val="uk-UA"/>
              </w:rPr>
              <w:t>1</w:t>
            </w:r>
            <w:r w:rsidR="0006002C">
              <w:rPr>
                <w:b/>
                <w:szCs w:val="28"/>
                <w:lang w:val="uk-UA"/>
              </w:rPr>
              <w:t>.0</w:t>
            </w:r>
            <w:r w:rsidR="006A36B8">
              <w:rPr>
                <w:b/>
                <w:szCs w:val="28"/>
                <w:lang w:val="uk-UA"/>
              </w:rPr>
              <w:t>3</w:t>
            </w:r>
            <w:r w:rsidR="00B828F2" w:rsidRPr="00195A76">
              <w:rPr>
                <w:b/>
                <w:szCs w:val="28"/>
                <w:lang w:val="uk-UA"/>
              </w:rPr>
              <w:t>.20</w:t>
            </w:r>
            <w:r w:rsidR="006A36B8">
              <w:rPr>
                <w:b/>
                <w:szCs w:val="28"/>
                <w:lang w:val="uk-UA"/>
              </w:rPr>
              <w:t>21</w:t>
            </w:r>
          </w:p>
        </w:tc>
        <w:tc>
          <w:tcPr>
            <w:tcW w:w="3285" w:type="dxa"/>
          </w:tcPr>
          <w:p w:rsidR="00B828F2" w:rsidRPr="00195A76" w:rsidRDefault="00B828F2" w:rsidP="00195A76">
            <w:pPr>
              <w:jc w:val="center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195A76" w:rsidRDefault="00B828F2" w:rsidP="00EB50F9">
            <w:pPr>
              <w:jc w:val="right"/>
              <w:rPr>
                <w:b/>
                <w:szCs w:val="28"/>
                <w:lang w:val="uk-UA"/>
              </w:rPr>
            </w:pPr>
            <w:r w:rsidRPr="00195A76">
              <w:rPr>
                <w:b/>
                <w:szCs w:val="28"/>
                <w:lang w:val="uk-UA"/>
              </w:rPr>
              <w:t>№</w:t>
            </w:r>
            <w:r w:rsidR="00A9471E">
              <w:rPr>
                <w:b/>
                <w:szCs w:val="28"/>
                <w:lang w:val="uk-UA"/>
              </w:rPr>
              <w:t xml:space="preserve"> </w:t>
            </w:r>
            <w:r w:rsidR="00EB50F9">
              <w:rPr>
                <w:b/>
                <w:szCs w:val="28"/>
                <w:lang w:val="uk-UA"/>
              </w:rPr>
              <w:t>31</w:t>
            </w:r>
            <w:r w:rsidR="002A114D" w:rsidRPr="00195A76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195CE0" w:rsidRDefault="002A114D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</w:p>
    <w:p w:rsidR="00DA44F6" w:rsidRPr="00DA44F6" w:rsidRDefault="00DA44F6" w:rsidP="00DA44F6">
      <w:pPr>
        <w:spacing w:line="360" w:lineRule="auto"/>
        <w:ind w:right="-1"/>
        <w:jc w:val="both"/>
        <w:rPr>
          <w:b/>
          <w:lang w:val="uk-UA"/>
        </w:rPr>
      </w:pPr>
      <w:r w:rsidRPr="00DA44F6">
        <w:rPr>
          <w:b/>
          <w:lang w:val="uk-UA"/>
        </w:rPr>
        <w:t xml:space="preserve">Про організацію та проведення колективних переговорів та укладання колективного договору </w:t>
      </w:r>
      <w:r>
        <w:rPr>
          <w:b/>
          <w:lang w:val="uk-UA"/>
        </w:rPr>
        <w:t>Комунального закладу «Харківська спеціальна школа № 5» Харківської обласної ради</w:t>
      </w:r>
      <w:r w:rsidRPr="00DA44F6">
        <w:rPr>
          <w:b/>
          <w:lang w:val="uk-UA"/>
        </w:rPr>
        <w:t xml:space="preserve"> у 20</w:t>
      </w:r>
      <w:r>
        <w:rPr>
          <w:b/>
          <w:lang w:val="uk-UA"/>
        </w:rPr>
        <w:t>21</w:t>
      </w:r>
      <w:r w:rsidRPr="00DA44F6">
        <w:rPr>
          <w:b/>
          <w:lang w:val="uk-UA"/>
        </w:rPr>
        <w:t xml:space="preserve"> році</w:t>
      </w:r>
    </w:p>
    <w:p w:rsidR="00DA44F6" w:rsidRPr="00DA44F6" w:rsidRDefault="00DA44F6" w:rsidP="00DA44F6">
      <w:pPr>
        <w:ind w:firstLine="567"/>
        <w:jc w:val="both"/>
        <w:rPr>
          <w:lang w:val="uk-UA"/>
        </w:rPr>
      </w:pPr>
      <w:r w:rsidRPr="004A15E6">
        <w:rPr>
          <w:lang w:val="uk-UA"/>
        </w:rPr>
        <w:t>Відповідно до законів України «Про колективні договори і угоди» та «Про освіту»,</w:t>
      </w:r>
      <w:r w:rsidR="004A15E6" w:rsidRPr="004A15E6">
        <w:rPr>
          <w:lang w:val="uk-UA"/>
        </w:rPr>
        <w:t xml:space="preserve"> «Про повну середню освіту» </w:t>
      </w:r>
      <w:r w:rsidRPr="004A15E6">
        <w:rPr>
          <w:lang w:val="uk-UA"/>
        </w:rPr>
        <w:t>та письмового повідомлення первинн</w:t>
      </w:r>
      <w:r w:rsidR="005C5289" w:rsidRPr="004A15E6">
        <w:rPr>
          <w:lang w:val="uk-UA"/>
        </w:rPr>
        <w:t xml:space="preserve">ої </w:t>
      </w:r>
      <w:r w:rsidRPr="004A15E6">
        <w:rPr>
          <w:lang w:val="uk-UA"/>
        </w:rPr>
        <w:t>профспілков</w:t>
      </w:r>
      <w:r w:rsidR="005C5289" w:rsidRPr="004A15E6">
        <w:rPr>
          <w:lang w:val="uk-UA"/>
        </w:rPr>
        <w:t>ої</w:t>
      </w:r>
      <w:r w:rsidRPr="004A15E6">
        <w:rPr>
          <w:lang w:val="uk-UA"/>
        </w:rPr>
        <w:t xml:space="preserve"> організаці</w:t>
      </w:r>
      <w:r w:rsidR="005C5289" w:rsidRPr="004A15E6">
        <w:rPr>
          <w:lang w:val="uk-UA"/>
        </w:rPr>
        <w:t>ї</w:t>
      </w:r>
      <w:r w:rsidRPr="004A15E6">
        <w:rPr>
          <w:lang w:val="uk-UA"/>
        </w:rPr>
        <w:t xml:space="preserve"> </w:t>
      </w:r>
      <w:r w:rsidR="00AB7D92" w:rsidRPr="004A15E6">
        <w:rPr>
          <w:lang w:val="uk-UA"/>
        </w:rPr>
        <w:t>Комунального закладу «Харківська спеціальна школа № 5» Харківської обласної ради (далі – КЗ «ХСШ № 5» ХОР)</w:t>
      </w:r>
      <w:r w:rsidRPr="004A15E6">
        <w:rPr>
          <w:lang w:val="uk-UA"/>
        </w:rPr>
        <w:t xml:space="preserve"> (лист від </w:t>
      </w:r>
      <w:r w:rsidR="004A15E6" w:rsidRPr="004A15E6">
        <w:rPr>
          <w:lang w:val="uk-UA"/>
        </w:rPr>
        <w:t>25</w:t>
      </w:r>
      <w:r w:rsidRPr="004A15E6">
        <w:rPr>
          <w:lang w:val="uk-UA"/>
        </w:rPr>
        <w:t xml:space="preserve"> </w:t>
      </w:r>
      <w:r w:rsidR="004A15E6" w:rsidRPr="004A15E6">
        <w:rPr>
          <w:lang w:val="uk-UA"/>
        </w:rPr>
        <w:t>лютого</w:t>
      </w:r>
      <w:r w:rsidRPr="004A15E6">
        <w:rPr>
          <w:lang w:val="uk-UA"/>
        </w:rPr>
        <w:t xml:space="preserve"> 20</w:t>
      </w:r>
      <w:r w:rsidR="00AB7D92" w:rsidRPr="004A15E6">
        <w:rPr>
          <w:lang w:val="uk-UA"/>
        </w:rPr>
        <w:t>21</w:t>
      </w:r>
      <w:r w:rsidRPr="004A15E6">
        <w:rPr>
          <w:lang w:val="uk-UA"/>
        </w:rPr>
        <w:t xml:space="preserve"> року).</w:t>
      </w:r>
    </w:p>
    <w:p w:rsidR="006039B6" w:rsidRDefault="006039B6" w:rsidP="00DA44F6">
      <w:pPr>
        <w:rPr>
          <w:b/>
          <w:lang w:val="uk-UA"/>
        </w:rPr>
      </w:pPr>
    </w:p>
    <w:p w:rsidR="00DA44F6" w:rsidRPr="006039B6" w:rsidRDefault="00DA44F6" w:rsidP="00DA44F6">
      <w:pPr>
        <w:rPr>
          <w:b/>
          <w:lang w:val="uk-UA"/>
        </w:rPr>
      </w:pPr>
      <w:r w:rsidRPr="006039B6">
        <w:rPr>
          <w:b/>
          <w:lang w:val="uk-UA"/>
        </w:rPr>
        <w:t>Н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А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К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А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З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У</w:t>
      </w:r>
      <w:r w:rsidR="006039B6">
        <w:rPr>
          <w:b/>
          <w:lang w:val="uk-UA"/>
        </w:rPr>
        <w:t xml:space="preserve"> </w:t>
      </w:r>
      <w:r w:rsidRPr="006039B6">
        <w:rPr>
          <w:b/>
          <w:lang w:val="uk-UA"/>
        </w:rPr>
        <w:t>Ю:</w:t>
      </w:r>
    </w:p>
    <w:p w:rsidR="00AB7D92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1. Розпочати колективні переговори з укладення колективного договору </w:t>
      </w:r>
      <w:r w:rsidR="00695C75" w:rsidRPr="00AB7D92">
        <w:rPr>
          <w:lang w:val="uk-UA"/>
        </w:rPr>
        <w:t>КЗ «ХСШ № 5» ХОР</w:t>
      </w:r>
      <w:r w:rsidR="00695C75" w:rsidRPr="00DA44F6">
        <w:rPr>
          <w:lang w:val="uk-UA"/>
        </w:rPr>
        <w:t xml:space="preserve"> </w:t>
      </w:r>
      <w:r w:rsidRPr="00DA44F6">
        <w:rPr>
          <w:lang w:val="uk-UA"/>
        </w:rPr>
        <w:t xml:space="preserve">на </w:t>
      </w:r>
      <w:r w:rsidR="004A15E6">
        <w:rPr>
          <w:lang w:val="uk-UA"/>
        </w:rPr>
        <w:t>2021-2025 роки</w:t>
      </w:r>
      <w:r w:rsidRPr="00DA44F6">
        <w:rPr>
          <w:lang w:val="uk-UA"/>
        </w:rPr>
        <w:t>.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2. Сформувати робочу комісію для ведення колективних переговорів щодо укладення колективного договору на наступний період у складі </w:t>
      </w:r>
      <w:r w:rsidR="004A15E6">
        <w:rPr>
          <w:lang w:val="uk-UA"/>
        </w:rPr>
        <w:t>6</w:t>
      </w:r>
      <w:r w:rsidRPr="00DA44F6">
        <w:rPr>
          <w:lang w:val="uk-UA"/>
        </w:rPr>
        <w:t xml:space="preserve"> осіб з рівним представництвом від сторін.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2.1. За рішенням первинної профспілкової організації працівників </w:t>
      </w:r>
      <w:r w:rsidR="005F2A1F">
        <w:rPr>
          <w:lang w:val="uk-UA"/>
        </w:rPr>
        <w:t xml:space="preserve">КЗ «ХСШ № 5» ХОР </w:t>
      </w:r>
      <w:r w:rsidRPr="00DA44F6">
        <w:rPr>
          <w:lang w:val="uk-UA"/>
        </w:rPr>
        <w:t xml:space="preserve">(протокол № </w:t>
      </w:r>
      <w:r w:rsidR="004A15E6">
        <w:rPr>
          <w:lang w:val="uk-UA"/>
        </w:rPr>
        <w:t>П-20</w:t>
      </w:r>
      <w:r w:rsidRPr="00DA44F6">
        <w:rPr>
          <w:lang w:val="uk-UA"/>
        </w:rPr>
        <w:t xml:space="preserve"> від </w:t>
      </w:r>
      <w:r w:rsidR="004A15E6">
        <w:rPr>
          <w:lang w:val="uk-UA"/>
        </w:rPr>
        <w:t>25.02.2021</w:t>
      </w:r>
      <w:r w:rsidRPr="00DA44F6">
        <w:rPr>
          <w:lang w:val="uk-UA"/>
        </w:rPr>
        <w:t xml:space="preserve">) включити до складу комісії </w:t>
      </w:r>
      <w:r w:rsidR="004A15E6">
        <w:rPr>
          <w:lang w:val="uk-UA"/>
        </w:rPr>
        <w:t>3</w:t>
      </w:r>
      <w:r w:rsidRPr="00DA44F6">
        <w:rPr>
          <w:lang w:val="uk-UA"/>
        </w:rPr>
        <w:t xml:space="preserve"> представників профспілкової сторони:</w:t>
      </w:r>
    </w:p>
    <w:p w:rsidR="004A15E6" w:rsidRDefault="004A15E6" w:rsidP="006039B6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Пазенкову</w:t>
      </w:r>
      <w:proofErr w:type="spellEnd"/>
      <w:r>
        <w:rPr>
          <w:lang w:val="uk-UA"/>
        </w:rPr>
        <w:t xml:space="preserve"> С.В. – голову профспілкового комітету;</w:t>
      </w:r>
    </w:p>
    <w:p w:rsidR="004A15E6" w:rsidRDefault="004A15E6" w:rsidP="006039B6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Терехову</w:t>
      </w:r>
      <w:proofErr w:type="spellEnd"/>
      <w:r>
        <w:rPr>
          <w:lang w:val="uk-UA"/>
        </w:rPr>
        <w:t xml:space="preserve"> І.Ю. – голову комісії з охорони праці;</w:t>
      </w:r>
    </w:p>
    <w:p w:rsidR="004A15E6" w:rsidRDefault="004A15E6" w:rsidP="006039B6">
      <w:pPr>
        <w:jc w:val="both"/>
        <w:rPr>
          <w:lang w:val="uk-UA"/>
        </w:rPr>
      </w:pPr>
      <w:r>
        <w:rPr>
          <w:lang w:val="uk-UA"/>
        </w:rPr>
        <w:t>- Матвієнко Н.М. – голову комісії з соціального захисту.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2.2. Включити до складу комісії </w:t>
      </w:r>
      <w:r w:rsidR="004A15E6">
        <w:rPr>
          <w:lang w:val="uk-UA"/>
        </w:rPr>
        <w:t>3</w:t>
      </w:r>
      <w:r w:rsidRPr="00DA44F6">
        <w:rPr>
          <w:lang w:val="uk-UA"/>
        </w:rPr>
        <w:t xml:space="preserve"> представників адміністрації </w:t>
      </w:r>
      <w:r w:rsidR="005F2A1F">
        <w:rPr>
          <w:lang w:val="uk-UA"/>
        </w:rPr>
        <w:t>КЗ «ХСШ № 5» ХОР</w:t>
      </w:r>
      <w:r w:rsidRPr="00DA44F6">
        <w:rPr>
          <w:lang w:val="uk-UA"/>
        </w:rPr>
        <w:t>: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- </w:t>
      </w:r>
      <w:proofErr w:type="spellStart"/>
      <w:r w:rsidR="005F2A1F">
        <w:rPr>
          <w:lang w:val="uk-UA"/>
        </w:rPr>
        <w:t>Лаврикову</w:t>
      </w:r>
      <w:proofErr w:type="spellEnd"/>
      <w:r w:rsidR="005F2A1F">
        <w:rPr>
          <w:lang w:val="uk-UA"/>
        </w:rPr>
        <w:t xml:space="preserve"> Ю.С.,</w:t>
      </w:r>
      <w:r w:rsidRPr="00DA44F6">
        <w:rPr>
          <w:lang w:val="uk-UA"/>
        </w:rPr>
        <w:t xml:space="preserve"> </w:t>
      </w:r>
      <w:r w:rsidR="005F2A1F">
        <w:rPr>
          <w:lang w:val="uk-UA"/>
        </w:rPr>
        <w:t>заступник директора з виховної роботи КЗ «ХСШ № 5» ХОР</w:t>
      </w:r>
      <w:r w:rsidRPr="00DA44F6">
        <w:rPr>
          <w:lang w:val="uk-UA"/>
        </w:rPr>
        <w:t>;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- Михайлову Н.С., бухгалтера КЗ «ХСШ № 5» ХОР;</w:t>
      </w:r>
    </w:p>
    <w:p w:rsidR="004A15E6" w:rsidRDefault="004A15E6" w:rsidP="006039B6">
      <w:pPr>
        <w:jc w:val="both"/>
        <w:rPr>
          <w:lang w:val="uk-UA"/>
        </w:rPr>
      </w:pPr>
      <w:r>
        <w:rPr>
          <w:lang w:val="uk-UA"/>
        </w:rPr>
        <w:t xml:space="preserve">- </w:t>
      </w:r>
      <w:proofErr w:type="spellStart"/>
      <w:r>
        <w:rPr>
          <w:lang w:val="uk-UA"/>
        </w:rPr>
        <w:t>Рустамову</w:t>
      </w:r>
      <w:proofErr w:type="spellEnd"/>
      <w:r>
        <w:rPr>
          <w:lang w:val="uk-UA"/>
        </w:rPr>
        <w:t xml:space="preserve"> Н.І., інженера з охорони праці КЗ «ХСШ № 5» ХОР.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3</w:t>
      </w:r>
      <w:r w:rsidR="00DA44F6" w:rsidRPr="00DA44F6">
        <w:rPr>
          <w:lang w:val="uk-UA"/>
        </w:rPr>
        <w:t>. Визначити: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3</w:t>
      </w:r>
      <w:r w:rsidR="00DA44F6" w:rsidRPr="00DA44F6">
        <w:rPr>
          <w:lang w:val="uk-UA"/>
        </w:rPr>
        <w:t xml:space="preserve">.1. </w:t>
      </w:r>
      <w:r w:rsidR="00695C75">
        <w:rPr>
          <w:lang w:val="uk-UA"/>
        </w:rPr>
        <w:t>М</w:t>
      </w:r>
      <w:r w:rsidR="00DA44F6" w:rsidRPr="00DA44F6">
        <w:rPr>
          <w:lang w:val="uk-UA"/>
        </w:rPr>
        <w:t xml:space="preserve">ісцем проведення засідань робочої комісії затвердити кімнату № </w:t>
      </w:r>
      <w:r w:rsidR="004A15E6">
        <w:rPr>
          <w:lang w:val="uk-UA"/>
        </w:rPr>
        <w:t>202</w:t>
      </w:r>
      <w:r w:rsidR="00DA44F6" w:rsidRPr="00DA44F6">
        <w:rPr>
          <w:lang w:val="uk-UA"/>
        </w:rPr>
        <w:t>.</w:t>
      </w:r>
    </w:p>
    <w:p w:rsidR="005F2A1F" w:rsidRPr="004A15E6" w:rsidRDefault="005F2A1F" w:rsidP="006039B6">
      <w:pPr>
        <w:jc w:val="both"/>
        <w:rPr>
          <w:lang w:val="uk-UA"/>
        </w:rPr>
      </w:pPr>
      <w:r w:rsidRPr="004A15E6">
        <w:rPr>
          <w:lang w:val="uk-UA"/>
        </w:rPr>
        <w:t>3</w:t>
      </w:r>
      <w:r w:rsidR="00DA44F6" w:rsidRPr="004A15E6">
        <w:rPr>
          <w:lang w:val="uk-UA"/>
        </w:rPr>
        <w:t xml:space="preserve">.2. </w:t>
      </w:r>
      <w:r w:rsidR="00695C75" w:rsidRPr="004A15E6">
        <w:rPr>
          <w:lang w:val="uk-UA"/>
        </w:rPr>
        <w:t>Д</w:t>
      </w:r>
      <w:r w:rsidR="00DA44F6" w:rsidRPr="004A15E6">
        <w:rPr>
          <w:lang w:val="uk-UA"/>
        </w:rPr>
        <w:t xml:space="preserve">нем засідання робочої комісії кожен </w:t>
      </w:r>
      <w:r w:rsidR="004A15E6" w:rsidRPr="004A15E6">
        <w:rPr>
          <w:lang w:val="uk-UA"/>
        </w:rPr>
        <w:t>четвер</w:t>
      </w:r>
      <w:r w:rsidR="00DA44F6" w:rsidRPr="004A15E6">
        <w:rPr>
          <w:lang w:val="uk-UA"/>
        </w:rPr>
        <w:t>.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4</w:t>
      </w:r>
      <w:r w:rsidR="00DA44F6" w:rsidRPr="00DA44F6">
        <w:rPr>
          <w:lang w:val="uk-UA"/>
        </w:rPr>
        <w:t xml:space="preserve">. Перше засідання робочої комісії провести до </w:t>
      </w:r>
      <w:r w:rsidR="004A15E6">
        <w:rPr>
          <w:lang w:val="uk-UA"/>
        </w:rPr>
        <w:t>05</w:t>
      </w:r>
      <w:r>
        <w:rPr>
          <w:lang w:val="uk-UA"/>
        </w:rPr>
        <w:t xml:space="preserve"> березня</w:t>
      </w:r>
      <w:r w:rsidR="00DA44F6" w:rsidRPr="00DA44F6">
        <w:rPr>
          <w:lang w:val="uk-UA"/>
        </w:rPr>
        <w:t xml:space="preserve"> 20</w:t>
      </w:r>
      <w:r>
        <w:rPr>
          <w:lang w:val="uk-UA"/>
        </w:rPr>
        <w:t>21</w:t>
      </w:r>
      <w:r w:rsidR="00DA44F6" w:rsidRPr="00DA44F6">
        <w:rPr>
          <w:lang w:val="uk-UA"/>
        </w:rPr>
        <w:t xml:space="preserve"> р. з рекомендованим порядком денним: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>- обрання керівних органів робочої комісії;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>- затвердження порядку (регламенту) засідань робочої комісії;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lastRenderedPageBreak/>
        <w:t>- затвердження структури проекту колективного договору на наступний період;</w:t>
      </w:r>
    </w:p>
    <w:p w:rsidR="005F2A1F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>- затвердження графіку підготовки розділів</w:t>
      </w:r>
      <w:r w:rsidR="005F2A1F">
        <w:rPr>
          <w:lang w:val="uk-UA"/>
        </w:rPr>
        <w:t xml:space="preserve"> проекту колективного договору.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5</w:t>
      </w:r>
      <w:r w:rsidR="00DA44F6" w:rsidRPr="00DA44F6">
        <w:rPr>
          <w:lang w:val="uk-UA"/>
        </w:rPr>
        <w:t xml:space="preserve">. Підготовлений робочою комісією проект колективного договору внести на обговорення сторін переговорів до </w:t>
      </w:r>
      <w:r w:rsidR="004A15E6">
        <w:rPr>
          <w:lang w:val="uk-UA"/>
        </w:rPr>
        <w:t>19 квітня</w:t>
      </w:r>
      <w:r>
        <w:rPr>
          <w:lang w:val="uk-UA"/>
        </w:rPr>
        <w:t xml:space="preserve"> 2021</w:t>
      </w:r>
      <w:r w:rsidR="00DA44F6" w:rsidRPr="00DA44F6">
        <w:rPr>
          <w:lang w:val="uk-UA"/>
        </w:rPr>
        <w:t xml:space="preserve"> року.</w:t>
      </w:r>
    </w:p>
    <w:p w:rsidR="005F2A1F" w:rsidRDefault="005F2A1F" w:rsidP="006039B6">
      <w:pPr>
        <w:jc w:val="both"/>
        <w:rPr>
          <w:lang w:val="uk-UA"/>
        </w:rPr>
      </w:pPr>
      <w:r>
        <w:rPr>
          <w:lang w:val="uk-UA"/>
        </w:rPr>
        <w:t>6</w:t>
      </w:r>
      <w:r w:rsidR="00DA44F6" w:rsidRPr="00DA44F6">
        <w:rPr>
          <w:lang w:val="uk-UA"/>
        </w:rPr>
        <w:t xml:space="preserve">. Провести </w:t>
      </w:r>
      <w:r>
        <w:rPr>
          <w:lang w:val="uk-UA"/>
        </w:rPr>
        <w:t>загальні збори</w:t>
      </w:r>
      <w:r w:rsidR="00DA44F6" w:rsidRPr="00DA44F6">
        <w:rPr>
          <w:lang w:val="uk-UA"/>
        </w:rPr>
        <w:t xml:space="preserve"> трудового колективу </w:t>
      </w:r>
      <w:r>
        <w:rPr>
          <w:lang w:val="uk-UA"/>
        </w:rPr>
        <w:t>КЗ «ХСШ № 5» ХОР</w:t>
      </w:r>
      <w:r w:rsidR="00DA44F6" w:rsidRPr="00DA44F6">
        <w:rPr>
          <w:lang w:val="uk-UA"/>
        </w:rPr>
        <w:t xml:space="preserve"> до </w:t>
      </w:r>
      <w:r w:rsidR="004A15E6">
        <w:rPr>
          <w:lang w:val="uk-UA"/>
        </w:rPr>
        <w:t>01 травня</w:t>
      </w:r>
      <w:r>
        <w:rPr>
          <w:lang w:val="uk-UA"/>
        </w:rPr>
        <w:t xml:space="preserve"> </w:t>
      </w:r>
      <w:r w:rsidR="00DA44F6" w:rsidRPr="00DA44F6">
        <w:rPr>
          <w:lang w:val="uk-UA"/>
        </w:rPr>
        <w:t>20</w:t>
      </w:r>
      <w:r>
        <w:rPr>
          <w:lang w:val="uk-UA"/>
        </w:rPr>
        <w:t>21</w:t>
      </w:r>
      <w:r w:rsidR="00DA44F6" w:rsidRPr="00DA44F6">
        <w:rPr>
          <w:lang w:val="uk-UA"/>
        </w:rPr>
        <w:t xml:space="preserve"> року.</w:t>
      </w:r>
    </w:p>
    <w:p w:rsidR="0074744F" w:rsidRDefault="0074744F" w:rsidP="006039B6">
      <w:pPr>
        <w:jc w:val="both"/>
        <w:rPr>
          <w:lang w:val="uk-UA"/>
        </w:rPr>
      </w:pPr>
      <w:r>
        <w:rPr>
          <w:lang w:val="uk-UA"/>
        </w:rPr>
        <w:t>7</w:t>
      </w:r>
      <w:r w:rsidR="00DA44F6" w:rsidRPr="00DA44F6">
        <w:rPr>
          <w:lang w:val="uk-UA"/>
        </w:rPr>
        <w:t xml:space="preserve">. Керівникам відповідних </w:t>
      </w:r>
      <w:r>
        <w:rPr>
          <w:lang w:val="uk-UA"/>
        </w:rPr>
        <w:t>структур</w:t>
      </w:r>
      <w:r w:rsidR="00695C75">
        <w:rPr>
          <w:lang w:val="uk-UA"/>
        </w:rPr>
        <w:t>них підрозділів</w:t>
      </w:r>
      <w:r>
        <w:rPr>
          <w:lang w:val="uk-UA"/>
        </w:rPr>
        <w:t xml:space="preserve"> КЗ «ХСШ № 5» ХОР </w:t>
      </w:r>
      <w:r w:rsidR="00DA44F6" w:rsidRPr="00DA44F6">
        <w:rPr>
          <w:lang w:val="uk-UA"/>
        </w:rPr>
        <w:t>надавати членам робочої комісії інформацію, необхідну для ведення колективних переговорів.</w:t>
      </w:r>
    </w:p>
    <w:p w:rsidR="0074744F" w:rsidRDefault="0074744F" w:rsidP="006039B6">
      <w:pPr>
        <w:jc w:val="both"/>
        <w:rPr>
          <w:lang w:val="uk-UA"/>
        </w:rPr>
      </w:pPr>
      <w:r>
        <w:rPr>
          <w:lang w:val="uk-UA"/>
        </w:rPr>
        <w:t>8</w:t>
      </w:r>
      <w:r w:rsidR="00DA44F6" w:rsidRPr="00DA44F6">
        <w:rPr>
          <w:lang w:val="uk-UA"/>
        </w:rPr>
        <w:t xml:space="preserve">. </w:t>
      </w:r>
      <w:r>
        <w:rPr>
          <w:lang w:val="uk-UA"/>
        </w:rPr>
        <w:t>Г</w:t>
      </w:r>
      <w:r w:rsidR="00DA44F6" w:rsidRPr="00DA44F6">
        <w:rPr>
          <w:lang w:val="uk-UA"/>
        </w:rPr>
        <w:t xml:space="preserve">оловному бухгалтеру </w:t>
      </w:r>
      <w:r>
        <w:rPr>
          <w:lang w:val="uk-UA"/>
        </w:rPr>
        <w:t>КЗ «ХСШ № 5» ХОР Савченко Г.С.</w:t>
      </w:r>
      <w:r w:rsidR="00DA44F6" w:rsidRPr="00DA44F6">
        <w:rPr>
          <w:lang w:val="uk-UA"/>
        </w:rPr>
        <w:t xml:space="preserve"> до </w:t>
      </w:r>
      <w:r w:rsidR="004A15E6">
        <w:rPr>
          <w:lang w:val="uk-UA"/>
        </w:rPr>
        <w:t>01</w:t>
      </w:r>
      <w:r w:rsidR="00DA44F6" w:rsidRPr="00DA44F6">
        <w:rPr>
          <w:lang w:val="uk-UA"/>
        </w:rPr>
        <w:t>.0</w:t>
      </w:r>
      <w:r w:rsidR="004A15E6">
        <w:rPr>
          <w:lang w:val="uk-UA"/>
        </w:rPr>
        <w:t>4</w:t>
      </w:r>
      <w:r w:rsidR="00DA44F6" w:rsidRPr="00DA44F6">
        <w:rPr>
          <w:lang w:val="uk-UA"/>
        </w:rPr>
        <w:t>.20</w:t>
      </w:r>
      <w:r w:rsidR="00695C75">
        <w:rPr>
          <w:lang w:val="uk-UA"/>
        </w:rPr>
        <w:t>21</w:t>
      </w:r>
      <w:r w:rsidR="00DA44F6" w:rsidRPr="00DA44F6">
        <w:rPr>
          <w:lang w:val="uk-UA"/>
        </w:rPr>
        <w:t xml:space="preserve"> р. підготувати та </w:t>
      </w:r>
      <w:r>
        <w:rPr>
          <w:lang w:val="uk-UA"/>
        </w:rPr>
        <w:t>надати</w:t>
      </w:r>
      <w:r w:rsidR="00DA44F6" w:rsidRPr="00DA44F6">
        <w:rPr>
          <w:lang w:val="uk-UA"/>
        </w:rPr>
        <w:t xml:space="preserve"> звіти про надходження та використання бюджетних коштів (загальний та спеціальний фонди) </w:t>
      </w:r>
      <w:r>
        <w:rPr>
          <w:lang w:val="uk-UA"/>
        </w:rPr>
        <w:t>КЗ «ХСШ № 5» ХОР</w:t>
      </w:r>
      <w:r w:rsidR="00DA44F6" w:rsidRPr="00DA44F6">
        <w:rPr>
          <w:lang w:val="uk-UA"/>
        </w:rPr>
        <w:t xml:space="preserve"> за 20</w:t>
      </w:r>
      <w:r>
        <w:rPr>
          <w:lang w:val="uk-UA"/>
        </w:rPr>
        <w:t>20</w:t>
      </w:r>
      <w:r w:rsidR="00DA44F6" w:rsidRPr="00DA44F6">
        <w:rPr>
          <w:lang w:val="uk-UA"/>
        </w:rPr>
        <w:t xml:space="preserve"> рік.</w:t>
      </w:r>
    </w:p>
    <w:p w:rsidR="00E50AA0" w:rsidRDefault="0074744F" w:rsidP="006039B6">
      <w:pPr>
        <w:jc w:val="both"/>
        <w:rPr>
          <w:lang w:val="uk-UA"/>
        </w:rPr>
      </w:pPr>
      <w:r>
        <w:rPr>
          <w:lang w:val="uk-UA"/>
        </w:rPr>
        <w:t>9</w:t>
      </w:r>
      <w:r w:rsidR="00DA44F6" w:rsidRPr="00DA44F6">
        <w:rPr>
          <w:lang w:val="uk-UA"/>
        </w:rPr>
        <w:t xml:space="preserve">. </w:t>
      </w:r>
      <w:r>
        <w:rPr>
          <w:lang w:val="uk-UA"/>
        </w:rPr>
        <w:t xml:space="preserve">Голові </w:t>
      </w:r>
      <w:r w:rsidRPr="00DA44F6">
        <w:rPr>
          <w:lang w:val="uk-UA"/>
        </w:rPr>
        <w:t xml:space="preserve">профкому первинної профспілкової організації працівників </w:t>
      </w:r>
      <w:r>
        <w:rPr>
          <w:lang w:val="uk-UA"/>
        </w:rPr>
        <w:t>КЗ «ХСШ № 5» ХОР</w:t>
      </w:r>
      <w:r w:rsidRPr="00DA44F6">
        <w:rPr>
          <w:lang w:val="uk-UA"/>
        </w:rPr>
        <w:t xml:space="preserve"> </w:t>
      </w:r>
      <w:proofErr w:type="spellStart"/>
      <w:r w:rsidR="00E50AA0">
        <w:rPr>
          <w:lang w:val="uk-UA"/>
        </w:rPr>
        <w:t>Пазенковій</w:t>
      </w:r>
      <w:proofErr w:type="spellEnd"/>
      <w:r w:rsidR="00E50AA0">
        <w:rPr>
          <w:lang w:val="uk-UA"/>
        </w:rPr>
        <w:t xml:space="preserve"> С.В. </w:t>
      </w:r>
      <w:r w:rsidR="00DA44F6" w:rsidRPr="00DA44F6">
        <w:rPr>
          <w:lang w:val="uk-UA"/>
        </w:rPr>
        <w:t xml:space="preserve">у період з </w:t>
      </w:r>
      <w:r w:rsidR="004A15E6">
        <w:rPr>
          <w:lang w:val="uk-UA"/>
        </w:rPr>
        <w:t xml:space="preserve">10 квітня </w:t>
      </w:r>
      <w:r w:rsidR="00DA44F6" w:rsidRPr="00DA44F6">
        <w:rPr>
          <w:lang w:val="uk-UA"/>
        </w:rPr>
        <w:t xml:space="preserve">по </w:t>
      </w:r>
      <w:r w:rsidR="004A15E6">
        <w:rPr>
          <w:lang w:val="uk-UA"/>
        </w:rPr>
        <w:t>01 травня</w:t>
      </w:r>
      <w:r w:rsidR="00DA44F6" w:rsidRPr="00DA44F6">
        <w:rPr>
          <w:lang w:val="uk-UA"/>
        </w:rPr>
        <w:t xml:space="preserve"> 20</w:t>
      </w:r>
      <w:r w:rsidR="00E50AA0">
        <w:rPr>
          <w:lang w:val="uk-UA"/>
        </w:rPr>
        <w:t>21</w:t>
      </w:r>
      <w:r w:rsidR="00DA44F6" w:rsidRPr="00DA44F6">
        <w:rPr>
          <w:lang w:val="uk-UA"/>
        </w:rPr>
        <w:t xml:space="preserve"> року забезпечити організацію та проведення </w:t>
      </w:r>
      <w:r w:rsidR="00E50AA0">
        <w:rPr>
          <w:lang w:val="uk-UA"/>
        </w:rPr>
        <w:t>загальних</w:t>
      </w:r>
      <w:r w:rsidR="00DA44F6" w:rsidRPr="00DA44F6">
        <w:rPr>
          <w:lang w:val="uk-UA"/>
        </w:rPr>
        <w:t xml:space="preserve"> зборів</w:t>
      </w:r>
      <w:r w:rsidR="00E50AA0">
        <w:rPr>
          <w:lang w:val="uk-UA"/>
        </w:rPr>
        <w:t xml:space="preserve"> (конференції)</w:t>
      </w:r>
      <w:r w:rsidR="00DA44F6" w:rsidRPr="00DA44F6">
        <w:rPr>
          <w:lang w:val="uk-UA"/>
        </w:rPr>
        <w:t xml:space="preserve"> трудов</w:t>
      </w:r>
      <w:r w:rsidR="00E50AA0">
        <w:rPr>
          <w:lang w:val="uk-UA"/>
        </w:rPr>
        <w:t>ого</w:t>
      </w:r>
      <w:r w:rsidR="00DA44F6" w:rsidRPr="00DA44F6">
        <w:rPr>
          <w:lang w:val="uk-UA"/>
        </w:rPr>
        <w:t xml:space="preserve"> колектив</w:t>
      </w:r>
      <w:r w:rsidR="00E50AA0">
        <w:rPr>
          <w:lang w:val="uk-UA"/>
        </w:rPr>
        <w:t>у</w:t>
      </w:r>
      <w:r w:rsidR="00DA44F6" w:rsidRPr="00DA44F6">
        <w:rPr>
          <w:lang w:val="uk-UA"/>
        </w:rPr>
        <w:t>, на як</w:t>
      </w:r>
      <w:r w:rsidR="00E50AA0">
        <w:rPr>
          <w:lang w:val="uk-UA"/>
        </w:rPr>
        <w:t>ому</w:t>
      </w:r>
      <w:r w:rsidR="00DA44F6" w:rsidRPr="00DA44F6">
        <w:rPr>
          <w:lang w:val="uk-UA"/>
        </w:rPr>
        <w:t>:</w:t>
      </w:r>
    </w:p>
    <w:p w:rsidR="00695C75" w:rsidRDefault="00E50AA0" w:rsidP="006039B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A44F6" w:rsidRPr="00DA44F6">
        <w:rPr>
          <w:lang w:val="uk-UA"/>
        </w:rPr>
        <w:t xml:space="preserve">заслухати звіт </w:t>
      </w:r>
      <w:r>
        <w:rPr>
          <w:lang w:val="uk-UA"/>
        </w:rPr>
        <w:t>про виконання колективного договору КЗ «ХСШ № 5» ХОР на 2017-2020 роки</w:t>
      </w:r>
      <w:r w:rsidR="00DA44F6" w:rsidRPr="00DA44F6">
        <w:rPr>
          <w:lang w:val="uk-UA"/>
        </w:rPr>
        <w:t xml:space="preserve">. </w:t>
      </w:r>
    </w:p>
    <w:p w:rsidR="00695C75" w:rsidRDefault="00DA44F6" w:rsidP="006039B6">
      <w:pPr>
        <w:jc w:val="both"/>
        <w:rPr>
          <w:lang w:val="uk-UA"/>
        </w:rPr>
      </w:pPr>
      <w:r w:rsidRPr="00DA44F6">
        <w:rPr>
          <w:lang w:val="uk-UA"/>
        </w:rPr>
        <w:t xml:space="preserve">- провести громадське обговорення </w:t>
      </w:r>
      <w:r w:rsidR="00695C75">
        <w:rPr>
          <w:lang w:val="uk-UA"/>
        </w:rPr>
        <w:t xml:space="preserve">та затвердження </w:t>
      </w:r>
      <w:proofErr w:type="spellStart"/>
      <w:r w:rsidR="00695C75">
        <w:rPr>
          <w:lang w:val="uk-UA"/>
        </w:rPr>
        <w:t>проєкту</w:t>
      </w:r>
      <w:proofErr w:type="spellEnd"/>
      <w:r w:rsidR="00695C75">
        <w:rPr>
          <w:lang w:val="uk-UA"/>
        </w:rPr>
        <w:t xml:space="preserve"> Колективного договору на наступний період.</w:t>
      </w:r>
    </w:p>
    <w:p w:rsidR="00695C75" w:rsidRPr="00695C75" w:rsidRDefault="00695C75" w:rsidP="0006002C">
      <w:pPr>
        <w:spacing w:line="276" w:lineRule="auto"/>
        <w:jc w:val="both"/>
        <w:rPr>
          <w:szCs w:val="28"/>
          <w:lang w:val="uk-UA"/>
        </w:rPr>
      </w:pPr>
      <w:r w:rsidRPr="00695C75">
        <w:rPr>
          <w:szCs w:val="28"/>
          <w:lang w:val="uk-UA"/>
        </w:rPr>
        <w:t xml:space="preserve">10. </w:t>
      </w:r>
      <w:r>
        <w:rPr>
          <w:szCs w:val="28"/>
          <w:lang w:val="uk-UA"/>
        </w:rPr>
        <w:t>Контроль за виконанням цього наказу залишаю за собою.</w:t>
      </w:r>
    </w:p>
    <w:p w:rsidR="00695C75" w:rsidRDefault="00695C75" w:rsidP="0006002C">
      <w:pPr>
        <w:spacing w:line="276" w:lineRule="auto"/>
        <w:jc w:val="both"/>
        <w:rPr>
          <w:b/>
          <w:szCs w:val="28"/>
          <w:lang w:val="uk-UA"/>
        </w:rPr>
      </w:pPr>
    </w:p>
    <w:p w:rsidR="001D1FD9" w:rsidRPr="00195A76" w:rsidRDefault="00CB5161" w:rsidP="0006002C">
      <w:pPr>
        <w:spacing w:line="276" w:lineRule="auto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Д</w:t>
      </w:r>
      <w:r w:rsidR="00157EA1" w:rsidRPr="00195A76">
        <w:rPr>
          <w:b/>
          <w:szCs w:val="28"/>
          <w:lang w:val="uk-UA"/>
        </w:rPr>
        <w:t>иректор</w:t>
      </w:r>
      <w:r w:rsidR="00AF1EC5">
        <w:rPr>
          <w:b/>
          <w:szCs w:val="28"/>
          <w:lang w:val="uk-UA"/>
        </w:rPr>
        <w:t>ка</w:t>
      </w:r>
      <w:r w:rsidR="00157EA1" w:rsidRPr="00195A76">
        <w:rPr>
          <w:b/>
          <w:szCs w:val="28"/>
          <w:lang w:val="uk-UA"/>
        </w:rPr>
        <w:t xml:space="preserve"> закладу</w:t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 w:rsidR="002A114D" w:rsidRPr="00195A76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 МІРОШНИК</w:t>
      </w:r>
    </w:p>
    <w:p w:rsidR="00AF1EC5" w:rsidRDefault="00AF1EC5" w:rsidP="00C15E8D">
      <w:pPr>
        <w:jc w:val="both"/>
        <w:rPr>
          <w:szCs w:val="28"/>
          <w:lang w:val="uk-UA"/>
        </w:rPr>
      </w:pPr>
    </w:p>
    <w:p w:rsidR="00AF1EC5" w:rsidRDefault="00AF1EC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4A15E6" w:rsidRDefault="004A15E6" w:rsidP="00C15E8D">
      <w:pPr>
        <w:jc w:val="both"/>
        <w:rPr>
          <w:szCs w:val="28"/>
          <w:lang w:val="uk-UA"/>
        </w:rPr>
      </w:pPr>
    </w:p>
    <w:p w:rsidR="004A15E6" w:rsidRDefault="004A15E6" w:rsidP="00C15E8D">
      <w:pPr>
        <w:jc w:val="both"/>
        <w:rPr>
          <w:szCs w:val="28"/>
          <w:lang w:val="uk-UA"/>
        </w:rPr>
      </w:pPr>
    </w:p>
    <w:p w:rsidR="00695C75" w:rsidRDefault="00695C75" w:rsidP="00C15E8D">
      <w:pPr>
        <w:jc w:val="both"/>
        <w:rPr>
          <w:szCs w:val="28"/>
          <w:lang w:val="uk-UA"/>
        </w:rPr>
      </w:pPr>
    </w:p>
    <w:p w:rsidR="00C15E8D" w:rsidRPr="00195A76" w:rsidRDefault="00C15E8D" w:rsidP="00C15E8D">
      <w:pPr>
        <w:jc w:val="both"/>
        <w:rPr>
          <w:szCs w:val="28"/>
          <w:lang w:val="uk-UA"/>
        </w:rPr>
      </w:pPr>
      <w:r w:rsidRPr="00195A76">
        <w:rPr>
          <w:szCs w:val="28"/>
          <w:lang w:val="uk-UA"/>
        </w:rPr>
        <w:lastRenderedPageBreak/>
        <w:t>Візи:</w:t>
      </w:r>
    </w:p>
    <w:p w:rsidR="00C15E8D" w:rsidRPr="00195A76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Г. </w:t>
            </w:r>
            <w:proofErr w:type="spellStart"/>
            <w:r w:rsidRPr="00195A76">
              <w:rPr>
                <w:szCs w:val="28"/>
                <w:lang w:val="uk-UA"/>
              </w:rPr>
              <w:t>Кукліна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67272B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</w:p>
          <w:p w:rsidR="005F04A5" w:rsidRPr="00195A76" w:rsidRDefault="005F04A5" w:rsidP="0067272B">
            <w:pPr>
              <w:spacing w:line="276" w:lineRule="auto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Ю. </w:t>
            </w:r>
            <w:proofErr w:type="spellStart"/>
            <w:r w:rsidRPr="00195A76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195A76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95A76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5F04A5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Заступник директора з </w:t>
            </w:r>
            <w:r>
              <w:rPr>
                <w:szCs w:val="28"/>
                <w:lang w:val="uk-UA"/>
              </w:rPr>
              <w:t>господарської</w:t>
            </w:r>
            <w:r w:rsidRPr="00195A76">
              <w:rPr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5F04A5" w:rsidRPr="00195A76" w:rsidRDefault="005F04A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Default="005F04A5" w:rsidP="00195A76">
            <w:pPr>
              <w:rPr>
                <w:szCs w:val="28"/>
                <w:lang w:val="uk-UA"/>
              </w:rPr>
            </w:pPr>
          </w:p>
          <w:p w:rsidR="005F04A5" w:rsidRPr="00195A76" w:rsidRDefault="005F04A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Т. </w:t>
            </w:r>
            <w:proofErr w:type="spellStart"/>
            <w:r>
              <w:rPr>
                <w:szCs w:val="28"/>
                <w:lang w:val="uk-UA"/>
              </w:rPr>
              <w:t>Ходченко</w:t>
            </w:r>
            <w:proofErr w:type="spellEnd"/>
          </w:p>
        </w:tc>
      </w:tr>
      <w:tr w:rsidR="00695C75" w:rsidRPr="00695C75" w:rsidTr="005F04A5">
        <w:tc>
          <w:tcPr>
            <w:tcW w:w="5637" w:type="dxa"/>
          </w:tcPr>
          <w:p w:rsidR="00695C75" w:rsidRPr="00695C75" w:rsidRDefault="00695C7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5C75" w:rsidRPr="00695C75" w:rsidRDefault="00695C7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5C75" w:rsidRPr="00695C75" w:rsidRDefault="00695C7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695C75" w:rsidRPr="00195A76" w:rsidTr="005F04A5">
        <w:tc>
          <w:tcPr>
            <w:tcW w:w="5637" w:type="dxa"/>
          </w:tcPr>
          <w:p w:rsidR="00695C75" w:rsidRPr="00195A76" w:rsidRDefault="00695C7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Головний бухгалтер</w:t>
            </w:r>
            <w:r w:rsidRPr="00195A76">
              <w:rPr>
                <w:szCs w:val="28"/>
                <w:lang w:val="uk-UA"/>
              </w:rPr>
              <w:t xml:space="preserve">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95C75" w:rsidRPr="00195A76" w:rsidRDefault="00695C7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95C75" w:rsidRDefault="00695C75" w:rsidP="00195A76">
            <w:pPr>
              <w:rPr>
                <w:szCs w:val="28"/>
                <w:lang w:val="uk-UA"/>
              </w:rPr>
            </w:pPr>
          </w:p>
          <w:p w:rsidR="00695C75" w:rsidRDefault="00695C75" w:rsidP="00195A76">
            <w:pPr>
              <w:rPr>
                <w:szCs w:val="28"/>
                <w:lang w:val="uk-UA"/>
              </w:rPr>
            </w:pPr>
          </w:p>
          <w:p w:rsidR="00695C75" w:rsidRDefault="00695C7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Г. Савченко</w:t>
            </w:r>
          </w:p>
        </w:tc>
      </w:tr>
      <w:tr w:rsidR="00695C75" w:rsidRPr="00695C75" w:rsidTr="005F04A5">
        <w:tc>
          <w:tcPr>
            <w:tcW w:w="5637" w:type="dxa"/>
          </w:tcPr>
          <w:p w:rsidR="00695C75" w:rsidRPr="00695C75" w:rsidRDefault="00695C7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695C75" w:rsidRPr="00695C75" w:rsidRDefault="00695C7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695C75" w:rsidRPr="00695C75" w:rsidRDefault="00695C7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695C75" w:rsidRPr="00195A76" w:rsidTr="005F04A5">
        <w:tc>
          <w:tcPr>
            <w:tcW w:w="5637" w:type="dxa"/>
          </w:tcPr>
          <w:p w:rsidR="00695C75" w:rsidRDefault="00695C75" w:rsidP="005F04A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Голова </w:t>
            </w:r>
            <w:r w:rsidRPr="00DA44F6">
              <w:rPr>
                <w:lang w:val="uk-UA"/>
              </w:rPr>
              <w:t xml:space="preserve">первинної профспілкової організації працівників </w:t>
            </w:r>
            <w:r w:rsidRPr="00195A76">
              <w:rPr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695C75" w:rsidRPr="00195A76" w:rsidRDefault="00695C75" w:rsidP="00195A76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695C75" w:rsidRDefault="00695C75" w:rsidP="00195A76">
            <w:pPr>
              <w:rPr>
                <w:szCs w:val="28"/>
                <w:lang w:val="uk-UA"/>
              </w:rPr>
            </w:pPr>
          </w:p>
          <w:p w:rsidR="00695C75" w:rsidRDefault="00695C75" w:rsidP="00195A76">
            <w:pPr>
              <w:rPr>
                <w:szCs w:val="28"/>
                <w:lang w:val="uk-UA"/>
              </w:rPr>
            </w:pPr>
          </w:p>
          <w:p w:rsidR="00695C75" w:rsidRDefault="00695C75" w:rsidP="00195A76">
            <w:pPr>
              <w:rPr>
                <w:szCs w:val="28"/>
                <w:lang w:val="uk-UA"/>
              </w:rPr>
            </w:pPr>
          </w:p>
          <w:p w:rsidR="00695C75" w:rsidRDefault="00695C75" w:rsidP="00195A7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С. </w:t>
            </w:r>
            <w:proofErr w:type="spellStart"/>
            <w:r>
              <w:rPr>
                <w:szCs w:val="28"/>
                <w:lang w:val="uk-UA"/>
              </w:rPr>
              <w:t>Пазенкова</w:t>
            </w:r>
            <w:proofErr w:type="spellEnd"/>
          </w:p>
        </w:tc>
      </w:tr>
      <w:tr w:rsidR="005F04A5" w:rsidRPr="005F04A5" w:rsidTr="005F04A5">
        <w:tc>
          <w:tcPr>
            <w:tcW w:w="5637" w:type="dxa"/>
          </w:tcPr>
          <w:p w:rsidR="005F04A5" w:rsidRPr="005F04A5" w:rsidRDefault="005F04A5" w:rsidP="005F04A5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5F04A5" w:rsidRPr="005F04A5" w:rsidRDefault="005F04A5" w:rsidP="00195A76">
            <w:pPr>
              <w:rPr>
                <w:sz w:val="16"/>
                <w:szCs w:val="16"/>
                <w:lang w:val="uk-UA"/>
              </w:rPr>
            </w:pPr>
          </w:p>
        </w:tc>
      </w:tr>
      <w:tr w:rsidR="005F04A5" w:rsidRPr="00195A76" w:rsidTr="005F04A5">
        <w:tc>
          <w:tcPr>
            <w:tcW w:w="5637" w:type="dxa"/>
          </w:tcPr>
          <w:p w:rsidR="005F04A5" w:rsidRPr="00195A76" w:rsidRDefault="005F04A5" w:rsidP="002F5FC3">
            <w:pPr>
              <w:jc w:val="both"/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</w:p>
          <w:p w:rsidR="005F04A5" w:rsidRPr="00195A76" w:rsidRDefault="005F04A5" w:rsidP="001F7BD3">
            <w:pPr>
              <w:rPr>
                <w:szCs w:val="28"/>
                <w:lang w:val="uk-UA"/>
              </w:rPr>
            </w:pPr>
            <w:r w:rsidRPr="00195A76">
              <w:rPr>
                <w:szCs w:val="28"/>
                <w:lang w:val="uk-UA"/>
              </w:rPr>
              <w:t xml:space="preserve">О. </w:t>
            </w:r>
            <w:proofErr w:type="spellStart"/>
            <w:r w:rsidRPr="00195A76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537EC6" w:rsidRDefault="00537EC6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537EC6" w:rsidRDefault="00C15E8D" w:rsidP="00537EC6">
      <w:pPr>
        <w:pStyle w:val="aa"/>
        <w:spacing w:before="0" w:beforeAutospacing="0" w:after="0" w:afterAutospacing="0" w:line="276" w:lineRule="auto"/>
        <w:rPr>
          <w:color w:val="000000"/>
          <w:sz w:val="28"/>
          <w:szCs w:val="28"/>
          <w:lang w:val="uk-UA"/>
        </w:rPr>
      </w:pPr>
      <w:r w:rsidRPr="00537EC6">
        <w:rPr>
          <w:color w:val="000000"/>
          <w:sz w:val="28"/>
          <w:szCs w:val="28"/>
          <w:lang w:val="uk-UA"/>
        </w:rPr>
        <w:t>З наказом ознайомлені:</w:t>
      </w:r>
    </w:p>
    <w:p w:rsidR="00537EC6" w:rsidRDefault="004A15E6" w:rsidP="00537EC6">
      <w:pPr>
        <w:spacing w:line="276" w:lineRule="auto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Терехова</w:t>
      </w:r>
      <w:proofErr w:type="spellEnd"/>
      <w:r>
        <w:rPr>
          <w:szCs w:val="28"/>
          <w:lang w:val="uk-UA"/>
        </w:rPr>
        <w:t xml:space="preserve"> І.Ю.</w:t>
      </w:r>
      <w:r w:rsidR="005F04A5" w:rsidRPr="00537EC6">
        <w:rPr>
          <w:szCs w:val="28"/>
          <w:lang w:val="uk-UA"/>
        </w:rPr>
        <w:tab/>
      </w:r>
      <w:r w:rsidR="005F04A5" w:rsidRPr="00537EC6">
        <w:rPr>
          <w:szCs w:val="28"/>
          <w:lang w:val="uk-UA"/>
        </w:rPr>
        <w:tab/>
      </w:r>
      <w:r w:rsidR="00537EC6">
        <w:rPr>
          <w:szCs w:val="28"/>
          <w:lang w:val="uk-UA"/>
        </w:rPr>
        <w:tab/>
      </w:r>
      <w:r w:rsidR="005F04A5" w:rsidRPr="00537EC6">
        <w:rPr>
          <w:szCs w:val="28"/>
          <w:lang w:val="uk-UA"/>
        </w:rPr>
        <w:t>__________</w:t>
      </w:r>
      <w:r w:rsidR="005F04A5" w:rsidRPr="00537EC6">
        <w:rPr>
          <w:szCs w:val="28"/>
          <w:lang w:val="uk-UA"/>
        </w:rPr>
        <w:tab/>
      </w:r>
    </w:p>
    <w:p w:rsidR="005F04A5" w:rsidRPr="00537EC6" w:rsidRDefault="004A15E6" w:rsidP="00537EC6">
      <w:pPr>
        <w:spacing w:line="276" w:lineRule="auto"/>
        <w:rPr>
          <w:szCs w:val="28"/>
          <w:lang w:val="uk-UA"/>
        </w:rPr>
      </w:pPr>
      <w:r>
        <w:rPr>
          <w:szCs w:val="28"/>
          <w:lang w:val="uk-UA"/>
        </w:rPr>
        <w:t>Матвієнко Н.М.</w:t>
      </w:r>
      <w:r w:rsidR="00537EC6">
        <w:rPr>
          <w:szCs w:val="28"/>
          <w:lang w:val="uk-UA"/>
        </w:rPr>
        <w:tab/>
      </w:r>
      <w:r w:rsidR="00537EC6">
        <w:rPr>
          <w:szCs w:val="28"/>
          <w:lang w:val="uk-UA"/>
        </w:rPr>
        <w:tab/>
      </w:r>
      <w:r w:rsidR="00537EC6">
        <w:rPr>
          <w:szCs w:val="28"/>
          <w:lang w:val="uk-UA"/>
        </w:rPr>
        <w:tab/>
      </w:r>
      <w:r w:rsidR="005F04A5" w:rsidRPr="00537EC6">
        <w:rPr>
          <w:szCs w:val="28"/>
          <w:lang w:val="uk-UA"/>
        </w:rPr>
        <w:t>__________</w:t>
      </w:r>
    </w:p>
    <w:p w:rsidR="006530AD" w:rsidRPr="00537EC6" w:rsidRDefault="00292DDD" w:rsidP="00537EC6">
      <w:pPr>
        <w:spacing w:line="276" w:lineRule="auto"/>
        <w:rPr>
          <w:szCs w:val="28"/>
          <w:lang w:val="uk-UA"/>
        </w:rPr>
      </w:pPr>
      <w:r w:rsidRPr="00537EC6">
        <w:rPr>
          <w:szCs w:val="28"/>
          <w:lang w:val="uk-UA"/>
        </w:rPr>
        <w:t>Михайлова Н.</w:t>
      </w:r>
      <w:r w:rsidR="006530AD" w:rsidRPr="00537EC6">
        <w:rPr>
          <w:szCs w:val="28"/>
          <w:lang w:val="uk-UA"/>
        </w:rPr>
        <w:t>С</w:t>
      </w:r>
      <w:r w:rsidRPr="00537EC6">
        <w:rPr>
          <w:szCs w:val="28"/>
          <w:lang w:val="uk-UA"/>
        </w:rPr>
        <w:t>.</w:t>
      </w:r>
      <w:r w:rsidRPr="00537EC6">
        <w:rPr>
          <w:szCs w:val="28"/>
          <w:lang w:val="uk-UA"/>
        </w:rPr>
        <w:tab/>
      </w:r>
      <w:r w:rsidRPr="00537EC6">
        <w:rPr>
          <w:szCs w:val="28"/>
          <w:lang w:val="uk-UA"/>
        </w:rPr>
        <w:tab/>
      </w:r>
      <w:r w:rsidR="00537EC6">
        <w:rPr>
          <w:szCs w:val="28"/>
          <w:lang w:val="uk-UA"/>
        </w:rPr>
        <w:tab/>
      </w:r>
      <w:r w:rsidRPr="00537EC6">
        <w:rPr>
          <w:szCs w:val="28"/>
          <w:lang w:val="uk-UA"/>
        </w:rPr>
        <w:t>__________</w:t>
      </w:r>
    </w:p>
    <w:p w:rsidR="00292DDD" w:rsidRPr="00537EC6" w:rsidRDefault="00292DDD" w:rsidP="00537EC6">
      <w:pPr>
        <w:spacing w:line="276" w:lineRule="auto"/>
        <w:rPr>
          <w:szCs w:val="28"/>
          <w:lang w:val="uk-UA"/>
        </w:rPr>
      </w:pPr>
      <w:bookmarkStart w:id="0" w:name="_GoBack"/>
      <w:bookmarkEnd w:id="0"/>
      <w:proofErr w:type="spellStart"/>
      <w:r w:rsidRPr="00537EC6">
        <w:rPr>
          <w:szCs w:val="28"/>
          <w:lang w:val="uk-UA"/>
        </w:rPr>
        <w:t>Рустамова</w:t>
      </w:r>
      <w:proofErr w:type="spellEnd"/>
      <w:r w:rsidRPr="00537EC6">
        <w:rPr>
          <w:szCs w:val="28"/>
          <w:lang w:val="uk-UA"/>
        </w:rPr>
        <w:t xml:space="preserve"> Н.І.</w:t>
      </w:r>
      <w:r w:rsidRPr="00537EC6">
        <w:rPr>
          <w:szCs w:val="28"/>
          <w:lang w:val="uk-UA"/>
        </w:rPr>
        <w:tab/>
      </w:r>
      <w:r w:rsidRPr="00537EC6">
        <w:rPr>
          <w:szCs w:val="28"/>
          <w:lang w:val="uk-UA"/>
        </w:rPr>
        <w:tab/>
      </w:r>
      <w:r w:rsidR="00537EC6">
        <w:rPr>
          <w:szCs w:val="28"/>
          <w:lang w:val="uk-UA"/>
        </w:rPr>
        <w:tab/>
      </w:r>
      <w:r w:rsidR="00C57EB9" w:rsidRPr="00537EC6">
        <w:rPr>
          <w:szCs w:val="28"/>
          <w:lang w:val="uk-UA"/>
        </w:rPr>
        <w:t>___________</w:t>
      </w:r>
    </w:p>
    <w:sectPr w:rsidR="00292DDD" w:rsidRPr="00537EC6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F8C" w:rsidRDefault="00792F8C" w:rsidP="00C63C0A">
      <w:r>
        <w:separator/>
      </w:r>
    </w:p>
  </w:endnote>
  <w:endnote w:type="continuationSeparator" w:id="0">
    <w:p w:rsidR="00792F8C" w:rsidRDefault="00792F8C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 w:rsidP="00195A7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8C" w:rsidRDefault="00792F8C" w:rsidP="00C63C0A">
      <w:r>
        <w:separator/>
      </w:r>
    </w:p>
  </w:footnote>
  <w:footnote w:type="continuationSeparator" w:id="0">
    <w:p w:rsidR="00792F8C" w:rsidRDefault="00792F8C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72B" w:rsidRDefault="0067272B" w:rsidP="00195A76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4A15E6">
      <w:rPr>
        <w:rStyle w:val="a7"/>
        <w:rFonts w:eastAsia="Arial Unicode MS"/>
        <w:noProof/>
      </w:rPr>
      <w:t>2</w:t>
    </w:r>
    <w:r>
      <w:rPr>
        <w:rStyle w:val="a7"/>
        <w:rFonts w:eastAsia="Arial Unicode MS"/>
      </w:rPr>
      <w:fldChar w:fldCharType="end"/>
    </w:r>
  </w:p>
  <w:p w:rsidR="0067272B" w:rsidRDefault="006727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CAC7357"/>
    <w:multiLevelType w:val="hybridMultilevel"/>
    <w:tmpl w:val="4B743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6002C"/>
    <w:rsid w:val="00071621"/>
    <w:rsid w:val="000732DB"/>
    <w:rsid w:val="00096742"/>
    <w:rsid w:val="000A1BB3"/>
    <w:rsid w:val="000D33BA"/>
    <w:rsid w:val="00121733"/>
    <w:rsid w:val="00127FBA"/>
    <w:rsid w:val="00141D60"/>
    <w:rsid w:val="00157EA1"/>
    <w:rsid w:val="00162D89"/>
    <w:rsid w:val="00166C48"/>
    <w:rsid w:val="00172B6C"/>
    <w:rsid w:val="00191A2C"/>
    <w:rsid w:val="00195A76"/>
    <w:rsid w:val="00195CE0"/>
    <w:rsid w:val="001A1AF4"/>
    <w:rsid w:val="001B4AE2"/>
    <w:rsid w:val="001D1FD9"/>
    <w:rsid w:val="001E378C"/>
    <w:rsid w:val="001F7BD3"/>
    <w:rsid w:val="00204D8B"/>
    <w:rsid w:val="00292DDD"/>
    <w:rsid w:val="002A114D"/>
    <w:rsid w:val="002D34F3"/>
    <w:rsid w:val="002F5FC3"/>
    <w:rsid w:val="00316EAC"/>
    <w:rsid w:val="003552C7"/>
    <w:rsid w:val="00382446"/>
    <w:rsid w:val="003869D7"/>
    <w:rsid w:val="003B183B"/>
    <w:rsid w:val="003F5930"/>
    <w:rsid w:val="0043625C"/>
    <w:rsid w:val="00462E98"/>
    <w:rsid w:val="00481630"/>
    <w:rsid w:val="004A15E6"/>
    <w:rsid w:val="004A5F17"/>
    <w:rsid w:val="004E28ED"/>
    <w:rsid w:val="00516DC6"/>
    <w:rsid w:val="005224F3"/>
    <w:rsid w:val="00537EC6"/>
    <w:rsid w:val="00560BFD"/>
    <w:rsid w:val="005C5289"/>
    <w:rsid w:val="005F04A5"/>
    <w:rsid w:val="005F1AF0"/>
    <w:rsid w:val="005F2A1F"/>
    <w:rsid w:val="00602B5D"/>
    <w:rsid w:val="006039B6"/>
    <w:rsid w:val="00630CC3"/>
    <w:rsid w:val="006530AD"/>
    <w:rsid w:val="0067272B"/>
    <w:rsid w:val="00673A8B"/>
    <w:rsid w:val="00695C75"/>
    <w:rsid w:val="006A36B8"/>
    <w:rsid w:val="006C23C9"/>
    <w:rsid w:val="006F006E"/>
    <w:rsid w:val="00727A90"/>
    <w:rsid w:val="0074744F"/>
    <w:rsid w:val="00751CA7"/>
    <w:rsid w:val="00776243"/>
    <w:rsid w:val="00792F8C"/>
    <w:rsid w:val="007A4377"/>
    <w:rsid w:val="007B3D5E"/>
    <w:rsid w:val="007E0C27"/>
    <w:rsid w:val="00800747"/>
    <w:rsid w:val="00885CDB"/>
    <w:rsid w:val="008B5469"/>
    <w:rsid w:val="008F281C"/>
    <w:rsid w:val="009129F3"/>
    <w:rsid w:val="0094720C"/>
    <w:rsid w:val="009559E6"/>
    <w:rsid w:val="00967078"/>
    <w:rsid w:val="009770D7"/>
    <w:rsid w:val="009B6681"/>
    <w:rsid w:val="00A248F2"/>
    <w:rsid w:val="00A82262"/>
    <w:rsid w:val="00A9471E"/>
    <w:rsid w:val="00AB7D92"/>
    <w:rsid w:val="00AC708B"/>
    <w:rsid w:val="00AF1EC5"/>
    <w:rsid w:val="00B26CC8"/>
    <w:rsid w:val="00B27301"/>
    <w:rsid w:val="00B311A8"/>
    <w:rsid w:val="00B75C12"/>
    <w:rsid w:val="00B828F2"/>
    <w:rsid w:val="00BF2042"/>
    <w:rsid w:val="00C01545"/>
    <w:rsid w:val="00C044CA"/>
    <w:rsid w:val="00C15E8D"/>
    <w:rsid w:val="00C22679"/>
    <w:rsid w:val="00C575F9"/>
    <w:rsid w:val="00C57600"/>
    <w:rsid w:val="00C57EB9"/>
    <w:rsid w:val="00C63C0A"/>
    <w:rsid w:val="00CB5161"/>
    <w:rsid w:val="00CD4C0B"/>
    <w:rsid w:val="00CE3B41"/>
    <w:rsid w:val="00CF37A8"/>
    <w:rsid w:val="00D20677"/>
    <w:rsid w:val="00DA44F6"/>
    <w:rsid w:val="00DB5E33"/>
    <w:rsid w:val="00DF49EB"/>
    <w:rsid w:val="00E34FAA"/>
    <w:rsid w:val="00E50AA0"/>
    <w:rsid w:val="00E55593"/>
    <w:rsid w:val="00E73BD9"/>
    <w:rsid w:val="00EB50F9"/>
    <w:rsid w:val="00EE1603"/>
    <w:rsid w:val="00F40F7F"/>
    <w:rsid w:val="00F838D1"/>
    <w:rsid w:val="00F8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4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uiPriority w:val="99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191A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1A2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166C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A4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46</cp:revision>
  <cp:lastPrinted>2020-04-29T15:21:00Z</cp:lastPrinted>
  <dcterms:created xsi:type="dcterms:W3CDTF">2016-12-30T09:31:00Z</dcterms:created>
  <dcterms:modified xsi:type="dcterms:W3CDTF">2021-03-24T16:47:00Z</dcterms:modified>
</cp:coreProperties>
</file>