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17.03.2020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>№ 3</w:t>
      </w:r>
      <w:r w:rsidR="00011F1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1767DC">
      <w:pPr>
        <w:pStyle w:val="Style8"/>
        <w:widowControl/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1767DC">
        <w:rPr>
          <w:rStyle w:val="FontStyle17"/>
          <w:b/>
          <w:sz w:val="28"/>
          <w:szCs w:val="28"/>
          <w:lang w:val="uk-UA" w:eastAsia="uk-UA"/>
        </w:rPr>
        <w:t xml:space="preserve">затвердження рішення педагогічної ради та </w:t>
      </w:r>
      <w:r w:rsidRPr="00011F11">
        <w:rPr>
          <w:rStyle w:val="FontStyle17"/>
          <w:b/>
          <w:sz w:val="28"/>
          <w:szCs w:val="28"/>
          <w:lang w:val="uk-UA" w:eastAsia="uk-UA"/>
        </w:rPr>
        <w:t xml:space="preserve">організацію навчання під час </w:t>
      </w:r>
      <w:r w:rsidR="00643E6A" w:rsidRPr="00011F11">
        <w:rPr>
          <w:rStyle w:val="FontStyle17"/>
          <w:b/>
          <w:sz w:val="28"/>
          <w:szCs w:val="28"/>
          <w:lang w:val="uk-UA" w:eastAsia="uk-UA"/>
        </w:rPr>
        <w:t xml:space="preserve">призупинення освітнього процесу </w:t>
      </w:r>
      <w:r w:rsidR="00315A18" w:rsidRPr="00011F11">
        <w:rPr>
          <w:b/>
          <w:sz w:val="28"/>
          <w:szCs w:val="28"/>
          <w:lang w:val="uk-UA"/>
        </w:rPr>
        <w:t>із застосуванням електронних засобів комунікацій і технологій</w:t>
      </w:r>
    </w:p>
    <w:p w:rsidR="00AB1EBF" w:rsidRPr="00011F11" w:rsidRDefault="007C76FC" w:rsidP="00E9489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достатей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53, </w:t>
      </w:r>
      <w:r w:rsidR="00AB1EBF" w:rsidRPr="00011F11">
        <w:rPr>
          <w:rStyle w:val="FontStyle17"/>
          <w:sz w:val="28"/>
          <w:szCs w:val="28"/>
          <w:lang w:val="uk-UA" w:eastAsia="uk-UA"/>
        </w:rPr>
        <w:t>54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Закону України «Про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AB1EBF" w:rsidRPr="00011F11">
        <w:rPr>
          <w:rStyle w:val="FontStyle17"/>
          <w:sz w:val="28"/>
          <w:szCs w:val="28"/>
          <w:lang w:val="uk-UA" w:eastAsia="uk-UA"/>
        </w:rPr>
        <w:t>№211 «Про запобігання поширенню на території України коронавірусу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-19», листа Міністерства освіти і науки України від 11.03.2020 № 1/9-154 щодо запровадження карантину в закладах освіти усіх типів та форм власності, </w:t>
      </w:r>
      <w:r w:rsidR="00FD6185" w:rsidRPr="00011F11">
        <w:rPr>
          <w:rStyle w:val="FontStyle17"/>
          <w:sz w:val="28"/>
          <w:szCs w:val="28"/>
          <w:lang w:val="uk-UA" w:eastAsia="uk-UA"/>
        </w:rPr>
        <w:t>листа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Департаменту освіти і науки </w:t>
      </w:r>
      <w:r w:rsidR="006925A0" w:rsidRPr="00011F11">
        <w:rPr>
          <w:rStyle w:val="FontStyle17"/>
          <w:sz w:val="28"/>
          <w:szCs w:val="28"/>
          <w:lang w:val="uk-UA" w:eastAsia="uk-UA"/>
        </w:rPr>
        <w:t>Харківської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обласної державної адміністрації від </w:t>
      </w:r>
      <w:r w:rsidR="00FD6185" w:rsidRPr="00011F11">
        <w:rPr>
          <w:rStyle w:val="FontStyle17"/>
          <w:sz w:val="28"/>
          <w:szCs w:val="28"/>
          <w:lang w:val="uk-UA" w:eastAsia="uk-UA"/>
        </w:rPr>
        <w:t>18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.03.2020 № </w:t>
      </w:r>
      <w:r w:rsidR="00FD6185" w:rsidRPr="00011F11">
        <w:rPr>
          <w:rStyle w:val="FontStyle17"/>
          <w:sz w:val="28"/>
          <w:szCs w:val="28"/>
          <w:lang w:val="uk-UA" w:eastAsia="uk-UA"/>
        </w:rPr>
        <w:t xml:space="preserve">01-33/1237 </w:t>
      </w:r>
      <w:r w:rsidR="00AB1EBF" w:rsidRPr="00011F11">
        <w:rPr>
          <w:rStyle w:val="FontStyle17"/>
          <w:sz w:val="28"/>
          <w:szCs w:val="28"/>
          <w:lang w:val="uk-UA" w:eastAsia="uk-UA"/>
        </w:rPr>
        <w:t>«Про з</w:t>
      </w:r>
      <w:r w:rsidR="00FD6185" w:rsidRPr="00011F11">
        <w:rPr>
          <w:rStyle w:val="FontStyle17"/>
          <w:sz w:val="28"/>
          <w:szCs w:val="28"/>
          <w:lang w:val="uk-UA" w:eastAsia="uk-UA"/>
        </w:rPr>
        <w:t>апровадження дистанційного режиму роботи</w:t>
      </w:r>
      <w:r w:rsidR="00AB1EBF" w:rsidRPr="00011F11">
        <w:rPr>
          <w:rStyle w:val="FontStyle17"/>
          <w:sz w:val="28"/>
          <w:szCs w:val="28"/>
          <w:lang w:val="uk-UA" w:eastAsia="uk-UA"/>
        </w:rPr>
        <w:t>», наказ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ів директора </w:t>
      </w:r>
      <w:r w:rsidR="0022073A" w:rsidRPr="00011F11">
        <w:rPr>
          <w:rStyle w:val="FontStyle17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 (далі – КЗ «ХСШ № 5» ХОР)</w:t>
      </w:r>
      <w:r w:rsidR="006925A0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від 12.0</w:t>
      </w:r>
      <w:r w:rsidR="005259EE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="006925A0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.2020 </w:t>
      </w:r>
      <w:r w:rsidR="00797EF7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№ </w:t>
      </w:r>
      <w:r w:rsidR="0022073A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31-о</w:t>
      </w:r>
      <w:r w:rsidR="006925A0" w:rsidRPr="00011F11">
        <w:rPr>
          <w:rFonts w:eastAsia="Times New Roman"/>
          <w:sz w:val="28"/>
          <w:szCs w:val="28"/>
          <w:lang w:val="uk-UA"/>
        </w:rPr>
        <w:t>«</w:t>
      </w:r>
      <w:r w:rsidR="0022073A" w:rsidRPr="00011F11">
        <w:rPr>
          <w:sz w:val="28"/>
          <w:szCs w:val="28"/>
          <w:lang w:val="uk-UA"/>
        </w:rPr>
        <w:t xml:space="preserve">Про запобігання поширення серед здобувачів освіти </w:t>
      </w:r>
      <w:r w:rsidR="0022073A" w:rsidRPr="00011F11">
        <w:rPr>
          <w:rStyle w:val="FontStyle17"/>
          <w:sz w:val="28"/>
          <w:szCs w:val="28"/>
          <w:lang w:val="uk-UA" w:eastAsia="uk-UA"/>
        </w:rPr>
        <w:t>КЗ «ХСШ № 5» ХОР</w:t>
      </w:r>
      <w:r w:rsidR="0022073A" w:rsidRPr="00011F11">
        <w:rPr>
          <w:sz w:val="28"/>
          <w:szCs w:val="28"/>
          <w:lang w:val="uk-UA"/>
        </w:rPr>
        <w:t>коронавірусу COVID-19</w:t>
      </w:r>
      <w:r w:rsidR="005259EE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» та від 1</w:t>
      </w:r>
      <w:r w:rsidR="0022073A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="005259EE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.03.</w:t>
      </w:r>
      <w:r w:rsidR="006925A0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2020 </w:t>
      </w:r>
      <w:r w:rsidR="0022073A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№ 33-о</w:t>
      </w:r>
      <w:r w:rsidR="006925A0" w:rsidRPr="00011F11">
        <w:rPr>
          <w:rFonts w:eastAsia="Times New Roman"/>
          <w:sz w:val="28"/>
          <w:szCs w:val="28"/>
          <w:lang w:val="uk-UA"/>
        </w:rPr>
        <w:t>«</w:t>
      </w:r>
      <w:r w:rsidR="0022073A" w:rsidRPr="00011F11">
        <w:rPr>
          <w:rFonts w:eastAsia="Times New Roman"/>
          <w:sz w:val="28"/>
          <w:szCs w:val="28"/>
          <w:lang w:val="uk-UA"/>
        </w:rPr>
        <w:t>Про</w:t>
      </w:r>
      <w:r w:rsidR="0022073A" w:rsidRPr="00011F11">
        <w:rPr>
          <w:rFonts w:eastAsia="Times New Roman"/>
          <w:bCs/>
          <w:iCs/>
          <w:sz w:val="28"/>
          <w:szCs w:val="28"/>
          <w:lang w:val="uk-UA"/>
        </w:rPr>
        <w:t xml:space="preserve"> організацію </w:t>
      </w:r>
      <w:r w:rsidR="0022073A" w:rsidRPr="00011F11">
        <w:rPr>
          <w:rFonts w:eastAsia="Times New Roman"/>
          <w:sz w:val="28"/>
          <w:szCs w:val="28"/>
          <w:lang w:val="uk-UA"/>
        </w:rPr>
        <w:t>роботи КЗ «ХСШ № 5» ХОР у період карантину</w:t>
      </w:r>
      <w:r w:rsidR="00797EF7" w:rsidRPr="00011F11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>»,</w:t>
      </w:r>
      <w:r w:rsidR="00D75583" w:rsidRPr="00011F11">
        <w:rPr>
          <w:rFonts w:eastAsia="Times New Roman"/>
          <w:sz w:val="28"/>
          <w:szCs w:val="28"/>
          <w:lang w:val="uk-UA"/>
        </w:rPr>
        <w:t>згідно з пунктом 77 Інструкції про порядок обчислення заробітної плати працівників освіти, затвердженої наказом МОН від 15.04.1993 р.</w:t>
      </w:r>
      <w:hyperlink r:id="rId7" w:tgtFrame="_blank" w:history="1">
        <w:r w:rsidR="00D75583" w:rsidRPr="00011F11">
          <w:rPr>
            <w:rFonts w:eastAsia="Times New Roman"/>
            <w:sz w:val="28"/>
            <w:szCs w:val="28"/>
            <w:lang w:val="uk-UA"/>
          </w:rPr>
          <w:t>№102</w:t>
        </w:r>
      </w:hyperlink>
      <w:r w:rsidR="00D75583" w:rsidRPr="00011F11">
        <w:rPr>
          <w:rFonts w:eastAsia="Times New Roman"/>
          <w:sz w:val="28"/>
          <w:szCs w:val="28"/>
          <w:lang w:val="uk-UA"/>
        </w:rPr>
        <w:t>,</w:t>
      </w:r>
      <w:r w:rsidR="00797EF7" w:rsidRPr="00011F11">
        <w:rPr>
          <w:rStyle w:val="FontStyle17"/>
          <w:sz w:val="28"/>
          <w:szCs w:val="28"/>
          <w:lang w:val="uk-UA" w:eastAsia="uk-UA"/>
        </w:rPr>
        <w:t xml:space="preserve"> з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метою організації роботи педагогічних працівників </w:t>
      </w:r>
      <w:r w:rsidR="0022073A" w:rsidRPr="00011F11">
        <w:rPr>
          <w:rStyle w:val="FontStyle17"/>
          <w:sz w:val="28"/>
          <w:szCs w:val="28"/>
          <w:lang w:val="uk-UA" w:eastAsia="uk-UA"/>
        </w:rPr>
        <w:t>КЗ «ХСШ № 5» ХОР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відповідно до визначених шляхів виконання навчальних планів і програм у період карантину та сприяння проведенню навчаль</w:t>
      </w:r>
      <w:r w:rsidR="00D75583" w:rsidRPr="00011F11">
        <w:rPr>
          <w:rStyle w:val="FontStyle17"/>
          <w:sz w:val="28"/>
          <w:szCs w:val="28"/>
          <w:lang w:val="uk-UA" w:eastAsia="uk-UA"/>
        </w:rPr>
        <w:t xml:space="preserve">них занять з учнями </w:t>
      </w:r>
      <w:r w:rsidR="0022073A" w:rsidRPr="00011F11">
        <w:rPr>
          <w:sz w:val="28"/>
          <w:szCs w:val="28"/>
          <w:lang w:val="uk-UA"/>
        </w:rPr>
        <w:t>із застосуванням електронних засобів комунікацій і технологій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:rsidR="001767DC" w:rsidRDefault="001767DC" w:rsidP="00E94895">
      <w:pPr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011F11" w:rsidRDefault="00AB1EBF" w:rsidP="00E948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:rsidR="001767DC" w:rsidRPr="001767DC" w:rsidRDefault="001767DC" w:rsidP="00E9489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45221">
        <w:rPr>
          <w:rFonts w:ascii="Times New Roman" w:hAnsi="Times New Roman"/>
          <w:bCs/>
          <w:sz w:val="28"/>
          <w:szCs w:val="28"/>
          <w:lang w:val="uk-UA"/>
        </w:rPr>
        <w:t xml:space="preserve">Затвердити рішення педагогічної ради КЗ «ХСШ № 5» ХОР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1767D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767DC">
        <w:rPr>
          <w:rFonts w:ascii="Times New Roman" w:hAnsi="Times New Roman"/>
          <w:sz w:val="28"/>
          <w:szCs w:val="28"/>
          <w:lang w:val="uk-UA"/>
        </w:rPr>
        <w:t>.2020</w:t>
      </w:r>
      <w:r w:rsidRPr="00245221">
        <w:rPr>
          <w:rFonts w:ascii="Times New Roman" w:hAnsi="Times New Roman"/>
          <w:bCs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925A0" w:rsidRPr="00011F11" w:rsidRDefault="004F68E0" w:rsidP="00E94895">
      <w:pPr>
        <w:pStyle w:val="a4"/>
        <w:numPr>
          <w:ilvl w:val="0"/>
          <w:numId w:val="13"/>
        </w:numPr>
        <w:ind w:left="0" w:firstLine="0"/>
        <w:jc w:val="both"/>
        <w:rPr>
          <w:rStyle w:val="FontStyle17"/>
          <w:sz w:val="28"/>
          <w:szCs w:val="28"/>
          <w:lang w:val="uk-UA" w:eastAsia="uk-UA"/>
        </w:rPr>
      </w:pPr>
      <w:r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</w:t>
      </w:r>
      <w:r w:rsidR="007E12D4"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иконання освітніх програм заклад</w:t>
      </w:r>
      <w:r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7E12D4"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організації освітнього процесу із використанням </w:t>
      </w:r>
      <w:r w:rsidR="0022073A" w:rsidRPr="00011F11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7E12D4"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не передбачає відвідування </w:t>
      </w:r>
      <w:r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="007E12D4"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здобувачами</w:t>
      </w:r>
      <w:r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7E12D4"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з </w:t>
      </w:r>
      <w:r w:rsidR="006925A0" w:rsidRPr="00011F11">
        <w:rPr>
          <w:rStyle w:val="FontStyle17"/>
          <w:sz w:val="28"/>
          <w:szCs w:val="28"/>
          <w:lang w:val="uk-UA" w:eastAsia="uk-UA"/>
        </w:rPr>
        <w:lastRenderedPageBreak/>
        <w:t>1</w:t>
      </w:r>
      <w:r w:rsidR="0022073A" w:rsidRPr="00011F11">
        <w:rPr>
          <w:rStyle w:val="FontStyle17"/>
          <w:sz w:val="28"/>
          <w:szCs w:val="28"/>
          <w:lang w:val="uk-UA" w:eastAsia="uk-UA"/>
        </w:rPr>
        <w:t>7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березня 2020 року згідно </w:t>
      </w:r>
      <w:r w:rsidR="0004219A" w:rsidRPr="00011F11">
        <w:rPr>
          <w:rStyle w:val="FontStyle17"/>
          <w:sz w:val="28"/>
          <w:szCs w:val="28"/>
          <w:lang w:val="uk-UA" w:eastAsia="uk-UA"/>
        </w:rPr>
        <w:t>з календарним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планування</w:t>
      </w:r>
      <w:r w:rsidR="0004219A" w:rsidRPr="00011F11">
        <w:rPr>
          <w:rStyle w:val="FontStyle17"/>
          <w:sz w:val="28"/>
          <w:szCs w:val="28"/>
          <w:lang w:val="uk-UA" w:eastAsia="uk-UA"/>
        </w:rPr>
        <w:t>му</w:t>
      </w:r>
      <w:r w:rsidR="006925A0" w:rsidRPr="00011F11">
        <w:rPr>
          <w:rStyle w:val="FontStyle17"/>
          <w:sz w:val="28"/>
          <w:szCs w:val="28"/>
          <w:lang w:val="uk-UA" w:eastAsia="uk-UA"/>
        </w:rPr>
        <w:t>чителів та розклад</w:t>
      </w:r>
      <w:r w:rsidR="0004219A" w:rsidRPr="00011F11">
        <w:rPr>
          <w:rStyle w:val="FontStyle17"/>
          <w:sz w:val="28"/>
          <w:szCs w:val="28"/>
          <w:lang w:val="uk-UA" w:eastAsia="uk-UA"/>
        </w:rPr>
        <w:t>ом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уроків.</w:t>
      </w:r>
    </w:p>
    <w:p w:rsidR="00BA4659" w:rsidRPr="00011F11" w:rsidRDefault="001767DC" w:rsidP="00E948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FontStyle17"/>
          <w:sz w:val="28"/>
          <w:szCs w:val="28"/>
          <w:lang w:val="uk-UA"/>
        </w:rPr>
        <w:t>3</w:t>
      </w:r>
      <w:r w:rsidR="006925A0" w:rsidRPr="00011F11">
        <w:rPr>
          <w:rStyle w:val="FontStyle17"/>
          <w:sz w:val="28"/>
          <w:szCs w:val="28"/>
          <w:lang w:val="uk-UA"/>
        </w:rPr>
        <w:t xml:space="preserve">. Розмістити </w:t>
      </w:r>
      <w:r w:rsidR="0022073A" w:rsidRPr="00011F11">
        <w:rPr>
          <w:rStyle w:val="FontStyle17"/>
          <w:sz w:val="28"/>
          <w:szCs w:val="28"/>
          <w:lang w:val="uk-UA"/>
        </w:rPr>
        <w:t>навчальний матеріал та завдання для опрацювання учнями (вихованцями)</w:t>
      </w:r>
      <w:r w:rsidR="004F68E0" w:rsidRPr="00011F11">
        <w:rPr>
          <w:rStyle w:val="FontStyle17"/>
          <w:sz w:val="28"/>
          <w:szCs w:val="28"/>
          <w:lang w:val="uk-UA"/>
        </w:rPr>
        <w:t xml:space="preserve"> на </w:t>
      </w:r>
      <w:r w:rsidR="0022073A" w:rsidRPr="00011F11">
        <w:rPr>
          <w:rStyle w:val="FontStyle17"/>
          <w:sz w:val="28"/>
          <w:szCs w:val="28"/>
          <w:lang w:val="uk-UA"/>
        </w:rPr>
        <w:t>офіційному веб-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</w:t>
      </w:r>
      <w:r w:rsidR="004F68E0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22073A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 (</w:t>
      </w:r>
      <w:hyperlink r:id="rId8" w:history="1">
        <w:r w:rsidR="0093619B" w:rsidRPr="00011F1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https://internat-gluh.ptu.org.ua</w:t>
        </w:r>
      </w:hyperlink>
      <w:r w:rsidR="0093619B" w:rsidRPr="00011F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619B" w:rsidRPr="0001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розділі «Освітній процес в умовах карантину».</w:t>
      </w:r>
    </w:p>
    <w:p w:rsidR="00BA4659" w:rsidRPr="00011F11" w:rsidRDefault="001767DC" w:rsidP="00E948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Відповідальними за </w:t>
      </w:r>
      <w:r w:rsidR="00D1075D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наповнення</w:t>
      </w:r>
      <w:r w:rsidR="0093619B" w:rsidRPr="00011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розділу «Освітній процес в умовах карантину» 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розміщення 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</w:t>
      </w:r>
      <w:r w:rsidR="004F68E0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наданих 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педагогічними працівникамиКЗ «ХСШ № 5» ХОР</w:t>
      </w:r>
      <w:r w:rsidR="004F68E0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заступника директора з </w:t>
      </w:r>
      <w:r w:rsidR="004F68E0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навчальної роботи 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КУКЛІНУ, заступника директора з виховної роботи Ю. ЛАВРИКОВУ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секретаря-друкарку І. УКРАЇНСЬКУ.</w:t>
      </w:r>
    </w:p>
    <w:p w:rsidR="00BA4659" w:rsidRPr="00011F11" w:rsidRDefault="001767DC" w:rsidP="00E9489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5</w:t>
      </w:r>
      <w:r w:rsidR="00BA4659" w:rsidRPr="00011F11">
        <w:rPr>
          <w:rStyle w:val="FontStyle17"/>
          <w:sz w:val="28"/>
          <w:szCs w:val="28"/>
          <w:lang w:val="uk-UA"/>
        </w:rPr>
        <w:t xml:space="preserve">. </w:t>
      </w:r>
      <w:r w:rsidR="0093619B" w:rsidRPr="00011F11">
        <w:rPr>
          <w:rStyle w:val="FontStyle17"/>
          <w:sz w:val="28"/>
          <w:szCs w:val="28"/>
          <w:lang w:val="uk-UA"/>
        </w:rPr>
        <w:t>Відповідальним особам</w:t>
      </w:r>
      <w:r w:rsidR="00850B28" w:rsidRPr="00011F11">
        <w:rPr>
          <w:rFonts w:eastAsia="Times New Roman"/>
          <w:sz w:val="28"/>
          <w:szCs w:val="28"/>
          <w:lang w:val="uk-UA"/>
        </w:rPr>
        <w:t>:</w:t>
      </w:r>
    </w:p>
    <w:p w:rsidR="00BA4659" w:rsidRPr="00011F11" w:rsidRDefault="001767DC" w:rsidP="00E948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FontStyle17"/>
          <w:sz w:val="28"/>
          <w:szCs w:val="28"/>
          <w:lang w:val="uk-UA"/>
        </w:rPr>
        <w:t>5</w:t>
      </w:r>
      <w:r w:rsidR="00BA4659" w:rsidRPr="00011F11">
        <w:rPr>
          <w:rStyle w:val="FontStyle17"/>
          <w:sz w:val="28"/>
          <w:szCs w:val="28"/>
          <w:lang w:val="uk-UA"/>
        </w:rPr>
        <w:t xml:space="preserve">.1. 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для опрацювання учнями розміщувати на 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 згідно</w:t>
      </w:r>
      <w:r w:rsidR="00C511E4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 розкладом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 здобувачів освіти 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62FB" w:rsidRPr="00011F11" w:rsidRDefault="001767DC" w:rsidP="00E94895">
      <w:pPr>
        <w:pStyle w:val="Style1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5</w:t>
      </w:r>
      <w:r w:rsidR="00F062FB" w:rsidRPr="00011F11">
        <w:rPr>
          <w:rStyle w:val="FontStyle17"/>
          <w:sz w:val="28"/>
          <w:szCs w:val="28"/>
          <w:lang w:val="uk-UA" w:eastAsia="uk-UA"/>
        </w:rPr>
        <w:t xml:space="preserve">.2. </w:t>
      </w:r>
      <w:r w:rsidR="0093619B" w:rsidRPr="00011F11">
        <w:rPr>
          <w:rStyle w:val="FontStyle17"/>
          <w:sz w:val="28"/>
          <w:szCs w:val="28"/>
          <w:lang w:val="uk-UA" w:eastAsia="uk-UA"/>
        </w:rPr>
        <w:t>Забезпечити</w:t>
      </w:r>
      <w:r w:rsidR="00F34D76" w:rsidRPr="00011F11">
        <w:rPr>
          <w:rStyle w:val="FontStyle17"/>
          <w:sz w:val="28"/>
          <w:szCs w:val="28"/>
          <w:lang w:val="uk-UA" w:eastAsia="uk-UA"/>
        </w:rPr>
        <w:t>контрол</w:t>
      </w:r>
      <w:r w:rsidR="0093619B" w:rsidRPr="00011F11">
        <w:rPr>
          <w:rStyle w:val="FontStyle17"/>
          <w:sz w:val="28"/>
          <w:szCs w:val="28"/>
          <w:lang w:val="uk-UA" w:eastAsia="uk-UA"/>
        </w:rPr>
        <w:t>ь</w:t>
      </w:r>
      <w:r w:rsidR="00F34D76" w:rsidRPr="00011F11">
        <w:rPr>
          <w:rStyle w:val="FontStyle17"/>
          <w:sz w:val="28"/>
          <w:szCs w:val="28"/>
          <w:lang w:val="uk-UA" w:eastAsia="uk-UA"/>
        </w:rPr>
        <w:t xml:space="preserve"> проведення</w:t>
      </w:r>
      <w:r w:rsidR="00F062FB" w:rsidRPr="00011F11">
        <w:rPr>
          <w:rStyle w:val="FontStyle17"/>
          <w:sz w:val="28"/>
          <w:szCs w:val="28"/>
          <w:lang w:val="uk-UA" w:eastAsia="uk-UA"/>
        </w:rPr>
        <w:t xml:space="preserve"> занять</w:t>
      </w:r>
      <w:r w:rsidR="0093619B" w:rsidRPr="00011F11">
        <w:rPr>
          <w:rStyle w:val="FontStyle17"/>
          <w:sz w:val="28"/>
          <w:szCs w:val="28"/>
          <w:lang w:val="uk-UA" w:eastAsia="uk-UA"/>
        </w:rPr>
        <w:t xml:space="preserve"> з використанням </w:t>
      </w:r>
      <w:r w:rsidR="00F062FB" w:rsidRPr="00011F11">
        <w:rPr>
          <w:rStyle w:val="FontStyle17"/>
          <w:sz w:val="28"/>
          <w:szCs w:val="28"/>
          <w:lang w:val="uk-UA" w:eastAsia="uk-UA"/>
        </w:rPr>
        <w:t xml:space="preserve">вчителями </w:t>
      </w:r>
      <w:r w:rsidR="0093619B" w:rsidRPr="00011F11">
        <w:rPr>
          <w:sz w:val="28"/>
          <w:szCs w:val="28"/>
          <w:lang w:val="uk-UA"/>
        </w:rPr>
        <w:t>електронних засобів комунікацій і технологій</w:t>
      </w:r>
      <w:r w:rsidR="00F062FB" w:rsidRPr="00011F11">
        <w:rPr>
          <w:rStyle w:val="FontStyle17"/>
          <w:sz w:val="28"/>
          <w:szCs w:val="28"/>
          <w:lang w:val="uk-UA" w:eastAsia="uk-UA"/>
        </w:rPr>
        <w:t xml:space="preserve">згідно </w:t>
      </w:r>
      <w:r w:rsidR="00D1075D" w:rsidRPr="00011F11">
        <w:rPr>
          <w:rStyle w:val="FontStyle17"/>
          <w:sz w:val="28"/>
          <w:szCs w:val="28"/>
          <w:lang w:val="uk-UA" w:eastAsia="uk-UA"/>
        </w:rPr>
        <w:t>з розкладом занять</w:t>
      </w:r>
      <w:r w:rsidR="00F062FB" w:rsidRPr="00011F11">
        <w:rPr>
          <w:rStyle w:val="FontStyle17"/>
          <w:sz w:val="28"/>
          <w:szCs w:val="28"/>
          <w:lang w:val="uk-UA" w:eastAsia="uk-UA"/>
        </w:rPr>
        <w:t>.</w:t>
      </w:r>
    </w:p>
    <w:p w:rsidR="00F062FB" w:rsidRPr="00011F11" w:rsidRDefault="001767DC" w:rsidP="00E94895">
      <w:pPr>
        <w:pStyle w:val="Style1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5</w:t>
      </w:r>
      <w:r w:rsidR="00F062FB" w:rsidRPr="00011F11">
        <w:rPr>
          <w:rStyle w:val="FontStyle17"/>
          <w:sz w:val="28"/>
          <w:szCs w:val="28"/>
          <w:lang w:val="uk-UA" w:eastAsia="uk-UA"/>
        </w:rPr>
        <w:t>.3. Розмістити на сайті посилання на Всеукраїнську школу он</w:t>
      </w:r>
      <w:r w:rsidR="0093619B" w:rsidRPr="00011F11">
        <w:rPr>
          <w:rStyle w:val="FontStyle17"/>
          <w:sz w:val="28"/>
          <w:szCs w:val="28"/>
          <w:lang w:val="uk-UA" w:eastAsia="uk-UA"/>
        </w:rPr>
        <w:t>-</w:t>
      </w:r>
      <w:r w:rsidR="00F062FB" w:rsidRPr="00011F11">
        <w:rPr>
          <w:rStyle w:val="FontStyle17"/>
          <w:sz w:val="28"/>
          <w:szCs w:val="28"/>
          <w:lang w:val="uk-UA" w:eastAsia="uk-UA"/>
        </w:rPr>
        <w:t>лайн</w:t>
      </w:r>
      <w:r w:rsidR="00850B28" w:rsidRPr="00011F11">
        <w:rPr>
          <w:rStyle w:val="FontStyle17"/>
          <w:sz w:val="28"/>
          <w:szCs w:val="28"/>
          <w:lang w:val="uk-UA" w:eastAsia="uk-UA"/>
        </w:rPr>
        <w:t xml:space="preserve"> та розклад проведення онлайн</w:t>
      </w:r>
      <w:r w:rsidR="007E12D4" w:rsidRPr="00011F11">
        <w:rPr>
          <w:rStyle w:val="FontStyle17"/>
          <w:sz w:val="28"/>
          <w:szCs w:val="28"/>
          <w:lang w:val="uk-UA" w:eastAsia="uk-UA"/>
        </w:rPr>
        <w:t>-</w:t>
      </w:r>
      <w:r w:rsidR="00850B28" w:rsidRPr="00011F11">
        <w:rPr>
          <w:rStyle w:val="FontStyle17"/>
          <w:sz w:val="28"/>
          <w:szCs w:val="28"/>
          <w:lang w:val="uk-UA" w:eastAsia="uk-UA"/>
        </w:rPr>
        <w:t>уроків</w:t>
      </w:r>
      <w:r w:rsidR="00F062FB" w:rsidRPr="00011F11">
        <w:rPr>
          <w:rStyle w:val="FontStyle17"/>
          <w:sz w:val="28"/>
          <w:szCs w:val="28"/>
          <w:lang w:val="uk-UA" w:eastAsia="uk-UA"/>
        </w:rPr>
        <w:t>.</w:t>
      </w:r>
    </w:p>
    <w:p w:rsidR="006925A0" w:rsidRPr="00011F11" w:rsidRDefault="001767DC" w:rsidP="00E9489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BA4659" w:rsidRPr="00011F11">
        <w:rPr>
          <w:rStyle w:val="FontStyle17"/>
          <w:sz w:val="28"/>
          <w:szCs w:val="28"/>
          <w:lang w:val="uk-UA"/>
        </w:rPr>
        <w:t xml:space="preserve">. </w:t>
      </w:r>
      <w:r w:rsidR="0093619B" w:rsidRPr="00011F11">
        <w:rPr>
          <w:rStyle w:val="FontStyle17"/>
          <w:sz w:val="28"/>
          <w:szCs w:val="28"/>
          <w:lang w:val="uk-UA"/>
        </w:rPr>
        <w:t>У</w:t>
      </w:r>
      <w:r w:rsidR="00BA4659" w:rsidRPr="00011F11">
        <w:rPr>
          <w:rStyle w:val="FontStyle17"/>
          <w:sz w:val="28"/>
          <w:szCs w:val="28"/>
          <w:lang w:val="uk-UA"/>
        </w:rPr>
        <w:t>чителям-предметникам:</w:t>
      </w:r>
    </w:p>
    <w:p w:rsidR="00AB1EBF" w:rsidRPr="00011F11" w:rsidRDefault="001767DC" w:rsidP="00E9489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BA4659" w:rsidRPr="00011F11">
        <w:rPr>
          <w:rStyle w:val="FontStyle17"/>
          <w:sz w:val="28"/>
          <w:szCs w:val="28"/>
          <w:lang w:val="uk-UA"/>
        </w:rPr>
        <w:t xml:space="preserve">.1. </w:t>
      </w:r>
      <w:r w:rsidR="00AB1EBF" w:rsidRPr="00011F11">
        <w:rPr>
          <w:rStyle w:val="FontStyle17"/>
          <w:sz w:val="28"/>
          <w:szCs w:val="28"/>
          <w:lang w:val="uk-UA"/>
        </w:rPr>
        <w:t xml:space="preserve">Всім </w:t>
      </w:r>
      <w:r w:rsidR="0093619B" w:rsidRPr="00011F11">
        <w:rPr>
          <w:rStyle w:val="FontStyle17"/>
          <w:sz w:val="28"/>
          <w:szCs w:val="28"/>
          <w:lang w:val="uk-UA"/>
        </w:rPr>
        <w:t>у</w:t>
      </w:r>
      <w:r w:rsidR="00AB1EBF" w:rsidRPr="00011F11">
        <w:rPr>
          <w:rStyle w:val="FontStyle17"/>
          <w:sz w:val="28"/>
          <w:szCs w:val="28"/>
          <w:lang w:val="uk-UA"/>
        </w:rPr>
        <w:t>чителям-предметникам</w:t>
      </w:r>
      <w:r w:rsidR="00E9348E">
        <w:rPr>
          <w:rStyle w:val="FontStyle17"/>
          <w:sz w:val="28"/>
          <w:szCs w:val="28"/>
          <w:lang w:val="uk-UA"/>
        </w:rPr>
        <w:t xml:space="preserve"> </w:t>
      </w:r>
      <w:r w:rsidR="00BA4659" w:rsidRPr="00011F11">
        <w:rPr>
          <w:rStyle w:val="FontStyle17"/>
          <w:sz w:val="28"/>
          <w:szCs w:val="28"/>
          <w:lang w:val="uk-UA"/>
        </w:rPr>
        <w:t>щоденно до 1</w:t>
      </w:r>
      <w:r w:rsidR="0093619B" w:rsidRPr="00011F11">
        <w:rPr>
          <w:rStyle w:val="FontStyle17"/>
          <w:sz w:val="28"/>
          <w:szCs w:val="28"/>
          <w:lang w:val="uk-UA"/>
        </w:rPr>
        <w:t>2</w:t>
      </w:r>
      <w:r w:rsidR="00BA4659" w:rsidRPr="00011F11">
        <w:rPr>
          <w:rStyle w:val="FontStyle17"/>
          <w:sz w:val="28"/>
          <w:szCs w:val="28"/>
          <w:lang w:val="uk-UA"/>
        </w:rPr>
        <w:t xml:space="preserve">:00 </w:t>
      </w:r>
      <w:r w:rsidR="00AB1EBF" w:rsidRPr="00011F11">
        <w:rPr>
          <w:rStyle w:val="FontStyle17"/>
          <w:sz w:val="28"/>
          <w:szCs w:val="28"/>
          <w:lang w:val="uk-UA"/>
        </w:rPr>
        <w:t>нада</w:t>
      </w:r>
      <w:r w:rsidR="00BA4659" w:rsidRPr="00011F11">
        <w:rPr>
          <w:rStyle w:val="FontStyle17"/>
          <w:sz w:val="28"/>
          <w:szCs w:val="28"/>
          <w:lang w:val="uk-UA"/>
        </w:rPr>
        <w:t>ва</w:t>
      </w:r>
      <w:r w:rsidR="00AB1EBF" w:rsidRPr="00011F11">
        <w:rPr>
          <w:rStyle w:val="FontStyle17"/>
          <w:sz w:val="28"/>
          <w:szCs w:val="28"/>
          <w:lang w:val="uk-UA"/>
        </w:rPr>
        <w:t xml:space="preserve">ти </w:t>
      </w:r>
      <w:r w:rsidR="0093619B" w:rsidRPr="00011F11">
        <w:rPr>
          <w:rStyle w:val="FontStyle17"/>
          <w:sz w:val="28"/>
          <w:szCs w:val="28"/>
          <w:lang w:val="uk-UA"/>
        </w:rPr>
        <w:t>секретарю-друкарці</w:t>
      </w:r>
      <w:r w:rsidR="00BA4659" w:rsidRPr="00011F11">
        <w:rPr>
          <w:rStyle w:val="FontStyle17"/>
          <w:sz w:val="28"/>
          <w:szCs w:val="28"/>
          <w:lang w:val="uk-UA"/>
        </w:rPr>
        <w:t xml:space="preserve"> розроблені </w:t>
      </w:r>
      <w:r w:rsidR="0093619B" w:rsidRPr="00011F11">
        <w:rPr>
          <w:rStyle w:val="FontStyle17"/>
          <w:sz w:val="28"/>
          <w:szCs w:val="28"/>
          <w:lang w:val="uk-UA"/>
        </w:rPr>
        <w:t>навчальні матеріали та завдання для опрацювання учнями (вихованцями)</w:t>
      </w:r>
      <w:r w:rsidR="00BA4659" w:rsidRPr="00011F11">
        <w:rPr>
          <w:rStyle w:val="FontStyle17"/>
          <w:sz w:val="28"/>
          <w:szCs w:val="28"/>
          <w:lang w:val="uk-UA"/>
        </w:rPr>
        <w:t xml:space="preserve"> на наступний день.</w:t>
      </w:r>
    </w:p>
    <w:p w:rsidR="00BA4659" w:rsidRPr="00011F11" w:rsidRDefault="001767DC" w:rsidP="00E9489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34D76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формулювати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 чином, щоб забезпечити доступність опанування мате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ріалу кожним здобувачем освіти КЗ «ХСШ № 5» ХОР.</w:t>
      </w:r>
    </w:p>
    <w:p w:rsidR="00F062FB" w:rsidRPr="00011F11" w:rsidRDefault="001767DC" w:rsidP="00E94895">
      <w:pPr>
        <w:pStyle w:val="Style12"/>
        <w:widowControl/>
        <w:tabs>
          <w:tab w:val="left" w:pos="490"/>
        </w:tabs>
        <w:spacing w:line="276" w:lineRule="auto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F062FB" w:rsidRPr="00011F11">
        <w:rPr>
          <w:rStyle w:val="FontStyle17"/>
          <w:sz w:val="28"/>
          <w:szCs w:val="28"/>
          <w:lang w:val="uk-UA"/>
        </w:rPr>
        <w:t>.</w:t>
      </w:r>
      <w:r w:rsidR="000C0A52" w:rsidRPr="00011F11">
        <w:rPr>
          <w:rStyle w:val="FontStyle17"/>
          <w:sz w:val="28"/>
          <w:szCs w:val="28"/>
          <w:lang w:val="uk-UA"/>
        </w:rPr>
        <w:t>3</w:t>
      </w:r>
      <w:r w:rsidR="00F062FB" w:rsidRPr="00011F11">
        <w:rPr>
          <w:rStyle w:val="FontStyle17"/>
          <w:sz w:val="28"/>
          <w:szCs w:val="28"/>
          <w:lang w:val="uk-UA"/>
        </w:rPr>
        <w:t xml:space="preserve">. Забезпечити виконання навчальних програм </w:t>
      </w:r>
      <w:r w:rsidR="00D1075D" w:rsidRPr="00011F11">
        <w:rPr>
          <w:rStyle w:val="FontStyle17"/>
          <w:sz w:val="28"/>
          <w:szCs w:val="28"/>
          <w:lang w:val="uk-UA"/>
        </w:rPr>
        <w:t xml:space="preserve">у </w:t>
      </w:r>
      <w:r w:rsidR="00F062FB" w:rsidRPr="00011F11">
        <w:rPr>
          <w:rStyle w:val="FontStyle17"/>
          <w:sz w:val="28"/>
          <w:szCs w:val="28"/>
          <w:lang w:val="uk-UA"/>
        </w:rPr>
        <w:t>період карантину.</w:t>
      </w:r>
    </w:p>
    <w:p w:rsidR="00F062FB" w:rsidRPr="00011F11" w:rsidRDefault="001767DC" w:rsidP="00E94895">
      <w:pPr>
        <w:pStyle w:val="Style1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0C0A52" w:rsidRPr="00011F11">
        <w:rPr>
          <w:rStyle w:val="FontStyle17"/>
          <w:sz w:val="28"/>
          <w:szCs w:val="28"/>
          <w:lang w:val="uk-UA"/>
        </w:rPr>
        <w:t>.4</w:t>
      </w:r>
      <w:r w:rsidR="00F062FB" w:rsidRPr="00011F11">
        <w:rPr>
          <w:rStyle w:val="FontStyle17"/>
          <w:sz w:val="28"/>
          <w:szCs w:val="28"/>
          <w:lang w:val="uk-UA"/>
        </w:rPr>
        <w:t xml:space="preserve">. </w:t>
      </w:r>
      <w:r w:rsidR="00F34D76" w:rsidRPr="00011F11">
        <w:rPr>
          <w:rStyle w:val="FontStyle17"/>
          <w:sz w:val="28"/>
          <w:szCs w:val="28"/>
          <w:lang w:val="uk-UA"/>
        </w:rPr>
        <w:t>З</w:t>
      </w:r>
      <w:r w:rsidR="00F062FB" w:rsidRPr="00011F11">
        <w:rPr>
          <w:rStyle w:val="FontStyle17"/>
          <w:sz w:val="28"/>
          <w:szCs w:val="28"/>
          <w:lang w:val="uk-UA"/>
        </w:rPr>
        <w:t>находитись на зв'язку в он</w:t>
      </w:r>
      <w:r w:rsidR="000C0A52" w:rsidRPr="00011F11">
        <w:rPr>
          <w:rStyle w:val="FontStyle17"/>
          <w:sz w:val="28"/>
          <w:szCs w:val="28"/>
          <w:lang w:val="uk-UA"/>
        </w:rPr>
        <w:t>-</w:t>
      </w:r>
      <w:r w:rsidR="00F062FB" w:rsidRPr="00011F11">
        <w:rPr>
          <w:rStyle w:val="FontStyle17"/>
          <w:sz w:val="28"/>
          <w:szCs w:val="28"/>
          <w:lang w:val="uk-UA"/>
        </w:rPr>
        <w:t>лайн та/або телефонному режимі з 8.00 до 1</w:t>
      </w:r>
      <w:r w:rsidR="00FD6185" w:rsidRPr="00011F11">
        <w:rPr>
          <w:rStyle w:val="FontStyle17"/>
          <w:sz w:val="28"/>
          <w:szCs w:val="28"/>
          <w:lang w:val="uk-UA"/>
        </w:rPr>
        <w:t>7</w:t>
      </w:r>
      <w:r w:rsidR="00F062FB" w:rsidRPr="00011F11">
        <w:rPr>
          <w:rStyle w:val="FontStyle17"/>
          <w:sz w:val="28"/>
          <w:szCs w:val="28"/>
          <w:lang w:val="uk-UA"/>
        </w:rPr>
        <w:t>.00 щодня, крім вихідних</w:t>
      </w:r>
      <w:r w:rsidR="00F062FB" w:rsidRPr="00011F11">
        <w:rPr>
          <w:rStyle w:val="FontStyle17"/>
          <w:sz w:val="28"/>
          <w:szCs w:val="28"/>
          <w:lang w:val="uk-UA" w:eastAsia="uk-UA"/>
        </w:rPr>
        <w:t>.</w:t>
      </w:r>
    </w:p>
    <w:p w:rsidR="00F062FB" w:rsidRPr="00011F11" w:rsidRDefault="001767DC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7</w:t>
      </w:r>
      <w:r w:rsidR="00F062FB" w:rsidRPr="00011F11">
        <w:rPr>
          <w:rStyle w:val="FontStyle17"/>
          <w:sz w:val="28"/>
          <w:szCs w:val="28"/>
          <w:lang w:val="uk-UA"/>
        </w:rPr>
        <w:t>. Класним керівникам:</w:t>
      </w:r>
    </w:p>
    <w:p w:rsidR="00850B28" w:rsidRPr="00011F11" w:rsidRDefault="001767DC" w:rsidP="00E9489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7</w:t>
      </w:r>
      <w:r w:rsidR="00F062FB" w:rsidRPr="00011F11">
        <w:rPr>
          <w:rStyle w:val="FontStyle17"/>
          <w:sz w:val="28"/>
          <w:szCs w:val="28"/>
          <w:lang w:val="uk-UA"/>
        </w:rPr>
        <w:t xml:space="preserve">.1. </w:t>
      </w:r>
      <w:r w:rsidR="00850B28" w:rsidRPr="00011F11">
        <w:rPr>
          <w:rStyle w:val="FontStyle17"/>
          <w:sz w:val="28"/>
          <w:szCs w:val="28"/>
          <w:lang w:val="uk-UA"/>
        </w:rPr>
        <w:t xml:space="preserve">Організувати надання інформації </w:t>
      </w:r>
      <w:r w:rsidR="000C0A52" w:rsidRPr="00011F11">
        <w:rPr>
          <w:rStyle w:val="FontStyle17"/>
          <w:sz w:val="28"/>
          <w:szCs w:val="28"/>
          <w:lang w:val="uk-UA"/>
        </w:rPr>
        <w:t xml:space="preserve">своїм учням </w:t>
      </w:r>
      <w:r w:rsidR="00850B28" w:rsidRPr="00011F11">
        <w:rPr>
          <w:rStyle w:val="FontStyle17"/>
          <w:sz w:val="28"/>
          <w:szCs w:val="28"/>
          <w:lang w:val="uk-UA"/>
        </w:rPr>
        <w:t xml:space="preserve">про початок </w:t>
      </w:r>
      <w:r w:rsidR="000C0A52" w:rsidRPr="00011F11">
        <w:rPr>
          <w:rStyle w:val="FontStyle17"/>
          <w:sz w:val="28"/>
          <w:szCs w:val="28"/>
          <w:lang w:val="uk-UA"/>
        </w:rPr>
        <w:t xml:space="preserve">навчання з використання </w:t>
      </w:r>
      <w:r w:rsidR="000C0A52" w:rsidRPr="00011F11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850B28" w:rsidRPr="00011F11">
        <w:rPr>
          <w:rStyle w:val="FontStyle17"/>
          <w:sz w:val="28"/>
          <w:szCs w:val="28"/>
          <w:lang w:val="uk-UA"/>
        </w:rPr>
        <w:t xml:space="preserve"> в закладі </w:t>
      </w:r>
      <w:r w:rsidR="000C0A52" w:rsidRPr="00011F11">
        <w:rPr>
          <w:rStyle w:val="FontStyle17"/>
          <w:sz w:val="28"/>
          <w:szCs w:val="28"/>
          <w:lang w:val="uk-UA"/>
        </w:rPr>
        <w:t>освіти</w:t>
      </w:r>
      <w:r w:rsidR="00850B28" w:rsidRPr="00011F11">
        <w:rPr>
          <w:rStyle w:val="FontStyle17"/>
          <w:sz w:val="28"/>
          <w:szCs w:val="28"/>
          <w:lang w:val="uk-UA"/>
        </w:rPr>
        <w:t>.</w:t>
      </w:r>
    </w:p>
    <w:p w:rsidR="00850B28" w:rsidRPr="00011F11" w:rsidRDefault="001767DC" w:rsidP="00E9489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7</w:t>
      </w:r>
      <w:r w:rsidR="00850B28" w:rsidRPr="00011F11">
        <w:rPr>
          <w:rStyle w:val="FontStyle17"/>
          <w:sz w:val="28"/>
          <w:szCs w:val="28"/>
          <w:lang w:val="uk-UA"/>
        </w:rPr>
        <w:t xml:space="preserve">.2. </w:t>
      </w:r>
      <w:r w:rsidR="000C0A52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двосторонній зв'язок з учнями та батьками та н</w:t>
      </w:r>
      <w:r w:rsidR="00850B28" w:rsidRPr="00011F11">
        <w:rPr>
          <w:rStyle w:val="FontStyle17"/>
          <w:sz w:val="28"/>
          <w:szCs w:val="28"/>
          <w:lang w:val="uk-UA"/>
        </w:rPr>
        <w:t xml:space="preserve">адати </w:t>
      </w:r>
      <w:r w:rsidR="000C0A52" w:rsidRPr="00011F11">
        <w:rPr>
          <w:rStyle w:val="FontStyle17"/>
          <w:sz w:val="28"/>
          <w:szCs w:val="28"/>
          <w:lang w:val="uk-UA"/>
        </w:rPr>
        <w:t xml:space="preserve">інформативну допомогу та </w:t>
      </w:r>
      <w:r w:rsidR="00850B28" w:rsidRPr="00011F11">
        <w:rPr>
          <w:rStyle w:val="FontStyle17"/>
          <w:sz w:val="28"/>
          <w:szCs w:val="28"/>
          <w:lang w:val="uk-UA"/>
        </w:rPr>
        <w:t>посилання для доступу до освіт</w:t>
      </w:r>
      <w:r w:rsidR="000C0A52" w:rsidRPr="00011F11">
        <w:rPr>
          <w:rStyle w:val="FontStyle17"/>
          <w:sz w:val="28"/>
          <w:szCs w:val="28"/>
          <w:lang w:val="uk-UA"/>
        </w:rPr>
        <w:t>нього процесу в умовах карантину</w:t>
      </w:r>
      <w:r w:rsidR="00850B28" w:rsidRPr="00011F11">
        <w:rPr>
          <w:rStyle w:val="FontStyle17"/>
          <w:sz w:val="28"/>
          <w:szCs w:val="28"/>
          <w:lang w:val="uk-UA"/>
        </w:rPr>
        <w:t xml:space="preserve"> кожному учневі класу.</w:t>
      </w:r>
    </w:p>
    <w:p w:rsidR="00934593" w:rsidRPr="00011F11" w:rsidRDefault="001767DC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8</w:t>
      </w:r>
      <w:r w:rsidR="00934593" w:rsidRPr="00011F11">
        <w:rPr>
          <w:rStyle w:val="FontStyle17"/>
          <w:sz w:val="28"/>
          <w:szCs w:val="28"/>
          <w:lang w:val="uk-UA"/>
        </w:rPr>
        <w:t>. Вихователям</w:t>
      </w:r>
      <w:r w:rsidR="00011F11">
        <w:rPr>
          <w:rStyle w:val="FontStyle17"/>
          <w:sz w:val="28"/>
          <w:szCs w:val="28"/>
          <w:lang w:val="uk-UA"/>
        </w:rPr>
        <w:t>, керівникам гуртків</w:t>
      </w:r>
      <w:r w:rsidR="00934593" w:rsidRPr="00011F11">
        <w:rPr>
          <w:rStyle w:val="FontStyle17"/>
          <w:sz w:val="28"/>
          <w:szCs w:val="28"/>
          <w:lang w:val="uk-UA"/>
        </w:rPr>
        <w:t>:</w:t>
      </w:r>
    </w:p>
    <w:p w:rsidR="00934593" w:rsidRPr="00011F11" w:rsidRDefault="001767DC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8</w:t>
      </w:r>
      <w:r w:rsidR="00934593" w:rsidRPr="00011F11">
        <w:rPr>
          <w:rStyle w:val="FontStyle17"/>
          <w:sz w:val="28"/>
          <w:szCs w:val="28"/>
          <w:lang w:val="uk-UA"/>
        </w:rPr>
        <w:t xml:space="preserve">.1. Розробити та надати заступнику директора з </w:t>
      </w:r>
      <w:r w:rsidR="000C0A52" w:rsidRPr="00011F11">
        <w:rPr>
          <w:rStyle w:val="FontStyle17"/>
          <w:sz w:val="28"/>
          <w:szCs w:val="28"/>
          <w:lang w:val="uk-UA"/>
        </w:rPr>
        <w:t>виховної</w:t>
      </w:r>
      <w:r w:rsidR="00934593" w:rsidRPr="00011F11">
        <w:rPr>
          <w:rStyle w:val="FontStyle17"/>
          <w:sz w:val="28"/>
          <w:szCs w:val="28"/>
          <w:lang w:val="uk-UA"/>
        </w:rPr>
        <w:t xml:space="preserve"> роботи </w:t>
      </w:r>
      <w:r w:rsidR="000C0A52" w:rsidRPr="00011F11">
        <w:rPr>
          <w:rStyle w:val="FontStyle17"/>
          <w:sz w:val="28"/>
          <w:szCs w:val="28"/>
          <w:lang w:val="uk-UA"/>
        </w:rPr>
        <w:t xml:space="preserve">                    Ю. ЛАВРИКОВІЙ</w:t>
      </w:r>
      <w:r w:rsidR="00934593" w:rsidRPr="00011F11">
        <w:rPr>
          <w:rStyle w:val="FontStyle17"/>
          <w:sz w:val="28"/>
          <w:szCs w:val="28"/>
          <w:lang w:val="uk-UA"/>
        </w:rPr>
        <w:t xml:space="preserve"> матеріали </w:t>
      </w:r>
      <w:r w:rsidR="00011F11">
        <w:rPr>
          <w:rStyle w:val="FontStyle17"/>
          <w:sz w:val="28"/>
          <w:szCs w:val="28"/>
          <w:lang w:val="uk-UA"/>
        </w:rPr>
        <w:t xml:space="preserve">вікторин, </w:t>
      </w:r>
      <w:r w:rsidR="00934593" w:rsidRPr="00011F11">
        <w:rPr>
          <w:rStyle w:val="FontStyle17"/>
          <w:sz w:val="28"/>
          <w:szCs w:val="28"/>
          <w:lang w:val="uk-UA"/>
        </w:rPr>
        <w:t>виховних заходів та виховної роботи з учнями</w:t>
      </w:r>
      <w:r w:rsidR="00011F11">
        <w:rPr>
          <w:rStyle w:val="FontStyle17"/>
          <w:sz w:val="28"/>
          <w:szCs w:val="28"/>
          <w:lang w:val="uk-UA"/>
        </w:rPr>
        <w:t xml:space="preserve"> (вихованцями)</w:t>
      </w:r>
      <w:r w:rsidR="00934593" w:rsidRPr="00011F11">
        <w:rPr>
          <w:rStyle w:val="FontStyle17"/>
          <w:sz w:val="28"/>
          <w:szCs w:val="28"/>
          <w:lang w:val="uk-UA"/>
        </w:rPr>
        <w:t>.</w:t>
      </w:r>
    </w:p>
    <w:p w:rsidR="00F062FB" w:rsidRPr="00011F11" w:rsidRDefault="001767DC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9</w:t>
      </w:r>
      <w:r w:rsidR="00934593" w:rsidRPr="00011F11">
        <w:rPr>
          <w:rStyle w:val="FontStyle17"/>
          <w:sz w:val="28"/>
          <w:szCs w:val="28"/>
          <w:lang w:val="uk-UA"/>
        </w:rPr>
        <w:t xml:space="preserve">. </w:t>
      </w:r>
      <w:r w:rsidR="000C0A52" w:rsidRPr="00011F11">
        <w:rPr>
          <w:rStyle w:val="FontStyle17"/>
          <w:sz w:val="28"/>
          <w:szCs w:val="28"/>
          <w:lang w:val="uk-UA"/>
        </w:rPr>
        <w:t>Секретарю-друкарці І. УКРАЇНСЬКІЙ</w:t>
      </w:r>
      <w:r w:rsidR="00934593" w:rsidRPr="00011F11">
        <w:rPr>
          <w:rStyle w:val="FontStyle17"/>
          <w:sz w:val="28"/>
          <w:szCs w:val="28"/>
          <w:lang w:val="uk-UA"/>
        </w:rPr>
        <w:t xml:space="preserve"> розмістити інформацію про освіт</w:t>
      </w:r>
      <w:r w:rsidR="000C0A52" w:rsidRPr="00011F11">
        <w:rPr>
          <w:rStyle w:val="FontStyle17"/>
          <w:sz w:val="28"/>
          <w:szCs w:val="28"/>
          <w:lang w:val="uk-UA"/>
        </w:rPr>
        <w:t xml:space="preserve">ній процес в умовах карантину,всі навчальні матеріали та завдання для </w:t>
      </w:r>
      <w:r w:rsidR="000C0A52" w:rsidRPr="00011F11">
        <w:rPr>
          <w:rStyle w:val="FontStyle17"/>
          <w:sz w:val="28"/>
          <w:szCs w:val="28"/>
          <w:lang w:val="uk-UA"/>
        </w:rPr>
        <w:lastRenderedPageBreak/>
        <w:t>опрацювання учнями (вихованцями)</w:t>
      </w:r>
      <w:r w:rsidR="00934593" w:rsidRPr="00011F11">
        <w:rPr>
          <w:rStyle w:val="FontStyle17"/>
          <w:sz w:val="28"/>
          <w:szCs w:val="28"/>
          <w:lang w:val="uk-UA"/>
        </w:rPr>
        <w:t xml:space="preserve"> на офіційному вебсайті</w:t>
      </w:r>
      <w:r w:rsidR="00E9348E">
        <w:rPr>
          <w:rStyle w:val="FontStyle17"/>
          <w:sz w:val="28"/>
          <w:szCs w:val="28"/>
          <w:lang w:val="uk-UA"/>
        </w:rPr>
        <w:t xml:space="preserve"> </w:t>
      </w:r>
      <w:r w:rsidR="000C0A52" w:rsidRPr="00011F11">
        <w:rPr>
          <w:rStyle w:val="FontStyle17"/>
          <w:sz w:val="28"/>
          <w:szCs w:val="28"/>
          <w:lang w:val="uk-UA"/>
        </w:rPr>
        <w:t>КЗ «ХСШ № 5» ХОР</w:t>
      </w:r>
      <w:r w:rsidR="00934593" w:rsidRPr="00011F11">
        <w:rPr>
          <w:rStyle w:val="FontStyle17"/>
          <w:sz w:val="28"/>
          <w:szCs w:val="28"/>
          <w:lang w:val="uk-UA"/>
        </w:rPr>
        <w:t>.</w:t>
      </w:r>
    </w:p>
    <w:p w:rsidR="00934593" w:rsidRPr="00011F11" w:rsidRDefault="001767DC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10</w:t>
      </w:r>
      <w:r w:rsidR="00934593" w:rsidRPr="00011F11">
        <w:rPr>
          <w:rStyle w:val="FontStyle17"/>
          <w:sz w:val="28"/>
          <w:szCs w:val="28"/>
          <w:lang w:val="uk-UA"/>
        </w:rPr>
        <w:t xml:space="preserve">. </w:t>
      </w:r>
      <w:r w:rsidR="000C0A52" w:rsidRPr="00011F11">
        <w:rPr>
          <w:rStyle w:val="FontStyle17"/>
          <w:sz w:val="28"/>
          <w:szCs w:val="28"/>
          <w:lang w:val="uk-UA"/>
        </w:rPr>
        <w:t>Б</w:t>
      </w:r>
      <w:r w:rsidR="00934593" w:rsidRPr="00011F11">
        <w:rPr>
          <w:rStyle w:val="FontStyle17"/>
          <w:sz w:val="28"/>
          <w:szCs w:val="28"/>
          <w:lang w:val="uk-UA"/>
        </w:rPr>
        <w:t xml:space="preserve">ухгалтеру </w:t>
      </w:r>
      <w:r w:rsidR="000C0A52" w:rsidRPr="00011F11">
        <w:rPr>
          <w:rStyle w:val="FontStyle17"/>
          <w:sz w:val="28"/>
          <w:szCs w:val="28"/>
          <w:lang w:val="uk-UA"/>
        </w:rPr>
        <w:t>Н. МИХАЙЛОВІЙ</w:t>
      </w:r>
      <w:r w:rsidR="00934593" w:rsidRPr="00011F11">
        <w:rPr>
          <w:rStyle w:val="FontStyle17"/>
          <w:sz w:val="28"/>
          <w:szCs w:val="28"/>
          <w:lang w:val="uk-UA"/>
        </w:rPr>
        <w:t xml:space="preserve"> здійснювати оплату праці </w:t>
      </w:r>
      <w:r w:rsidR="007E12D4" w:rsidRPr="00011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педагогічним працівникам з розрахунку заробітної плати, встановленої при тарифікації.</w:t>
      </w:r>
    </w:p>
    <w:p w:rsidR="00934593" w:rsidRPr="00011F11" w:rsidRDefault="00934593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011F11">
        <w:rPr>
          <w:rStyle w:val="FontStyle17"/>
          <w:sz w:val="28"/>
          <w:szCs w:val="28"/>
          <w:lang w:val="uk-UA"/>
        </w:rPr>
        <w:t>1</w:t>
      </w:r>
      <w:r w:rsidR="001767DC">
        <w:rPr>
          <w:rStyle w:val="FontStyle17"/>
          <w:sz w:val="28"/>
          <w:szCs w:val="28"/>
          <w:lang w:val="uk-UA"/>
        </w:rPr>
        <w:t>1</w:t>
      </w:r>
      <w:r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E9489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D66B2" w:rsidRPr="00245221" w:rsidRDefault="00DD66B2" w:rsidP="00DD66B2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C64208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C64208">
        <w:rPr>
          <w:rFonts w:ascii="Times New Roman" w:hAnsi="Times New Roman"/>
          <w:b/>
          <w:bCs/>
          <w:sz w:val="28"/>
          <w:szCs w:val="28"/>
          <w:lang w:val="uk-UA"/>
        </w:rPr>
        <w:t>.2020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38-о</w:t>
      </w:r>
    </w:p>
    <w:p w:rsidR="00DD66B2" w:rsidRPr="00245221" w:rsidRDefault="00DD66B2" w:rsidP="00DD66B2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D66B2" w:rsidRPr="00245221" w:rsidRDefault="00DD66B2" w:rsidP="00DD6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>Рішення педагогічної ради</w:t>
      </w:r>
    </w:p>
    <w:p w:rsidR="00DD66B2" w:rsidRPr="00245221" w:rsidRDefault="00DD66B2" w:rsidP="00DD6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</w:p>
    <w:p w:rsidR="00DD66B2" w:rsidRPr="00245221" w:rsidRDefault="00DD66B2" w:rsidP="00DD66B2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12березня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24522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DD66B2" w:rsidRPr="009419D2" w:rsidRDefault="00DD66B2" w:rsidP="00DD66B2">
      <w:pPr>
        <w:numPr>
          <w:ilvl w:val="0"/>
          <w:numId w:val="14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A21FA">
        <w:rPr>
          <w:rFonts w:ascii="Times New Roman" w:hAnsi="Times New Roman"/>
          <w:b/>
          <w:sz w:val="28"/>
          <w:szCs w:val="28"/>
          <w:lang w:val="uk-UA"/>
        </w:rPr>
        <w:t>ПРО ЗАПРОВАДЖЕННЯ КАРАНТИНУ В КОМУНАЛЬНОМУ ЗАКЛАДІ «ХАРКІВСЬКА СПЕЦІАЛЬНА ШКОЛА № 5» ХАРКІВСЬКОЇ ОБЛАСНОЇ РАДИ.</w:t>
      </w:r>
    </w:p>
    <w:p w:rsidR="00DD66B2" w:rsidRDefault="00DD66B2" w:rsidP="00DD66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D66B2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директора Комунального закладу «Харківська спеціальна школа № 5» Харківської обласної ради </w:t>
      </w:r>
      <w:r w:rsidRPr="00DD66B2">
        <w:rPr>
          <w:rFonts w:ascii="Times New Roman" w:hAnsi="Times New Roman"/>
          <w:bCs/>
          <w:sz w:val="28"/>
          <w:szCs w:val="28"/>
          <w:lang w:val="uk-UA"/>
        </w:rPr>
        <w:t>(далі – КЗ «ХСШ № 5» ХОР)</w:t>
      </w:r>
      <w:r>
        <w:rPr>
          <w:rFonts w:ascii="Times New Roman" w:hAnsi="Times New Roman"/>
          <w:sz w:val="28"/>
          <w:szCs w:val="28"/>
          <w:lang w:val="uk-UA" w:eastAsia="uk-UA"/>
        </w:rPr>
        <w:t>Мірошник О.В.</w:t>
      </w:r>
      <w:r w:rsidRPr="00DD66B2">
        <w:rPr>
          <w:rFonts w:ascii="Times New Roman" w:hAnsi="Times New Roman"/>
          <w:sz w:val="28"/>
          <w:szCs w:val="28"/>
          <w:lang w:val="uk-UA" w:eastAsia="uk-UA"/>
        </w:rPr>
        <w:t xml:space="preserve">, яка повідомила присутнім, що </w:t>
      </w:r>
      <w:r w:rsidRPr="003A21FA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забезпечення санітарного та епідемічного благополуччя населення», «Про захист населення від інфекційних хвороб», відповідно до постанови Кабінету Міністрів України від 11 березня 2020 року № 211 «Про запобігання поширення на території України корона вірусу COVID-19», розпорядження Харківської обласної державної адміністрації від 12.03.2020 № 131 «Про запобігання поширення на території Харківської області корона вірусу COVID-19», враховуючи рекомендації листа Міністерства освіти і науки України від 11.03.2020 № 1/9-154 на всій території України встановлено карантин. Тому учням заборонено відвідувати заклад освіти до зміни епідеміологічної ситуації, а діяльність закладу переводиться в режим дистанційного </w:t>
      </w:r>
      <w:r>
        <w:rPr>
          <w:rFonts w:ascii="Times New Roman" w:hAnsi="Times New Roman"/>
          <w:sz w:val="28"/>
          <w:szCs w:val="28"/>
          <w:lang w:val="uk-UA"/>
        </w:rPr>
        <w:t>роботи</w:t>
      </w:r>
      <w:r w:rsidRPr="003A21FA">
        <w:rPr>
          <w:rFonts w:ascii="Times New Roman" w:hAnsi="Times New Roman"/>
          <w:sz w:val="28"/>
          <w:szCs w:val="28"/>
          <w:lang w:val="uk-UA"/>
        </w:rPr>
        <w:t>. Усім педагогічним працівникам треба розробити індивідуальні плани на період карантину із зазначенням робочого часу відповідно до тарифікації.</w:t>
      </w:r>
    </w:p>
    <w:p w:rsidR="00DD66B2" w:rsidRDefault="00DD66B2" w:rsidP="00DD66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Виходячи з вищезазначеного, педагогічна рада ухвал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ила</w:t>
      </w:r>
      <w:r w:rsidRPr="00DD66B2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D66B2" w:rsidRPr="003A21FA" w:rsidRDefault="00DD66B2" w:rsidP="00DD66B2">
      <w:pPr>
        <w:numPr>
          <w:ilvl w:val="0"/>
          <w:numId w:val="15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21FA">
        <w:rPr>
          <w:rFonts w:ascii="Times New Roman" w:hAnsi="Times New Roman"/>
          <w:sz w:val="28"/>
          <w:szCs w:val="28"/>
          <w:lang w:val="uk-UA"/>
        </w:rPr>
        <w:t xml:space="preserve">Запровадити карантин в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bookmarkStart w:id="0" w:name="_GoBack"/>
      <w:bookmarkEnd w:id="0"/>
      <w:r w:rsidRPr="003A21FA">
        <w:rPr>
          <w:rFonts w:ascii="Times New Roman" w:hAnsi="Times New Roman"/>
          <w:sz w:val="28"/>
          <w:szCs w:val="28"/>
          <w:lang w:val="uk-UA"/>
        </w:rPr>
        <w:t xml:space="preserve"> 12 березня 2020 року до зміни епідеміологічної ситуації.</w:t>
      </w:r>
    </w:p>
    <w:p w:rsidR="00DD66B2" w:rsidRPr="003A21FA" w:rsidRDefault="00DD66B2" w:rsidP="00DD66B2">
      <w:pPr>
        <w:numPr>
          <w:ilvl w:val="0"/>
          <w:numId w:val="15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21FA">
        <w:rPr>
          <w:rFonts w:ascii="Times New Roman" w:hAnsi="Times New Roman"/>
          <w:sz w:val="28"/>
          <w:szCs w:val="28"/>
          <w:lang w:val="uk-UA"/>
        </w:rPr>
        <w:t xml:space="preserve"> Провести роз’яснювальну роботу з батьками учнів про необхідність виконання профілактичних заходів з дітьми з попередження захворювання, попередження усіх видів травматизму.</w:t>
      </w:r>
    </w:p>
    <w:p w:rsidR="00DD66B2" w:rsidRPr="003A21FA" w:rsidRDefault="00DD66B2" w:rsidP="00DD66B2">
      <w:pPr>
        <w:numPr>
          <w:ilvl w:val="0"/>
          <w:numId w:val="15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21FA">
        <w:rPr>
          <w:rFonts w:ascii="Times New Roman" w:hAnsi="Times New Roman"/>
          <w:sz w:val="28"/>
          <w:szCs w:val="28"/>
          <w:lang w:val="uk-UA" w:eastAsia="uk-UA"/>
        </w:rPr>
        <w:t xml:space="preserve">Забезпечити виконання освітніх програм закладу шляхом організації освітнього процесу із використанням </w:t>
      </w:r>
      <w:r w:rsidRPr="003A21FA">
        <w:rPr>
          <w:rFonts w:ascii="Times New Roman" w:hAnsi="Times New Roman"/>
          <w:sz w:val="28"/>
          <w:szCs w:val="28"/>
          <w:lang w:val="uk-UA"/>
        </w:rPr>
        <w:t>електронних засобів комунікацій і технологій</w:t>
      </w:r>
      <w:r w:rsidRPr="003A21FA">
        <w:rPr>
          <w:rFonts w:ascii="Times New Roman" w:hAnsi="Times New Roman"/>
          <w:sz w:val="28"/>
          <w:szCs w:val="28"/>
          <w:lang w:val="uk-UA" w:eastAsia="uk-UA"/>
        </w:rPr>
        <w:t>, що не передбачає відвідування закладу здобувачами освіти.</w:t>
      </w:r>
    </w:p>
    <w:p w:rsidR="00DD66B2" w:rsidRPr="003A21FA" w:rsidRDefault="00DD66B2" w:rsidP="00DD66B2">
      <w:pPr>
        <w:numPr>
          <w:ilvl w:val="0"/>
          <w:numId w:val="15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21FA">
        <w:rPr>
          <w:rFonts w:ascii="Times New Roman" w:hAnsi="Times New Roman"/>
          <w:sz w:val="28"/>
          <w:szCs w:val="28"/>
          <w:lang w:val="uk-UA"/>
        </w:rPr>
        <w:t>Завдання для опрацювання учнями розміщувати на веб-сайті згідно з розкладом занять здобувачів освіти КЗ «ХСШ № 5» ХОР.</w:t>
      </w:r>
    </w:p>
    <w:p w:rsidR="00DD66B2" w:rsidRPr="003A21FA" w:rsidRDefault="00DD66B2" w:rsidP="00DD66B2">
      <w:pPr>
        <w:numPr>
          <w:ilvl w:val="0"/>
          <w:numId w:val="15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21FA">
        <w:rPr>
          <w:rFonts w:ascii="Times New Roman" w:hAnsi="Times New Roman"/>
          <w:sz w:val="28"/>
          <w:szCs w:val="28"/>
          <w:lang w:val="uk-UA"/>
        </w:rPr>
        <w:t>Підтримувати постійний зворотний зв'язок з батьками та здобувачами освіти.</w:t>
      </w:r>
    </w:p>
    <w:p w:rsidR="00DD66B2" w:rsidRPr="003A21FA" w:rsidRDefault="00DD66B2" w:rsidP="00DD66B2">
      <w:pPr>
        <w:numPr>
          <w:ilvl w:val="0"/>
          <w:numId w:val="15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21FA">
        <w:rPr>
          <w:rFonts w:ascii="Times New Roman" w:hAnsi="Times New Roman"/>
          <w:sz w:val="28"/>
          <w:szCs w:val="28"/>
          <w:lang w:val="uk-UA"/>
        </w:rPr>
        <w:t>Розробити індивідуальні плани роботи на період карантину відповідно до тижневого навантаження.</w:t>
      </w:r>
    </w:p>
    <w:p w:rsidR="00DD66B2" w:rsidRPr="00DD66B2" w:rsidRDefault="00DD66B2" w:rsidP="00DD66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1767DC">
        <w:tc>
          <w:tcPr>
            <w:tcW w:w="5637" w:type="dxa"/>
          </w:tcPr>
          <w:p w:rsidR="00011F11" w:rsidRPr="00011F11" w:rsidRDefault="00011F11" w:rsidP="0017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176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011F11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lang w:val="uk-UA"/>
        </w:rPr>
      </w:pPr>
      <w:r w:rsidRPr="00011F11">
        <w:rPr>
          <w:color w:val="000000"/>
          <w:lang w:val="uk-UA"/>
        </w:rPr>
        <w:t>З наказом від 17.03.2020 № 38-о ознайомлені: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Акіншин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Моісеєва-Літовченко Л.А.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Андрєєва О.В.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Мірошніченко О.Р.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Баул Н.А.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Нікітюк Г.В.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Белевцова Ю.П.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Нікітюк Н.О.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Білоус Д.Ю.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Онілов А.І.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Васильченко І.Б.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Педоренко Л.Л.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Воробйов О.М.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Пазенкова С.В.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Гасанова М.П.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Панченко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Деренько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Полякова І.А.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Дмитрієнко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Сапронова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Доценко В.О.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Сафронов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Єгоренкова Л.В.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Север’янова О.А.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Єпіфанова-Кожевнікова Т.В._________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Сільченко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Єфімова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Солдатенко В.Н.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Залозна Н.І.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Солодовник О.І.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Каліберда Н.П.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Тельцова Н.В.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Клименко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Терехова І.Ю.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Ковальова Н.А.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Тугай Г.В.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Когтєв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Фролова Т.П.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Корсун С.О.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Цветлинська М.Б.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Котелевська Н.В.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Цуркан С.А.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Кравченко Н.Д.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Шаталова Г.Л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Крюкова З.М.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Шаталова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Кудряшова Н.О.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Штанько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Лемешко В.П.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Матвієнко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Луньова Т.А.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Яцинюк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Лупандіна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Буряківська Л.О.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Михайлова Н.С.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sectPr w:rsidR="00011F11" w:rsidRPr="00011F11" w:rsidSect="0022073A"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7F" w:rsidRDefault="00A1497F" w:rsidP="00165AA9">
      <w:pPr>
        <w:spacing w:after="0" w:line="240" w:lineRule="auto"/>
      </w:pPr>
      <w:r>
        <w:separator/>
      </w:r>
    </w:p>
  </w:endnote>
  <w:endnote w:type="continuationSeparator" w:id="1">
    <w:p w:rsidR="00A1497F" w:rsidRDefault="00A1497F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7F" w:rsidRDefault="00A1497F" w:rsidP="00165AA9">
      <w:pPr>
        <w:spacing w:after="0" w:line="240" w:lineRule="auto"/>
      </w:pPr>
      <w:r>
        <w:separator/>
      </w:r>
    </w:p>
  </w:footnote>
  <w:footnote w:type="continuationSeparator" w:id="1">
    <w:p w:rsidR="00A1497F" w:rsidRDefault="00A1497F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67DC" w:rsidRPr="0022073A" w:rsidRDefault="005B491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67DC"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4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67DC" w:rsidRDefault="001767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D30E0"/>
    <w:multiLevelType w:val="multilevel"/>
    <w:tmpl w:val="A4D28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4141881"/>
    <w:multiLevelType w:val="multilevel"/>
    <w:tmpl w:val="59FA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40"/>
    <w:rsid w:val="00011F11"/>
    <w:rsid w:val="0004219A"/>
    <w:rsid w:val="000C0A52"/>
    <w:rsid w:val="00134F7D"/>
    <w:rsid w:val="00165AA9"/>
    <w:rsid w:val="001767DC"/>
    <w:rsid w:val="0022073A"/>
    <w:rsid w:val="002603CA"/>
    <w:rsid w:val="00304250"/>
    <w:rsid w:val="00315A18"/>
    <w:rsid w:val="00392113"/>
    <w:rsid w:val="003F3B02"/>
    <w:rsid w:val="00411799"/>
    <w:rsid w:val="00433A77"/>
    <w:rsid w:val="004454BA"/>
    <w:rsid w:val="00487FC5"/>
    <w:rsid w:val="004D57C9"/>
    <w:rsid w:val="004F68E0"/>
    <w:rsid w:val="005259EE"/>
    <w:rsid w:val="00563D40"/>
    <w:rsid w:val="005B4918"/>
    <w:rsid w:val="005E74ED"/>
    <w:rsid w:val="005E763F"/>
    <w:rsid w:val="00643E6A"/>
    <w:rsid w:val="006925A0"/>
    <w:rsid w:val="00737915"/>
    <w:rsid w:val="00762979"/>
    <w:rsid w:val="00797EF7"/>
    <w:rsid w:val="007C2F7D"/>
    <w:rsid w:val="007C76FC"/>
    <w:rsid w:val="007E12D4"/>
    <w:rsid w:val="00816E02"/>
    <w:rsid w:val="00850B28"/>
    <w:rsid w:val="008C7EBE"/>
    <w:rsid w:val="008F0BC5"/>
    <w:rsid w:val="00934593"/>
    <w:rsid w:val="0093619B"/>
    <w:rsid w:val="009766EF"/>
    <w:rsid w:val="00A1497F"/>
    <w:rsid w:val="00A841CE"/>
    <w:rsid w:val="00AB1EBF"/>
    <w:rsid w:val="00AF7A48"/>
    <w:rsid w:val="00B0715A"/>
    <w:rsid w:val="00BA4659"/>
    <w:rsid w:val="00C3288C"/>
    <w:rsid w:val="00C511E4"/>
    <w:rsid w:val="00CB73C2"/>
    <w:rsid w:val="00D1075D"/>
    <w:rsid w:val="00D73C3B"/>
    <w:rsid w:val="00D75583"/>
    <w:rsid w:val="00DC5A4E"/>
    <w:rsid w:val="00DD66B2"/>
    <w:rsid w:val="00E9348E"/>
    <w:rsid w:val="00E94895"/>
    <w:rsid w:val="00EB0169"/>
    <w:rsid w:val="00EC5C2F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-gluh.pt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reg56?utm_source=buh.ligazakon.net&amp;utm_medium=news&amp;utm_campaign=LZtest&amp;utm_content=cons01&amp;_ga=2.92018522.1313222663.1586783797-1983665640.15856719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25</cp:revision>
  <cp:lastPrinted>2020-06-11T11:59:00Z</cp:lastPrinted>
  <dcterms:created xsi:type="dcterms:W3CDTF">2020-02-16T19:19:00Z</dcterms:created>
  <dcterms:modified xsi:type="dcterms:W3CDTF">2020-06-24T11:39:00Z</dcterms:modified>
</cp:coreProperties>
</file>