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КОМУНАЛЬНИЙ ЗАКЛАД</w:t>
      </w:r>
    </w:p>
    <w:p w:rsidR="006605F9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«ХАРКІВСЬК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СПЕЦІАЛЬН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</w:t>
      </w:r>
      <w:r w:rsidR="006605F9" w:rsidRPr="000E44B4">
        <w:rPr>
          <w:sz w:val="28"/>
          <w:szCs w:val="28"/>
          <w:lang w:val="uk-UA"/>
        </w:rPr>
        <w:t>ШКОЛА №5</w:t>
      </w:r>
      <w:r w:rsidRPr="000E44B4">
        <w:rPr>
          <w:sz w:val="28"/>
          <w:szCs w:val="28"/>
          <w:lang w:val="uk-UA"/>
        </w:rPr>
        <w:t xml:space="preserve">» </w:t>
      </w:r>
    </w:p>
    <w:p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ХАРКІВСЬКОЇ ОБЛАСНОЇ РАДИ</w:t>
      </w:r>
    </w:p>
    <w:p w:rsidR="00D71A3B" w:rsidRPr="006F3FCC" w:rsidRDefault="00D71A3B" w:rsidP="000E44B4">
      <w:pPr>
        <w:pStyle w:val="a3"/>
        <w:jc w:val="left"/>
        <w:rPr>
          <w:b/>
          <w:sz w:val="16"/>
          <w:szCs w:val="16"/>
        </w:rPr>
      </w:pPr>
    </w:p>
    <w:p w:rsidR="00D71A3B" w:rsidRDefault="00D71A3B" w:rsidP="000E44B4">
      <w:pPr>
        <w:pStyle w:val="1"/>
        <w:rPr>
          <w:szCs w:val="28"/>
        </w:rPr>
      </w:pPr>
      <w:r w:rsidRPr="000E44B4">
        <w:rPr>
          <w:szCs w:val="28"/>
        </w:rPr>
        <w:t>НАКАЗ</w:t>
      </w:r>
    </w:p>
    <w:p w:rsidR="000E44B4" w:rsidRPr="000E44B4" w:rsidRDefault="000E44B4" w:rsidP="000E44B4">
      <w:pPr>
        <w:spacing w:after="0" w:line="240" w:lineRule="auto"/>
        <w:rPr>
          <w:lang w:val="uk-UA"/>
        </w:rPr>
      </w:pPr>
    </w:p>
    <w:p w:rsidR="00D71A3B" w:rsidRPr="000E44B4" w:rsidRDefault="000E44B4" w:rsidP="000E44B4">
      <w:pPr>
        <w:spacing w:after="0" w:line="24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29.11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65-о</w:t>
      </w:r>
    </w:p>
    <w:p w:rsidR="000E44B4" w:rsidRDefault="000E44B4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71A3B" w:rsidRPr="000E44B4" w:rsidRDefault="00D71A3B" w:rsidP="000E44B4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 xml:space="preserve"> результати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стану 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 xml:space="preserve">ведення учнівських 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щоденників 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>та зошитів</w:t>
      </w:r>
    </w:p>
    <w:p w:rsidR="00D71A3B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 на 2019/2020 навчальний рік,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протягом листопада 201</w:t>
      </w:r>
      <w:r w:rsidR="00F802B6" w:rsidRPr="000E44B4">
        <w:rPr>
          <w:rFonts w:ascii="Times New Roman" w:hAnsi="Times New Roman"/>
          <w:sz w:val="28"/>
          <w:szCs w:val="28"/>
          <w:lang w:val="uk-UA"/>
        </w:rPr>
        <w:t>9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директоркою 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КЗ «ХСШ № 5» ХОР Мірошник О.В., заступниками директора з навчальної та виховної роботи КЗ «ХСШ № 5» ХОР </w:t>
      </w:r>
      <w:proofErr w:type="spellStart"/>
      <w:r w:rsidR="006605F9" w:rsidRPr="000E44B4">
        <w:rPr>
          <w:rFonts w:ascii="Times New Roman" w:hAnsi="Times New Roman"/>
          <w:sz w:val="28"/>
          <w:szCs w:val="28"/>
          <w:lang w:val="uk-UA"/>
        </w:rPr>
        <w:t>Лавриковою</w:t>
      </w:r>
      <w:proofErr w:type="spellEnd"/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 наставником 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ого парламенту КЗ «ХСШ № 5» ХОР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05F9" w:rsidRPr="000E44B4">
        <w:rPr>
          <w:rFonts w:ascii="Times New Roman" w:hAnsi="Times New Roman"/>
          <w:sz w:val="28"/>
          <w:szCs w:val="28"/>
          <w:lang w:val="uk-UA"/>
        </w:rPr>
        <w:t>Когтєвим</w:t>
      </w:r>
      <w:proofErr w:type="spellEnd"/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А.В. та представниками шкільного парламенту КЗ «ХСШ № 5» ХОР Каплун І.С., </w:t>
      </w:r>
      <w:proofErr w:type="spellStart"/>
      <w:r w:rsidR="006605F9" w:rsidRPr="000E44B4">
        <w:rPr>
          <w:rFonts w:ascii="Times New Roman" w:hAnsi="Times New Roman"/>
          <w:sz w:val="28"/>
          <w:szCs w:val="28"/>
          <w:lang w:val="uk-UA"/>
        </w:rPr>
        <w:t>Кокашвілі</w:t>
      </w:r>
      <w:proofErr w:type="spellEnd"/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Д.Т.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проведено перевірку</w:t>
      </w:r>
      <w:r>
        <w:rPr>
          <w:rFonts w:ascii="Times New Roman" w:hAnsi="Times New Roman"/>
          <w:sz w:val="28"/>
          <w:szCs w:val="28"/>
          <w:lang w:val="uk-UA"/>
        </w:rPr>
        <w:t xml:space="preserve"> ведення учнівських щоденників та зошитів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2-11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класів, дотримання єдиних вимог до усного й пис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емного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мовлення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Під час перевірки зверталась увага на: відповідність кількості зошитів та щоденників кількості учнів у класі на момент перевірки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 зовнішній вигляд зошитів та щоденни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ків, підпис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>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 xml:space="preserve"> титульної сторінки,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дотримання єдиного мовного режиму учнями, охайності записів у зошитах та щоденниках, стан виконання домашніх завдань, наявності виставки кращих зошитів учнів, здійснення контролю за станом ведення щоденників з боку батьків, записи зауважень і заохочень.</w:t>
      </w:r>
    </w:p>
    <w:p w:rsidR="006067C9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 та зошитів учнів показала, що майже всі учні охайно роблять записи, додержуються єдиного орфографічного режиму. По предметам кількість зошитів відповідає вимогам та рекомендаціям Міністерства </w:t>
      </w:r>
      <w:r>
        <w:rPr>
          <w:rFonts w:ascii="Times New Roman" w:hAnsi="Times New Roman"/>
          <w:sz w:val="28"/>
          <w:szCs w:val="28"/>
          <w:lang w:val="uk-UA"/>
        </w:rPr>
        <w:t>освіти і науки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Перевірка щоденників учнів здійснюється класними керівниками раз на тиждень, виставляється оцінка за ведення щоденника; навчальний сектор шкільного парламенту регулярно здійснює перевірку щоденників (раз на місяць), результати оголошуються на засіданнях шкільного парламенту.</w:t>
      </w:r>
    </w:p>
    <w:p w:rsidR="00D71A3B" w:rsidRPr="000E44B4" w:rsidRDefault="00D71A3B" w:rsidP="006F3FCC">
      <w:pPr>
        <w:spacing w:after="0" w:line="274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Проте є помилки у підписах щоденників, не заповнено графу «Телефони», де мають бути номери телефонів батьків учня. У записах прізвищ, імен та по батькові вчителів мають місце граматичні помилки, не виправлені класними керівниками.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Потребує удосконалення питання про зміст записів домашніх завдань. Особливо турбує низька наповнюваність оцінок у щоденниках, що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lastRenderedPageBreak/>
        <w:t>свідчить про незацікавленість учителів та класних керівників у поінформованості батьків.</w:t>
      </w:r>
    </w:p>
    <w:p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Є учні, зошити яких неохайні: наявні брудні виправлення, використання коректору, деякі учні використовують ручку для виконанн</w:t>
      </w:r>
      <w:r w:rsidR="000E44B4">
        <w:rPr>
          <w:rFonts w:ascii="Times New Roman" w:hAnsi="Times New Roman"/>
          <w:sz w:val="28"/>
          <w:szCs w:val="28"/>
          <w:lang w:val="uk-UA"/>
        </w:rPr>
        <w:t>я підкреслень, графічних робіт: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Каніщев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О. (5 кл.), </w:t>
      </w:r>
      <w:r w:rsidRPr="000E44B4">
        <w:rPr>
          <w:rFonts w:ascii="Times New Roman" w:hAnsi="Times New Roman"/>
          <w:sz w:val="28"/>
          <w:szCs w:val="28"/>
          <w:lang w:val="uk-UA"/>
        </w:rPr>
        <w:t>Погребняк К.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Цмигун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І., (6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7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кл.);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Ткачов О., Герман Р. (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кл.);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Ткаченко О.,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Кульчицький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 (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9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кл,);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Лемішко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Кісуркин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О. (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10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кл.); </w:t>
      </w:r>
      <w:proofErr w:type="spellStart"/>
      <w:r w:rsidR="007630BE" w:rsidRPr="000E44B4">
        <w:rPr>
          <w:rFonts w:ascii="Times New Roman" w:hAnsi="Times New Roman"/>
          <w:sz w:val="28"/>
          <w:szCs w:val="28"/>
          <w:lang w:val="uk-UA"/>
        </w:rPr>
        <w:t>Нікульшин</w:t>
      </w:r>
      <w:proofErr w:type="spellEnd"/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E44B4">
        <w:rPr>
          <w:rFonts w:ascii="Times New Roman" w:hAnsi="Times New Roman"/>
          <w:sz w:val="28"/>
          <w:szCs w:val="28"/>
          <w:lang w:val="uk-UA"/>
        </w:rPr>
        <w:t>(1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1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кл.).</w:t>
      </w:r>
    </w:p>
    <w:p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Найкращі зошити мають учні: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(6 кл.),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Стрижкова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(8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к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л.), Макаренко М., </w:t>
      </w:r>
      <w:proofErr w:type="spellStart"/>
      <w:r w:rsidR="007630BE" w:rsidRPr="000E44B4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(9 кл.),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Ситенко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Чарушин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В., Ляшенко М. (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10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кл.);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М.,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Ященко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К.(11 кл.).</w:t>
      </w:r>
    </w:p>
    <w:p w:rsidR="00D71A3B" w:rsidRPr="000E44B4" w:rsidRDefault="00D71A3B" w:rsidP="006F3FCC">
      <w:pPr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proofErr w:type="spellStart"/>
      <w:r w:rsidR="000E44B4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="000E44B4">
        <w:rPr>
          <w:rFonts w:ascii="Times New Roman" w:hAnsi="Times New Roman"/>
          <w:sz w:val="28"/>
          <w:szCs w:val="28"/>
          <w:lang w:val="uk-UA"/>
        </w:rPr>
        <w:t xml:space="preserve"> Д.(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>8 клас)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Стадник Федір </w:t>
      </w:r>
      <w:r w:rsidR="000E44B4">
        <w:rPr>
          <w:rFonts w:ascii="Times New Roman" w:hAnsi="Times New Roman"/>
          <w:sz w:val="28"/>
          <w:szCs w:val="28"/>
          <w:lang w:val="uk-UA"/>
        </w:rPr>
        <w:t>(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>9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кл.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="006067C9" w:rsidRPr="000E44B4">
        <w:rPr>
          <w:rFonts w:ascii="Times New Roman" w:hAnsi="Times New Roman"/>
          <w:sz w:val="28"/>
          <w:szCs w:val="28"/>
          <w:lang w:val="uk-UA"/>
        </w:rPr>
        <w:t>Чарушин</w:t>
      </w:r>
      <w:proofErr w:type="spellEnd"/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>(10 кл.),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67C9" w:rsidRPr="000E44B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0E44B4">
        <w:rPr>
          <w:rFonts w:ascii="Times New Roman" w:hAnsi="Times New Roman"/>
          <w:sz w:val="28"/>
          <w:szCs w:val="28"/>
          <w:lang w:val="uk-UA"/>
        </w:rPr>
        <w:t>1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кл.).</w:t>
      </w:r>
    </w:p>
    <w:p w:rsidR="00D71A3B" w:rsidRPr="000E44B4" w:rsidRDefault="000E44B4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вищевикладеного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Pr="00260EA5" w:rsidRDefault="00D71A3B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0EA5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1. Заступник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Г.І.: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</w:t>
      </w:r>
      <w:r w:rsidRPr="000E44B4">
        <w:rPr>
          <w:rFonts w:ascii="Times New Roman" w:hAnsi="Times New Roman"/>
          <w:sz w:val="28"/>
          <w:szCs w:val="28"/>
          <w:lang w:val="uk-UA"/>
        </w:rPr>
        <w:t>працівників з результатами перевірки.</w:t>
      </w:r>
    </w:p>
    <w:p w:rsidR="00D71A3B" w:rsidRPr="000E44B4" w:rsidRDefault="00260EA5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6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.12.201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9</w:t>
      </w:r>
    </w:p>
    <w:p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Організувати проведення конкурсу на кращий 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зошит.</w:t>
      </w:r>
    </w:p>
    <w:p w:rsidR="00D71A3B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09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.12.201</w:t>
      </w:r>
      <w:r w:rsidRPr="000E44B4">
        <w:rPr>
          <w:rFonts w:ascii="Times New Roman" w:hAnsi="Times New Roman"/>
          <w:sz w:val="28"/>
          <w:szCs w:val="28"/>
          <w:lang w:val="uk-UA"/>
        </w:rPr>
        <w:t>9</w:t>
      </w:r>
    </w:p>
    <w:p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Організувати проведення загальношкільної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лі</w:t>
      </w:r>
      <w:r>
        <w:rPr>
          <w:rFonts w:ascii="Times New Roman" w:hAnsi="Times New Roman"/>
          <w:sz w:val="28"/>
          <w:szCs w:val="28"/>
          <w:lang w:val="uk-UA"/>
        </w:rPr>
        <w:t>нійки щодо результатів перевірки ведення учнями зошитів 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щоденників.</w:t>
      </w:r>
    </w:p>
    <w:p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9</w:t>
      </w:r>
      <w:r w:rsidRPr="000E44B4">
        <w:rPr>
          <w:rFonts w:ascii="Times New Roman" w:hAnsi="Times New Roman"/>
          <w:sz w:val="28"/>
          <w:szCs w:val="28"/>
          <w:lang w:val="uk-UA"/>
        </w:rPr>
        <w:t>.12.201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9</w:t>
      </w:r>
    </w:p>
    <w:p w:rsidR="00DA512C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Кл</w:t>
      </w:r>
      <w:r w:rsidR="00260EA5">
        <w:rPr>
          <w:rFonts w:ascii="Times New Roman" w:hAnsi="Times New Roman"/>
          <w:sz w:val="28"/>
          <w:szCs w:val="28"/>
          <w:lang w:val="uk-UA"/>
        </w:rPr>
        <w:t>асним керівникам та вихователям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 2-11 класів: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2.1. Опрацювати повторно з учнями інструкцію щодо ведення учнівських щоденників.</w:t>
      </w:r>
    </w:p>
    <w:p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До 13.12.2019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2.2. Проводити систематично бесіди з учнями про необхідність ведення щоденників.</w:t>
      </w:r>
    </w:p>
    <w:p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Проводити перевірку щоденників не рідше 1 разу на тиждень: фіксувати всі випадки запізнень, регулярність виставлення оцінок, виконання зауважень</w:t>
      </w:r>
      <w:r w:rsidR="00130580" w:rsidRPr="000E44B4">
        <w:rPr>
          <w:rFonts w:ascii="Times New Roman" w:hAnsi="Times New Roman"/>
          <w:sz w:val="28"/>
          <w:szCs w:val="28"/>
          <w:lang w:val="uk-UA"/>
        </w:rPr>
        <w:t>.</w:t>
      </w:r>
    </w:p>
    <w:p w:rsidR="00F4102C" w:rsidRPr="000E44B4" w:rsidRDefault="00F410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D71A3B" w:rsidRPr="000E44B4" w:rsidRDefault="00F410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Представникам шкільного парламенту</w:t>
      </w:r>
      <w:r w:rsidR="006F3FC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260EA5">
        <w:rPr>
          <w:rFonts w:ascii="Times New Roman" w:hAnsi="Times New Roman"/>
          <w:sz w:val="28"/>
          <w:szCs w:val="28"/>
          <w:lang w:val="uk-UA"/>
        </w:rPr>
        <w:t>родовжувати рейди по перевірці зошитів і щоденників.</w:t>
      </w:r>
    </w:p>
    <w:p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Щомісячно</w:t>
      </w:r>
    </w:p>
    <w:p w:rsidR="00D71A3B" w:rsidRPr="000E44B4" w:rsidRDefault="006F3FC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02C" w:rsidRPr="000E44B4" w:rsidRDefault="00F4102C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Директорка закладу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E44B4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F4102C" w:rsidRPr="000E44B4" w:rsidTr="006F3FCC">
        <w:tc>
          <w:tcPr>
            <w:tcW w:w="5637" w:type="dxa"/>
            <w:hideMark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4102C" w:rsidRPr="000E44B4" w:rsidTr="006F3FCC">
        <w:trPr>
          <w:trHeight w:val="177"/>
        </w:trPr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:rsidTr="006F3FCC">
        <w:tc>
          <w:tcPr>
            <w:tcW w:w="5637" w:type="dxa"/>
            <w:hideMark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3FCC" w:rsidRPr="000E44B4" w:rsidRDefault="006F3FC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102C" w:rsidRPr="000E44B4" w:rsidRDefault="00F4102C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sz w:val="28"/>
          <w:szCs w:val="28"/>
          <w:lang w:val="uk-UA"/>
        </w:rPr>
        <w:t>Єфімова Т.В.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Фролова Т.П.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С.І.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B52379" w:rsidRPr="000E44B4" w:rsidRDefault="00AB2792" w:rsidP="00F4102C">
      <w:pPr>
        <w:spacing w:after="0" w:line="360" w:lineRule="auto"/>
        <w:jc w:val="both"/>
        <w:rPr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B52379" w:rsidRPr="000E44B4" w:rsidSect="006F3FCC">
      <w:headerReference w:type="default" r:id="rId7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23" w:rsidRDefault="00650B23">
      <w:pPr>
        <w:spacing w:after="0" w:line="240" w:lineRule="auto"/>
      </w:pPr>
      <w:r>
        <w:separator/>
      </w:r>
    </w:p>
  </w:endnote>
  <w:endnote w:type="continuationSeparator" w:id="0">
    <w:p w:rsidR="00650B23" w:rsidRDefault="0065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23" w:rsidRDefault="00650B23">
      <w:pPr>
        <w:spacing w:after="0" w:line="240" w:lineRule="auto"/>
      </w:pPr>
      <w:r>
        <w:separator/>
      </w:r>
    </w:p>
  </w:footnote>
  <w:footnote w:type="continuationSeparator" w:id="0">
    <w:p w:rsidR="00650B23" w:rsidRDefault="0065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045"/>
      <w:docPartObj>
        <w:docPartGallery w:val="Page Numbers (Top of Page)"/>
        <w:docPartUnique/>
      </w:docPartObj>
    </w:sdtPr>
    <w:sdtEndPr/>
    <w:sdtContent>
      <w:p w:rsidR="001E3972" w:rsidRDefault="009B6737">
        <w:pPr>
          <w:pStyle w:val="a5"/>
          <w:jc w:val="center"/>
        </w:pPr>
        <w:r w:rsidRPr="006F3FCC">
          <w:rPr>
            <w:rFonts w:ascii="Times New Roman" w:hAnsi="Times New Roman"/>
            <w:sz w:val="24"/>
            <w:szCs w:val="24"/>
          </w:rPr>
          <w:fldChar w:fldCharType="begin"/>
        </w:r>
        <w:r w:rsidRPr="006F3F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3FCC">
          <w:rPr>
            <w:rFonts w:ascii="Times New Roman" w:hAnsi="Times New Roman"/>
            <w:sz w:val="24"/>
            <w:szCs w:val="24"/>
          </w:rPr>
          <w:fldChar w:fldCharType="separate"/>
        </w:r>
        <w:r w:rsidR="006F3FCC">
          <w:rPr>
            <w:rFonts w:ascii="Times New Roman" w:hAnsi="Times New Roman"/>
            <w:noProof/>
            <w:sz w:val="24"/>
            <w:szCs w:val="24"/>
          </w:rPr>
          <w:t>2</w:t>
        </w:r>
        <w:r w:rsidRPr="006F3F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3972" w:rsidRDefault="00650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3B"/>
    <w:rsid w:val="000352A2"/>
    <w:rsid w:val="000E44B4"/>
    <w:rsid w:val="00130580"/>
    <w:rsid w:val="00154AFF"/>
    <w:rsid w:val="00260EA5"/>
    <w:rsid w:val="00483AFA"/>
    <w:rsid w:val="006067C9"/>
    <w:rsid w:val="00650B23"/>
    <w:rsid w:val="006605F9"/>
    <w:rsid w:val="006F3FCC"/>
    <w:rsid w:val="007630BE"/>
    <w:rsid w:val="00771220"/>
    <w:rsid w:val="007F7637"/>
    <w:rsid w:val="008144F0"/>
    <w:rsid w:val="00820BAF"/>
    <w:rsid w:val="008D3E12"/>
    <w:rsid w:val="009B6737"/>
    <w:rsid w:val="00AB2792"/>
    <w:rsid w:val="00B037B4"/>
    <w:rsid w:val="00B52379"/>
    <w:rsid w:val="00B62E8C"/>
    <w:rsid w:val="00D572AA"/>
    <w:rsid w:val="00D71A3B"/>
    <w:rsid w:val="00DA512C"/>
    <w:rsid w:val="00E773E1"/>
    <w:rsid w:val="00F4102C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1A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1A3B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71A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3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6605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05F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5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2018-12-07T10:58:00Z</cp:lastPrinted>
  <dcterms:created xsi:type="dcterms:W3CDTF">2018-12-07T10:48:00Z</dcterms:created>
  <dcterms:modified xsi:type="dcterms:W3CDTF">2019-12-10T09:51:00Z</dcterms:modified>
</cp:coreProperties>
</file>