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B" w:rsidRPr="00BB4C00" w:rsidRDefault="00827D1B" w:rsidP="00226D31">
      <w:pPr>
        <w:pStyle w:val="2"/>
        <w:widowControl w:val="0"/>
        <w:spacing w:line="276" w:lineRule="auto"/>
        <w:rPr>
          <w:szCs w:val="28"/>
        </w:rPr>
      </w:pPr>
      <w:r w:rsidRPr="00BB4C00">
        <w:rPr>
          <w:szCs w:val="28"/>
        </w:rPr>
        <w:t>КОМУНАЛЬНИЙ ЗАКЛАД</w:t>
      </w:r>
    </w:p>
    <w:p w:rsidR="00B42F01" w:rsidRPr="00BB4C00" w:rsidRDefault="00827D1B" w:rsidP="00226D31">
      <w:pPr>
        <w:pStyle w:val="2"/>
        <w:widowControl w:val="0"/>
        <w:spacing w:line="276" w:lineRule="auto"/>
        <w:rPr>
          <w:szCs w:val="28"/>
        </w:rPr>
      </w:pPr>
      <w:r w:rsidRPr="00BB4C00">
        <w:rPr>
          <w:szCs w:val="28"/>
        </w:rPr>
        <w:t>«ХАРКІВСЬК</w:t>
      </w:r>
      <w:r w:rsidR="00B42F01" w:rsidRPr="00BB4C00">
        <w:rPr>
          <w:szCs w:val="28"/>
        </w:rPr>
        <w:t>А</w:t>
      </w:r>
      <w:r w:rsidRPr="00BB4C00">
        <w:rPr>
          <w:szCs w:val="28"/>
        </w:rPr>
        <w:t xml:space="preserve"> СПЕЦІАЛЬН</w:t>
      </w:r>
      <w:r w:rsidR="00B42F01" w:rsidRPr="00BB4C00">
        <w:rPr>
          <w:szCs w:val="28"/>
        </w:rPr>
        <w:t>А</w:t>
      </w:r>
      <w:r w:rsidRPr="00BB4C00">
        <w:rPr>
          <w:szCs w:val="28"/>
        </w:rPr>
        <w:t xml:space="preserve"> </w:t>
      </w:r>
      <w:r w:rsidR="00B42F01" w:rsidRPr="00BB4C00">
        <w:rPr>
          <w:szCs w:val="28"/>
        </w:rPr>
        <w:t>ШКОЛА № 5</w:t>
      </w:r>
      <w:r w:rsidRPr="00BB4C00">
        <w:rPr>
          <w:szCs w:val="28"/>
        </w:rPr>
        <w:t>»</w:t>
      </w:r>
    </w:p>
    <w:p w:rsidR="00827D1B" w:rsidRPr="00BB4C00" w:rsidRDefault="00827D1B" w:rsidP="00226D31">
      <w:pPr>
        <w:pStyle w:val="2"/>
        <w:widowControl w:val="0"/>
        <w:spacing w:line="276" w:lineRule="auto"/>
        <w:rPr>
          <w:szCs w:val="28"/>
        </w:rPr>
      </w:pPr>
      <w:r w:rsidRPr="00BB4C00">
        <w:rPr>
          <w:szCs w:val="28"/>
        </w:rPr>
        <w:t>ХАРКІВСЬКОЇ ОБЛАСНОЇ РАДИ</w:t>
      </w:r>
    </w:p>
    <w:p w:rsidR="00827D1B" w:rsidRPr="00BB4C00" w:rsidRDefault="00827D1B" w:rsidP="00226D31">
      <w:pPr>
        <w:widowControl w:val="0"/>
        <w:rPr>
          <w:b/>
          <w:caps/>
          <w:sz w:val="28"/>
          <w:lang w:val="uk-UA"/>
        </w:rPr>
      </w:pPr>
    </w:p>
    <w:p w:rsidR="00827D1B" w:rsidRPr="00BB4C00" w:rsidRDefault="00827D1B" w:rsidP="00226D31">
      <w:pPr>
        <w:widowControl w:val="0"/>
        <w:jc w:val="center"/>
        <w:rPr>
          <w:b/>
          <w:sz w:val="28"/>
          <w:szCs w:val="28"/>
          <w:lang w:val="uk-UA"/>
        </w:rPr>
      </w:pPr>
      <w:r w:rsidRPr="00BB4C00">
        <w:rPr>
          <w:b/>
          <w:sz w:val="28"/>
          <w:szCs w:val="28"/>
          <w:lang w:val="uk-UA"/>
        </w:rPr>
        <w:t>НАКАЗ</w:t>
      </w:r>
    </w:p>
    <w:p w:rsidR="00827D1B" w:rsidRPr="00BB4C00" w:rsidRDefault="00827D1B" w:rsidP="00226D31">
      <w:pPr>
        <w:widowControl w:val="0"/>
        <w:rPr>
          <w:b/>
          <w:sz w:val="28"/>
          <w:szCs w:val="28"/>
          <w:lang w:val="uk-UA"/>
        </w:rPr>
      </w:pPr>
    </w:p>
    <w:p w:rsidR="00827D1B" w:rsidRPr="00BB4C00" w:rsidRDefault="00BB4C00" w:rsidP="00226D31">
      <w:pPr>
        <w:widowControl w:val="0"/>
        <w:rPr>
          <w:b/>
          <w:sz w:val="28"/>
          <w:szCs w:val="28"/>
          <w:lang w:val="uk-UA"/>
        </w:rPr>
      </w:pPr>
      <w:r w:rsidRPr="00BB4C00">
        <w:rPr>
          <w:b/>
          <w:sz w:val="28"/>
          <w:szCs w:val="28"/>
          <w:lang w:val="uk-UA"/>
        </w:rPr>
        <w:t>31</w:t>
      </w:r>
      <w:r w:rsidR="00827D1B" w:rsidRPr="00BB4C00">
        <w:rPr>
          <w:b/>
          <w:sz w:val="28"/>
          <w:szCs w:val="28"/>
          <w:lang w:val="uk-UA"/>
        </w:rPr>
        <w:t>.</w:t>
      </w:r>
      <w:r w:rsidR="00846030" w:rsidRPr="00BB4C00">
        <w:rPr>
          <w:b/>
          <w:sz w:val="28"/>
          <w:szCs w:val="28"/>
          <w:lang w:val="uk-UA"/>
        </w:rPr>
        <w:t>10</w:t>
      </w:r>
      <w:r w:rsidR="00827D1B" w:rsidRPr="00BB4C00">
        <w:rPr>
          <w:b/>
          <w:sz w:val="28"/>
          <w:szCs w:val="28"/>
          <w:lang w:val="uk-UA"/>
        </w:rPr>
        <w:t>.</w:t>
      </w:r>
      <w:r w:rsidR="00B42F01" w:rsidRPr="00BB4C00">
        <w:rPr>
          <w:b/>
          <w:sz w:val="28"/>
          <w:szCs w:val="28"/>
          <w:lang w:val="uk-UA"/>
        </w:rPr>
        <w:t>2019</w:t>
      </w:r>
      <w:r w:rsidR="00827D1B" w:rsidRPr="00BB4C00">
        <w:rPr>
          <w:b/>
          <w:sz w:val="28"/>
          <w:szCs w:val="28"/>
          <w:lang w:val="uk-UA"/>
        </w:rPr>
        <w:tab/>
      </w:r>
      <w:r w:rsidR="00B42F01" w:rsidRPr="00BB4C00">
        <w:rPr>
          <w:b/>
          <w:sz w:val="28"/>
          <w:szCs w:val="28"/>
          <w:lang w:val="uk-UA"/>
        </w:rPr>
        <w:tab/>
      </w:r>
      <w:r w:rsidR="00B42F01" w:rsidRPr="00BB4C00">
        <w:rPr>
          <w:b/>
          <w:sz w:val="28"/>
          <w:szCs w:val="28"/>
          <w:lang w:val="uk-UA"/>
        </w:rPr>
        <w:tab/>
      </w:r>
      <w:r w:rsidR="00B42F01" w:rsidRPr="00BB4C00">
        <w:rPr>
          <w:b/>
          <w:sz w:val="28"/>
          <w:szCs w:val="28"/>
          <w:lang w:val="uk-UA"/>
        </w:rPr>
        <w:tab/>
      </w:r>
      <w:r w:rsidR="00B42F01" w:rsidRPr="00BB4C00">
        <w:rPr>
          <w:b/>
          <w:sz w:val="28"/>
          <w:szCs w:val="28"/>
          <w:lang w:val="uk-UA"/>
        </w:rPr>
        <w:tab/>
      </w:r>
      <w:r w:rsidR="002261FB" w:rsidRPr="00BB4C00">
        <w:rPr>
          <w:b/>
          <w:sz w:val="28"/>
          <w:szCs w:val="28"/>
          <w:lang w:val="uk-UA"/>
        </w:rPr>
        <w:t xml:space="preserve">   </w:t>
      </w:r>
      <w:r w:rsidR="00827D1B" w:rsidRPr="00BB4C00">
        <w:rPr>
          <w:b/>
          <w:sz w:val="28"/>
          <w:szCs w:val="28"/>
          <w:lang w:val="uk-UA"/>
        </w:rPr>
        <w:t>Харків</w:t>
      </w:r>
      <w:r w:rsidR="00B42F01" w:rsidRPr="00BB4C00">
        <w:rPr>
          <w:b/>
          <w:sz w:val="28"/>
          <w:szCs w:val="28"/>
          <w:lang w:val="uk-UA"/>
        </w:rPr>
        <w:tab/>
      </w:r>
      <w:r w:rsidR="00B42F01" w:rsidRPr="00BB4C00">
        <w:rPr>
          <w:b/>
          <w:sz w:val="28"/>
          <w:szCs w:val="28"/>
          <w:lang w:val="uk-UA"/>
        </w:rPr>
        <w:tab/>
      </w:r>
      <w:r w:rsidR="00B42F01" w:rsidRPr="00BB4C00">
        <w:rPr>
          <w:b/>
          <w:sz w:val="28"/>
          <w:szCs w:val="28"/>
          <w:lang w:val="uk-UA"/>
        </w:rPr>
        <w:tab/>
      </w:r>
      <w:r w:rsidR="00B42F01" w:rsidRPr="00BB4C00">
        <w:rPr>
          <w:b/>
          <w:sz w:val="28"/>
          <w:szCs w:val="28"/>
          <w:lang w:val="uk-UA"/>
        </w:rPr>
        <w:tab/>
      </w:r>
      <w:r w:rsidR="00B42F01" w:rsidRPr="00BB4C00">
        <w:rPr>
          <w:b/>
          <w:sz w:val="28"/>
          <w:szCs w:val="28"/>
          <w:lang w:val="uk-UA"/>
        </w:rPr>
        <w:tab/>
      </w:r>
      <w:r w:rsidR="00827D1B" w:rsidRPr="00BB4C00">
        <w:rPr>
          <w:b/>
          <w:sz w:val="28"/>
          <w:szCs w:val="28"/>
          <w:lang w:val="uk-UA"/>
        </w:rPr>
        <w:t xml:space="preserve">№ </w:t>
      </w:r>
      <w:r w:rsidRPr="00BB4C00">
        <w:rPr>
          <w:b/>
          <w:sz w:val="28"/>
          <w:szCs w:val="28"/>
          <w:lang w:val="uk-UA"/>
        </w:rPr>
        <w:t>51-о</w:t>
      </w:r>
    </w:p>
    <w:p w:rsidR="00827D1B" w:rsidRPr="00BB4C00" w:rsidRDefault="00827D1B" w:rsidP="00226D31">
      <w:pPr>
        <w:widowControl w:val="0"/>
        <w:rPr>
          <w:sz w:val="28"/>
          <w:szCs w:val="28"/>
          <w:lang w:val="uk-UA"/>
        </w:rPr>
      </w:pPr>
    </w:p>
    <w:p w:rsidR="004C70E1" w:rsidRPr="00BB4C00" w:rsidRDefault="00BB4C00" w:rsidP="00BB4C00">
      <w:pPr>
        <w:spacing w:line="360" w:lineRule="auto"/>
        <w:ind w:right="5244"/>
        <w:jc w:val="both"/>
        <w:rPr>
          <w:b/>
          <w:sz w:val="28"/>
          <w:szCs w:val="28"/>
          <w:lang w:val="uk-UA"/>
        </w:rPr>
      </w:pPr>
      <w:r w:rsidRPr="00BB4C00">
        <w:rPr>
          <w:b/>
          <w:sz w:val="28"/>
          <w:szCs w:val="28"/>
          <w:lang w:val="uk-UA"/>
        </w:rPr>
        <w:t xml:space="preserve">Про </w:t>
      </w:r>
      <w:r w:rsidR="004C70E1" w:rsidRPr="00BB4C00">
        <w:rPr>
          <w:b/>
          <w:sz w:val="28"/>
          <w:szCs w:val="28"/>
          <w:lang w:val="uk-UA"/>
        </w:rPr>
        <w:t>результати перевірки стану викладання та рівн</w:t>
      </w:r>
      <w:r>
        <w:rPr>
          <w:b/>
          <w:sz w:val="28"/>
          <w:szCs w:val="28"/>
          <w:lang w:val="uk-UA"/>
        </w:rPr>
        <w:t>я</w:t>
      </w:r>
      <w:r w:rsidR="004C70E1" w:rsidRPr="00BB4C00">
        <w:rPr>
          <w:b/>
          <w:sz w:val="28"/>
          <w:szCs w:val="28"/>
          <w:lang w:val="uk-UA"/>
        </w:rPr>
        <w:t xml:space="preserve"> навчальних досягнень </w:t>
      </w:r>
      <w:r>
        <w:rPr>
          <w:b/>
          <w:sz w:val="28"/>
          <w:szCs w:val="28"/>
          <w:lang w:val="uk-UA"/>
        </w:rPr>
        <w:t>здобувачів освіти</w:t>
      </w:r>
      <w:r w:rsidRPr="00BB4C00">
        <w:rPr>
          <w:b/>
          <w:sz w:val="28"/>
          <w:szCs w:val="28"/>
          <w:lang w:val="uk-UA"/>
        </w:rPr>
        <w:t xml:space="preserve"> </w:t>
      </w:r>
      <w:r w:rsidR="004C70E1" w:rsidRPr="00BB4C00">
        <w:rPr>
          <w:b/>
          <w:sz w:val="28"/>
          <w:szCs w:val="28"/>
          <w:lang w:val="uk-UA"/>
        </w:rPr>
        <w:t>з української літератури у 5-11 класах</w:t>
      </w:r>
    </w:p>
    <w:p w:rsidR="004C70E1" w:rsidRPr="00BB4C00" w:rsidRDefault="004C70E1" w:rsidP="00BB4C00">
      <w:pPr>
        <w:spacing w:line="276" w:lineRule="auto"/>
        <w:ind w:firstLine="567"/>
        <w:jc w:val="both"/>
        <w:rPr>
          <w:sz w:val="28"/>
          <w:szCs w:val="28"/>
          <w:lang w:val="uk-UA"/>
        </w:rPr>
      </w:pPr>
      <w:r w:rsidRPr="00BB4C00">
        <w:rPr>
          <w:sz w:val="28"/>
          <w:szCs w:val="28"/>
          <w:lang w:val="uk-UA"/>
        </w:rPr>
        <w:t>Відповідно до плану роботи Комунального закладу «Харківська спеціальна школа №</w:t>
      </w:r>
      <w:r w:rsidR="00BB4C00" w:rsidRPr="00BB4C00">
        <w:rPr>
          <w:sz w:val="28"/>
          <w:szCs w:val="28"/>
          <w:lang w:val="uk-UA"/>
        </w:rPr>
        <w:t xml:space="preserve"> </w:t>
      </w:r>
      <w:r w:rsidRPr="00BB4C00">
        <w:rPr>
          <w:sz w:val="28"/>
          <w:szCs w:val="28"/>
          <w:lang w:val="uk-UA"/>
        </w:rPr>
        <w:t xml:space="preserve">5» Харківської обласної ради </w:t>
      </w:r>
      <w:r w:rsidR="00BB4C00" w:rsidRPr="00BB4C00">
        <w:rPr>
          <w:sz w:val="28"/>
          <w:szCs w:val="28"/>
          <w:lang w:val="uk-UA"/>
        </w:rPr>
        <w:t xml:space="preserve">(далі – КЗ «ХСШ № 5» ХОР) </w:t>
      </w:r>
      <w:r w:rsidRPr="00BB4C00">
        <w:rPr>
          <w:sz w:val="28"/>
          <w:szCs w:val="28"/>
          <w:lang w:val="uk-UA"/>
        </w:rPr>
        <w:t xml:space="preserve">на 2019/2020 навчальний рік, плану внутрішкільного контролю з метою підвищення якості освіти в закладі освіти, здійснення контролю за викладанням навчальних дисциплін, проведення аналітичної і коригуючої діяльності протягом жовтня 2019 року комісією у складі директорки закладу освіти, Мірошник О.В., заступника директора з виховної роботи, </w:t>
      </w:r>
      <w:r w:rsidR="00BB4C00" w:rsidRPr="00BB4C00">
        <w:rPr>
          <w:sz w:val="28"/>
          <w:szCs w:val="28"/>
          <w:lang w:val="uk-UA"/>
        </w:rPr>
        <w:t>Кукліної Г.І.</w:t>
      </w:r>
      <w:r w:rsidRPr="00BB4C00">
        <w:rPr>
          <w:sz w:val="28"/>
          <w:szCs w:val="28"/>
          <w:lang w:val="uk-UA"/>
        </w:rPr>
        <w:t>, вчителя-дефектолога слухового кабінету Терехової І.Ю., вивчалося питання стану викладання та рівень навчальних досягнень учнів 5-11 класів з української літератури.</w:t>
      </w:r>
    </w:p>
    <w:p w:rsidR="004C70E1" w:rsidRPr="00BB4C00" w:rsidRDefault="004C70E1" w:rsidP="00BB4C00">
      <w:pPr>
        <w:spacing w:line="276" w:lineRule="auto"/>
        <w:ind w:firstLine="567"/>
        <w:jc w:val="both"/>
        <w:rPr>
          <w:sz w:val="28"/>
          <w:szCs w:val="28"/>
          <w:lang w:val="uk-UA"/>
        </w:rPr>
      </w:pPr>
      <w:r w:rsidRPr="00BB4C00">
        <w:rPr>
          <w:sz w:val="28"/>
          <w:szCs w:val="28"/>
          <w:lang w:val="uk-UA"/>
        </w:rPr>
        <w:t>Результати перевірки узагальнені в довідці (додається). Враховуючи результати проведеної перевірки,</w:t>
      </w:r>
    </w:p>
    <w:p w:rsidR="00BB4C00" w:rsidRPr="00BB4C00" w:rsidRDefault="00BB4C00" w:rsidP="00BB4C00">
      <w:pPr>
        <w:spacing w:line="276" w:lineRule="auto"/>
        <w:jc w:val="both"/>
        <w:rPr>
          <w:b/>
          <w:sz w:val="28"/>
          <w:szCs w:val="28"/>
          <w:lang w:val="uk-UA"/>
        </w:rPr>
      </w:pPr>
    </w:p>
    <w:p w:rsidR="004C70E1" w:rsidRPr="00BB4C00" w:rsidRDefault="004C70E1" w:rsidP="00BB4C00">
      <w:pPr>
        <w:spacing w:line="276" w:lineRule="auto"/>
        <w:jc w:val="both"/>
        <w:rPr>
          <w:b/>
          <w:sz w:val="28"/>
          <w:szCs w:val="28"/>
          <w:lang w:val="uk-UA"/>
        </w:rPr>
      </w:pPr>
      <w:r w:rsidRPr="00BB4C00">
        <w:rPr>
          <w:b/>
          <w:sz w:val="28"/>
          <w:szCs w:val="28"/>
          <w:lang w:val="uk-UA"/>
        </w:rPr>
        <w:t>Н А К А З У Ю:</w:t>
      </w:r>
    </w:p>
    <w:p w:rsidR="004C70E1" w:rsidRPr="00BB4C00" w:rsidRDefault="004C70E1" w:rsidP="00BB4C00">
      <w:pPr>
        <w:spacing w:line="276" w:lineRule="auto"/>
        <w:jc w:val="both"/>
        <w:rPr>
          <w:sz w:val="28"/>
          <w:szCs w:val="28"/>
          <w:lang w:val="uk-UA"/>
        </w:rPr>
      </w:pPr>
      <w:r w:rsidRPr="00BB4C00">
        <w:rPr>
          <w:sz w:val="28"/>
          <w:szCs w:val="28"/>
          <w:lang w:val="uk-UA"/>
        </w:rPr>
        <w:t>1.</w:t>
      </w:r>
      <w:r w:rsidR="00BB4C00" w:rsidRPr="00BB4C00">
        <w:rPr>
          <w:sz w:val="28"/>
          <w:szCs w:val="28"/>
          <w:lang w:val="uk-UA"/>
        </w:rPr>
        <w:t xml:space="preserve"> </w:t>
      </w:r>
      <w:r w:rsidRPr="00BB4C00">
        <w:rPr>
          <w:sz w:val="28"/>
          <w:szCs w:val="28"/>
          <w:lang w:val="uk-UA"/>
        </w:rPr>
        <w:t>Вважати роботу педагогів закладу освіти, що викладають предмет «Українська література», такою, що забезпечує виконання державних планів і програм щодо рівня знань, умінь і навичок учнів.</w:t>
      </w:r>
    </w:p>
    <w:p w:rsidR="004C70E1" w:rsidRPr="00BB4C00" w:rsidRDefault="004C70E1" w:rsidP="00BB4C00">
      <w:pPr>
        <w:spacing w:line="276" w:lineRule="auto"/>
        <w:jc w:val="both"/>
        <w:rPr>
          <w:sz w:val="28"/>
          <w:szCs w:val="28"/>
          <w:lang w:val="uk-UA"/>
        </w:rPr>
      </w:pPr>
      <w:r w:rsidRPr="00BB4C00">
        <w:rPr>
          <w:sz w:val="28"/>
          <w:szCs w:val="28"/>
          <w:lang w:val="uk-UA"/>
        </w:rPr>
        <w:t>2.</w:t>
      </w:r>
      <w:r w:rsidR="00BB4C00" w:rsidRPr="00BB4C00">
        <w:rPr>
          <w:sz w:val="28"/>
          <w:szCs w:val="28"/>
          <w:lang w:val="uk-UA"/>
        </w:rPr>
        <w:t xml:space="preserve"> </w:t>
      </w:r>
      <w:r w:rsidRPr="00BB4C00">
        <w:rPr>
          <w:sz w:val="28"/>
          <w:szCs w:val="28"/>
          <w:lang w:val="uk-UA"/>
        </w:rPr>
        <w:t>Заступнику директора з навчальної роботи Кукліній Г.І. взяти під особистий контроль питання щодо підвищення рівня знань, формування навичок застосування їх на практиці у здобувачів освіти, які мають початковий рівень досягнень.</w:t>
      </w:r>
    </w:p>
    <w:p w:rsidR="004C70E1" w:rsidRPr="00BB4C00" w:rsidRDefault="00BB4C00" w:rsidP="00BB4C00">
      <w:pPr>
        <w:spacing w:line="276" w:lineRule="auto"/>
        <w:jc w:val="right"/>
        <w:rPr>
          <w:sz w:val="28"/>
          <w:szCs w:val="28"/>
          <w:lang w:val="uk-UA"/>
        </w:rPr>
      </w:pPr>
      <w:r w:rsidRPr="00BB4C00">
        <w:rPr>
          <w:sz w:val="28"/>
          <w:szCs w:val="28"/>
          <w:lang w:val="uk-UA"/>
        </w:rPr>
        <w:t>Постійно</w:t>
      </w:r>
    </w:p>
    <w:p w:rsidR="004C70E1" w:rsidRPr="00BB4C00" w:rsidRDefault="004C70E1" w:rsidP="00BB4C00">
      <w:pPr>
        <w:spacing w:line="276" w:lineRule="auto"/>
        <w:jc w:val="both"/>
        <w:rPr>
          <w:sz w:val="28"/>
          <w:szCs w:val="28"/>
          <w:lang w:val="uk-UA"/>
        </w:rPr>
      </w:pPr>
      <w:r w:rsidRPr="00BB4C00">
        <w:rPr>
          <w:sz w:val="28"/>
          <w:szCs w:val="28"/>
          <w:lang w:val="uk-UA"/>
        </w:rPr>
        <w:t>3.</w:t>
      </w:r>
      <w:r w:rsidR="00BB4C00" w:rsidRPr="00BB4C00">
        <w:rPr>
          <w:sz w:val="28"/>
          <w:szCs w:val="28"/>
          <w:lang w:val="uk-UA"/>
        </w:rPr>
        <w:t xml:space="preserve"> </w:t>
      </w:r>
      <w:r w:rsidRPr="00BB4C00">
        <w:rPr>
          <w:sz w:val="28"/>
          <w:szCs w:val="28"/>
          <w:lang w:val="uk-UA"/>
        </w:rPr>
        <w:t xml:space="preserve">Вчителям української мови та літератури Север’яновій О.А., Осипенко О.П.: </w:t>
      </w:r>
    </w:p>
    <w:p w:rsidR="004C70E1" w:rsidRPr="00BB4C00" w:rsidRDefault="004C70E1" w:rsidP="00BB4C00">
      <w:pPr>
        <w:pStyle w:val="ab"/>
        <w:numPr>
          <w:ilvl w:val="1"/>
          <w:numId w:val="9"/>
        </w:numPr>
        <w:spacing w:after="0"/>
        <w:ind w:left="0" w:firstLine="0"/>
        <w:jc w:val="both"/>
        <w:rPr>
          <w:rFonts w:ascii="Times New Roman" w:hAnsi="Times New Roman"/>
          <w:sz w:val="28"/>
          <w:szCs w:val="28"/>
          <w:lang w:val="uk-UA"/>
        </w:rPr>
      </w:pPr>
      <w:r w:rsidRPr="00BB4C00">
        <w:rPr>
          <w:rFonts w:ascii="Times New Roman" w:hAnsi="Times New Roman"/>
          <w:sz w:val="28"/>
          <w:szCs w:val="28"/>
          <w:lang w:val="uk-UA"/>
        </w:rPr>
        <w:t>Дотримуватись методичних рекомендацій щодо організації освітнього процесу, здійснення контролю та оцінювання навчальних досягнень учнів, вед</w:t>
      </w:r>
      <w:r w:rsidR="00BB4C00" w:rsidRPr="00BB4C00">
        <w:rPr>
          <w:rFonts w:ascii="Times New Roman" w:hAnsi="Times New Roman"/>
          <w:sz w:val="28"/>
          <w:szCs w:val="28"/>
          <w:lang w:val="uk-UA"/>
        </w:rPr>
        <w:t>ення сторінок класного журналу.</w:t>
      </w:r>
    </w:p>
    <w:p w:rsidR="004C70E1" w:rsidRPr="00BB4C00" w:rsidRDefault="004C70E1" w:rsidP="00BB4C00">
      <w:pPr>
        <w:spacing w:line="276" w:lineRule="auto"/>
        <w:jc w:val="right"/>
        <w:rPr>
          <w:sz w:val="28"/>
          <w:szCs w:val="28"/>
          <w:lang w:val="uk-UA"/>
        </w:rPr>
      </w:pPr>
      <w:r w:rsidRPr="00BB4C00">
        <w:rPr>
          <w:sz w:val="28"/>
          <w:szCs w:val="28"/>
          <w:lang w:val="uk-UA"/>
        </w:rPr>
        <w:lastRenderedPageBreak/>
        <w:t xml:space="preserve">Постійно </w:t>
      </w:r>
    </w:p>
    <w:p w:rsidR="004C70E1" w:rsidRPr="00BB4C00" w:rsidRDefault="004C70E1" w:rsidP="00BB4C00">
      <w:pPr>
        <w:numPr>
          <w:ilvl w:val="1"/>
          <w:numId w:val="9"/>
        </w:numPr>
        <w:spacing w:line="276" w:lineRule="auto"/>
        <w:ind w:left="0" w:firstLine="0"/>
        <w:jc w:val="both"/>
        <w:rPr>
          <w:sz w:val="28"/>
          <w:szCs w:val="28"/>
          <w:lang w:val="uk-UA"/>
        </w:rPr>
      </w:pPr>
      <w:r w:rsidRPr="00BB4C00">
        <w:rPr>
          <w:sz w:val="28"/>
          <w:szCs w:val="28"/>
          <w:lang w:val="uk-UA"/>
        </w:rPr>
        <w:t xml:space="preserve">Активізувати на уроках роботу з текстами з метою формування </w:t>
      </w:r>
      <w:r w:rsidR="00BB4C00" w:rsidRPr="00BB4C00">
        <w:rPr>
          <w:sz w:val="28"/>
          <w:szCs w:val="28"/>
          <w:lang w:val="uk-UA"/>
        </w:rPr>
        <w:t>у здобувачів освіти</w:t>
      </w:r>
      <w:r w:rsidRPr="00BB4C00">
        <w:rPr>
          <w:sz w:val="28"/>
          <w:szCs w:val="28"/>
          <w:lang w:val="uk-UA"/>
        </w:rPr>
        <w:t xml:space="preserve"> практичних навичок з усі</w:t>
      </w:r>
      <w:r w:rsidR="00BB4C00" w:rsidRPr="00BB4C00">
        <w:rPr>
          <w:sz w:val="28"/>
          <w:szCs w:val="28"/>
          <w:lang w:val="uk-UA"/>
        </w:rPr>
        <w:t>х видів мовленнєвої діяльності.</w:t>
      </w:r>
    </w:p>
    <w:p w:rsidR="004C70E1" w:rsidRPr="00BB4C00" w:rsidRDefault="004C70E1" w:rsidP="00BB4C00">
      <w:pPr>
        <w:spacing w:line="276" w:lineRule="auto"/>
        <w:jc w:val="right"/>
        <w:rPr>
          <w:sz w:val="28"/>
          <w:szCs w:val="28"/>
          <w:lang w:val="uk-UA"/>
        </w:rPr>
      </w:pPr>
      <w:r w:rsidRPr="00BB4C00">
        <w:rPr>
          <w:sz w:val="28"/>
          <w:szCs w:val="28"/>
          <w:lang w:val="uk-UA"/>
        </w:rPr>
        <w:t>Постійно</w:t>
      </w:r>
    </w:p>
    <w:p w:rsidR="004C70E1" w:rsidRPr="00BB4C00" w:rsidRDefault="004C70E1" w:rsidP="00BB4C00">
      <w:pPr>
        <w:numPr>
          <w:ilvl w:val="1"/>
          <w:numId w:val="9"/>
        </w:numPr>
        <w:spacing w:line="276" w:lineRule="auto"/>
        <w:jc w:val="both"/>
        <w:rPr>
          <w:sz w:val="28"/>
          <w:szCs w:val="28"/>
          <w:lang w:val="uk-UA"/>
        </w:rPr>
      </w:pPr>
      <w:r w:rsidRPr="00BB4C00">
        <w:rPr>
          <w:sz w:val="28"/>
          <w:szCs w:val="28"/>
          <w:lang w:val="uk-UA"/>
        </w:rPr>
        <w:t>Забезпечити ефективність індивідуальної роботи зі слабкими учнями.</w:t>
      </w:r>
    </w:p>
    <w:p w:rsidR="004C70E1" w:rsidRPr="00BB4C00" w:rsidRDefault="004C70E1" w:rsidP="00BB4C00">
      <w:pPr>
        <w:spacing w:line="276" w:lineRule="auto"/>
        <w:jc w:val="right"/>
        <w:rPr>
          <w:sz w:val="28"/>
          <w:szCs w:val="28"/>
          <w:lang w:val="uk-UA"/>
        </w:rPr>
      </w:pPr>
      <w:r w:rsidRPr="00BB4C00">
        <w:rPr>
          <w:sz w:val="28"/>
          <w:szCs w:val="28"/>
          <w:lang w:val="uk-UA"/>
        </w:rPr>
        <w:t>Постійно</w:t>
      </w:r>
    </w:p>
    <w:p w:rsidR="004C70E1" w:rsidRPr="00BB4C00" w:rsidRDefault="004C70E1" w:rsidP="00BB4C00">
      <w:pPr>
        <w:numPr>
          <w:ilvl w:val="1"/>
          <w:numId w:val="9"/>
        </w:numPr>
        <w:spacing w:line="276" w:lineRule="auto"/>
        <w:ind w:left="0" w:firstLine="0"/>
        <w:jc w:val="both"/>
        <w:rPr>
          <w:sz w:val="28"/>
          <w:szCs w:val="28"/>
          <w:lang w:val="uk-UA"/>
        </w:rPr>
      </w:pPr>
      <w:r w:rsidRPr="00BB4C00">
        <w:rPr>
          <w:sz w:val="28"/>
          <w:szCs w:val="28"/>
          <w:lang w:val="uk-UA"/>
        </w:rPr>
        <w:t xml:space="preserve">Продовжити роботу над виробленням </w:t>
      </w:r>
      <w:r w:rsidR="00BB4C00" w:rsidRPr="00BB4C00">
        <w:rPr>
          <w:sz w:val="28"/>
          <w:szCs w:val="28"/>
          <w:lang w:val="uk-UA"/>
        </w:rPr>
        <w:t>у здобувачів освіти</w:t>
      </w:r>
      <w:r w:rsidRPr="00BB4C00">
        <w:rPr>
          <w:sz w:val="28"/>
          <w:szCs w:val="28"/>
          <w:lang w:val="uk-UA"/>
        </w:rPr>
        <w:t xml:space="preserve"> міцних знань, формування умінь застосовувати здобуті знання в нестандартних комунікативних ситуаціях. </w:t>
      </w:r>
    </w:p>
    <w:p w:rsidR="004C70E1" w:rsidRPr="00BB4C00" w:rsidRDefault="004C70E1" w:rsidP="00BB4C00">
      <w:pPr>
        <w:spacing w:line="276" w:lineRule="auto"/>
        <w:ind w:left="720"/>
        <w:jc w:val="right"/>
        <w:rPr>
          <w:sz w:val="28"/>
          <w:szCs w:val="28"/>
          <w:lang w:val="uk-UA"/>
        </w:rPr>
      </w:pPr>
      <w:r w:rsidRPr="00BB4C00">
        <w:rPr>
          <w:sz w:val="28"/>
          <w:szCs w:val="28"/>
          <w:lang w:val="uk-UA"/>
        </w:rPr>
        <w:t>Постійно</w:t>
      </w:r>
    </w:p>
    <w:p w:rsidR="004C70E1" w:rsidRPr="00BB4C00" w:rsidRDefault="004C70E1" w:rsidP="00BB4C00">
      <w:pPr>
        <w:numPr>
          <w:ilvl w:val="1"/>
          <w:numId w:val="9"/>
        </w:numPr>
        <w:spacing w:line="276" w:lineRule="auto"/>
        <w:ind w:left="0" w:firstLine="0"/>
        <w:jc w:val="both"/>
        <w:rPr>
          <w:sz w:val="28"/>
          <w:szCs w:val="28"/>
          <w:lang w:val="uk-UA"/>
        </w:rPr>
      </w:pPr>
      <w:r w:rsidRPr="00BB4C00">
        <w:rPr>
          <w:sz w:val="28"/>
          <w:szCs w:val="28"/>
          <w:lang w:val="uk-UA"/>
        </w:rPr>
        <w:t xml:space="preserve">Використовувати позакласну роботу з предмета як засіб залучення дітей до активної пошукової, науково-дослідницької роботи, розвитку в них творчих здібностей та обдарувань. </w:t>
      </w:r>
    </w:p>
    <w:p w:rsidR="004C70E1" w:rsidRPr="00BB4C00" w:rsidRDefault="004C70E1" w:rsidP="00BB4C00">
      <w:pPr>
        <w:spacing w:line="276" w:lineRule="auto"/>
        <w:ind w:left="720"/>
        <w:jc w:val="right"/>
        <w:rPr>
          <w:sz w:val="28"/>
          <w:szCs w:val="28"/>
          <w:lang w:val="uk-UA"/>
        </w:rPr>
      </w:pPr>
      <w:r w:rsidRPr="00BB4C00">
        <w:rPr>
          <w:sz w:val="28"/>
          <w:szCs w:val="28"/>
          <w:lang w:val="uk-UA"/>
        </w:rPr>
        <w:t>Постійно</w:t>
      </w:r>
    </w:p>
    <w:p w:rsidR="004C70E1" w:rsidRPr="00BB4C00" w:rsidRDefault="004C70E1" w:rsidP="00BB4C00">
      <w:pPr>
        <w:numPr>
          <w:ilvl w:val="1"/>
          <w:numId w:val="9"/>
        </w:numPr>
        <w:spacing w:line="276" w:lineRule="auto"/>
        <w:jc w:val="both"/>
        <w:rPr>
          <w:sz w:val="28"/>
          <w:szCs w:val="28"/>
          <w:lang w:val="uk-UA"/>
        </w:rPr>
      </w:pPr>
      <w:r w:rsidRPr="00BB4C00">
        <w:rPr>
          <w:sz w:val="28"/>
          <w:szCs w:val="28"/>
          <w:lang w:val="uk-UA"/>
        </w:rPr>
        <w:t>Вивчати й упроваджувати в практику</w:t>
      </w:r>
      <w:r w:rsidR="00BB4C00" w:rsidRPr="00BB4C00">
        <w:rPr>
          <w:sz w:val="28"/>
          <w:szCs w:val="28"/>
          <w:lang w:val="uk-UA"/>
        </w:rPr>
        <w:t xml:space="preserve"> передовий педагогічний досвід.</w:t>
      </w:r>
    </w:p>
    <w:p w:rsidR="004C70E1" w:rsidRPr="00BB4C00" w:rsidRDefault="004C70E1" w:rsidP="00BB4C00">
      <w:pPr>
        <w:spacing w:line="276" w:lineRule="auto"/>
        <w:ind w:left="720"/>
        <w:jc w:val="right"/>
        <w:rPr>
          <w:sz w:val="28"/>
          <w:szCs w:val="28"/>
          <w:lang w:val="uk-UA"/>
        </w:rPr>
      </w:pPr>
      <w:r w:rsidRPr="00BB4C00">
        <w:rPr>
          <w:sz w:val="28"/>
          <w:szCs w:val="28"/>
          <w:lang w:val="uk-UA"/>
        </w:rPr>
        <w:t>Постійно</w:t>
      </w:r>
    </w:p>
    <w:p w:rsidR="004C70E1" w:rsidRPr="00BB4C00" w:rsidRDefault="00BB4C00" w:rsidP="00BB4C00">
      <w:pPr>
        <w:spacing w:line="276" w:lineRule="auto"/>
        <w:jc w:val="both"/>
        <w:rPr>
          <w:sz w:val="28"/>
          <w:szCs w:val="28"/>
          <w:lang w:val="uk-UA"/>
        </w:rPr>
      </w:pPr>
      <w:r w:rsidRPr="00BB4C00">
        <w:rPr>
          <w:sz w:val="28"/>
          <w:szCs w:val="28"/>
          <w:lang w:val="uk-UA"/>
        </w:rPr>
        <w:t>4. Контроль за виконанням цього наказу залишаю за собою.</w:t>
      </w:r>
    </w:p>
    <w:p w:rsidR="00827D1B" w:rsidRPr="00BB4C00" w:rsidRDefault="00827D1B" w:rsidP="00BB4C00">
      <w:pPr>
        <w:widowControl w:val="0"/>
        <w:spacing w:line="276" w:lineRule="auto"/>
        <w:jc w:val="both"/>
        <w:rPr>
          <w:b/>
          <w:sz w:val="28"/>
          <w:szCs w:val="28"/>
          <w:lang w:val="uk-UA"/>
        </w:rPr>
      </w:pPr>
    </w:p>
    <w:p w:rsidR="0003699F" w:rsidRPr="00BB4C00" w:rsidRDefault="00827D1B" w:rsidP="00BB4C00">
      <w:pPr>
        <w:widowControl w:val="0"/>
        <w:spacing w:line="276" w:lineRule="auto"/>
        <w:jc w:val="both"/>
        <w:rPr>
          <w:b/>
          <w:sz w:val="28"/>
          <w:szCs w:val="28"/>
          <w:lang w:val="uk-UA"/>
        </w:rPr>
      </w:pPr>
      <w:r w:rsidRPr="00BB4C00">
        <w:rPr>
          <w:b/>
          <w:sz w:val="28"/>
          <w:szCs w:val="28"/>
          <w:lang w:val="uk-UA"/>
        </w:rPr>
        <w:t>Дире</w:t>
      </w:r>
      <w:r w:rsidR="00FC3E00" w:rsidRPr="00BB4C00">
        <w:rPr>
          <w:b/>
          <w:sz w:val="28"/>
          <w:szCs w:val="28"/>
          <w:lang w:val="uk-UA"/>
        </w:rPr>
        <w:t>кторка закладу</w:t>
      </w:r>
      <w:r w:rsidR="00FC3E00" w:rsidRPr="00BB4C00">
        <w:rPr>
          <w:b/>
          <w:sz w:val="28"/>
          <w:szCs w:val="28"/>
          <w:lang w:val="uk-UA"/>
        </w:rPr>
        <w:tab/>
      </w:r>
      <w:r w:rsidR="00FC3E00" w:rsidRPr="00BB4C00">
        <w:rPr>
          <w:b/>
          <w:sz w:val="28"/>
          <w:szCs w:val="28"/>
          <w:lang w:val="uk-UA"/>
        </w:rPr>
        <w:tab/>
      </w:r>
      <w:r w:rsidR="00FC3E00" w:rsidRPr="00BB4C00">
        <w:rPr>
          <w:b/>
          <w:sz w:val="28"/>
          <w:szCs w:val="28"/>
          <w:lang w:val="uk-UA"/>
        </w:rPr>
        <w:tab/>
      </w:r>
      <w:r w:rsidR="00FC3E00" w:rsidRPr="00BB4C00">
        <w:rPr>
          <w:b/>
          <w:sz w:val="28"/>
          <w:szCs w:val="28"/>
          <w:lang w:val="uk-UA"/>
        </w:rPr>
        <w:tab/>
      </w:r>
      <w:r w:rsidR="00FC3E00" w:rsidRPr="00BB4C00">
        <w:rPr>
          <w:b/>
          <w:sz w:val="28"/>
          <w:szCs w:val="28"/>
          <w:lang w:val="uk-UA"/>
        </w:rPr>
        <w:tab/>
      </w:r>
      <w:r w:rsidR="00FC3E00" w:rsidRPr="00BB4C00">
        <w:rPr>
          <w:b/>
          <w:sz w:val="28"/>
          <w:szCs w:val="28"/>
          <w:lang w:val="uk-UA"/>
        </w:rPr>
        <w:tab/>
      </w:r>
      <w:r w:rsidR="00FC3E00" w:rsidRPr="00BB4C00">
        <w:rPr>
          <w:b/>
          <w:sz w:val="28"/>
          <w:szCs w:val="28"/>
          <w:lang w:val="uk-UA"/>
        </w:rPr>
        <w:tab/>
        <w:t>О. МІРОШНИК</w:t>
      </w:r>
    </w:p>
    <w:p w:rsidR="00FC3E00" w:rsidRPr="00BB4C00" w:rsidRDefault="00FC3E00" w:rsidP="00226D31">
      <w:pPr>
        <w:widowControl w:val="0"/>
        <w:spacing w:line="276" w:lineRule="auto"/>
        <w:jc w:val="both"/>
        <w:rPr>
          <w:b/>
          <w:sz w:val="28"/>
          <w:szCs w:val="28"/>
          <w:lang w:val="uk-UA"/>
        </w:rPr>
      </w:pPr>
    </w:p>
    <w:p w:rsidR="00FC3E00" w:rsidRPr="00BB4C00" w:rsidRDefault="00FC3E00" w:rsidP="00226D31">
      <w:pPr>
        <w:widowControl w:val="0"/>
        <w:spacing w:line="276" w:lineRule="auto"/>
        <w:jc w:val="both"/>
        <w:rPr>
          <w:b/>
          <w:sz w:val="28"/>
          <w:szCs w:val="28"/>
          <w:lang w:val="uk-UA"/>
        </w:rPr>
      </w:pPr>
    </w:p>
    <w:p w:rsidR="00FC3E00" w:rsidRPr="00BB4C00" w:rsidRDefault="00FC3E00" w:rsidP="00226D31">
      <w:pPr>
        <w:widowControl w:val="0"/>
        <w:spacing w:line="276" w:lineRule="auto"/>
        <w:jc w:val="both"/>
        <w:rPr>
          <w:b/>
          <w:sz w:val="28"/>
          <w:szCs w:val="28"/>
          <w:lang w:val="uk-UA"/>
        </w:rPr>
      </w:pPr>
    </w:p>
    <w:p w:rsidR="00FC3E00" w:rsidRPr="00BB4C00" w:rsidRDefault="00FC3E00" w:rsidP="00226D31">
      <w:pPr>
        <w:widowControl w:val="0"/>
        <w:jc w:val="both"/>
        <w:rPr>
          <w:b/>
          <w:sz w:val="28"/>
          <w:szCs w:val="28"/>
          <w:lang w:val="uk-UA"/>
        </w:rPr>
      </w:pPr>
    </w:p>
    <w:p w:rsidR="00FC3E00" w:rsidRPr="00BB4C00" w:rsidRDefault="00FC3E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FC3E00" w:rsidRPr="00BB4C00" w:rsidRDefault="00FC3E00" w:rsidP="00226D31">
      <w:pPr>
        <w:widowControl w:val="0"/>
        <w:jc w:val="both"/>
        <w:rPr>
          <w:b/>
          <w:sz w:val="28"/>
          <w:szCs w:val="28"/>
          <w:lang w:val="uk-UA"/>
        </w:rPr>
      </w:pPr>
    </w:p>
    <w:p w:rsidR="00FC3E00" w:rsidRPr="00BB4C00" w:rsidRDefault="00FC3E00" w:rsidP="00226D31">
      <w:pPr>
        <w:widowControl w:val="0"/>
        <w:jc w:val="both"/>
        <w:rPr>
          <w:b/>
          <w:sz w:val="28"/>
          <w:szCs w:val="28"/>
          <w:lang w:val="uk-UA"/>
        </w:rPr>
      </w:pPr>
    </w:p>
    <w:p w:rsidR="00FC3E00" w:rsidRPr="00BB4C00" w:rsidRDefault="00FC3E00" w:rsidP="00226D31">
      <w:pPr>
        <w:widowControl w:val="0"/>
        <w:jc w:val="both"/>
        <w:rPr>
          <w:b/>
          <w:sz w:val="28"/>
          <w:szCs w:val="28"/>
          <w:lang w:val="uk-UA"/>
        </w:rPr>
      </w:pPr>
    </w:p>
    <w:p w:rsidR="002261FB" w:rsidRPr="00BB4C00" w:rsidRDefault="002261FB" w:rsidP="00226D31">
      <w:pPr>
        <w:widowControl w:val="0"/>
        <w:jc w:val="both"/>
        <w:rPr>
          <w:b/>
          <w:sz w:val="28"/>
          <w:szCs w:val="28"/>
          <w:lang w:val="uk-UA"/>
        </w:rPr>
      </w:pPr>
    </w:p>
    <w:p w:rsidR="00BB4C00" w:rsidRPr="00BB4C00" w:rsidRDefault="00BB4C00" w:rsidP="00BB4C00">
      <w:pPr>
        <w:widowControl w:val="0"/>
        <w:ind w:left="5529"/>
        <w:jc w:val="both"/>
        <w:rPr>
          <w:b/>
          <w:sz w:val="28"/>
          <w:szCs w:val="28"/>
          <w:lang w:val="uk-UA"/>
        </w:rPr>
      </w:pPr>
      <w:r w:rsidRPr="00BB4C00">
        <w:rPr>
          <w:b/>
          <w:sz w:val="28"/>
          <w:szCs w:val="28"/>
          <w:lang w:val="uk-UA"/>
        </w:rPr>
        <w:t>Додаток до наказу Комунального закладу «Харківська спеціальна школа № 5» Харківської обласної ради від 31.10.2019 № 51-о</w:t>
      </w:r>
    </w:p>
    <w:p w:rsidR="00BB4C00" w:rsidRPr="00BB4C00" w:rsidRDefault="00BB4C00" w:rsidP="00BB4C00">
      <w:pPr>
        <w:jc w:val="center"/>
        <w:rPr>
          <w:color w:val="000000"/>
          <w:sz w:val="32"/>
          <w:szCs w:val="32"/>
          <w:lang w:val="uk-UA"/>
        </w:rPr>
      </w:pPr>
    </w:p>
    <w:p w:rsidR="00BB4C00" w:rsidRPr="00BB4C00" w:rsidRDefault="00BB4C00" w:rsidP="00BB4C00">
      <w:pPr>
        <w:jc w:val="center"/>
        <w:rPr>
          <w:b/>
          <w:color w:val="000000"/>
          <w:sz w:val="28"/>
          <w:szCs w:val="28"/>
          <w:lang w:val="uk-UA"/>
        </w:rPr>
      </w:pPr>
      <w:r>
        <w:rPr>
          <w:b/>
          <w:color w:val="000000"/>
          <w:sz w:val="28"/>
          <w:szCs w:val="28"/>
          <w:lang w:val="uk-UA"/>
        </w:rPr>
        <w:t>ДОВІДКА</w:t>
      </w:r>
    </w:p>
    <w:p w:rsidR="00BB4C00" w:rsidRPr="00BB4C00" w:rsidRDefault="00BB4C00" w:rsidP="00BB4C00">
      <w:pPr>
        <w:jc w:val="center"/>
        <w:rPr>
          <w:b/>
          <w:color w:val="000000"/>
          <w:sz w:val="28"/>
          <w:szCs w:val="28"/>
          <w:lang w:val="uk-UA"/>
        </w:rPr>
      </w:pPr>
      <w:r w:rsidRPr="00BB4C00">
        <w:rPr>
          <w:b/>
          <w:color w:val="000000"/>
          <w:sz w:val="28"/>
          <w:szCs w:val="28"/>
          <w:lang w:val="uk-UA"/>
        </w:rPr>
        <w:t>Про результати перевірки стану викладання та рівня навчальних досягнень здобувачів освіти з української літератури в 5- 11 класах</w:t>
      </w:r>
    </w:p>
    <w:p w:rsidR="00BB4C00" w:rsidRPr="00BB4C00" w:rsidRDefault="00BB4C00" w:rsidP="00BB4C00">
      <w:pPr>
        <w:rPr>
          <w:color w:val="FF0000"/>
          <w:sz w:val="32"/>
          <w:szCs w:val="32"/>
          <w:lang w:val="uk-UA"/>
        </w:rPr>
      </w:pPr>
    </w:p>
    <w:p w:rsidR="00BB4C00" w:rsidRPr="00BB4C00" w:rsidRDefault="00BB4C00" w:rsidP="00BB4C00">
      <w:pPr>
        <w:ind w:firstLine="567"/>
        <w:jc w:val="both"/>
        <w:rPr>
          <w:sz w:val="28"/>
          <w:szCs w:val="28"/>
          <w:lang w:val="uk-UA"/>
        </w:rPr>
      </w:pPr>
      <w:r w:rsidRPr="00BB4C00">
        <w:rPr>
          <w:sz w:val="28"/>
          <w:szCs w:val="28"/>
          <w:lang w:val="uk-UA"/>
        </w:rPr>
        <w:t xml:space="preserve">Згідно з планом роботи </w:t>
      </w:r>
      <w:r>
        <w:rPr>
          <w:sz w:val="28"/>
          <w:szCs w:val="28"/>
          <w:lang w:val="uk-UA"/>
        </w:rPr>
        <w:t>Комунального закладу «Харківська спеціальна школа № 5» Харківської обласної ради (далі – КЗ «ХСШ № 5» ХОР) на 2019/2020 навчальний рік</w:t>
      </w:r>
      <w:r w:rsidRPr="00BB4C00">
        <w:rPr>
          <w:sz w:val="28"/>
          <w:szCs w:val="28"/>
          <w:lang w:val="uk-UA"/>
        </w:rPr>
        <w:t xml:space="preserve"> у жовтні 2019 року здійснен</w:t>
      </w:r>
      <w:r>
        <w:rPr>
          <w:sz w:val="28"/>
          <w:szCs w:val="28"/>
          <w:lang w:val="uk-UA"/>
        </w:rPr>
        <w:t>о</w:t>
      </w:r>
      <w:r w:rsidRPr="00BB4C00">
        <w:rPr>
          <w:sz w:val="28"/>
          <w:szCs w:val="28"/>
          <w:lang w:val="uk-UA"/>
        </w:rPr>
        <w:t xml:space="preserve"> предметно-узагальнюючий контроль стану викладання та рівень навчальних</w:t>
      </w:r>
      <w:r>
        <w:rPr>
          <w:sz w:val="28"/>
          <w:szCs w:val="28"/>
          <w:lang w:val="uk-UA"/>
        </w:rPr>
        <w:t xml:space="preserve"> досягнень учнів з української </w:t>
      </w:r>
      <w:r w:rsidRPr="00BB4C00">
        <w:rPr>
          <w:sz w:val="28"/>
          <w:szCs w:val="28"/>
          <w:lang w:val="uk-UA"/>
        </w:rPr>
        <w:t>літератури у 5-11-х класах.</w:t>
      </w:r>
    </w:p>
    <w:p w:rsidR="00BB4C00" w:rsidRPr="00BB4C00" w:rsidRDefault="00BB4C00" w:rsidP="00BB4C00">
      <w:pPr>
        <w:ind w:firstLine="567"/>
        <w:jc w:val="both"/>
        <w:rPr>
          <w:sz w:val="28"/>
          <w:szCs w:val="28"/>
          <w:lang w:val="uk-UA"/>
        </w:rPr>
      </w:pPr>
      <w:r w:rsidRPr="00BB4C00">
        <w:rPr>
          <w:sz w:val="28"/>
          <w:szCs w:val="28"/>
          <w:lang w:val="uk-UA"/>
        </w:rPr>
        <w:t>У 2019/2020 навчальному році українську літературу викладають такі вчителі:</w:t>
      </w:r>
    </w:p>
    <w:p w:rsidR="00BB4C00" w:rsidRPr="00BB4C00" w:rsidRDefault="00BB4C00" w:rsidP="00BB4C00">
      <w:pPr>
        <w:numPr>
          <w:ilvl w:val="0"/>
          <w:numId w:val="10"/>
        </w:numPr>
        <w:jc w:val="both"/>
        <w:rPr>
          <w:sz w:val="28"/>
          <w:szCs w:val="28"/>
          <w:lang w:val="uk-UA"/>
        </w:rPr>
      </w:pPr>
      <w:r w:rsidRPr="00BB4C00">
        <w:rPr>
          <w:sz w:val="28"/>
          <w:szCs w:val="28"/>
          <w:lang w:val="uk-UA"/>
        </w:rPr>
        <w:t>Осипенко Олена Павлівна – викладає у 5, 7, 9 класах.</w:t>
      </w:r>
    </w:p>
    <w:p w:rsidR="00BB4C00" w:rsidRPr="00BB4C00" w:rsidRDefault="00BB4C00" w:rsidP="00BB4C00">
      <w:pPr>
        <w:numPr>
          <w:ilvl w:val="0"/>
          <w:numId w:val="10"/>
        </w:numPr>
        <w:jc w:val="both"/>
        <w:rPr>
          <w:sz w:val="28"/>
          <w:szCs w:val="28"/>
          <w:lang w:val="uk-UA"/>
        </w:rPr>
      </w:pPr>
      <w:r w:rsidRPr="00BB4C00">
        <w:rPr>
          <w:sz w:val="28"/>
          <w:szCs w:val="28"/>
          <w:lang w:val="uk-UA"/>
        </w:rPr>
        <w:t>Север’янова Олена Анатоліївна – викладає</w:t>
      </w:r>
      <w:r w:rsidR="00817ECA">
        <w:rPr>
          <w:sz w:val="28"/>
          <w:szCs w:val="28"/>
          <w:lang w:val="uk-UA"/>
        </w:rPr>
        <w:t xml:space="preserve"> у 6, 8, 10, 11 класах.</w:t>
      </w:r>
    </w:p>
    <w:p w:rsidR="00BB4C00" w:rsidRPr="00BB4C00" w:rsidRDefault="00BB4C00" w:rsidP="004C2022">
      <w:pPr>
        <w:ind w:firstLine="567"/>
        <w:jc w:val="both"/>
        <w:rPr>
          <w:sz w:val="28"/>
          <w:szCs w:val="28"/>
          <w:lang w:val="uk-UA"/>
        </w:rPr>
      </w:pPr>
      <w:r w:rsidRPr="00BB4C00">
        <w:rPr>
          <w:sz w:val="28"/>
          <w:szCs w:val="28"/>
          <w:lang w:val="uk-UA"/>
        </w:rPr>
        <w:t>Перевірка стану викладання та рівня навчальних досягнень з української літератури зді</w:t>
      </w:r>
      <w:r w:rsidR="00817ECA">
        <w:rPr>
          <w:sz w:val="28"/>
          <w:szCs w:val="28"/>
          <w:lang w:val="uk-UA"/>
        </w:rPr>
        <w:t>йснювалося за такими напрямами:</w:t>
      </w:r>
    </w:p>
    <w:p w:rsidR="00BB4C00" w:rsidRPr="00BB4C00" w:rsidRDefault="00BB4C00" w:rsidP="004C2022">
      <w:pPr>
        <w:numPr>
          <w:ilvl w:val="1"/>
          <w:numId w:val="10"/>
        </w:numPr>
        <w:tabs>
          <w:tab w:val="clear" w:pos="1440"/>
          <w:tab w:val="num" w:pos="851"/>
        </w:tabs>
        <w:ind w:left="0" w:firstLine="567"/>
        <w:jc w:val="both"/>
        <w:rPr>
          <w:sz w:val="28"/>
          <w:szCs w:val="28"/>
          <w:lang w:val="uk-UA"/>
        </w:rPr>
      </w:pPr>
      <w:r w:rsidRPr="00BB4C00">
        <w:rPr>
          <w:sz w:val="28"/>
          <w:szCs w:val="28"/>
          <w:lang w:val="uk-UA"/>
        </w:rPr>
        <w:t xml:space="preserve">методика викладання української </w:t>
      </w:r>
      <w:r w:rsidR="00817ECA">
        <w:rPr>
          <w:sz w:val="28"/>
          <w:szCs w:val="28"/>
          <w:lang w:val="uk-UA"/>
        </w:rPr>
        <w:t>літератури</w:t>
      </w:r>
      <w:r w:rsidRPr="00BB4C00">
        <w:rPr>
          <w:sz w:val="28"/>
          <w:szCs w:val="28"/>
          <w:lang w:val="uk-UA"/>
        </w:rPr>
        <w:t>;</w:t>
      </w:r>
    </w:p>
    <w:p w:rsidR="00BB4C00" w:rsidRPr="00BB4C00" w:rsidRDefault="00BB4C00" w:rsidP="004C2022">
      <w:pPr>
        <w:numPr>
          <w:ilvl w:val="1"/>
          <w:numId w:val="10"/>
        </w:numPr>
        <w:tabs>
          <w:tab w:val="clear" w:pos="1440"/>
          <w:tab w:val="num" w:pos="851"/>
        </w:tabs>
        <w:ind w:left="0" w:firstLine="567"/>
        <w:jc w:val="both"/>
        <w:rPr>
          <w:sz w:val="28"/>
          <w:szCs w:val="28"/>
          <w:lang w:val="uk-UA"/>
        </w:rPr>
      </w:pPr>
      <w:r w:rsidRPr="00BB4C00">
        <w:rPr>
          <w:sz w:val="28"/>
          <w:szCs w:val="28"/>
          <w:lang w:val="uk-UA"/>
        </w:rPr>
        <w:t>застосування інтерактивних методів навчання;</w:t>
      </w:r>
    </w:p>
    <w:p w:rsidR="00BB4C00" w:rsidRPr="00BB4C00" w:rsidRDefault="00BB4C00" w:rsidP="004C2022">
      <w:pPr>
        <w:numPr>
          <w:ilvl w:val="1"/>
          <w:numId w:val="10"/>
        </w:numPr>
        <w:tabs>
          <w:tab w:val="clear" w:pos="1440"/>
          <w:tab w:val="num" w:pos="851"/>
        </w:tabs>
        <w:ind w:left="0" w:firstLine="567"/>
        <w:jc w:val="both"/>
        <w:rPr>
          <w:sz w:val="28"/>
          <w:szCs w:val="28"/>
          <w:lang w:val="uk-UA"/>
        </w:rPr>
      </w:pPr>
      <w:r w:rsidRPr="00BB4C00">
        <w:rPr>
          <w:sz w:val="28"/>
          <w:szCs w:val="28"/>
          <w:lang w:val="uk-UA"/>
        </w:rPr>
        <w:t>стилі взаємодії педагога з учнями;</w:t>
      </w:r>
    </w:p>
    <w:p w:rsidR="00BB4C00" w:rsidRPr="00BB4C00" w:rsidRDefault="00BB4C00" w:rsidP="004C2022">
      <w:pPr>
        <w:numPr>
          <w:ilvl w:val="1"/>
          <w:numId w:val="10"/>
        </w:numPr>
        <w:tabs>
          <w:tab w:val="clear" w:pos="1440"/>
          <w:tab w:val="num" w:pos="851"/>
        </w:tabs>
        <w:ind w:left="0" w:firstLine="567"/>
        <w:jc w:val="both"/>
        <w:rPr>
          <w:sz w:val="28"/>
          <w:szCs w:val="28"/>
          <w:lang w:val="uk-UA"/>
        </w:rPr>
      </w:pPr>
      <w:r w:rsidRPr="00BB4C00">
        <w:rPr>
          <w:sz w:val="28"/>
          <w:szCs w:val="28"/>
          <w:lang w:val="uk-UA"/>
        </w:rPr>
        <w:t>виконання вимог оцінювання навчальних досягнень з української літератури;</w:t>
      </w:r>
    </w:p>
    <w:p w:rsidR="00BB4C00" w:rsidRPr="00BB4C00" w:rsidRDefault="00BB4C00" w:rsidP="004C2022">
      <w:pPr>
        <w:numPr>
          <w:ilvl w:val="1"/>
          <w:numId w:val="10"/>
        </w:numPr>
        <w:tabs>
          <w:tab w:val="clear" w:pos="1440"/>
          <w:tab w:val="num" w:pos="851"/>
        </w:tabs>
        <w:ind w:left="0" w:firstLine="567"/>
        <w:jc w:val="both"/>
        <w:rPr>
          <w:sz w:val="28"/>
          <w:szCs w:val="28"/>
          <w:lang w:val="uk-UA"/>
        </w:rPr>
      </w:pPr>
      <w:r w:rsidRPr="00BB4C00">
        <w:rPr>
          <w:sz w:val="28"/>
          <w:szCs w:val="28"/>
          <w:lang w:val="uk-UA"/>
        </w:rPr>
        <w:t xml:space="preserve">стан </w:t>
      </w:r>
      <w:r w:rsidR="00817ECA">
        <w:rPr>
          <w:sz w:val="28"/>
          <w:szCs w:val="28"/>
          <w:lang w:val="uk-UA"/>
        </w:rPr>
        <w:t xml:space="preserve">організації </w:t>
      </w:r>
      <w:r w:rsidRPr="00BB4C00">
        <w:rPr>
          <w:sz w:val="28"/>
          <w:szCs w:val="28"/>
          <w:lang w:val="uk-UA"/>
        </w:rPr>
        <w:t>позакласної роботи.</w:t>
      </w:r>
    </w:p>
    <w:p w:rsidR="00BB4C00" w:rsidRPr="00BB4C00" w:rsidRDefault="00BB4C00" w:rsidP="004C2022">
      <w:pPr>
        <w:ind w:firstLine="567"/>
        <w:jc w:val="both"/>
        <w:rPr>
          <w:sz w:val="28"/>
          <w:szCs w:val="28"/>
          <w:lang w:val="uk-UA"/>
        </w:rPr>
      </w:pPr>
      <w:r w:rsidRPr="00BB4C00">
        <w:rPr>
          <w:sz w:val="28"/>
          <w:szCs w:val="28"/>
          <w:lang w:val="uk-UA"/>
        </w:rPr>
        <w:t xml:space="preserve">За переліченими напрямами адміністрацією та членами групи були відвідані уроки, вивчено документацію вчителів, учнівські зошити, проведено моніторинг навчальних досягнень учнів, аналіз і самоаналіз уроків, усне опитування, проведено індивідуальні бесіди з учителями з питань удосконалення навчально-виховної та самоосвітньої роботи, проаналізовано стан навчально-методичного забезпечення процесу викладання та вплив внутрішньо шкільної методичної роботи вчителів-словесників на підвищення результативності навчальної та позанавчальної роботи, відвідано позакласні заходи, завдяки чому одержано об’єктивну характеристику роботи вчителів, виявлено позитиви у викладанні рідної мови та літератури, надано певні рекомендації та внесено корективи до системи викладання. </w:t>
      </w:r>
    </w:p>
    <w:p w:rsidR="00BB4C00" w:rsidRPr="00BB4C00" w:rsidRDefault="004C2022" w:rsidP="004C2022">
      <w:pPr>
        <w:ind w:firstLine="567"/>
        <w:jc w:val="both"/>
        <w:rPr>
          <w:sz w:val="28"/>
          <w:szCs w:val="28"/>
          <w:lang w:val="uk-UA"/>
        </w:rPr>
      </w:pPr>
      <w:r>
        <w:rPr>
          <w:sz w:val="28"/>
          <w:szCs w:val="28"/>
          <w:lang w:val="uk-UA"/>
        </w:rPr>
        <w:t>Серед осно</w:t>
      </w:r>
      <w:r w:rsidR="00BB4C00" w:rsidRPr="00BB4C00">
        <w:rPr>
          <w:sz w:val="28"/>
          <w:szCs w:val="28"/>
          <w:lang w:val="uk-UA"/>
        </w:rPr>
        <w:t>вних завдань навчання української літератури, які ставлять перед собо</w:t>
      </w:r>
      <w:r w:rsidR="00817ECA">
        <w:rPr>
          <w:sz w:val="28"/>
          <w:szCs w:val="28"/>
          <w:lang w:val="uk-UA"/>
        </w:rPr>
        <w:t>ю вчителі, варто виділити такі:</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удосконалення змісту уроку, посилення його комунікативної спрямованості в єдиній системі організації </w:t>
      </w:r>
      <w:r w:rsidR="00465718">
        <w:rPr>
          <w:sz w:val="28"/>
          <w:szCs w:val="28"/>
          <w:lang w:val="uk-UA"/>
        </w:rPr>
        <w:t>освітнього</w:t>
      </w:r>
      <w:r w:rsidRPr="00BB4C00">
        <w:rPr>
          <w:sz w:val="28"/>
          <w:szCs w:val="28"/>
          <w:lang w:val="uk-UA"/>
        </w:rPr>
        <w:t xml:space="preserve"> процесу; </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формування мовних і мовленнєвих компетентностей </w:t>
      </w:r>
      <w:r w:rsidR="00465718">
        <w:rPr>
          <w:sz w:val="28"/>
          <w:szCs w:val="28"/>
          <w:lang w:val="uk-UA"/>
        </w:rPr>
        <w:t>здобувачів освіти</w:t>
      </w:r>
      <w:r w:rsidRPr="00BB4C00">
        <w:rPr>
          <w:sz w:val="28"/>
          <w:szCs w:val="28"/>
          <w:lang w:val="uk-UA"/>
        </w:rPr>
        <w:t xml:space="preserve"> зас</w:t>
      </w:r>
      <w:r w:rsidR="00465718">
        <w:rPr>
          <w:sz w:val="28"/>
          <w:szCs w:val="28"/>
          <w:lang w:val="uk-UA"/>
        </w:rPr>
        <w:t>обами інтерактивних технологій;</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lastRenderedPageBreak/>
        <w:t>забезпечення необхідної мотиваційної осно</w:t>
      </w:r>
      <w:r w:rsidR="00465718">
        <w:rPr>
          <w:sz w:val="28"/>
          <w:szCs w:val="28"/>
          <w:lang w:val="uk-UA"/>
        </w:rPr>
        <w:t>ви навчальної діяльності учнів;</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удосконалення форм і методів навчальної і позанавчальної роботи зі старшокласниками з метою підготовки до ЗНО; </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упровадження інформаційно-комп’ютерних технологій для підвищення ефективності навчальних занять;</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вільне вираження думок і почуттів у різних сферах суспільного життя; </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оволодіння культурою мовлення; </w:t>
      </w:r>
    </w:p>
    <w:p w:rsidR="00BB4C00" w:rsidRPr="00BB4C00" w:rsidRDefault="00BB4C00" w:rsidP="00465718">
      <w:pPr>
        <w:numPr>
          <w:ilvl w:val="0"/>
          <w:numId w:val="11"/>
        </w:numPr>
        <w:tabs>
          <w:tab w:val="clear" w:pos="1485"/>
          <w:tab w:val="num" w:pos="851"/>
        </w:tabs>
        <w:ind w:left="0" w:firstLine="567"/>
        <w:jc w:val="both"/>
        <w:rPr>
          <w:sz w:val="28"/>
          <w:szCs w:val="28"/>
          <w:lang w:val="uk-UA"/>
        </w:rPr>
      </w:pPr>
      <w:r w:rsidRPr="00BB4C00">
        <w:rPr>
          <w:sz w:val="28"/>
          <w:szCs w:val="28"/>
          <w:lang w:val="uk-UA"/>
        </w:rPr>
        <w:t xml:space="preserve">засвоєння основних усних і письмових норм української літературної мови, її виражальних лексико-фразеологічних, граматичних, стилістичних засобів тощо. </w:t>
      </w:r>
    </w:p>
    <w:p w:rsidR="00BB4C00" w:rsidRPr="00BB4C00" w:rsidRDefault="00BB4C00" w:rsidP="00465718">
      <w:pPr>
        <w:ind w:firstLine="567"/>
        <w:jc w:val="both"/>
        <w:rPr>
          <w:sz w:val="28"/>
          <w:szCs w:val="28"/>
          <w:lang w:val="uk-UA"/>
        </w:rPr>
      </w:pPr>
      <w:r w:rsidRPr="00BB4C00">
        <w:rPr>
          <w:sz w:val="28"/>
          <w:szCs w:val="28"/>
          <w:lang w:val="uk-UA"/>
        </w:rPr>
        <w:t>Перевірка показала, що вчителі Север’янова О.А., Осипенко О.П., що викладають у 5-11-х класах, працюють за програмами для глухих дітей (ред. Жук В.В.), які рекомендовані Міністерством науки і освіти України та розмі</w:t>
      </w:r>
      <w:r w:rsidR="00465718">
        <w:rPr>
          <w:sz w:val="28"/>
          <w:szCs w:val="28"/>
          <w:lang w:val="uk-UA"/>
        </w:rPr>
        <w:t xml:space="preserve">щені на офіційному сайті МОНУ. </w:t>
      </w:r>
      <w:r w:rsidRPr="00BB4C00">
        <w:rPr>
          <w:sz w:val="28"/>
          <w:szCs w:val="28"/>
          <w:lang w:val="uk-UA"/>
        </w:rPr>
        <w:t>Педагог</w:t>
      </w:r>
      <w:r w:rsidR="00465718">
        <w:rPr>
          <w:sz w:val="28"/>
          <w:szCs w:val="28"/>
          <w:lang w:val="uk-UA"/>
        </w:rPr>
        <w:t>и ведуть шкільну документацію (</w:t>
      </w:r>
      <w:r w:rsidRPr="00BB4C00">
        <w:rPr>
          <w:sz w:val="28"/>
          <w:szCs w:val="28"/>
          <w:lang w:val="uk-UA"/>
        </w:rPr>
        <w:t>журнали, календарні плани, учнівські зошити) згідно з інструкцією щодо ведення ділової документації у закладі освіти.</w:t>
      </w:r>
    </w:p>
    <w:p w:rsidR="00BB4C00" w:rsidRPr="00BB4C00" w:rsidRDefault="00BB4C00" w:rsidP="00465718">
      <w:pPr>
        <w:ind w:firstLine="567"/>
        <w:jc w:val="both"/>
        <w:rPr>
          <w:sz w:val="28"/>
          <w:szCs w:val="28"/>
          <w:lang w:val="uk-UA"/>
        </w:rPr>
      </w:pPr>
      <w:r w:rsidRPr="00BB4C00">
        <w:rPr>
          <w:sz w:val="28"/>
          <w:szCs w:val="28"/>
          <w:lang w:val="uk-UA"/>
        </w:rPr>
        <w:t>Учителі української літератури усвідомлюють завдання, які сьогодні поставлені перед</w:t>
      </w:r>
      <w:r w:rsidR="00465718">
        <w:rPr>
          <w:sz w:val="28"/>
          <w:szCs w:val="28"/>
          <w:lang w:val="uk-UA"/>
        </w:rPr>
        <w:t xml:space="preserve"> спеціальною</w:t>
      </w:r>
      <w:r w:rsidRPr="00BB4C00">
        <w:rPr>
          <w:sz w:val="28"/>
          <w:szCs w:val="28"/>
          <w:lang w:val="uk-UA"/>
        </w:rPr>
        <w:t xml:space="preserve"> школою і працюють на кінцевий результат – виховання свідомого громадянина України, формування освіченої, творчої особистості, здатної жити і працювати у ХХІ столітті, особистості, яка досконало володіє рідною мовою як інструментом спілкування, мислення, </w:t>
      </w:r>
      <w:r w:rsidR="00117869">
        <w:rPr>
          <w:sz w:val="28"/>
          <w:szCs w:val="28"/>
          <w:lang w:val="uk-UA"/>
        </w:rPr>
        <w:t>самовираження й пізнання світу.</w:t>
      </w:r>
    </w:p>
    <w:p w:rsidR="00BB4C00" w:rsidRPr="00BB4C00" w:rsidRDefault="00BB4C00" w:rsidP="00117869">
      <w:pPr>
        <w:ind w:firstLine="567"/>
        <w:jc w:val="both"/>
        <w:rPr>
          <w:sz w:val="28"/>
          <w:szCs w:val="28"/>
          <w:lang w:val="uk-UA"/>
        </w:rPr>
      </w:pPr>
      <w:r w:rsidRPr="00BB4C00">
        <w:rPr>
          <w:sz w:val="28"/>
          <w:szCs w:val="28"/>
          <w:lang w:val="uk-UA"/>
        </w:rPr>
        <w:t>Інновації, які охопили сучасну освіту, органічно вплітаються в освітній процес. Їх активно запроваджують вчителі-слов</w:t>
      </w:r>
      <w:r w:rsidR="00117869">
        <w:rPr>
          <w:sz w:val="28"/>
          <w:szCs w:val="28"/>
          <w:lang w:val="uk-UA"/>
        </w:rPr>
        <w:t>есники, чиї уроки вирізняються:</w:t>
      </w:r>
    </w:p>
    <w:p w:rsidR="00BB4C00" w:rsidRPr="00BB4C00" w:rsidRDefault="00BB4C00" w:rsidP="00117869">
      <w:pPr>
        <w:numPr>
          <w:ilvl w:val="0"/>
          <w:numId w:val="11"/>
        </w:numPr>
        <w:tabs>
          <w:tab w:val="clear" w:pos="1485"/>
          <w:tab w:val="num" w:pos="993"/>
        </w:tabs>
        <w:ind w:left="0" w:firstLine="567"/>
        <w:jc w:val="both"/>
        <w:rPr>
          <w:sz w:val="28"/>
          <w:szCs w:val="28"/>
          <w:lang w:val="uk-UA"/>
        </w:rPr>
      </w:pPr>
      <w:r w:rsidRPr="00BB4C00">
        <w:rPr>
          <w:sz w:val="28"/>
          <w:szCs w:val="28"/>
          <w:lang w:val="uk-UA"/>
        </w:rPr>
        <w:t>сучасністю (постійним прагненням до н</w:t>
      </w:r>
      <w:r w:rsidR="00117869">
        <w:rPr>
          <w:sz w:val="28"/>
          <w:szCs w:val="28"/>
          <w:lang w:val="uk-UA"/>
        </w:rPr>
        <w:t>овизни й удосконалення змісту);</w:t>
      </w:r>
    </w:p>
    <w:p w:rsidR="00BB4C00" w:rsidRPr="00BB4C00" w:rsidRDefault="00BB4C00" w:rsidP="00117869">
      <w:pPr>
        <w:numPr>
          <w:ilvl w:val="0"/>
          <w:numId w:val="11"/>
        </w:numPr>
        <w:tabs>
          <w:tab w:val="clear" w:pos="1485"/>
          <w:tab w:val="num" w:pos="993"/>
        </w:tabs>
        <w:ind w:left="0" w:firstLine="567"/>
        <w:jc w:val="both"/>
        <w:rPr>
          <w:sz w:val="28"/>
          <w:szCs w:val="28"/>
          <w:lang w:val="uk-UA"/>
        </w:rPr>
      </w:pPr>
      <w:r w:rsidRPr="00BB4C00">
        <w:rPr>
          <w:sz w:val="28"/>
          <w:szCs w:val="28"/>
          <w:lang w:val="uk-UA"/>
        </w:rPr>
        <w:t xml:space="preserve">оптимальністю (спробами досягти навчально-виховних цілей при економному використанні часу); </w:t>
      </w:r>
    </w:p>
    <w:p w:rsidR="00BB4C00" w:rsidRPr="00BB4C00" w:rsidRDefault="00BB4C00" w:rsidP="00117869">
      <w:pPr>
        <w:numPr>
          <w:ilvl w:val="0"/>
          <w:numId w:val="11"/>
        </w:numPr>
        <w:tabs>
          <w:tab w:val="clear" w:pos="1485"/>
          <w:tab w:val="num" w:pos="993"/>
        </w:tabs>
        <w:ind w:left="0" w:firstLine="567"/>
        <w:jc w:val="both"/>
        <w:rPr>
          <w:sz w:val="28"/>
          <w:szCs w:val="28"/>
          <w:lang w:val="uk-UA"/>
        </w:rPr>
      </w:pPr>
      <w:r w:rsidRPr="00BB4C00">
        <w:rPr>
          <w:sz w:val="28"/>
          <w:szCs w:val="28"/>
          <w:lang w:val="uk-UA"/>
        </w:rPr>
        <w:t xml:space="preserve">інтегральністю (синтезом знань із мови, літератури, історії, художньої культури, краєзнавства, музики, живопису, театрального мистецтва тощо); </w:t>
      </w:r>
    </w:p>
    <w:p w:rsidR="00BB4C00" w:rsidRPr="00BB4C00" w:rsidRDefault="00BB4C00" w:rsidP="00117869">
      <w:pPr>
        <w:numPr>
          <w:ilvl w:val="0"/>
          <w:numId w:val="11"/>
        </w:numPr>
        <w:tabs>
          <w:tab w:val="clear" w:pos="1485"/>
          <w:tab w:val="num" w:pos="993"/>
        </w:tabs>
        <w:ind w:left="0" w:firstLine="567"/>
        <w:jc w:val="both"/>
        <w:rPr>
          <w:sz w:val="28"/>
          <w:szCs w:val="28"/>
          <w:lang w:val="uk-UA"/>
        </w:rPr>
      </w:pPr>
      <w:r w:rsidRPr="00BB4C00">
        <w:rPr>
          <w:sz w:val="28"/>
          <w:szCs w:val="28"/>
          <w:lang w:val="uk-UA"/>
        </w:rPr>
        <w:t xml:space="preserve">науковістю (опорою на досягнення сучасної науки). </w:t>
      </w:r>
    </w:p>
    <w:p w:rsidR="00BB4C00" w:rsidRPr="00BB4C00" w:rsidRDefault="00BB4C00" w:rsidP="00117869">
      <w:pPr>
        <w:ind w:firstLine="567"/>
        <w:jc w:val="both"/>
        <w:rPr>
          <w:sz w:val="28"/>
          <w:szCs w:val="28"/>
          <w:lang w:val="uk-UA"/>
        </w:rPr>
      </w:pPr>
      <w:r w:rsidRPr="00BB4C00">
        <w:rPr>
          <w:sz w:val="28"/>
          <w:szCs w:val="28"/>
          <w:lang w:val="uk-UA"/>
        </w:rPr>
        <w:t xml:space="preserve">Нові підходи вчителів до технології уроку забезпечують сприятливі умови для розвитку творчості учнів. Але ці підходи ставлять низку вимог і до вчителів, з якими вони успішно або частково справляються. Це насамперед уміння діагностувати цілі навчання, досконало володіти мовою, розробляти опорні конспекти та електронні уроки, володіти проблемним навчанням, організовувати індивідуальну та групову роботу учнів, залучати їх до роботи з комп’ютером. Особливе місце в роботі вчителів-словесників відводиться практичному засвоєнню шкільного курсу, широкому впровадженню граматико-стилістичних вправ, роботі з лексичними й граматичними синонімами, літературним спостереженням, конструюванню, аналізу творів, що сприяє засвоєнню теоретичних відомостей, удосконаленню культури, розвитку мовного чуття й логічного мислення школярів. </w:t>
      </w:r>
    </w:p>
    <w:p w:rsidR="00BB4C00" w:rsidRPr="00BB4C00" w:rsidRDefault="00BB4C00" w:rsidP="00117869">
      <w:pPr>
        <w:ind w:firstLine="567"/>
        <w:jc w:val="both"/>
        <w:rPr>
          <w:sz w:val="28"/>
          <w:szCs w:val="28"/>
          <w:lang w:val="uk-UA"/>
        </w:rPr>
      </w:pPr>
      <w:r w:rsidRPr="00BB4C00">
        <w:rPr>
          <w:sz w:val="28"/>
          <w:szCs w:val="28"/>
          <w:lang w:val="uk-UA"/>
        </w:rPr>
        <w:lastRenderedPageBreak/>
        <w:t xml:space="preserve">Під час підготовки до уроків учителі творчо користуються посібниками, включають різні типи уроків, що охоплюють усі аспекти освітнього процесу: повторення, поглиблення й систематизацію, засвоєння знань, їх творче застосування на практиці, узагальнення, контроль і корекцію знань у процесі навчання. Чітко простежується у вчителів тенденція щодо перебудови освітнього процесу на уроках та позанавчальних заняттях на засадах гуманізму, демократизму, що яскраво простежується в зміні стосунків між учителями й учнями. У діяльності кожного з педагогів є свої родзинки, свій стиль, ефективні прийоми та методи роботи, і вони зацікавлено навчаються один у одного і створюють уроки, які вражають і учнів, і колег. Під час проведення співбесіди з учнями 5-11-х класів переважна більшість опитаних відповіли, що в учителях їм подобається вміння спілкуватись з учнями, позитивне ставлення до дітей, доступність викладання, почуття гумору. Учні люблять нестандартні уроки, їм подобається працювати в групах та парах; серед завдань, які виконуються на уроках літератури, більшості учнів до вподоби творчі, випереджувальні завдання, комп’ютерні презентації, робота з індивідуальними картками, розігрування діалогів, інсценування. Це означає, що учні готові працювати творчо, і вчителі підтримують це бажання. </w:t>
      </w:r>
    </w:p>
    <w:p w:rsidR="00BB4C00" w:rsidRPr="00BB4C00" w:rsidRDefault="00BB4C00" w:rsidP="00117869">
      <w:pPr>
        <w:ind w:firstLine="567"/>
        <w:jc w:val="both"/>
        <w:rPr>
          <w:sz w:val="28"/>
          <w:szCs w:val="28"/>
          <w:lang w:val="uk-UA"/>
        </w:rPr>
      </w:pPr>
      <w:r w:rsidRPr="00BB4C00">
        <w:rPr>
          <w:sz w:val="28"/>
          <w:szCs w:val="28"/>
          <w:lang w:val="uk-UA"/>
        </w:rPr>
        <w:t xml:space="preserve">Результати вивчення засвідчили, що викладання української літератури спрямовується вчителями на підвищення якості знань, посилення виховного впливу на учнів, розвиток читацьких компетентностей, літературних уподобань, творчих здібностей. Більше уваги приділяється визначенню триєдиної мети уроку і його структурі: забезпеченню мотивації, представленню теми й очікуваних навчальних результатів, забезпеченню виконання системи вправ і завдань, спрямованих на формування мовних, комунікативних, соціокультурних умінь, оцінюванню результатів уроку, підбиттю його підсумків, коригуванню набутих знань. </w:t>
      </w:r>
    </w:p>
    <w:p w:rsidR="00BB4C00" w:rsidRPr="00BB4C00" w:rsidRDefault="00117869" w:rsidP="00117869">
      <w:pPr>
        <w:ind w:firstLine="567"/>
        <w:jc w:val="both"/>
        <w:rPr>
          <w:sz w:val="28"/>
          <w:szCs w:val="28"/>
          <w:lang w:val="uk-UA"/>
        </w:rPr>
      </w:pPr>
      <w:r>
        <w:rPr>
          <w:sz w:val="28"/>
          <w:szCs w:val="28"/>
          <w:lang w:val="uk-UA"/>
        </w:rPr>
        <w:t xml:space="preserve">Уроки української літератури </w:t>
      </w:r>
      <w:r w:rsidR="00BB4C00" w:rsidRPr="00BB4C00">
        <w:rPr>
          <w:sz w:val="28"/>
          <w:szCs w:val="28"/>
          <w:lang w:val="uk-UA"/>
        </w:rPr>
        <w:t>відвід</w:t>
      </w:r>
      <w:r>
        <w:rPr>
          <w:sz w:val="28"/>
          <w:szCs w:val="28"/>
          <w:lang w:val="uk-UA"/>
        </w:rPr>
        <w:t>увалися</w:t>
      </w:r>
      <w:r w:rsidR="00BB4C00" w:rsidRPr="00BB4C00">
        <w:rPr>
          <w:sz w:val="28"/>
          <w:szCs w:val="28"/>
          <w:lang w:val="uk-UA"/>
        </w:rPr>
        <w:t xml:space="preserve"> </w:t>
      </w:r>
      <w:r>
        <w:rPr>
          <w:sz w:val="28"/>
          <w:szCs w:val="28"/>
          <w:lang w:val="uk-UA"/>
        </w:rPr>
        <w:t>у</w:t>
      </w:r>
      <w:r w:rsidR="00BB4C00" w:rsidRPr="00BB4C00">
        <w:rPr>
          <w:sz w:val="28"/>
          <w:szCs w:val="28"/>
          <w:lang w:val="uk-UA"/>
        </w:rPr>
        <w:t xml:space="preserve"> системі. Так у Осипенко О.П. у 5 класі -  вивчення теми «Світ фантазії, мудрості», у 7 класі – «Пригоди і фантастика», 9 клас – «Історичне минуле». </w:t>
      </w:r>
      <w:r w:rsidRPr="00BB4C00">
        <w:rPr>
          <w:sz w:val="28"/>
          <w:szCs w:val="28"/>
          <w:lang w:val="uk-UA"/>
        </w:rPr>
        <w:t>Север’янова</w:t>
      </w:r>
      <w:r w:rsidR="00BB4C00" w:rsidRPr="00BB4C00">
        <w:rPr>
          <w:sz w:val="28"/>
          <w:szCs w:val="28"/>
          <w:lang w:val="uk-UA"/>
        </w:rPr>
        <w:t xml:space="preserve"> О.А. – 6 клас «Рідна Україна, світ природи», 8 клас – «Ми - українці», 10 клас – «Нова українська література», 11 клас – «Театр </w:t>
      </w:r>
      <w:r w:rsidR="00736BD9">
        <w:rPr>
          <w:sz w:val="28"/>
          <w:szCs w:val="28"/>
          <w:lang w:val="uk-UA"/>
        </w:rPr>
        <w:t xml:space="preserve">корифеїв». Починаючи нову тему, учитель </w:t>
      </w:r>
      <w:r w:rsidRPr="00BB4C00">
        <w:rPr>
          <w:sz w:val="28"/>
          <w:szCs w:val="28"/>
          <w:lang w:val="uk-UA"/>
        </w:rPr>
        <w:t>Север’янова О.А.</w:t>
      </w:r>
      <w:r w:rsidR="00736BD9">
        <w:rPr>
          <w:sz w:val="28"/>
          <w:szCs w:val="28"/>
          <w:lang w:val="uk-UA"/>
        </w:rPr>
        <w:t xml:space="preserve">, </w:t>
      </w:r>
      <w:r w:rsidR="00BB4C00" w:rsidRPr="00BB4C00">
        <w:rPr>
          <w:sz w:val="28"/>
          <w:szCs w:val="28"/>
          <w:lang w:val="uk-UA"/>
        </w:rPr>
        <w:t>орієнту</w:t>
      </w:r>
      <w:r w:rsidR="00736BD9">
        <w:rPr>
          <w:sz w:val="28"/>
          <w:szCs w:val="28"/>
          <w:lang w:val="uk-UA"/>
        </w:rPr>
        <w:t>є</w:t>
      </w:r>
      <w:r w:rsidR="00BB4C00" w:rsidRPr="00BB4C00">
        <w:rPr>
          <w:sz w:val="28"/>
          <w:szCs w:val="28"/>
          <w:lang w:val="uk-UA"/>
        </w:rPr>
        <w:t xml:space="preserve"> дітей на те, що потрібно знати, чого навчитися, що запам’ятати (ці вимоги вказу</w:t>
      </w:r>
      <w:r>
        <w:rPr>
          <w:sz w:val="28"/>
          <w:szCs w:val="28"/>
          <w:lang w:val="uk-UA"/>
        </w:rPr>
        <w:t>ються</w:t>
      </w:r>
      <w:r w:rsidR="00BB4C00" w:rsidRPr="00BB4C00">
        <w:rPr>
          <w:sz w:val="28"/>
          <w:szCs w:val="28"/>
          <w:lang w:val="uk-UA"/>
        </w:rPr>
        <w:t xml:space="preserve"> у кожному поурочному плані). Переважно застосовує проблемно-пошуковий виклад програмового матеріалу: проводиться спостереження, аналіз змісту різних вправ, </w:t>
      </w:r>
      <w:r w:rsidR="00736BD9">
        <w:rPr>
          <w:sz w:val="28"/>
          <w:szCs w:val="28"/>
          <w:lang w:val="uk-UA"/>
        </w:rPr>
        <w:t>за</w:t>
      </w:r>
      <w:r w:rsidR="00BB4C00" w:rsidRPr="00BB4C00">
        <w:rPr>
          <w:sz w:val="28"/>
          <w:szCs w:val="28"/>
          <w:lang w:val="uk-UA"/>
        </w:rPr>
        <w:t xml:space="preserve"> допомо</w:t>
      </w:r>
      <w:r w:rsidR="00736BD9">
        <w:rPr>
          <w:sz w:val="28"/>
          <w:szCs w:val="28"/>
          <w:lang w:val="uk-UA"/>
        </w:rPr>
        <w:t>гою</w:t>
      </w:r>
      <w:r w:rsidR="00BB4C00" w:rsidRPr="00BB4C00">
        <w:rPr>
          <w:sz w:val="28"/>
          <w:szCs w:val="28"/>
          <w:lang w:val="uk-UA"/>
        </w:rPr>
        <w:t xml:space="preserve"> питань для самоперевірки діти здійснюють само, взаємоконтроль, а потім засвоєний теоретичний матеріал закріплюється у процесі виконання різноманітних навчальних дій. Осипенко О.П. приділяє належну увагу формуванню навичок змістовно-композиційного аналізу текстів, збагаченню словникового запасу, моделюванню мовленнєвих ситуацій з виходом на практичне мовлення. Олена Павлівна проводить системну роботу по формуванню навичок зв’язного діалогічного мовлення. На уроках літератури активно використовує сучасні педагогічні технології, визначальними серед яких є групова та парна робота, керовані діалоги, рольові ігри, мозковий штурм. Вміє встановити психологічний контакт з класом, захопити дітей навіть не дуже цікавим </w:t>
      </w:r>
      <w:r w:rsidR="00BB4C00" w:rsidRPr="00BB4C00">
        <w:rPr>
          <w:sz w:val="28"/>
          <w:szCs w:val="28"/>
          <w:lang w:val="uk-UA"/>
        </w:rPr>
        <w:lastRenderedPageBreak/>
        <w:t>теоретичним матеріалом, активізувати їхнє мислення, довільну і мимовільну увагу, ввести в атмосферу творчості, художньо прочитати текст, викликати певні емоції</w:t>
      </w:r>
      <w:r w:rsidR="00736BD9">
        <w:rPr>
          <w:sz w:val="28"/>
          <w:szCs w:val="28"/>
          <w:lang w:val="uk-UA"/>
        </w:rPr>
        <w:t>.</w:t>
      </w:r>
    </w:p>
    <w:p w:rsidR="00BB4C00" w:rsidRPr="00BB4C00" w:rsidRDefault="00BB4C00" w:rsidP="00736BD9">
      <w:pPr>
        <w:ind w:firstLine="567"/>
        <w:jc w:val="both"/>
        <w:rPr>
          <w:sz w:val="28"/>
          <w:szCs w:val="28"/>
          <w:lang w:val="uk-UA"/>
        </w:rPr>
      </w:pPr>
      <w:r w:rsidRPr="00BB4C00">
        <w:rPr>
          <w:sz w:val="28"/>
          <w:szCs w:val="28"/>
          <w:lang w:val="uk-UA"/>
        </w:rPr>
        <w:t>Вчителі постійно збагачують словниковий запас учнів, ознайомлюючи їх з новими словами, образними, поетичними, емоційно забарвленими, і працюють над тим, щоб ці слова увійшли до активного словникового запасу (вводять у словосполучення, реченн</w:t>
      </w:r>
      <w:r w:rsidR="00736BD9">
        <w:rPr>
          <w:sz w:val="28"/>
          <w:szCs w:val="28"/>
          <w:lang w:val="uk-UA"/>
        </w:rPr>
        <w:t>я, діалоги, невеличкі тексти).</w:t>
      </w:r>
    </w:p>
    <w:p w:rsidR="00736BD9" w:rsidRDefault="00BB4C00" w:rsidP="00736BD9">
      <w:pPr>
        <w:ind w:firstLine="567"/>
        <w:jc w:val="both"/>
        <w:rPr>
          <w:sz w:val="28"/>
          <w:szCs w:val="28"/>
          <w:lang w:val="uk-UA"/>
        </w:rPr>
      </w:pPr>
      <w:r w:rsidRPr="00BB4C00">
        <w:rPr>
          <w:sz w:val="28"/>
          <w:szCs w:val="28"/>
          <w:lang w:val="uk-UA"/>
        </w:rPr>
        <w:t>Уроки Северянової О.А. з літератури відзначаються системним використанням креативних методів і прийомів. На кожному уроці панує позитивна творча атмосфера. Вона ініціює в них бажання брати активну участь в обговоренні змісту, художньо-естетичних концепцій твору, висловлювати власні судження і міркування, відстоювати особисту позицію. Працюючи в групах, учні вчаться визначати і коментувати головні проблеми твору, стиль письменника тощо. Олена Анатоліївна сама широко використовує і спонукає дітей до творчого використання додаткових джерел інформації, довідників, енциклопедії, Інтернету. Відбувається не спонтанне, механічне запам’ятовування навчального матеріалу,</w:t>
      </w:r>
      <w:r w:rsidR="00736BD9">
        <w:rPr>
          <w:sz w:val="28"/>
          <w:szCs w:val="28"/>
          <w:lang w:val="uk-UA"/>
        </w:rPr>
        <w:t xml:space="preserve"> </w:t>
      </w:r>
      <w:r w:rsidRPr="00BB4C00">
        <w:rPr>
          <w:sz w:val="28"/>
          <w:szCs w:val="28"/>
          <w:lang w:val="uk-UA"/>
        </w:rPr>
        <w:t>а осмислена, вмотивована суб’єктна навчальна діяльність. Учні з бажанням працюють у групах «біографів», «істориків», «літературознавців», «артистів», виконують випереджальні домашні завдання. Учителька добре знає індивідуальні особливості та здібності кожного учня і продуктивно їх використовує. Учні люблять уроки літератури, бо вони дають їм можливість творчо реалізуватись.</w:t>
      </w:r>
    </w:p>
    <w:p w:rsidR="00736BD9" w:rsidRDefault="00BB4C00" w:rsidP="00736BD9">
      <w:pPr>
        <w:ind w:firstLine="567"/>
        <w:jc w:val="both"/>
        <w:rPr>
          <w:sz w:val="28"/>
          <w:szCs w:val="28"/>
          <w:lang w:val="uk-UA"/>
        </w:rPr>
      </w:pPr>
      <w:r w:rsidRPr="00BB4C00">
        <w:rPr>
          <w:sz w:val="28"/>
          <w:szCs w:val="28"/>
          <w:lang w:val="uk-UA"/>
        </w:rPr>
        <w:t>Посилено увагу до зміцнення й поглиблення знань учнів. На уроках спостерігається продумана система опитування, повторення виучуваного матеріалу з дотриманням принципу послідовності в роботі. В системі вправ на закріплення більше уваги приділяється самостійній роботі учнів, вправам творчого характеру, які сприяють розвиткові мислення. Перевірка навчальних досягнень учнів є достатньо важливою ча</w:t>
      </w:r>
      <w:r w:rsidR="00736BD9">
        <w:rPr>
          <w:sz w:val="28"/>
          <w:szCs w:val="28"/>
          <w:lang w:val="uk-UA"/>
        </w:rPr>
        <w:t>стиною системи роботи вчителів.</w:t>
      </w:r>
    </w:p>
    <w:p w:rsidR="00736BD9" w:rsidRDefault="00BB4C00" w:rsidP="00736BD9">
      <w:pPr>
        <w:ind w:firstLine="567"/>
        <w:jc w:val="both"/>
        <w:rPr>
          <w:sz w:val="28"/>
          <w:szCs w:val="28"/>
          <w:lang w:val="uk-UA"/>
        </w:rPr>
      </w:pPr>
      <w:r w:rsidRPr="00BB4C00">
        <w:rPr>
          <w:sz w:val="28"/>
          <w:szCs w:val="28"/>
          <w:lang w:val="uk-UA"/>
        </w:rPr>
        <w:t>При цьому основна мета контролю полягає у визначенні якості засвоєння програмового матеріалу на різних етапах навчання, діагностиці та корекції знань, умінь та навичок учнів.</w:t>
      </w:r>
    </w:p>
    <w:p w:rsidR="00736BD9" w:rsidRDefault="00BB4C00" w:rsidP="00736BD9">
      <w:pPr>
        <w:ind w:firstLine="567"/>
        <w:jc w:val="both"/>
        <w:rPr>
          <w:sz w:val="28"/>
          <w:szCs w:val="28"/>
          <w:lang w:val="uk-UA"/>
        </w:rPr>
      </w:pPr>
      <w:r w:rsidRPr="00BB4C00">
        <w:rPr>
          <w:sz w:val="28"/>
          <w:szCs w:val="28"/>
          <w:lang w:val="uk-UA"/>
        </w:rPr>
        <w:t>Відвідані уроки засвідчили, що при викладанні мови вчителі недостатньо уваги акцентують на здійсненні внутрішньо предметних зв’язків з лексикою та фразеологією, що сприяло б можливості послідовно збагачувати мовлення учнів. На уроках літератури необхідно посилити вимогливість до знання учнями текстів художніх творів, більше уваги приділяти формуванню умінь висловлювати самостійні судження, власне ставлення до твору. Учителям слід посилити вимогливість до мовного оформлення усних відповідей учнів, їх виразності та емоційності.</w:t>
      </w:r>
    </w:p>
    <w:p w:rsidR="001C553E" w:rsidRDefault="00BB4C00" w:rsidP="001C553E">
      <w:pPr>
        <w:ind w:firstLine="567"/>
        <w:jc w:val="both"/>
        <w:rPr>
          <w:sz w:val="28"/>
          <w:szCs w:val="28"/>
          <w:lang w:val="uk-UA"/>
        </w:rPr>
      </w:pPr>
      <w:r w:rsidRPr="00BB4C00">
        <w:rPr>
          <w:sz w:val="28"/>
          <w:szCs w:val="28"/>
          <w:lang w:val="uk-UA"/>
        </w:rPr>
        <w:t xml:space="preserve">Перевірка зошитів учнів показала, що усі вчителі загалом систематично та об’єктивно перевіряють виконання учнями класних і домашніх робіт, звертають увагу на культуру записів, охайність ведення зошитів, дотримання єдиного орфографічного режиму. Класні журнали вчителями ведуться згідно з </w:t>
      </w:r>
      <w:r w:rsidR="001C553E">
        <w:rPr>
          <w:sz w:val="28"/>
          <w:szCs w:val="28"/>
          <w:lang w:val="uk-UA"/>
        </w:rPr>
        <w:t>чинними вимогами.</w:t>
      </w:r>
    </w:p>
    <w:p w:rsidR="006D01FE" w:rsidRDefault="00BB4C00" w:rsidP="001C553E">
      <w:pPr>
        <w:ind w:firstLine="567"/>
        <w:jc w:val="both"/>
        <w:rPr>
          <w:sz w:val="28"/>
          <w:szCs w:val="28"/>
          <w:lang w:val="uk-UA"/>
        </w:rPr>
      </w:pPr>
      <w:r w:rsidRPr="00BB4C00">
        <w:rPr>
          <w:sz w:val="28"/>
          <w:szCs w:val="28"/>
          <w:lang w:val="uk-UA"/>
        </w:rPr>
        <w:t>Рівень навчальних досягнень учнів вивчався через проведення тестових робіт та спостереження за відповідями учнів на уроках.</w:t>
      </w:r>
    </w:p>
    <w:p w:rsidR="00BB4C00" w:rsidRDefault="00BB4C00" w:rsidP="006D01FE">
      <w:pPr>
        <w:ind w:firstLine="567"/>
        <w:jc w:val="both"/>
        <w:rPr>
          <w:sz w:val="28"/>
          <w:szCs w:val="28"/>
          <w:lang w:val="uk-UA"/>
        </w:rPr>
      </w:pPr>
      <w:r w:rsidRPr="00BB4C00">
        <w:rPr>
          <w:sz w:val="28"/>
          <w:szCs w:val="28"/>
          <w:lang w:val="uk-UA"/>
        </w:rPr>
        <w:lastRenderedPageBreak/>
        <w:t>Учителі української літератури виховують в учнів усвідомлення виняткової ролі державної мови в суспільному й особистісному розвиткові кожного громадянина і необхідност</w:t>
      </w:r>
      <w:r w:rsidR="006D01FE">
        <w:rPr>
          <w:sz w:val="28"/>
          <w:szCs w:val="28"/>
          <w:lang w:val="uk-UA"/>
        </w:rPr>
        <w:t>і належною мірою опанування її.</w:t>
      </w:r>
    </w:p>
    <w:p w:rsidR="006D01FE" w:rsidRDefault="006D01FE" w:rsidP="006D01FE">
      <w:pPr>
        <w:ind w:firstLine="567"/>
        <w:jc w:val="both"/>
        <w:rPr>
          <w:sz w:val="28"/>
          <w:szCs w:val="28"/>
          <w:lang w:val="uk-UA"/>
        </w:rPr>
      </w:pPr>
    </w:p>
    <w:p w:rsidR="006D01FE" w:rsidRPr="00BB4C00" w:rsidRDefault="006D01FE" w:rsidP="006D01FE">
      <w:pPr>
        <w:jc w:val="both"/>
        <w:rPr>
          <w:sz w:val="28"/>
          <w:szCs w:val="28"/>
          <w:lang w:val="uk-UA"/>
        </w:rPr>
      </w:pPr>
      <w:r>
        <w:rPr>
          <w:sz w:val="28"/>
          <w:szCs w:val="28"/>
          <w:lang w:val="uk-UA"/>
        </w:rPr>
        <w:t>РЕКОМЕНДАЦІЇ:</w:t>
      </w:r>
    </w:p>
    <w:p w:rsidR="00BB4C00" w:rsidRDefault="00BB4C00" w:rsidP="006D01FE">
      <w:pPr>
        <w:numPr>
          <w:ilvl w:val="0"/>
          <w:numId w:val="12"/>
        </w:numPr>
        <w:tabs>
          <w:tab w:val="clear" w:pos="720"/>
          <w:tab w:val="num" w:pos="567"/>
        </w:tabs>
        <w:ind w:left="0" w:firstLine="0"/>
        <w:jc w:val="both"/>
        <w:rPr>
          <w:sz w:val="28"/>
          <w:szCs w:val="28"/>
          <w:lang w:val="uk-UA"/>
        </w:rPr>
      </w:pPr>
      <w:r w:rsidRPr="00BB4C00">
        <w:rPr>
          <w:sz w:val="28"/>
          <w:szCs w:val="28"/>
          <w:lang w:val="uk-UA"/>
        </w:rPr>
        <w:t xml:space="preserve">Роботу вчителів української літератури </w:t>
      </w:r>
      <w:r w:rsidR="006D01FE" w:rsidRPr="00BB4C00">
        <w:rPr>
          <w:sz w:val="28"/>
          <w:szCs w:val="28"/>
          <w:lang w:val="uk-UA"/>
        </w:rPr>
        <w:t>Север’янової</w:t>
      </w:r>
      <w:r w:rsidRPr="00BB4C00">
        <w:rPr>
          <w:sz w:val="28"/>
          <w:szCs w:val="28"/>
          <w:lang w:val="uk-UA"/>
        </w:rPr>
        <w:t xml:space="preserve"> О.А., Осипенко О.П. вважати такою, що забезпечує виконання освітн</w:t>
      </w:r>
      <w:r w:rsidR="006D01FE">
        <w:rPr>
          <w:sz w:val="28"/>
          <w:szCs w:val="28"/>
          <w:lang w:val="uk-UA"/>
        </w:rPr>
        <w:t>іх програм і навчальних планів.</w:t>
      </w:r>
    </w:p>
    <w:p w:rsidR="006D01FE" w:rsidRDefault="00BB4C00" w:rsidP="006D01FE">
      <w:pPr>
        <w:numPr>
          <w:ilvl w:val="0"/>
          <w:numId w:val="12"/>
        </w:numPr>
        <w:tabs>
          <w:tab w:val="clear" w:pos="720"/>
          <w:tab w:val="num" w:pos="567"/>
        </w:tabs>
        <w:ind w:left="0" w:firstLine="0"/>
        <w:jc w:val="both"/>
        <w:rPr>
          <w:sz w:val="28"/>
          <w:szCs w:val="28"/>
          <w:lang w:val="uk-UA"/>
        </w:rPr>
      </w:pPr>
      <w:r w:rsidRPr="006D01FE">
        <w:rPr>
          <w:sz w:val="28"/>
          <w:szCs w:val="28"/>
          <w:lang w:val="uk-UA"/>
        </w:rPr>
        <w:t>Продовжити роботу над виробленням в учнів міцних знань, формування умінь застосовувати здобуті знання в нестандартних комунікативних ситуаціях.</w:t>
      </w:r>
    </w:p>
    <w:p w:rsidR="00BB4C00" w:rsidRPr="006D01FE" w:rsidRDefault="006D01FE" w:rsidP="006D01FE">
      <w:pPr>
        <w:jc w:val="right"/>
        <w:rPr>
          <w:sz w:val="28"/>
          <w:szCs w:val="28"/>
          <w:lang w:val="uk-UA"/>
        </w:rPr>
      </w:pPr>
      <w:r>
        <w:rPr>
          <w:sz w:val="28"/>
          <w:szCs w:val="28"/>
          <w:lang w:val="uk-UA"/>
        </w:rPr>
        <w:t>Постійно</w:t>
      </w:r>
    </w:p>
    <w:p w:rsidR="00BB4C00" w:rsidRPr="00BB4C00" w:rsidRDefault="00BB4C00" w:rsidP="006D01FE">
      <w:pPr>
        <w:jc w:val="both"/>
        <w:rPr>
          <w:sz w:val="28"/>
          <w:szCs w:val="28"/>
          <w:lang w:val="uk-UA"/>
        </w:rPr>
      </w:pPr>
      <w:r w:rsidRPr="00BB4C00">
        <w:rPr>
          <w:sz w:val="28"/>
          <w:szCs w:val="28"/>
          <w:lang w:val="uk-UA"/>
        </w:rPr>
        <w:t>3. Спланувати і систематично проводити індивідуальну роботу з учнями, які мають нахил до вивчення предмета.</w:t>
      </w:r>
    </w:p>
    <w:p w:rsidR="00BB4C00" w:rsidRPr="00BB4C00" w:rsidRDefault="00BB4C00" w:rsidP="006D01FE">
      <w:pPr>
        <w:ind w:left="360"/>
        <w:jc w:val="right"/>
        <w:rPr>
          <w:sz w:val="28"/>
          <w:szCs w:val="28"/>
          <w:lang w:val="uk-UA"/>
        </w:rPr>
      </w:pPr>
      <w:r w:rsidRPr="00BB4C00">
        <w:rPr>
          <w:sz w:val="28"/>
          <w:szCs w:val="28"/>
          <w:lang w:val="uk-UA"/>
        </w:rPr>
        <w:t>Постійно.</w:t>
      </w:r>
    </w:p>
    <w:p w:rsidR="00BB4C00" w:rsidRPr="00BB4C00" w:rsidRDefault="006D01FE" w:rsidP="006D01FE">
      <w:pPr>
        <w:jc w:val="both"/>
        <w:rPr>
          <w:sz w:val="28"/>
          <w:szCs w:val="28"/>
          <w:lang w:val="uk-UA"/>
        </w:rPr>
      </w:pPr>
      <w:r>
        <w:rPr>
          <w:sz w:val="28"/>
          <w:szCs w:val="28"/>
          <w:lang w:val="uk-UA"/>
        </w:rPr>
        <w:t xml:space="preserve">4. </w:t>
      </w:r>
      <w:r w:rsidR="00BB4C00" w:rsidRPr="00BB4C00">
        <w:rPr>
          <w:sz w:val="28"/>
          <w:szCs w:val="28"/>
          <w:lang w:val="uk-UA"/>
        </w:rPr>
        <w:t>Використовувати позакласну роботу з предмета як засіб залучення дітей до активної пошукової, науково-дослідницької роботи, розвитку в них тв</w:t>
      </w:r>
      <w:r>
        <w:rPr>
          <w:sz w:val="28"/>
          <w:szCs w:val="28"/>
          <w:lang w:val="uk-UA"/>
        </w:rPr>
        <w:t>орчих здібностей та обдарувань.</w:t>
      </w:r>
    </w:p>
    <w:p w:rsidR="00BB4C00" w:rsidRPr="00BB4C00" w:rsidRDefault="00BB4C00" w:rsidP="006D01FE">
      <w:pPr>
        <w:ind w:left="360"/>
        <w:jc w:val="right"/>
        <w:rPr>
          <w:sz w:val="28"/>
          <w:szCs w:val="28"/>
          <w:lang w:val="uk-UA"/>
        </w:rPr>
      </w:pPr>
      <w:r w:rsidRPr="00BB4C00">
        <w:rPr>
          <w:sz w:val="28"/>
          <w:szCs w:val="28"/>
          <w:lang w:val="uk-UA"/>
        </w:rPr>
        <w:t>Постійно.</w:t>
      </w:r>
    </w:p>
    <w:p w:rsidR="00BB4C00" w:rsidRPr="00BB4C00" w:rsidRDefault="006D01FE" w:rsidP="006D01FE">
      <w:pPr>
        <w:jc w:val="both"/>
        <w:rPr>
          <w:sz w:val="28"/>
          <w:szCs w:val="28"/>
          <w:lang w:val="uk-UA"/>
        </w:rPr>
      </w:pPr>
      <w:r>
        <w:rPr>
          <w:sz w:val="28"/>
          <w:szCs w:val="28"/>
          <w:lang w:val="uk-UA"/>
        </w:rPr>
        <w:t xml:space="preserve">5. </w:t>
      </w:r>
      <w:r w:rsidR="00BB4C00" w:rsidRPr="00BB4C00">
        <w:rPr>
          <w:sz w:val="28"/>
          <w:szCs w:val="28"/>
          <w:lang w:val="uk-UA"/>
        </w:rPr>
        <w:t xml:space="preserve">Постійно працювати над підвищенням свого фахового рівня, активно впроваджувати в практику роботи з учнями проектні технології, інтерактивні форми й методи роботи. </w:t>
      </w:r>
    </w:p>
    <w:p w:rsidR="00BB4C00" w:rsidRPr="00BB4C00" w:rsidRDefault="00BB4C00" w:rsidP="006D01FE">
      <w:pPr>
        <w:jc w:val="right"/>
        <w:rPr>
          <w:sz w:val="28"/>
          <w:szCs w:val="28"/>
          <w:lang w:val="uk-UA"/>
        </w:rPr>
      </w:pPr>
      <w:r w:rsidRPr="00BB4C00">
        <w:rPr>
          <w:sz w:val="28"/>
          <w:szCs w:val="28"/>
          <w:lang w:val="uk-UA"/>
        </w:rPr>
        <w:t>Постійно.</w:t>
      </w:r>
    </w:p>
    <w:p w:rsidR="00BB4C00" w:rsidRPr="00BB4C00" w:rsidRDefault="006D01FE" w:rsidP="006D01FE">
      <w:pPr>
        <w:rPr>
          <w:sz w:val="28"/>
          <w:szCs w:val="28"/>
          <w:lang w:val="uk-UA"/>
        </w:rPr>
      </w:pPr>
      <w:r>
        <w:rPr>
          <w:sz w:val="28"/>
          <w:szCs w:val="28"/>
          <w:lang w:val="uk-UA"/>
        </w:rPr>
        <w:t xml:space="preserve">6. </w:t>
      </w:r>
      <w:r w:rsidR="00BB4C00" w:rsidRPr="00BB4C00">
        <w:rPr>
          <w:sz w:val="28"/>
          <w:szCs w:val="28"/>
          <w:lang w:val="uk-UA"/>
        </w:rPr>
        <w:t xml:space="preserve">Вивчати й упроваджувати в практику передовий педагогічний досвід. </w:t>
      </w:r>
    </w:p>
    <w:p w:rsidR="00BB4C00" w:rsidRPr="00BB4C00" w:rsidRDefault="00BB4C00" w:rsidP="00BB4C00">
      <w:pPr>
        <w:rPr>
          <w:sz w:val="28"/>
          <w:szCs w:val="28"/>
          <w:lang w:val="uk-UA"/>
        </w:rPr>
      </w:pPr>
    </w:p>
    <w:p w:rsidR="00BB4C00" w:rsidRPr="00BB4C00" w:rsidRDefault="00BB4C00" w:rsidP="00BB4C00">
      <w:pPr>
        <w:rPr>
          <w:sz w:val="28"/>
          <w:szCs w:val="28"/>
          <w:lang w:val="uk-UA"/>
        </w:rPr>
      </w:pPr>
    </w:p>
    <w:p w:rsidR="00BB4C00" w:rsidRDefault="00BB4C00"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Default="006D01FE" w:rsidP="00BB4C00">
      <w:pPr>
        <w:spacing w:line="360" w:lineRule="auto"/>
        <w:rPr>
          <w:sz w:val="28"/>
          <w:szCs w:val="28"/>
          <w:lang w:val="uk-UA"/>
        </w:rPr>
      </w:pPr>
    </w:p>
    <w:p w:rsidR="006D01FE" w:rsidRPr="00BB4C00" w:rsidRDefault="006D01FE" w:rsidP="00BB4C00">
      <w:pPr>
        <w:spacing w:line="360" w:lineRule="auto"/>
        <w:rPr>
          <w:sz w:val="28"/>
          <w:szCs w:val="28"/>
          <w:lang w:val="uk-UA"/>
        </w:rPr>
      </w:pPr>
    </w:p>
    <w:p w:rsidR="00BB4C00" w:rsidRPr="00BB4C00" w:rsidRDefault="00BB4C00" w:rsidP="00226D31">
      <w:pPr>
        <w:widowControl w:val="0"/>
        <w:jc w:val="both"/>
        <w:rPr>
          <w:b/>
          <w:sz w:val="28"/>
          <w:szCs w:val="28"/>
          <w:lang w:val="uk-UA"/>
        </w:rPr>
      </w:pPr>
    </w:p>
    <w:p w:rsidR="00BB4C00" w:rsidRPr="00BB4C00" w:rsidRDefault="00BB4C00" w:rsidP="00226D31">
      <w:pPr>
        <w:widowControl w:val="0"/>
        <w:jc w:val="both"/>
        <w:rPr>
          <w:b/>
          <w:sz w:val="28"/>
          <w:szCs w:val="28"/>
          <w:lang w:val="uk-UA"/>
        </w:rPr>
      </w:pPr>
    </w:p>
    <w:p w:rsidR="00FC3E00" w:rsidRPr="00BB4C00" w:rsidRDefault="00FC3E00" w:rsidP="00226D31">
      <w:pPr>
        <w:widowControl w:val="0"/>
        <w:jc w:val="both"/>
        <w:rPr>
          <w:sz w:val="28"/>
          <w:szCs w:val="28"/>
          <w:lang w:val="uk-UA"/>
        </w:rPr>
      </w:pPr>
      <w:r w:rsidRPr="00BB4C00">
        <w:rPr>
          <w:sz w:val="28"/>
          <w:szCs w:val="28"/>
          <w:lang w:val="uk-UA"/>
        </w:rPr>
        <w:lastRenderedPageBreak/>
        <w:t>Візи:</w:t>
      </w:r>
    </w:p>
    <w:p w:rsidR="00FC3E00" w:rsidRPr="00BB4C00" w:rsidRDefault="00FC3E00" w:rsidP="00226D31">
      <w:pPr>
        <w:widowControl w:val="0"/>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BB4C00" w:rsidTr="00817ECA">
        <w:tc>
          <w:tcPr>
            <w:tcW w:w="5637" w:type="dxa"/>
            <w:hideMark/>
          </w:tcPr>
          <w:p w:rsidR="00FC3E00" w:rsidRPr="00BB4C00" w:rsidRDefault="00FC3E00" w:rsidP="00226D31">
            <w:pPr>
              <w:widowControl w:val="0"/>
              <w:jc w:val="both"/>
              <w:rPr>
                <w:sz w:val="28"/>
                <w:szCs w:val="28"/>
                <w:lang w:val="uk-UA"/>
              </w:rPr>
            </w:pPr>
            <w:r w:rsidRPr="00BB4C00">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FC3E00" w:rsidRPr="00BB4C00" w:rsidRDefault="00FC3E00" w:rsidP="00226D31">
            <w:pPr>
              <w:widowControl w:val="0"/>
              <w:rPr>
                <w:sz w:val="28"/>
                <w:szCs w:val="28"/>
                <w:lang w:val="uk-UA"/>
              </w:rPr>
            </w:pPr>
          </w:p>
        </w:tc>
        <w:tc>
          <w:tcPr>
            <w:tcW w:w="2410" w:type="dxa"/>
          </w:tcPr>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r w:rsidRPr="00BB4C00">
              <w:rPr>
                <w:sz w:val="28"/>
                <w:szCs w:val="28"/>
                <w:lang w:val="uk-UA"/>
              </w:rPr>
              <w:t>Г. Кукліна</w:t>
            </w:r>
          </w:p>
        </w:tc>
      </w:tr>
      <w:tr w:rsidR="00FC3E00" w:rsidRPr="00BB4C00" w:rsidTr="00817ECA">
        <w:trPr>
          <w:trHeight w:val="177"/>
        </w:trPr>
        <w:tc>
          <w:tcPr>
            <w:tcW w:w="5637" w:type="dxa"/>
          </w:tcPr>
          <w:p w:rsidR="00FC3E00" w:rsidRPr="00BB4C00" w:rsidRDefault="00FC3E00" w:rsidP="00226D31">
            <w:pPr>
              <w:widowControl w:val="0"/>
              <w:jc w:val="both"/>
              <w:rPr>
                <w:sz w:val="16"/>
                <w:szCs w:val="16"/>
                <w:lang w:val="uk-UA"/>
              </w:rPr>
            </w:pPr>
          </w:p>
        </w:tc>
        <w:tc>
          <w:tcPr>
            <w:tcW w:w="1984" w:type="dxa"/>
          </w:tcPr>
          <w:p w:rsidR="00FC3E00" w:rsidRPr="00BB4C00" w:rsidRDefault="00FC3E00" w:rsidP="00226D31">
            <w:pPr>
              <w:widowControl w:val="0"/>
              <w:rPr>
                <w:sz w:val="16"/>
                <w:szCs w:val="16"/>
                <w:lang w:val="uk-UA"/>
              </w:rPr>
            </w:pPr>
          </w:p>
        </w:tc>
        <w:tc>
          <w:tcPr>
            <w:tcW w:w="2410" w:type="dxa"/>
          </w:tcPr>
          <w:p w:rsidR="00FC3E00" w:rsidRPr="00BB4C00" w:rsidRDefault="00FC3E00" w:rsidP="00226D31">
            <w:pPr>
              <w:widowControl w:val="0"/>
              <w:rPr>
                <w:sz w:val="16"/>
                <w:szCs w:val="16"/>
                <w:lang w:val="uk-UA"/>
              </w:rPr>
            </w:pPr>
          </w:p>
        </w:tc>
      </w:tr>
      <w:tr w:rsidR="00FC3E00" w:rsidRPr="00BB4C00" w:rsidTr="00817ECA">
        <w:tc>
          <w:tcPr>
            <w:tcW w:w="5637" w:type="dxa"/>
            <w:hideMark/>
          </w:tcPr>
          <w:p w:rsidR="00FC3E00" w:rsidRPr="00BB4C00" w:rsidRDefault="00FC3E00" w:rsidP="00226D31">
            <w:pPr>
              <w:widowControl w:val="0"/>
              <w:jc w:val="both"/>
              <w:rPr>
                <w:sz w:val="28"/>
                <w:szCs w:val="28"/>
                <w:lang w:val="uk-UA"/>
              </w:rPr>
            </w:pPr>
            <w:r w:rsidRPr="00BB4C00">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FC3E00" w:rsidRPr="00BB4C00" w:rsidRDefault="00FC3E00" w:rsidP="00226D31">
            <w:pPr>
              <w:widowControl w:val="0"/>
              <w:rPr>
                <w:sz w:val="28"/>
                <w:szCs w:val="28"/>
                <w:lang w:val="uk-UA"/>
              </w:rPr>
            </w:pPr>
          </w:p>
        </w:tc>
        <w:tc>
          <w:tcPr>
            <w:tcW w:w="2410" w:type="dxa"/>
          </w:tcPr>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r w:rsidRPr="00BB4C00">
              <w:rPr>
                <w:sz w:val="28"/>
                <w:szCs w:val="28"/>
                <w:lang w:val="uk-UA"/>
              </w:rPr>
              <w:t>Ю. Лаврикова</w:t>
            </w:r>
          </w:p>
        </w:tc>
      </w:tr>
      <w:tr w:rsidR="00FC3E00" w:rsidRPr="00BB4C00" w:rsidTr="00817ECA">
        <w:tc>
          <w:tcPr>
            <w:tcW w:w="5637" w:type="dxa"/>
          </w:tcPr>
          <w:p w:rsidR="00FC3E00" w:rsidRPr="00BB4C00" w:rsidRDefault="00FC3E00" w:rsidP="00226D31">
            <w:pPr>
              <w:widowControl w:val="0"/>
              <w:jc w:val="both"/>
              <w:rPr>
                <w:sz w:val="16"/>
                <w:szCs w:val="16"/>
                <w:lang w:val="uk-UA"/>
              </w:rPr>
            </w:pPr>
          </w:p>
        </w:tc>
        <w:tc>
          <w:tcPr>
            <w:tcW w:w="1984" w:type="dxa"/>
          </w:tcPr>
          <w:p w:rsidR="00FC3E00" w:rsidRPr="00BB4C00" w:rsidRDefault="00FC3E00" w:rsidP="00226D31">
            <w:pPr>
              <w:widowControl w:val="0"/>
              <w:rPr>
                <w:sz w:val="16"/>
                <w:szCs w:val="16"/>
                <w:lang w:val="uk-UA"/>
              </w:rPr>
            </w:pPr>
          </w:p>
        </w:tc>
        <w:tc>
          <w:tcPr>
            <w:tcW w:w="2410" w:type="dxa"/>
          </w:tcPr>
          <w:p w:rsidR="00FC3E00" w:rsidRPr="00BB4C00" w:rsidRDefault="00FC3E00" w:rsidP="00226D31">
            <w:pPr>
              <w:widowControl w:val="0"/>
              <w:rPr>
                <w:sz w:val="16"/>
                <w:szCs w:val="16"/>
                <w:lang w:val="uk-UA"/>
              </w:rPr>
            </w:pPr>
          </w:p>
        </w:tc>
      </w:tr>
      <w:tr w:rsidR="00FC3E00" w:rsidRPr="00BB4C00" w:rsidTr="00817ECA">
        <w:tc>
          <w:tcPr>
            <w:tcW w:w="5637" w:type="dxa"/>
          </w:tcPr>
          <w:p w:rsidR="00FC3E00" w:rsidRPr="00BB4C00" w:rsidRDefault="00FC3E00" w:rsidP="00226D31">
            <w:pPr>
              <w:widowControl w:val="0"/>
              <w:jc w:val="both"/>
              <w:rPr>
                <w:sz w:val="28"/>
                <w:szCs w:val="28"/>
                <w:lang w:val="uk-UA"/>
              </w:rPr>
            </w:pPr>
            <w:r w:rsidRPr="00BB4C00">
              <w:rPr>
                <w:sz w:val="28"/>
                <w:szCs w:val="28"/>
                <w:lang w:val="uk-UA"/>
              </w:rPr>
              <w:t>Секретар - друкарка Комунального закладу «Харківська спеціальна школа № 5» Харківської обласної ради</w:t>
            </w:r>
          </w:p>
        </w:tc>
        <w:tc>
          <w:tcPr>
            <w:tcW w:w="1984" w:type="dxa"/>
          </w:tcPr>
          <w:p w:rsidR="00FC3E00" w:rsidRPr="00BB4C00" w:rsidRDefault="00FC3E00" w:rsidP="00226D31">
            <w:pPr>
              <w:widowControl w:val="0"/>
              <w:rPr>
                <w:sz w:val="28"/>
                <w:szCs w:val="28"/>
                <w:lang w:val="uk-UA"/>
              </w:rPr>
            </w:pPr>
          </w:p>
        </w:tc>
        <w:tc>
          <w:tcPr>
            <w:tcW w:w="2410" w:type="dxa"/>
          </w:tcPr>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r w:rsidRPr="00BB4C00">
              <w:rPr>
                <w:sz w:val="28"/>
                <w:szCs w:val="28"/>
                <w:lang w:val="uk-UA"/>
              </w:rPr>
              <w:t>І. Українська</w:t>
            </w:r>
          </w:p>
        </w:tc>
      </w:tr>
      <w:tr w:rsidR="00FC3E00" w:rsidRPr="00BB4C00" w:rsidTr="00817ECA">
        <w:tc>
          <w:tcPr>
            <w:tcW w:w="5637" w:type="dxa"/>
          </w:tcPr>
          <w:p w:rsidR="00FC3E00" w:rsidRPr="00BB4C00" w:rsidRDefault="00FC3E00" w:rsidP="00226D31">
            <w:pPr>
              <w:widowControl w:val="0"/>
              <w:jc w:val="both"/>
              <w:rPr>
                <w:sz w:val="16"/>
                <w:szCs w:val="16"/>
                <w:lang w:val="uk-UA"/>
              </w:rPr>
            </w:pPr>
          </w:p>
        </w:tc>
        <w:tc>
          <w:tcPr>
            <w:tcW w:w="1984" w:type="dxa"/>
          </w:tcPr>
          <w:p w:rsidR="00FC3E00" w:rsidRPr="00BB4C00" w:rsidRDefault="00FC3E00" w:rsidP="00226D31">
            <w:pPr>
              <w:widowControl w:val="0"/>
              <w:rPr>
                <w:sz w:val="16"/>
                <w:szCs w:val="16"/>
                <w:lang w:val="uk-UA"/>
              </w:rPr>
            </w:pPr>
          </w:p>
        </w:tc>
        <w:tc>
          <w:tcPr>
            <w:tcW w:w="2410" w:type="dxa"/>
          </w:tcPr>
          <w:p w:rsidR="00FC3E00" w:rsidRPr="00BB4C00" w:rsidRDefault="00FC3E00" w:rsidP="00226D31">
            <w:pPr>
              <w:widowControl w:val="0"/>
              <w:rPr>
                <w:sz w:val="16"/>
                <w:szCs w:val="16"/>
                <w:lang w:val="uk-UA"/>
              </w:rPr>
            </w:pPr>
          </w:p>
        </w:tc>
      </w:tr>
      <w:tr w:rsidR="00FC3E00" w:rsidRPr="00BB4C00" w:rsidTr="00817ECA">
        <w:tc>
          <w:tcPr>
            <w:tcW w:w="5637" w:type="dxa"/>
          </w:tcPr>
          <w:p w:rsidR="00FC3E00" w:rsidRPr="00BB4C00" w:rsidRDefault="00FC3E00" w:rsidP="00226D31">
            <w:pPr>
              <w:widowControl w:val="0"/>
              <w:jc w:val="both"/>
              <w:rPr>
                <w:sz w:val="28"/>
                <w:szCs w:val="28"/>
                <w:lang w:val="uk-UA"/>
              </w:rPr>
            </w:pPr>
            <w:r w:rsidRPr="00BB4C00">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FC3E00" w:rsidRPr="00BB4C00" w:rsidRDefault="00FC3E00" w:rsidP="00226D31">
            <w:pPr>
              <w:widowControl w:val="0"/>
              <w:rPr>
                <w:sz w:val="28"/>
                <w:szCs w:val="28"/>
                <w:lang w:val="uk-UA"/>
              </w:rPr>
            </w:pPr>
          </w:p>
        </w:tc>
        <w:tc>
          <w:tcPr>
            <w:tcW w:w="2410" w:type="dxa"/>
          </w:tcPr>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p>
          <w:p w:rsidR="00FC3E00" w:rsidRPr="00BB4C00" w:rsidRDefault="00FC3E00" w:rsidP="00226D31">
            <w:pPr>
              <w:widowControl w:val="0"/>
              <w:rPr>
                <w:sz w:val="28"/>
                <w:szCs w:val="28"/>
                <w:lang w:val="uk-UA"/>
              </w:rPr>
            </w:pPr>
            <w:r w:rsidRPr="00BB4C00">
              <w:rPr>
                <w:sz w:val="28"/>
                <w:szCs w:val="28"/>
                <w:lang w:val="uk-UA"/>
              </w:rPr>
              <w:t>О. Рябокінь</w:t>
            </w:r>
          </w:p>
        </w:tc>
      </w:tr>
    </w:tbl>
    <w:p w:rsidR="00FC3E00" w:rsidRPr="00BB4C00" w:rsidRDefault="00FC3E00" w:rsidP="00226D31">
      <w:pPr>
        <w:widowControl w:val="0"/>
        <w:jc w:val="both"/>
        <w:rPr>
          <w:sz w:val="28"/>
          <w:szCs w:val="28"/>
          <w:lang w:val="uk-UA"/>
        </w:rPr>
      </w:pPr>
    </w:p>
    <w:p w:rsidR="00FC3E00" w:rsidRPr="00BB4C00" w:rsidRDefault="00FC3E00" w:rsidP="00226D31">
      <w:pPr>
        <w:widowControl w:val="0"/>
        <w:jc w:val="both"/>
        <w:rPr>
          <w:sz w:val="28"/>
          <w:szCs w:val="28"/>
          <w:lang w:val="uk-UA"/>
        </w:rPr>
      </w:pPr>
      <w:r w:rsidRPr="00BB4C00">
        <w:rPr>
          <w:sz w:val="28"/>
          <w:szCs w:val="28"/>
          <w:lang w:val="uk-UA"/>
        </w:rPr>
        <w:t>З наказом ознайомлен</w:t>
      </w:r>
      <w:r w:rsidR="004C70E1" w:rsidRPr="00BB4C00">
        <w:rPr>
          <w:sz w:val="28"/>
          <w:szCs w:val="28"/>
          <w:lang w:val="uk-UA"/>
        </w:rPr>
        <w:t>і</w:t>
      </w:r>
      <w:r w:rsidRPr="00BB4C00">
        <w:rPr>
          <w:sz w:val="28"/>
          <w:szCs w:val="28"/>
          <w:lang w:val="uk-UA"/>
        </w:rPr>
        <w:t>:</w:t>
      </w:r>
    </w:p>
    <w:p w:rsidR="00FC3E00" w:rsidRPr="00BB4C00" w:rsidRDefault="00FC3E00" w:rsidP="00226D31">
      <w:pPr>
        <w:widowControl w:val="0"/>
        <w:jc w:val="both"/>
        <w:rPr>
          <w:sz w:val="28"/>
          <w:szCs w:val="28"/>
          <w:lang w:val="uk-UA"/>
        </w:rPr>
      </w:pPr>
    </w:p>
    <w:p w:rsidR="004C70E1" w:rsidRPr="006D01FE" w:rsidRDefault="004C70E1" w:rsidP="006D01FE">
      <w:pPr>
        <w:widowControl w:val="0"/>
        <w:spacing w:line="360" w:lineRule="auto"/>
        <w:jc w:val="both"/>
        <w:rPr>
          <w:sz w:val="28"/>
          <w:szCs w:val="28"/>
          <w:lang w:val="uk-UA"/>
        </w:rPr>
      </w:pPr>
      <w:r w:rsidRPr="00BB4C00">
        <w:rPr>
          <w:sz w:val="28"/>
          <w:szCs w:val="28"/>
          <w:lang w:val="uk-UA"/>
        </w:rPr>
        <w:t>Север’янова О.А.</w:t>
      </w:r>
      <w:r w:rsidR="00FC3E00" w:rsidRPr="00BB4C00">
        <w:rPr>
          <w:sz w:val="28"/>
          <w:szCs w:val="28"/>
          <w:lang w:val="uk-UA"/>
        </w:rPr>
        <w:tab/>
      </w:r>
      <w:r w:rsidR="00FC3E00" w:rsidRPr="00BB4C00">
        <w:rPr>
          <w:sz w:val="28"/>
          <w:szCs w:val="28"/>
          <w:lang w:val="uk-UA"/>
        </w:rPr>
        <w:tab/>
        <w:t>__________</w:t>
      </w:r>
      <w:r w:rsidR="00352802" w:rsidRPr="00BB4C00">
        <w:rPr>
          <w:sz w:val="28"/>
          <w:szCs w:val="28"/>
          <w:lang w:val="uk-UA"/>
        </w:rPr>
        <w:tab/>
        <w:t>_</w:t>
      </w:r>
      <w:r w:rsidR="00352802" w:rsidRPr="00BB4C00">
        <w:rPr>
          <w:sz w:val="28"/>
          <w:szCs w:val="28"/>
          <w:lang w:val="uk-UA"/>
        </w:rPr>
        <w:tab/>
      </w:r>
      <w:r w:rsidRPr="00BB4C00">
        <w:rPr>
          <w:sz w:val="28"/>
          <w:szCs w:val="28"/>
          <w:lang w:val="uk-UA"/>
        </w:rPr>
        <w:t>Осипенко О.П.</w:t>
      </w:r>
      <w:r w:rsidR="00352802" w:rsidRPr="00BB4C00">
        <w:rPr>
          <w:sz w:val="28"/>
          <w:szCs w:val="28"/>
          <w:lang w:val="uk-UA"/>
        </w:rPr>
        <w:tab/>
      </w:r>
      <w:r w:rsidR="00BB4C00" w:rsidRPr="00BB4C00">
        <w:rPr>
          <w:sz w:val="28"/>
          <w:szCs w:val="28"/>
          <w:lang w:val="uk-UA"/>
        </w:rPr>
        <w:tab/>
      </w:r>
      <w:r w:rsidR="006D01FE">
        <w:rPr>
          <w:sz w:val="28"/>
          <w:szCs w:val="28"/>
          <w:lang w:val="uk-UA"/>
        </w:rPr>
        <w:t>___________</w:t>
      </w:r>
      <w:bookmarkStart w:id="0" w:name="_GoBack"/>
      <w:bookmarkEnd w:id="0"/>
    </w:p>
    <w:sectPr w:rsidR="004C70E1" w:rsidRPr="006D01FE" w:rsidSect="00C913BE">
      <w:headerReference w:type="default" r:id="rId8"/>
      <w:pgSz w:w="11906" w:h="16838"/>
      <w:pgMar w:top="1134" w:right="566"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46" w:rsidRDefault="00913946" w:rsidP="00E34F11">
      <w:r>
        <w:separator/>
      </w:r>
    </w:p>
  </w:endnote>
  <w:endnote w:type="continuationSeparator" w:id="0">
    <w:p w:rsidR="00913946" w:rsidRDefault="00913946"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46" w:rsidRDefault="00913946" w:rsidP="00E34F11">
      <w:r>
        <w:separator/>
      </w:r>
    </w:p>
  </w:footnote>
  <w:footnote w:type="continuationSeparator" w:id="0">
    <w:p w:rsidR="00913946" w:rsidRDefault="00913946"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Content>
      <w:p w:rsidR="001C553E" w:rsidRPr="00E34F11" w:rsidRDefault="001C553E"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6D01FE">
          <w:rPr>
            <w:noProof/>
            <w:sz w:val="24"/>
            <w:szCs w:val="24"/>
          </w:rPr>
          <w:t>2</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1EF"/>
    <w:multiLevelType w:val="hybridMultilevel"/>
    <w:tmpl w:val="F460B7F6"/>
    <w:lvl w:ilvl="0" w:tplc="9CE0ACF0">
      <w:numFmt w:val="bullet"/>
      <w:lvlText w:val=""/>
      <w:lvlJc w:val="left"/>
      <w:pPr>
        <w:tabs>
          <w:tab w:val="num" w:pos="1485"/>
        </w:tabs>
        <w:ind w:left="1485" w:hanging="360"/>
      </w:pPr>
      <w:rPr>
        <w:rFonts w:ascii="Symbol" w:eastAsia="Times New Roman" w:hAnsi="Symbol" w:cs="Times New Roman" w:hint="default"/>
      </w:rPr>
    </w:lvl>
    <w:lvl w:ilvl="1" w:tplc="04220003" w:tentative="1">
      <w:start w:val="1"/>
      <w:numFmt w:val="bullet"/>
      <w:lvlText w:val="o"/>
      <w:lvlJc w:val="left"/>
      <w:pPr>
        <w:tabs>
          <w:tab w:val="num" w:pos="2205"/>
        </w:tabs>
        <w:ind w:left="2205" w:hanging="360"/>
      </w:pPr>
      <w:rPr>
        <w:rFonts w:ascii="Courier New" w:hAnsi="Courier New" w:cs="Courier New" w:hint="default"/>
      </w:rPr>
    </w:lvl>
    <w:lvl w:ilvl="2" w:tplc="04220005" w:tentative="1">
      <w:start w:val="1"/>
      <w:numFmt w:val="bullet"/>
      <w:lvlText w:val=""/>
      <w:lvlJc w:val="left"/>
      <w:pPr>
        <w:tabs>
          <w:tab w:val="num" w:pos="2925"/>
        </w:tabs>
        <w:ind w:left="2925" w:hanging="360"/>
      </w:pPr>
      <w:rPr>
        <w:rFonts w:ascii="Wingdings" w:hAnsi="Wingdings" w:hint="default"/>
      </w:rPr>
    </w:lvl>
    <w:lvl w:ilvl="3" w:tplc="04220001" w:tentative="1">
      <w:start w:val="1"/>
      <w:numFmt w:val="bullet"/>
      <w:lvlText w:val=""/>
      <w:lvlJc w:val="left"/>
      <w:pPr>
        <w:tabs>
          <w:tab w:val="num" w:pos="3645"/>
        </w:tabs>
        <w:ind w:left="3645" w:hanging="360"/>
      </w:pPr>
      <w:rPr>
        <w:rFonts w:ascii="Symbol" w:hAnsi="Symbol" w:hint="default"/>
      </w:rPr>
    </w:lvl>
    <w:lvl w:ilvl="4" w:tplc="04220003" w:tentative="1">
      <w:start w:val="1"/>
      <w:numFmt w:val="bullet"/>
      <w:lvlText w:val="o"/>
      <w:lvlJc w:val="left"/>
      <w:pPr>
        <w:tabs>
          <w:tab w:val="num" w:pos="4365"/>
        </w:tabs>
        <w:ind w:left="4365" w:hanging="360"/>
      </w:pPr>
      <w:rPr>
        <w:rFonts w:ascii="Courier New" w:hAnsi="Courier New" w:cs="Courier New" w:hint="default"/>
      </w:rPr>
    </w:lvl>
    <w:lvl w:ilvl="5" w:tplc="04220005" w:tentative="1">
      <w:start w:val="1"/>
      <w:numFmt w:val="bullet"/>
      <w:lvlText w:val=""/>
      <w:lvlJc w:val="left"/>
      <w:pPr>
        <w:tabs>
          <w:tab w:val="num" w:pos="5085"/>
        </w:tabs>
        <w:ind w:left="5085" w:hanging="360"/>
      </w:pPr>
      <w:rPr>
        <w:rFonts w:ascii="Wingdings" w:hAnsi="Wingdings" w:hint="default"/>
      </w:rPr>
    </w:lvl>
    <w:lvl w:ilvl="6" w:tplc="04220001" w:tentative="1">
      <w:start w:val="1"/>
      <w:numFmt w:val="bullet"/>
      <w:lvlText w:val=""/>
      <w:lvlJc w:val="left"/>
      <w:pPr>
        <w:tabs>
          <w:tab w:val="num" w:pos="5805"/>
        </w:tabs>
        <w:ind w:left="5805" w:hanging="360"/>
      </w:pPr>
      <w:rPr>
        <w:rFonts w:ascii="Symbol" w:hAnsi="Symbol" w:hint="default"/>
      </w:rPr>
    </w:lvl>
    <w:lvl w:ilvl="7" w:tplc="04220003" w:tentative="1">
      <w:start w:val="1"/>
      <w:numFmt w:val="bullet"/>
      <w:lvlText w:val="o"/>
      <w:lvlJc w:val="left"/>
      <w:pPr>
        <w:tabs>
          <w:tab w:val="num" w:pos="6525"/>
        </w:tabs>
        <w:ind w:left="6525" w:hanging="360"/>
      </w:pPr>
      <w:rPr>
        <w:rFonts w:ascii="Courier New" w:hAnsi="Courier New" w:cs="Courier New" w:hint="default"/>
      </w:rPr>
    </w:lvl>
    <w:lvl w:ilvl="8" w:tplc="04220005" w:tentative="1">
      <w:start w:val="1"/>
      <w:numFmt w:val="bullet"/>
      <w:lvlText w:val=""/>
      <w:lvlJc w:val="left"/>
      <w:pPr>
        <w:tabs>
          <w:tab w:val="num" w:pos="7245"/>
        </w:tabs>
        <w:ind w:left="7245" w:hanging="360"/>
      </w:pPr>
      <w:rPr>
        <w:rFonts w:ascii="Wingdings" w:hAnsi="Wingdings" w:hint="default"/>
      </w:rPr>
    </w:lvl>
  </w:abstractNum>
  <w:abstractNum w:abstractNumId="1">
    <w:nsid w:val="0D6917F6"/>
    <w:multiLevelType w:val="hybridMultilevel"/>
    <w:tmpl w:val="C102E858"/>
    <w:lvl w:ilvl="0" w:tplc="0422000F">
      <w:start w:val="1"/>
      <w:numFmt w:val="decimal"/>
      <w:lvlText w:val="%1."/>
      <w:lvlJc w:val="left"/>
      <w:pPr>
        <w:tabs>
          <w:tab w:val="num" w:pos="720"/>
        </w:tabs>
        <w:ind w:left="720" w:hanging="360"/>
      </w:pPr>
    </w:lvl>
    <w:lvl w:ilvl="1" w:tplc="2CC02D84">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3">
    <w:nsid w:val="2A233477"/>
    <w:multiLevelType w:val="multilevel"/>
    <w:tmpl w:val="7362085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B491D07"/>
    <w:multiLevelType w:val="hybridMultilevel"/>
    <w:tmpl w:val="75FCD7DC"/>
    <w:lvl w:ilvl="0" w:tplc="EEA0FF0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26A38"/>
    <w:multiLevelType w:val="singleLevel"/>
    <w:tmpl w:val="272AD4F2"/>
    <w:lvl w:ilvl="0">
      <w:numFmt w:val="bullet"/>
      <w:lvlText w:val="–"/>
      <w:lvlJc w:val="left"/>
      <w:pPr>
        <w:tabs>
          <w:tab w:val="num" w:pos="360"/>
        </w:tabs>
        <w:ind w:left="360" w:hanging="360"/>
      </w:pPr>
      <w:rPr>
        <w:rFonts w:hint="default"/>
      </w:rPr>
    </w:lvl>
  </w:abstractNum>
  <w:abstractNum w:abstractNumId="6">
    <w:nsid w:val="46A44BB3"/>
    <w:multiLevelType w:val="hybridMultilevel"/>
    <w:tmpl w:val="83AE3092"/>
    <w:lvl w:ilvl="0" w:tplc="BA04DA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161253"/>
    <w:multiLevelType w:val="multilevel"/>
    <w:tmpl w:val="42B23744"/>
    <w:lvl w:ilvl="0">
      <w:start w:val="5"/>
      <w:numFmt w:val="decimal"/>
      <w:lvlText w:val="%1."/>
      <w:lvlJc w:val="left"/>
      <w:pPr>
        <w:tabs>
          <w:tab w:val="num" w:pos="435"/>
        </w:tabs>
        <w:ind w:left="435" w:hanging="435"/>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53424040"/>
    <w:multiLevelType w:val="hybridMultilevel"/>
    <w:tmpl w:val="9BE2D4E8"/>
    <w:lvl w:ilvl="0" w:tplc="1BE45B6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415990"/>
    <w:multiLevelType w:val="hybridMultilevel"/>
    <w:tmpl w:val="8258DE9A"/>
    <w:lvl w:ilvl="0" w:tplc="FDCE555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7B9D171D"/>
    <w:multiLevelType w:val="multilevel"/>
    <w:tmpl w:val="BB5413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BA96503"/>
    <w:multiLevelType w:val="hybridMultilevel"/>
    <w:tmpl w:val="2056D6B8"/>
    <w:lvl w:ilvl="0" w:tplc="3A228A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2"/>
  </w:num>
  <w:num w:numId="5">
    <w:abstractNumId w:val="9"/>
  </w:num>
  <w:num w:numId="6">
    <w:abstractNumId w:val="4"/>
  </w:num>
  <w:num w:numId="7">
    <w:abstractNumId w:val="6"/>
  </w:num>
  <w:num w:numId="8">
    <w:abstractNumId w:val="5"/>
  </w:num>
  <w:num w:numId="9">
    <w:abstractNumId w:val="11"/>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2991"/>
    <w:rsid w:val="0003699F"/>
    <w:rsid w:val="000918D6"/>
    <w:rsid w:val="00117869"/>
    <w:rsid w:val="001308AC"/>
    <w:rsid w:val="00195578"/>
    <w:rsid w:val="001C553E"/>
    <w:rsid w:val="00217DE2"/>
    <w:rsid w:val="002261FB"/>
    <w:rsid w:val="00226D31"/>
    <w:rsid w:val="002E7B56"/>
    <w:rsid w:val="00352802"/>
    <w:rsid w:val="00465718"/>
    <w:rsid w:val="00467768"/>
    <w:rsid w:val="004A4286"/>
    <w:rsid w:val="004B6441"/>
    <w:rsid w:val="004C2022"/>
    <w:rsid w:val="004C417A"/>
    <w:rsid w:val="004C70E1"/>
    <w:rsid w:val="005C6DC0"/>
    <w:rsid w:val="006A05B1"/>
    <w:rsid w:val="006D01FE"/>
    <w:rsid w:val="00736BD9"/>
    <w:rsid w:val="00753D06"/>
    <w:rsid w:val="00817ECA"/>
    <w:rsid w:val="00827D1B"/>
    <w:rsid w:val="00841B17"/>
    <w:rsid w:val="00846030"/>
    <w:rsid w:val="0087690C"/>
    <w:rsid w:val="00900268"/>
    <w:rsid w:val="00913946"/>
    <w:rsid w:val="009457C2"/>
    <w:rsid w:val="00956EFD"/>
    <w:rsid w:val="009D5C69"/>
    <w:rsid w:val="00A211C3"/>
    <w:rsid w:val="00B42F01"/>
    <w:rsid w:val="00BB4C00"/>
    <w:rsid w:val="00C913BE"/>
    <w:rsid w:val="00CB57C3"/>
    <w:rsid w:val="00CE50DB"/>
    <w:rsid w:val="00CE7020"/>
    <w:rsid w:val="00E34F11"/>
    <w:rsid w:val="00E47362"/>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paragraph" w:styleId="3">
    <w:name w:val="heading 3"/>
    <w:basedOn w:val="a"/>
    <w:next w:val="a"/>
    <w:link w:val="30"/>
    <w:qFormat/>
    <w:rsid w:val="004C41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C417A"/>
    <w:rPr>
      <w:rFonts w:ascii="Arial" w:eastAsia="Times New Roman" w:hAnsi="Arial" w:cs="Arial"/>
      <w:b/>
      <w:bCs/>
      <w:sz w:val="26"/>
      <w:szCs w:val="26"/>
      <w:lang w:eastAsia="ru-RU"/>
    </w:rPr>
  </w:style>
  <w:style w:type="paragraph" w:styleId="a8">
    <w:name w:val="Body Text"/>
    <w:basedOn w:val="a"/>
    <w:link w:val="a9"/>
    <w:rsid w:val="00217DE2"/>
    <w:pPr>
      <w:overflowPunct w:val="0"/>
      <w:autoSpaceDE w:val="0"/>
      <w:autoSpaceDN w:val="0"/>
      <w:adjustRightInd w:val="0"/>
      <w:jc w:val="both"/>
      <w:textAlignment w:val="baseline"/>
    </w:pPr>
    <w:rPr>
      <w:sz w:val="28"/>
      <w:lang w:val="uk-UA"/>
    </w:rPr>
  </w:style>
  <w:style w:type="character" w:customStyle="1" w:styleId="a9">
    <w:name w:val="Основной текст Знак"/>
    <w:basedOn w:val="a0"/>
    <w:link w:val="a8"/>
    <w:rsid w:val="00217DE2"/>
    <w:rPr>
      <w:rFonts w:ascii="Times New Roman" w:eastAsia="Times New Roman" w:hAnsi="Times New Roman" w:cs="Times New Roman"/>
      <w:sz w:val="28"/>
      <w:szCs w:val="20"/>
      <w:lang w:val="uk-UA" w:eastAsia="ru-RU"/>
    </w:rPr>
  </w:style>
  <w:style w:type="paragraph" w:styleId="aa">
    <w:name w:val="List Bullet"/>
    <w:basedOn w:val="a"/>
    <w:autoRedefine/>
    <w:rsid w:val="00E47362"/>
    <w:pPr>
      <w:spacing w:line="360" w:lineRule="auto"/>
      <w:jc w:val="both"/>
    </w:pPr>
    <w:rPr>
      <w:sz w:val="28"/>
      <w:szCs w:val="28"/>
      <w:lang w:val="uk-UA"/>
    </w:rPr>
  </w:style>
  <w:style w:type="paragraph" w:styleId="21">
    <w:name w:val="List 2"/>
    <w:basedOn w:val="a"/>
    <w:rsid w:val="00E47362"/>
    <w:pPr>
      <w:ind w:left="566" w:hanging="283"/>
    </w:pPr>
  </w:style>
  <w:style w:type="paragraph" w:customStyle="1" w:styleId="Default">
    <w:name w:val="Default"/>
    <w:rsid w:val="00E473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unhideWhenUsed/>
    <w:rsid w:val="00846030"/>
    <w:pPr>
      <w:spacing w:after="120"/>
    </w:pPr>
    <w:rPr>
      <w:sz w:val="16"/>
      <w:szCs w:val="16"/>
    </w:rPr>
  </w:style>
  <w:style w:type="character" w:customStyle="1" w:styleId="32">
    <w:name w:val="Основной текст 3 Знак"/>
    <w:basedOn w:val="a0"/>
    <w:link w:val="31"/>
    <w:rsid w:val="00846030"/>
    <w:rPr>
      <w:rFonts w:ascii="Times New Roman" w:eastAsia="Times New Roman" w:hAnsi="Times New Roman" w:cs="Times New Roman"/>
      <w:sz w:val="16"/>
      <w:szCs w:val="16"/>
      <w:lang w:eastAsia="ru-RU"/>
    </w:rPr>
  </w:style>
  <w:style w:type="paragraph" w:styleId="ab">
    <w:name w:val="List Paragraph"/>
    <w:basedOn w:val="a"/>
    <w:uiPriority w:val="34"/>
    <w:qFormat/>
    <w:rsid w:val="00846030"/>
    <w:pPr>
      <w:spacing w:after="200" w:line="276" w:lineRule="auto"/>
      <w:ind w:left="720"/>
      <w:contextualSpacing/>
    </w:pPr>
    <w:rPr>
      <w:rFonts w:ascii="Calibri" w:hAnsi="Calibri"/>
      <w:sz w:val="22"/>
      <w:szCs w:val="22"/>
    </w:rPr>
  </w:style>
  <w:style w:type="paragraph" w:styleId="22">
    <w:name w:val="Body Text 2"/>
    <w:basedOn w:val="a"/>
    <w:link w:val="23"/>
    <w:uiPriority w:val="99"/>
    <w:semiHidden/>
    <w:unhideWhenUsed/>
    <w:rsid w:val="004C70E1"/>
    <w:pPr>
      <w:spacing w:after="120" w:line="480" w:lineRule="auto"/>
    </w:pPr>
  </w:style>
  <w:style w:type="character" w:customStyle="1" w:styleId="23">
    <w:name w:val="Основной текст 2 Знак"/>
    <w:basedOn w:val="a0"/>
    <w:link w:val="22"/>
    <w:uiPriority w:val="99"/>
    <w:semiHidden/>
    <w:rsid w:val="004C70E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paragraph" w:styleId="3">
    <w:name w:val="heading 3"/>
    <w:basedOn w:val="a"/>
    <w:next w:val="a"/>
    <w:link w:val="30"/>
    <w:qFormat/>
    <w:rsid w:val="004C41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C417A"/>
    <w:rPr>
      <w:rFonts w:ascii="Arial" w:eastAsia="Times New Roman" w:hAnsi="Arial" w:cs="Arial"/>
      <w:b/>
      <w:bCs/>
      <w:sz w:val="26"/>
      <w:szCs w:val="26"/>
      <w:lang w:eastAsia="ru-RU"/>
    </w:rPr>
  </w:style>
  <w:style w:type="paragraph" w:styleId="a8">
    <w:name w:val="Body Text"/>
    <w:basedOn w:val="a"/>
    <w:link w:val="a9"/>
    <w:rsid w:val="00217DE2"/>
    <w:pPr>
      <w:overflowPunct w:val="0"/>
      <w:autoSpaceDE w:val="0"/>
      <w:autoSpaceDN w:val="0"/>
      <w:adjustRightInd w:val="0"/>
      <w:jc w:val="both"/>
      <w:textAlignment w:val="baseline"/>
    </w:pPr>
    <w:rPr>
      <w:sz w:val="28"/>
      <w:lang w:val="uk-UA"/>
    </w:rPr>
  </w:style>
  <w:style w:type="character" w:customStyle="1" w:styleId="a9">
    <w:name w:val="Основной текст Знак"/>
    <w:basedOn w:val="a0"/>
    <w:link w:val="a8"/>
    <w:rsid w:val="00217DE2"/>
    <w:rPr>
      <w:rFonts w:ascii="Times New Roman" w:eastAsia="Times New Roman" w:hAnsi="Times New Roman" w:cs="Times New Roman"/>
      <w:sz w:val="28"/>
      <w:szCs w:val="20"/>
      <w:lang w:val="uk-UA" w:eastAsia="ru-RU"/>
    </w:rPr>
  </w:style>
  <w:style w:type="paragraph" w:styleId="aa">
    <w:name w:val="List Bullet"/>
    <w:basedOn w:val="a"/>
    <w:autoRedefine/>
    <w:rsid w:val="00E47362"/>
    <w:pPr>
      <w:spacing w:line="360" w:lineRule="auto"/>
      <w:jc w:val="both"/>
    </w:pPr>
    <w:rPr>
      <w:sz w:val="28"/>
      <w:szCs w:val="28"/>
      <w:lang w:val="uk-UA"/>
    </w:rPr>
  </w:style>
  <w:style w:type="paragraph" w:styleId="21">
    <w:name w:val="List 2"/>
    <w:basedOn w:val="a"/>
    <w:rsid w:val="00E47362"/>
    <w:pPr>
      <w:ind w:left="566" w:hanging="283"/>
    </w:pPr>
  </w:style>
  <w:style w:type="paragraph" w:customStyle="1" w:styleId="Default">
    <w:name w:val="Default"/>
    <w:rsid w:val="00E473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unhideWhenUsed/>
    <w:rsid w:val="00846030"/>
    <w:pPr>
      <w:spacing w:after="120"/>
    </w:pPr>
    <w:rPr>
      <w:sz w:val="16"/>
      <w:szCs w:val="16"/>
    </w:rPr>
  </w:style>
  <w:style w:type="character" w:customStyle="1" w:styleId="32">
    <w:name w:val="Основной текст 3 Знак"/>
    <w:basedOn w:val="a0"/>
    <w:link w:val="31"/>
    <w:rsid w:val="00846030"/>
    <w:rPr>
      <w:rFonts w:ascii="Times New Roman" w:eastAsia="Times New Roman" w:hAnsi="Times New Roman" w:cs="Times New Roman"/>
      <w:sz w:val="16"/>
      <w:szCs w:val="16"/>
      <w:lang w:eastAsia="ru-RU"/>
    </w:rPr>
  </w:style>
  <w:style w:type="paragraph" w:styleId="ab">
    <w:name w:val="List Paragraph"/>
    <w:basedOn w:val="a"/>
    <w:uiPriority w:val="34"/>
    <w:qFormat/>
    <w:rsid w:val="00846030"/>
    <w:pPr>
      <w:spacing w:after="200" w:line="276" w:lineRule="auto"/>
      <w:ind w:left="720"/>
      <w:contextualSpacing/>
    </w:pPr>
    <w:rPr>
      <w:rFonts w:ascii="Calibri" w:hAnsi="Calibri"/>
      <w:sz w:val="22"/>
      <w:szCs w:val="22"/>
    </w:rPr>
  </w:style>
  <w:style w:type="paragraph" w:styleId="22">
    <w:name w:val="Body Text 2"/>
    <w:basedOn w:val="a"/>
    <w:link w:val="23"/>
    <w:uiPriority w:val="99"/>
    <w:semiHidden/>
    <w:unhideWhenUsed/>
    <w:rsid w:val="004C70E1"/>
    <w:pPr>
      <w:spacing w:after="120" w:line="480" w:lineRule="auto"/>
    </w:pPr>
  </w:style>
  <w:style w:type="character" w:customStyle="1" w:styleId="23">
    <w:name w:val="Основной текст 2 Знак"/>
    <w:basedOn w:val="a0"/>
    <w:link w:val="22"/>
    <w:uiPriority w:val="99"/>
    <w:semiHidden/>
    <w:rsid w:val="004C70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8</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15</cp:revision>
  <cp:lastPrinted>2019-10-21T15:43:00Z</cp:lastPrinted>
  <dcterms:created xsi:type="dcterms:W3CDTF">2019-09-05T14:21:00Z</dcterms:created>
  <dcterms:modified xsi:type="dcterms:W3CDTF">2019-10-24T11:31:00Z</dcterms:modified>
</cp:coreProperties>
</file>