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73" w:rsidRPr="008E0DA1" w:rsidRDefault="009F2B73" w:rsidP="008E0DA1">
      <w:pPr>
        <w:jc w:val="center"/>
        <w:rPr>
          <w:b/>
          <w:sz w:val="28"/>
          <w:szCs w:val="28"/>
        </w:rPr>
      </w:pPr>
      <w:r w:rsidRPr="008E0DA1">
        <w:rPr>
          <w:b/>
          <w:sz w:val="28"/>
          <w:szCs w:val="28"/>
        </w:rPr>
        <w:t>КОМУНАЛЬНИЙ ЗАКЛАД</w:t>
      </w:r>
    </w:p>
    <w:p w:rsidR="009F2B73" w:rsidRPr="008E0DA1" w:rsidRDefault="009F2B73" w:rsidP="008E0DA1">
      <w:pPr>
        <w:jc w:val="center"/>
        <w:rPr>
          <w:b/>
          <w:sz w:val="28"/>
          <w:szCs w:val="28"/>
        </w:rPr>
      </w:pPr>
      <w:r w:rsidRPr="008E0DA1">
        <w:rPr>
          <w:b/>
          <w:sz w:val="28"/>
          <w:szCs w:val="28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8E0DA1">
        <w:rPr>
          <w:b/>
          <w:sz w:val="28"/>
          <w:szCs w:val="28"/>
        </w:rPr>
        <w:t>РАДИ</w:t>
      </w:r>
      <w:proofErr w:type="gramEnd"/>
    </w:p>
    <w:p w:rsidR="009F2B73" w:rsidRPr="008E0DA1" w:rsidRDefault="009F2B73" w:rsidP="008E0DA1">
      <w:pPr>
        <w:jc w:val="center"/>
        <w:rPr>
          <w:b/>
          <w:sz w:val="28"/>
          <w:szCs w:val="28"/>
        </w:rPr>
      </w:pPr>
    </w:p>
    <w:p w:rsidR="009F2B73" w:rsidRDefault="009F2B73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E0DA1">
        <w:rPr>
          <w:rFonts w:eastAsia="Arial Unicode MS"/>
          <w:b/>
          <w:sz w:val="28"/>
          <w:szCs w:val="28"/>
        </w:rPr>
        <w:t>НАКАЗ</w:t>
      </w:r>
    </w:p>
    <w:p w:rsidR="008E0DA1" w:rsidRPr="008E0DA1" w:rsidRDefault="008E0DA1" w:rsidP="008E0DA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9F2B73" w:rsidRPr="002F1B77" w:rsidRDefault="008E0DA1" w:rsidP="002F1B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9F2B73" w:rsidRPr="008E0DA1">
        <w:rPr>
          <w:b/>
          <w:sz w:val="28"/>
          <w:szCs w:val="28"/>
        </w:rPr>
        <w:t>.0</w:t>
      </w:r>
      <w:r w:rsidR="00AA207D">
        <w:rPr>
          <w:b/>
          <w:sz w:val="28"/>
          <w:szCs w:val="28"/>
          <w:lang w:val="uk-UA"/>
        </w:rPr>
        <w:t>8</w:t>
      </w:r>
      <w:r w:rsidR="009F2B73" w:rsidRPr="008E0DA1">
        <w:rPr>
          <w:b/>
          <w:sz w:val="28"/>
          <w:szCs w:val="28"/>
        </w:rPr>
        <w:t xml:space="preserve">.2019               </w:t>
      </w:r>
      <w:r w:rsidR="002F1B77">
        <w:rPr>
          <w:b/>
          <w:sz w:val="28"/>
          <w:szCs w:val="28"/>
        </w:rPr>
        <w:t xml:space="preserve">              </w:t>
      </w:r>
      <w:r w:rsidR="00287344">
        <w:rPr>
          <w:b/>
          <w:sz w:val="28"/>
          <w:szCs w:val="28"/>
          <w:lang w:val="uk-UA"/>
        </w:rPr>
        <w:t xml:space="preserve">     </w:t>
      </w:r>
      <w:r w:rsidR="002F1B77">
        <w:rPr>
          <w:b/>
          <w:sz w:val="28"/>
          <w:szCs w:val="28"/>
        </w:rPr>
        <w:t xml:space="preserve">          </w:t>
      </w:r>
      <w:r w:rsidR="002F1B77">
        <w:rPr>
          <w:b/>
          <w:sz w:val="28"/>
          <w:szCs w:val="28"/>
          <w:lang w:val="uk-UA"/>
        </w:rPr>
        <w:t xml:space="preserve"> </w:t>
      </w:r>
      <w:proofErr w:type="spellStart"/>
      <w:r w:rsidR="009F2B73" w:rsidRPr="008E0DA1">
        <w:rPr>
          <w:b/>
          <w:sz w:val="28"/>
          <w:szCs w:val="28"/>
        </w:rPr>
        <w:t>Харків</w:t>
      </w:r>
      <w:proofErr w:type="spellEnd"/>
      <w:r w:rsidR="009F2B73" w:rsidRPr="008E0DA1">
        <w:rPr>
          <w:b/>
          <w:sz w:val="28"/>
          <w:szCs w:val="28"/>
        </w:rPr>
        <w:t xml:space="preserve">                 </w:t>
      </w:r>
      <w:r w:rsidR="002F1B77">
        <w:rPr>
          <w:b/>
          <w:sz w:val="28"/>
          <w:szCs w:val="28"/>
        </w:rPr>
        <w:t xml:space="preserve">                        </w:t>
      </w:r>
      <w:r w:rsidR="009F2B73" w:rsidRPr="008E0DA1">
        <w:rPr>
          <w:b/>
          <w:sz w:val="28"/>
          <w:szCs w:val="28"/>
        </w:rPr>
        <w:t xml:space="preserve">   №</w:t>
      </w:r>
      <w:r w:rsidR="002F1B77">
        <w:rPr>
          <w:b/>
          <w:sz w:val="28"/>
          <w:szCs w:val="28"/>
          <w:lang w:val="uk-UA"/>
        </w:rPr>
        <w:t xml:space="preserve"> </w:t>
      </w:r>
      <w:r w:rsidR="00AA207D">
        <w:rPr>
          <w:b/>
          <w:sz w:val="28"/>
          <w:szCs w:val="28"/>
          <w:lang w:val="uk-UA"/>
        </w:rPr>
        <w:t>105</w:t>
      </w:r>
      <w:bookmarkStart w:id="0" w:name="_GoBack"/>
      <w:bookmarkEnd w:id="0"/>
      <w:r w:rsidR="002F1B77">
        <w:rPr>
          <w:b/>
          <w:sz w:val="28"/>
          <w:szCs w:val="28"/>
          <w:lang w:val="uk-UA"/>
        </w:rPr>
        <w:t>-о</w:t>
      </w:r>
    </w:p>
    <w:p w:rsidR="009F2B73" w:rsidRPr="008E0DA1" w:rsidRDefault="009F2B73" w:rsidP="008E0DA1">
      <w:pPr>
        <w:jc w:val="center"/>
        <w:rPr>
          <w:b/>
          <w:sz w:val="28"/>
          <w:szCs w:val="28"/>
        </w:rPr>
      </w:pPr>
    </w:p>
    <w:p w:rsidR="009F2B73" w:rsidRPr="0069781F" w:rsidRDefault="009F2B73" w:rsidP="00AA207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9781F">
        <w:rPr>
          <w:b/>
          <w:sz w:val="28"/>
          <w:szCs w:val="28"/>
          <w:lang w:val="uk-UA"/>
        </w:rPr>
        <w:t>Про підготовку до педради</w:t>
      </w:r>
      <w:r w:rsidR="008E0DA1">
        <w:rPr>
          <w:b/>
          <w:sz w:val="28"/>
          <w:szCs w:val="28"/>
          <w:lang w:val="uk-UA"/>
        </w:rPr>
        <w:t xml:space="preserve"> </w:t>
      </w:r>
      <w:r w:rsidRPr="0069781F">
        <w:rPr>
          <w:b/>
          <w:sz w:val="28"/>
          <w:szCs w:val="28"/>
          <w:lang w:val="uk-UA"/>
        </w:rPr>
        <w:t xml:space="preserve">на тему: </w:t>
      </w:r>
      <w:r w:rsidRPr="00AA207D">
        <w:rPr>
          <w:b/>
          <w:sz w:val="28"/>
          <w:szCs w:val="28"/>
          <w:lang w:val="uk-UA"/>
        </w:rPr>
        <w:t>«</w:t>
      </w:r>
      <w:r w:rsidR="00AA207D" w:rsidRPr="00AA207D">
        <w:rPr>
          <w:b/>
          <w:color w:val="000000" w:themeColor="text1"/>
          <w:sz w:val="28"/>
          <w:szCs w:val="28"/>
          <w:lang w:val="uk-UA"/>
        </w:rPr>
        <w:t>Про підсумки роботи педагогічного колективу Комунального закладу «Харківський спеціальний навчально-виховний комплекс» Харківської обласної ради за 2018/2019 навчальний рік. Завдання на 2019/2020 навчальний рік</w:t>
      </w:r>
      <w:r w:rsidRPr="00AA207D">
        <w:rPr>
          <w:b/>
          <w:sz w:val="28"/>
          <w:szCs w:val="28"/>
          <w:lang w:val="uk-UA"/>
        </w:rPr>
        <w:t>»</w:t>
      </w:r>
    </w:p>
    <w:p w:rsidR="009F2B73" w:rsidRDefault="009F2B73" w:rsidP="00287344">
      <w:pPr>
        <w:spacing w:line="276" w:lineRule="auto"/>
        <w:rPr>
          <w:sz w:val="28"/>
          <w:szCs w:val="28"/>
          <w:lang w:val="uk-UA"/>
        </w:rPr>
      </w:pPr>
    </w:p>
    <w:p w:rsidR="009F2B73" w:rsidRPr="00132B1E" w:rsidRDefault="00287344" w:rsidP="0028734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9F2B73" w:rsidRPr="00190782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9F2B73" w:rsidRPr="00190782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 (далі – КЗ «ХСНВК» ХОР) на 201</w:t>
      </w:r>
      <w:r w:rsidR="00AA207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/20</w:t>
      </w:r>
      <w:r w:rsidR="00AA207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навчальний рік,</w:t>
      </w:r>
      <w:r w:rsidR="009F2B73" w:rsidRPr="00190782">
        <w:rPr>
          <w:sz w:val="28"/>
          <w:szCs w:val="28"/>
          <w:lang w:val="uk-UA"/>
        </w:rPr>
        <w:t xml:space="preserve"> з метою організованого і змістовного проведення пед</w:t>
      </w:r>
      <w:r>
        <w:rPr>
          <w:sz w:val="28"/>
          <w:szCs w:val="28"/>
          <w:lang w:val="uk-UA"/>
        </w:rPr>
        <w:t xml:space="preserve">агогічної </w:t>
      </w:r>
      <w:r w:rsidR="009F2B73" w:rsidRPr="00190782">
        <w:rPr>
          <w:sz w:val="28"/>
          <w:szCs w:val="28"/>
          <w:lang w:val="uk-UA"/>
        </w:rPr>
        <w:t>ради</w:t>
      </w:r>
    </w:p>
    <w:p w:rsidR="009F2B73" w:rsidRPr="00190782" w:rsidRDefault="009F2B73" w:rsidP="00287344">
      <w:pPr>
        <w:spacing w:line="276" w:lineRule="auto"/>
        <w:jc w:val="both"/>
        <w:rPr>
          <w:sz w:val="28"/>
          <w:szCs w:val="28"/>
          <w:lang w:val="uk-UA"/>
        </w:rPr>
      </w:pPr>
    </w:p>
    <w:p w:rsidR="009F2B73" w:rsidRPr="00287344" w:rsidRDefault="009F2B73" w:rsidP="00287344">
      <w:pPr>
        <w:spacing w:line="276" w:lineRule="auto"/>
        <w:rPr>
          <w:b/>
          <w:sz w:val="28"/>
          <w:szCs w:val="28"/>
          <w:lang w:val="uk-UA"/>
        </w:rPr>
      </w:pPr>
      <w:r w:rsidRPr="00287344">
        <w:rPr>
          <w:b/>
          <w:sz w:val="28"/>
          <w:szCs w:val="28"/>
          <w:lang w:val="uk-UA"/>
        </w:rPr>
        <w:t>Н</w:t>
      </w:r>
      <w:r w:rsidR="00287344" w:rsidRPr="00287344">
        <w:rPr>
          <w:b/>
          <w:sz w:val="28"/>
          <w:szCs w:val="28"/>
          <w:lang w:val="uk-UA"/>
        </w:rPr>
        <w:t xml:space="preserve"> </w:t>
      </w:r>
      <w:r w:rsidRPr="00287344">
        <w:rPr>
          <w:b/>
          <w:sz w:val="28"/>
          <w:szCs w:val="28"/>
          <w:lang w:val="uk-UA"/>
        </w:rPr>
        <w:t>А</w:t>
      </w:r>
      <w:r w:rsidR="00287344" w:rsidRPr="00287344">
        <w:rPr>
          <w:b/>
          <w:sz w:val="28"/>
          <w:szCs w:val="28"/>
          <w:lang w:val="uk-UA"/>
        </w:rPr>
        <w:t xml:space="preserve"> </w:t>
      </w:r>
      <w:r w:rsidRPr="00287344">
        <w:rPr>
          <w:b/>
          <w:sz w:val="28"/>
          <w:szCs w:val="28"/>
          <w:lang w:val="uk-UA"/>
        </w:rPr>
        <w:t>К</w:t>
      </w:r>
      <w:r w:rsidR="00287344" w:rsidRPr="00287344">
        <w:rPr>
          <w:b/>
          <w:sz w:val="28"/>
          <w:szCs w:val="28"/>
          <w:lang w:val="uk-UA"/>
        </w:rPr>
        <w:t xml:space="preserve"> </w:t>
      </w:r>
      <w:r w:rsidRPr="00287344">
        <w:rPr>
          <w:b/>
          <w:sz w:val="28"/>
          <w:szCs w:val="28"/>
          <w:lang w:val="uk-UA"/>
        </w:rPr>
        <w:t>А</w:t>
      </w:r>
      <w:r w:rsidR="00287344" w:rsidRPr="00287344">
        <w:rPr>
          <w:b/>
          <w:sz w:val="28"/>
          <w:szCs w:val="28"/>
          <w:lang w:val="uk-UA"/>
        </w:rPr>
        <w:t xml:space="preserve"> </w:t>
      </w:r>
      <w:r w:rsidRPr="00287344">
        <w:rPr>
          <w:b/>
          <w:sz w:val="28"/>
          <w:szCs w:val="28"/>
          <w:lang w:val="uk-UA"/>
        </w:rPr>
        <w:t>З</w:t>
      </w:r>
      <w:r w:rsidR="00287344" w:rsidRPr="00287344">
        <w:rPr>
          <w:b/>
          <w:sz w:val="28"/>
          <w:szCs w:val="28"/>
          <w:lang w:val="uk-UA"/>
        </w:rPr>
        <w:t xml:space="preserve"> </w:t>
      </w:r>
      <w:r w:rsidRPr="00287344">
        <w:rPr>
          <w:b/>
          <w:sz w:val="28"/>
          <w:szCs w:val="28"/>
          <w:lang w:val="uk-UA"/>
        </w:rPr>
        <w:t>У</w:t>
      </w:r>
      <w:r w:rsidR="00287344" w:rsidRPr="00287344">
        <w:rPr>
          <w:b/>
          <w:sz w:val="28"/>
          <w:szCs w:val="28"/>
          <w:lang w:val="uk-UA"/>
        </w:rPr>
        <w:t xml:space="preserve"> </w:t>
      </w:r>
      <w:r w:rsidRPr="00287344">
        <w:rPr>
          <w:b/>
          <w:sz w:val="28"/>
          <w:szCs w:val="28"/>
          <w:lang w:val="uk-UA"/>
        </w:rPr>
        <w:t>Ю:</w:t>
      </w:r>
    </w:p>
    <w:p w:rsidR="009F2B73" w:rsidRPr="006F7EFA" w:rsidRDefault="009F2B73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7344">
        <w:rPr>
          <w:sz w:val="28"/>
          <w:szCs w:val="28"/>
          <w:lang w:val="uk-UA"/>
        </w:rPr>
        <w:t xml:space="preserve"> </w:t>
      </w:r>
      <w:r w:rsidRPr="006F7EFA">
        <w:rPr>
          <w:sz w:val="28"/>
          <w:szCs w:val="28"/>
          <w:lang w:val="uk-UA"/>
        </w:rPr>
        <w:t>Створит</w:t>
      </w:r>
      <w:r w:rsidR="00287344">
        <w:rPr>
          <w:sz w:val="28"/>
          <w:szCs w:val="28"/>
          <w:lang w:val="uk-UA"/>
        </w:rPr>
        <w:t>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9F2B73" w:rsidRPr="006F7EFA" w:rsidRDefault="009F2B73" w:rsidP="00287344">
      <w:pPr>
        <w:numPr>
          <w:ilvl w:val="1"/>
          <w:numId w:val="1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287344">
        <w:rPr>
          <w:sz w:val="28"/>
          <w:szCs w:val="28"/>
          <w:lang w:val="uk-UA"/>
        </w:rPr>
        <w:t xml:space="preserve"> – голова м/о педагогів дошкільного</w:t>
      </w:r>
      <w:r w:rsidRPr="006F7EFA">
        <w:rPr>
          <w:sz w:val="28"/>
          <w:szCs w:val="28"/>
          <w:lang w:val="uk-UA"/>
        </w:rPr>
        <w:t xml:space="preserve"> підрозділу,</w:t>
      </w:r>
    </w:p>
    <w:p w:rsidR="009F2B73" w:rsidRPr="006F7EFA" w:rsidRDefault="00AA207D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287344">
        <w:rPr>
          <w:sz w:val="28"/>
          <w:szCs w:val="28"/>
          <w:lang w:val="uk-UA"/>
        </w:rPr>
        <w:t xml:space="preserve"> – голова м/о вчителів початкових класів та індивідуальної слухової </w:t>
      </w:r>
      <w:r w:rsidR="009F2B73" w:rsidRPr="006F7EFA">
        <w:rPr>
          <w:sz w:val="28"/>
          <w:szCs w:val="28"/>
          <w:lang w:val="uk-UA"/>
        </w:rPr>
        <w:t>роботи,</w:t>
      </w:r>
    </w:p>
    <w:p w:rsidR="009F2B73" w:rsidRPr="006F7EFA" w:rsidRDefault="00287344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– голова м/о</w:t>
      </w:r>
      <w:r w:rsidR="009F2B73" w:rsidRPr="006F7EFA">
        <w:rPr>
          <w:sz w:val="28"/>
          <w:szCs w:val="28"/>
          <w:lang w:val="uk-UA"/>
        </w:rPr>
        <w:t xml:space="preserve"> вчи</w:t>
      </w:r>
      <w:r>
        <w:rPr>
          <w:sz w:val="28"/>
          <w:szCs w:val="28"/>
          <w:lang w:val="uk-UA"/>
        </w:rPr>
        <w:t>телів мови та</w:t>
      </w:r>
      <w:r w:rsidR="009F2B73" w:rsidRPr="006F7EFA">
        <w:rPr>
          <w:sz w:val="28"/>
          <w:szCs w:val="28"/>
          <w:lang w:val="uk-UA"/>
        </w:rPr>
        <w:t xml:space="preserve"> літератури,</w:t>
      </w:r>
    </w:p>
    <w:p w:rsidR="009F2B73" w:rsidRPr="006F7EFA" w:rsidRDefault="00287344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 – голова м/о вчителів</w:t>
      </w:r>
      <w:r w:rsidR="009F2B73" w:rsidRPr="006F7EFA">
        <w:rPr>
          <w:sz w:val="28"/>
          <w:szCs w:val="28"/>
          <w:lang w:val="uk-UA"/>
        </w:rPr>
        <w:t xml:space="preserve"> математики, фізики, інформатики,</w:t>
      </w:r>
    </w:p>
    <w:p w:rsidR="009F2B73" w:rsidRDefault="00287344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М.О. – голова м/о вчителів природничого</w:t>
      </w:r>
      <w:r w:rsidR="009F2B73" w:rsidRPr="006F7EFA">
        <w:rPr>
          <w:sz w:val="28"/>
          <w:szCs w:val="28"/>
          <w:lang w:val="uk-UA"/>
        </w:rPr>
        <w:t xml:space="preserve"> циклу,</w:t>
      </w:r>
    </w:p>
    <w:p w:rsidR="009F2B73" w:rsidRDefault="00287344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 М. – голова м/о вчителів трудового навчання і керівників</w:t>
      </w:r>
      <w:r w:rsidR="009F2B73" w:rsidRPr="006F7EFA">
        <w:rPr>
          <w:sz w:val="28"/>
          <w:szCs w:val="28"/>
          <w:lang w:val="uk-UA"/>
        </w:rPr>
        <w:t xml:space="preserve"> гуртків,</w:t>
      </w:r>
    </w:p>
    <w:p w:rsidR="009F2B73" w:rsidRDefault="009F2B73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F7EFA">
        <w:rPr>
          <w:sz w:val="28"/>
          <w:szCs w:val="28"/>
          <w:lang w:val="uk-UA"/>
        </w:rPr>
        <w:t>Яцин</w:t>
      </w:r>
      <w:r w:rsidR="00287344">
        <w:rPr>
          <w:sz w:val="28"/>
          <w:szCs w:val="28"/>
          <w:lang w:val="uk-UA"/>
        </w:rPr>
        <w:t>юк</w:t>
      </w:r>
      <w:proofErr w:type="spellEnd"/>
      <w:r w:rsidR="00287344">
        <w:rPr>
          <w:sz w:val="28"/>
          <w:szCs w:val="28"/>
          <w:lang w:val="uk-UA"/>
        </w:rPr>
        <w:t xml:space="preserve"> В.М. – голова м/о вихователів</w:t>
      </w:r>
      <w:r w:rsidRPr="006F7EFA">
        <w:rPr>
          <w:sz w:val="28"/>
          <w:szCs w:val="28"/>
          <w:lang w:val="uk-UA"/>
        </w:rPr>
        <w:t xml:space="preserve"> </w:t>
      </w:r>
      <w:r w:rsidR="00287344">
        <w:rPr>
          <w:sz w:val="28"/>
          <w:szCs w:val="28"/>
          <w:lang w:val="uk-UA"/>
        </w:rPr>
        <w:t>і вчителів фізичної</w:t>
      </w:r>
      <w:r>
        <w:rPr>
          <w:sz w:val="28"/>
          <w:szCs w:val="28"/>
          <w:lang w:val="uk-UA"/>
        </w:rPr>
        <w:t xml:space="preserve"> культури;</w:t>
      </w:r>
    </w:p>
    <w:p w:rsidR="009F2B73" w:rsidRPr="006F7EFA" w:rsidRDefault="009F2B73" w:rsidP="00287344">
      <w:pPr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 – вчитель-дефектолог слухового кабінету.</w:t>
      </w:r>
    </w:p>
    <w:p w:rsidR="009F2B73" w:rsidRDefault="00287344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A207D">
        <w:rPr>
          <w:sz w:val="28"/>
          <w:szCs w:val="28"/>
          <w:lang w:val="uk-UA"/>
        </w:rPr>
        <w:t>Заступникам директора з навчальної та виховної роботи</w:t>
      </w:r>
      <w:r>
        <w:rPr>
          <w:sz w:val="28"/>
          <w:szCs w:val="28"/>
          <w:lang w:val="uk-UA"/>
        </w:rPr>
        <w:t xml:space="preserve"> КЗ «ХСНВК» ХОР </w:t>
      </w:r>
      <w:proofErr w:type="spellStart"/>
      <w:r w:rsidR="00AA207D">
        <w:rPr>
          <w:sz w:val="28"/>
          <w:szCs w:val="28"/>
          <w:lang w:val="uk-UA"/>
        </w:rPr>
        <w:t>Кукліній</w:t>
      </w:r>
      <w:proofErr w:type="spellEnd"/>
      <w:r w:rsidR="00AA207D">
        <w:rPr>
          <w:sz w:val="28"/>
          <w:szCs w:val="28"/>
          <w:lang w:val="uk-UA"/>
        </w:rPr>
        <w:t xml:space="preserve"> Г.І., </w:t>
      </w:r>
      <w:proofErr w:type="spellStart"/>
      <w:r w:rsidR="00AA207D">
        <w:rPr>
          <w:sz w:val="28"/>
          <w:szCs w:val="28"/>
          <w:lang w:val="uk-UA"/>
        </w:rPr>
        <w:t>Лавриковій</w:t>
      </w:r>
      <w:proofErr w:type="spellEnd"/>
      <w:r w:rsidR="00AA207D">
        <w:rPr>
          <w:sz w:val="28"/>
          <w:szCs w:val="28"/>
          <w:lang w:val="uk-UA"/>
        </w:rPr>
        <w:t xml:space="preserve"> Ю.С.</w:t>
      </w:r>
    </w:p>
    <w:p w:rsidR="009F2B73" w:rsidRDefault="00287344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AA207D">
        <w:rPr>
          <w:sz w:val="28"/>
          <w:szCs w:val="28"/>
          <w:lang w:val="uk-UA"/>
        </w:rPr>
        <w:t xml:space="preserve">Підготувати </w:t>
      </w:r>
      <w:r w:rsidR="00AA207D">
        <w:rPr>
          <w:sz w:val="28"/>
          <w:szCs w:val="28"/>
          <w:lang w:val="uk-UA"/>
        </w:rPr>
        <w:t>у</w:t>
      </w:r>
      <w:r w:rsidR="00AA207D">
        <w:rPr>
          <w:sz w:val="28"/>
          <w:szCs w:val="28"/>
          <w:lang w:val="uk-UA"/>
        </w:rPr>
        <w:t>загальн</w:t>
      </w:r>
      <w:r w:rsidR="00AA207D">
        <w:rPr>
          <w:sz w:val="28"/>
          <w:szCs w:val="28"/>
          <w:lang w:val="uk-UA"/>
        </w:rPr>
        <w:t>ені</w:t>
      </w:r>
      <w:r w:rsidR="00AA207D">
        <w:rPr>
          <w:sz w:val="28"/>
          <w:szCs w:val="28"/>
          <w:lang w:val="uk-UA"/>
        </w:rPr>
        <w:t xml:space="preserve"> творчою групою</w:t>
      </w:r>
      <w:r w:rsidR="00AA207D">
        <w:rPr>
          <w:sz w:val="28"/>
          <w:szCs w:val="28"/>
          <w:lang w:val="uk-UA"/>
        </w:rPr>
        <w:t xml:space="preserve"> </w:t>
      </w:r>
      <w:r w:rsidR="00AA207D">
        <w:rPr>
          <w:sz w:val="28"/>
          <w:szCs w:val="28"/>
          <w:lang w:val="uk-UA"/>
        </w:rPr>
        <w:t xml:space="preserve">матеріали для проведення засідання педагогічної ради в форматі </w:t>
      </w:r>
      <w:r w:rsidR="00AA207D">
        <w:rPr>
          <w:sz w:val="28"/>
          <w:szCs w:val="28"/>
          <w:lang w:val="en-US"/>
        </w:rPr>
        <w:t>Ed</w:t>
      </w:r>
      <w:r w:rsidR="00AA207D" w:rsidRPr="00AA207D">
        <w:rPr>
          <w:sz w:val="28"/>
          <w:szCs w:val="28"/>
          <w:lang w:val="uk-UA"/>
        </w:rPr>
        <w:t>-</w:t>
      </w:r>
      <w:r w:rsidR="00AA207D">
        <w:rPr>
          <w:sz w:val="28"/>
          <w:szCs w:val="28"/>
          <w:lang w:val="en-US"/>
        </w:rPr>
        <w:t>camp</w:t>
      </w:r>
      <w:r w:rsidR="00AA207D">
        <w:rPr>
          <w:sz w:val="28"/>
          <w:szCs w:val="28"/>
          <w:lang w:val="uk-UA"/>
        </w:rPr>
        <w:t>.</w:t>
      </w:r>
    </w:p>
    <w:p w:rsidR="009F2B73" w:rsidRDefault="00287344" w:rsidP="00287344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9F2B73">
        <w:rPr>
          <w:sz w:val="28"/>
          <w:szCs w:val="28"/>
          <w:lang w:val="uk-UA"/>
        </w:rPr>
        <w:t xml:space="preserve"> </w:t>
      </w:r>
      <w:r w:rsidR="00AA207D">
        <w:rPr>
          <w:sz w:val="28"/>
          <w:szCs w:val="28"/>
          <w:lang w:val="uk-UA"/>
        </w:rPr>
        <w:t>25.08</w:t>
      </w:r>
      <w:r w:rsidR="009F2B73">
        <w:rPr>
          <w:sz w:val="28"/>
          <w:szCs w:val="28"/>
          <w:lang w:val="uk-UA"/>
        </w:rPr>
        <w:t>.2019</w:t>
      </w:r>
    </w:p>
    <w:p w:rsidR="009F2B73" w:rsidRDefault="009F2B73" w:rsidP="00287344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9F2B73" w:rsidRDefault="009F2B73" w:rsidP="00287344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87344">
        <w:rPr>
          <w:sz w:val="28"/>
          <w:szCs w:val="28"/>
          <w:lang w:val="uk-UA"/>
        </w:rPr>
        <w:t>2</w:t>
      </w:r>
      <w:r w:rsidR="00AA207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AA207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.2019</w:t>
      </w:r>
    </w:p>
    <w:p w:rsidR="009F2B73" w:rsidRDefault="00AA207D" w:rsidP="0028734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F2B73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>наказу залишаю за собою.</w:t>
      </w:r>
    </w:p>
    <w:p w:rsidR="009F2B73" w:rsidRDefault="009F2B73" w:rsidP="009F2B73">
      <w:pPr>
        <w:jc w:val="both"/>
        <w:rPr>
          <w:sz w:val="28"/>
          <w:szCs w:val="28"/>
          <w:lang w:val="uk-UA"/>
        </w:rPr>
      </w:pPr>
      <w:r w:rsidRPr="000F224B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>закладу</w:t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 w:rsidR="003E2A7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</w:t>
      </w:r>
      <w:r w:rsidR="003E2A7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:rsidR="003E2A76" w:rsidRPr="000F395D" w:rsidRDefault="003E2A76" w:rsidP="003E2A76">
      <w:pPr>
        <w:widowControl w:val="0"/>
        <w:jc w:val="both"/>
        <w:rPr>
          <w:sz w:val="28"/>
          <w:szCs w:val="28"/>
          <w:lang w:val="uk-UA"/>
        </w:rPr>
      </w:pPr>
      <w:r w:rsidRPr="000F395D">
        <w:rPr>
          <w:sz w:val="28"/>
          <w:szCs w:val="28"/>
          <w:lang w:val="uk-UA"/>
        </w:rPr>
        <w:lastRenderedPageBreak/>
        <w:t>Візи:</w:t>
      </w:r>
    </w:p>
    <w:p w:rsidR="003E2A76" w:rsidRPr="000F395D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E2A76" w:rsidRPr="000F395D" w:rsidTr="00237F96">
        <w:tc>
          <w:tcPr>
            <w:tcW w:w="5637" w:type="dxa"/>
            <w:hideMark/>
          </w:tcPr>
          <w:p w:rsidR="003E2A76" w:rsidRPr="000F395D" w:rsidRDefault="003E2A76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3E2A76" w:rsidRPr="000F395D" w:rsidTr="00237F96">
        <w:trPr>
          <w:trHeight w:val="177"/>
        </w:trPr>
        <w:tc>
          <w:tcPr>
            <w:tcW w:w="5637" w:type="dxa"/>
          </w:tcPr>
          <w:p w:rsidR="003E2A76" w:rsidRPr="000F395D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0F395D" w:rsidTr="00237F96">
        <w:tc>
          <w:tcPr>
            <w:tcW w:w="5637" w:type="dxa"/>
            <w:hideMark/>
          </w:tcPr>
          <w:p w:rsidR="003E2A76" w:rsidRPr="000F395D" w:rsidRDefault="003E2A76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E2A76" w:rsidRPr="000F395D" w:rsidTr="00237F96">
        <w:tc>
          <w:tcPr>
            <w:tcW w:w="5637" w:type="dxa"/>
          </w:tcPr>
          <w:p w:rsidR="003E2A76" w:rsidRPr="000F395D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0F395D" w:rsidTr="00237F96">
        <w:tc>
          <w:tcPr>
            <w:tcW w:w="5637" w:type="dxa"/>
          </w:tcPr>
          <w:p w:rsidR="003E2A76" w:rsidRPr="000F395D" w:rsidRDefault="003E2A76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3E2A76" w:rsidRPr="000F395D" w:rsidTr="00237F96">
        <w:tc>
          <w:tcPr>
            <w:tcW w:w="5637" w:type="dxa"/>
          </w:tcPr>
          <w:p w:rsidR="003E2A76" w:rsidRPr="000F395D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3E2A76" w:rsidRPr="000F395D" w:rsidTr="00237F96">
        <w:tc>
          <w:tcPr>
            <w:tcW w:w="5637" w:type="dxa"/>
          </w:tcPr>
          <w:p w:rsidR="003E2A76" w:rsidRPr="000F395D" w:rsidRDefault="003E2A76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E2A76" w:rsidRPr="000F395D" w:rsidRDefault="003E2A76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3E2A76" w:rsidRPr="000F395D" w:rsidRDefault="003E2A76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F395D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E2A76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3E2A76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3E2A76" w:rsidRDefault="003E2A76" w:rsidP="003E2A76">
      <w:pPr>
        <w:widowControl w:val="0"/>
        <w:jc w:val="both"/>
        <w:rPr>
          <w:sz w:val="28"/>
          <w:szCs w:val="28"/>
          <w:lang w:val="uk-UA"/>
        </w:rPr>
      </w:pPr>
    </w:p>
    <w:p w:rsidR="009F2B73" w:rsidRPr="006F7EFA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9F2B73" w:rsidRPr="006F7EFA">
        <w:rPr>
          <w:sz w:val="28"/>
          <w:szCs w:val="28"/>
          <w:lang w:val="uk-UA"/>
        </w:rPr>
        <w:t>ознайомлені:</w:t>
      </w:r>
    </w:p>
    <w:p w:rsidR="009F2B73" w:rsidRPr="006F7EFA" w:rsidRDefault="009F2B73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  <w:t>_____________</w:t>
      </w:r>
    </w:p>
    <w:p w:rsidR="009F2B73" w:rsidRPr="006F7EFA" w:rsidRDefault="00AA207D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  <w:t>_____________</w:t>
      </w:r>
    </w:p>
    <w:p w:rsidR="009F2B73" w:rsidRPr="006F7EFA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</w:t>
      </w:r>
      <w:r w:rsidR="009F2B73" w:rsidRPr="006F7EFA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9F2B73" w:rsidRPr="006F7EFA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</w:t>
      </w:r>
      <w:r w:rsidR="009F2B73" w:rsidRPr="006F7EFA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9F2B73" w:rsidRPr="006F7EFA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М.</w:t>
      </w:r>
      <w:r w:rsidR="009F2B73" w:rsidRPr="006F7EFA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9F2B73" w:rsidRPr="006F7EFA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</w:t>
      </w:r>
      <w:r w:rsidR="009F2B73" w:rsidRPr="006F7EF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9F2B73" w:rsidRDefault="003E2A76" w:rsidP="009F2B7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</w:t>
      </w:r>
      <w:r w:rsidR="009F2B73" w:rsidRPr="006F7EF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</w:p>
    <w:p w:rsidR="006D02BC" w:rsidRPr="003E2A76" w:rsidRDefault="009F2B73" w:rsidP="003E2A76">
      <w:pPr>
        <w:spacing w:line="360" w:lineRule="auto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</w:r>
      <w:r w:rsidR="003E2A76">
        <w:rPr>
          <w:sz w:val="28"/>
          <w:szCs w:val="28"/>
          <w:lang w:val="uk-UA"/>
        </w:rPr>
        <w:tab/>
        <w:t>_____________</w:t>
      </w:r>
    </w:p>
    <w:sectPr w:rsidR="006D02BC" w:rsidRPr="003E2A76" w:rsidSect="00AA207D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9E" w:rsidRDefault="008F709E">
      <w:r>
        <w:separator/>
      </w:r>
    </w:p>
  </w:endnote>
  <w:endnote w:type="continuationSeparator" w:id="0">
    <w:p w:rsidR="008F709E" w:rsidRDefault="008F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9E" w:rsidRDefault="008F709E">
      <w:r>
        <w:separator/>
      </w:r>
    </w:p>
  </w:footnote>
  <w:footnote w:type="continuationSeparator" w:id="0">
    <w:p w:rsidR="008F709E" w:rsidRDefault="008F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B77" w:rsidRDefault="002F1B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77" w:rsidRDefault="002F1B77" w:rsidP="008E0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07D">
      <w:rPr>
        <w:rStyle w:val="a7"/>
        <w:noProof/>
      </w:rPr>
      <w:t>2</w:t>
    </w:r>
    <w:r>
      <w:rPr>
        <w:rStyle w:val="a7"/>
      </w:rPr>
      <w:fldChar w:fldCharType="end"/>
    </w:r>
  </w:p>
  <w:p w:rsidR="002F1B77" w:rsidRDefault="002F1B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3"/>
    <w:rsid w:val="00287344"/>
    <w:rsid w:val="002F1B77"/>
    <w:rsid w:val="003E2A76"/>
    <w:rsid w:val="006D02BC"/>
    <w:rsid w:val="008E0DA1"/>
    <w:rsid w:val="008F709E"/>
    <w:rsid w:val="009F2B73"/>
    <w:rsid w:val="00AA207D"/>
    <w:rsid w:val="00A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F2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F2B73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F2B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9F2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2B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2B73"/>
  </w:style>
  <w:style w:type="paragraph" w:styleId="a8">
    <w:name w:val="List Paragraph"/>
    <w:basedOn w:val="a"/>
    <w:uiPriority w:val="34"/>
    <w:qFormat/>
    <w:rsid w:val="0028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</cp:revision>
  <dcterms:created xsi:type="dcterms:W3CDTF">2019-03-19T06:59:00Z</dcterms:created>
  <dcterms:modified xsi:type="dcterms:W3CDTF">2019-08-14T13:43:00Z</dcterms:modified>
</cp:coreProperties>
</file>