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4.xml" ContentType="application/vnd.openxmlformats-officedocument.drawingml.chart+xml"/>
  <Override PartName="/word/charts/style2.xml" ContentType="application/vnd.ms-office.chartstyle+xml"/>
  <Override PartName="/word/charts/colors2.xml" ContentType="application/vnd.ms-office.chartcolorstyle+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22DA5" w:rsidRPr="00663C9D" w:rsidRDefault="00C22DA5" w:rsidP="00C22DA5">
      <w:pPr>
        <w:pStyle w:val="2"/>
      </w:pPr>
      <w:r w:rsidRPr="00663C9D">
        <w:t xml:space="preserve">КОМУНАЛЬНИЙ ЗАКЛАД </w:t>
      </w:r>
    </w:p>
    <w:p w:rsidR="00C22DA5" w:rsidRPr="00663C9D" w:rsidRDefault="00C22DA5" w:rsidP="00C22DA5">
      <w:pPr>
        <w:pStyle w:val="2"/>
      </w:pPr>
      <w:r w:rsidRPr="00663C9D">
        <w:t xml:space="preserve">«ХАРКІВСЬКИЙ СПЕЦІАЛЬНИЙ  </w:t>
      </w:r>
    </w:p>
    <w:p w:rsidR="00C22DA5" w:rsidRDefault="00C22DA5" w:rsidP="00C22DA5">
      <w:pPr>
        <w:pStyle w:val="2"/>
      </w:pPr>
      <w:r w:rsidRPr="00663C9D">
        <w:t xml:space="preserve">НАВЧАЛЬНО-ВИХОВНИЙ КОМПЛЕКС» </w:t>
      </w:r>
    </w:p>
    <w:p w:rsidR="00C22DA5" w:rsidRPr="00663C9D" w:rsidRDefault="00C22DA5" w:rsidP="00C22DA5">
      <w:pPr>
        <w:pStyle w:val="2"/>
      </w:pPr>
      <w:r w:rsidRPr="00663C9D">
        <w:t>ХАРКІВСЬКОЇ ОБЛАСНОЇ РАДИ</w:t>
      </w:r>
    </w:p>
    <w:p w:rsidR="00C22DA5" w:rsidRDefault="00C22DA5" w:rsidP="00C22DA5">
      <w:pPr>
        <w:spacing w:line="360" w:lineRule="auto"/>
        <w:rPr>
          <w:b/>
          <w:bCs/>
          <w:sz w:val="32"/>
          <w:szCs w:val="32"/>
          <w:lang w:val="uk-UA"/>
        </w:rPr>
      </w:pPr>
    </w:p>
    <w:p w:rsidR="00C22DA5" w:rsidRDefault="00C22DA5" w:rsidP="00C22DA5">
      <w:pPr>
        <w:spacing w:line="360" w:lineRule="auto"/>
        <w:rPr>
          <w:b/>
          <w:bCs/>
          <w:sz w:val="32"/>
          <w:szCs w:val="32"/>
          <w:lang w:val="uk-UA"/>
        </w:rPr>
      </w:pPr>
    </w:p>
    <w:p w:rsidR="00C22DA5" w:rsidRDefault="00C22DA5" w:rsidP="00C22DA5">
      <w:pPr>
        <w:spacing w:line="360" w:lineRule="auto"/>
        <w:rPr>
          <w:b/>
          <w:bCs/>
          <w:sz w:val="32"/>
          <w:szCs w:val="32"/>
          <w:lang w:val="uk-UA"/>
        </w:rPr>
      </w:pPr>
    </w:p>
    <w:p w:rsidR="00C22DA5" w:rsidRDefault="00C22DA5" w:rsidP="00C22DA5">
      <w:pPr>
        <w:spacing w:line="360" w:lineRule="auto"/>
        <w:rPr>
          <w:b/>
          <w:bCs/>
          <w:sz w:val="32"/>
          <w:szCs w:val="32"/>
          <w:lang w:val="uk-UA"/>
        </w:rPr>
      </w:pPr>
    </w:p>
    <w:p w:rsidR="00C22DA5" w:rsidRDefault="00C22DA5" w:rsidP="00C22DA5">
      <w:pPr>
        <w:spacing w:line="360" w:lineRule="auto"/>
        <w:rPr>
          <w:b/>
          <w:bCs/>
          <w:sz w:val="32"/>
          <w:szCs w:val="32"/>
          <w:lang w:val="uk-UA"/>
        </w:rPr>
      </w:pPr>
    </w:p>
    <w:p w:rsidR="00C22DA5" w:rsidRDefault="00C22DA5" w:rsidP="00C22DA5">
      <w:pPr>
        <w:autoSpaceDE w:val="0"/>
        <w:autoSpaceDN w:val="0"/>
        <w:adjustRightInd w:val="0"/>
        <w:jc w:val="center"/>
        <w:rPr>
          <w:b/>
          <w:bCs/>
          <w:sz w:val="32"/>
          <w:szCs w:val="32"/>
          <w:lang w:val="uk-UA"/>
        </w:rPr>
      </w:pPr>
      <w:r w:rsidRPr="00E93E93">
        <w:rPr>
          <w:rFonts w:cs="Times New Roman"/>
          <w:b/>
          <w:sz w:val="36"/>
          <w:szCs w:val="36"/>
          <w:lang w:val="uk-UA"/>
        </w:rPr>
        <w:t xml:space="preserve">Розвиток активного словника дошкільників як один з головних шляхів соціалізації дітей з особливими </w:t>
      </w:r>
      <w:r>
        <w:rPr>
          <w:rFonts w:cs="Times New Roman"/>
          <w:b/>
          <w:sz w:val="36"/>
          <w:szCs w:val="36"/>
          <w:lang w:val="uk-UA"/>
        </w:rPr>
        <w:t xml:space="preserve">освітніми </w:t>
      </w:r>
      <w:r w:rsidRPr="00E93E93">
        <w:rPr>
          <w:rFonts w:cs="Times New Roman"/>
          <w:b/>
          <w:sz w:val="36"/>
          <w:szCs w:val="36"/>
          <w:lang w:val="uk-UA"/>
        </w:rPr>
        <w:t>потребами</w:t>
      </w:r>
      <w:r>
        <w:rPr>
          <w:b/>
          <w:bCs/>
          <w:sz w:val="32"/>
          <w:szCs w:val="32"/>
          <w:lang w:val="uk-UA"/>
        </w:rPr>
        <w:t xml:space="preserve"> </w:t>
      </w:r>
    </w:p>
    <w:p w:rsidR="00C22DA5" w:rsidRDefault="00C22DA5" w:rsidP="00C22DA5">
      <w:pPr>
        <w:spacing w:line="360" w:lineRule="auto"/>
        <w:jc w:val="center"/>
        <w:rPr>
          <w:b/>
          <w:bCs/>
          <w:sz w:val="32"/>
          <w:szCs w:val="32"/>
          <w:lang w:val="uk-UA"/>
        </w:rPr>
      </w:pPr>
    </w:p>
    <w:p w:rsidR="00C22DA5" w:rsidRDefault="00C22DA5" w:rsidP="00C22DA5">
      <w:pPr>
        <w:spacing w:line="360" w:lineRule="auto"/>
        <w:jc w:val="center"/>
        <w:rPr>
          <w:b/>
          <w:bCs/>
          <w:sz w:val="32"/>
          <w:szCs w:val="32"/>
          <w:lang w:val="uk-UA"/>
        </w:rPr>
      </w:pPr>
    </w:p>
    <w:p w:rsidR="00C22DA5" w:rsidRDefault="00C22DA5" w:rsidP="00C22DA5">
      <w:pPr>
        <w:spacing w:line="360" w:lineRule="auto"/>
        <w:jc w:val="right"/>
        <w:rPr>
          <w:b/>
          <w:bCs/>
          <w:sz w:val="32"/>
          <w:szCs w:val="32"/>
          <w:lang w:val="uk-UA"/>
        </w:rPr>
      </w:pPr>
    </w:p>
    <w:p w:rsidR="00C22DA5" w:rsidRDefault="00C22DA5" w:rsidP="00C22DA5">
      <w:pPr>
        <w:jc w:val="right"/>
        <w:rPr>
          <w:b/>
          <w:bCs/>
          <w:sz w:val="32"/>
          <w:szCs w:val="32"/>
          <w:lang w:val="uk-UA"/>
        </w:rPr>
      </w:pPr>
      <w:r w:rsidRPr="00286F8D">
        <w:rPr>
          <w:b/>
          <w:bCs/>
          <w:sz w:val="32"/>
          <w:szCs w:val="32"/>
          <w:lang w:val="uk-UA"/>
        </w:rPr>
        <w:t xml:space="preserve">Вчитель – дефектолог </w:t>
      </w:r>
    </w:p>
    <w:p w:rsidR="00C22DA5" w:rsidRDefault="00C22DA5" w:rsidP="00C22DA5">
      <w:pPr>
        <w:jc w:val="right"/>
        <w:rPr>
          <w:b/>
          <w:bCs/>
          <w:sz w:val="32"/>
          <w:szCs w:val="32"/>
          <w:lang w:val="uk-UA"/>
        </w:rPr>
      </w:pPr>
      <w:r w:rsidRPr="00286F8D">
        <w:rPr>
          <w:b/>
          <w:bCs/>
          <w:sz w:val="32"/>
          <w:szCs w:val="32"/>
          <w:lang w:val="uk-UA"/>
        </w:rPr>
        <w:t xml:space="preserve">дошкільної групи </w:t>
      </w:r>
    </w:p>
    <w:p w:rsidR="00C22DA5" w:rsidRDefault="00C22DA5" w:rsidP="00C22DA5">
      <w:pPr>
        <w:autoSpaceDE w:val="0"/>
        <w:autoSpaceDN w:val="0"/>
        <w:adjustRightInd w:val="0"/>
        <w:jc w:val="right"/>
        <w:rPr>
          <w:rFonts w:ascii="Times New Roman CYR" w:hAnsi="Times New Roman CYR" w:cs="Times New Roman CYR"/>
          <w:b/>
          <w:bCs/>
          <w:sz w:val="32"/>
          <w:szCs w:val="32"/>
          <w:lang w:val="uk-UA"/>
        </w:rPr>
      </w:pPr>
      <w:r w:rsidRPr="00F20AAC">
        <w:rPr>
          <w:rFonts w:ascii="Times New Roman CYR" w:hAnsi="Times New Roman CYR" w:cs="Times New Roman CYR"/>
          <w:b/>
          <w:bCs/>
          <w:sz w:val="32"/>
          <w:szCs w:val="32"/>
          <w:lang w:val="uk-UA"/>
        </w:rPr>
        <w:t>Єпіфанова</w:t>
      </w:r>
      <w:r>
        <w:rPr>
          <w:rFonts w:ascii="Times New Roman CYR" w:hAnsi="Times New Roman CYR" w:cs="Times New Roman CYR"/>
          <w:b/>
          <w:bCs/>
          <w:sz w:val="32"/>
          <w:szCs w:val="32"/>
          <w:lang w:val="uk-UA"/>
        </w:rPr>
        <w:t>-</w:t>
      </w:r>
      <w:proofErr w:type="spellStart"/>
      <w:r>
        <w:rPr>
          <w:rFonts w:ascii="Times New Roman CYR" w:hAnsi="Times New Roman CYR" w:cs="Times New Roman CYR"/>
          <w:b/>
          <w:bCs/>
          <w:sz w:val="32"/>
          <w:szCs w:val="32"/>
          <w:lang w:val="uk-UA"/>
        </w:rPr>
        <w:t>Кожевнікова</w:t>
      </w:r>
      <w:proofErr w:type="spellEnd"/>
    </w:p>
    <w:p w:rsidR="00C22DA5" w:rsidRPr="00C22DA5" w:rsidRDefault="00C22DA5" w:rsidP="00C22DA5">
      <w:pPr>
        <w:autoSpaceDE w:val="0"/>
        <w:autoSpaceDN w:val="0"/>
        <w:adjustRightInd w:val="0"/>
        <w:jc w:val="right"/>
        <w:rPr>
          <w:rFonts w:ascii="Times New Roman CYR" w:hAnsi="Times New Roman CYR" w:cs="Times New Roman CYR"/>
          <w:b/>
          <w:bCs/>
          <w:sz w:val="32"/>
          <w:szCs w:val="32"/>
          <w:lang w:val="uk-UA"/>
        </w:rPr>
      </w:pPr>
      <w:r w:rsidRPr="00F20AAC">
        <w:rPr>
          <w:rFonts w:ascii="Times New Roman CYR" w:hAnsi="Times New Roman CYR" w:cs="Times New Roman CYR"/>
          <w:b/>
          <w:bCs/>
          <w:sz w:val="32"/>
          <w:szCs w:val="32"/>
          <w:lang w:val="uk-UA"/>
        </w:rPr>
        <w:t>Т</w:t>
      </w:r>
      <w:r>
        <w:rPr>
          <w:rFonts w:ascii="Times New Roman CYR" w:hAnsi="Times New Roman CYR" w:cs="Times New Roman CYR"/>
          <w:b/>
          <w:bCs/>
          <w:sz w:val="32"/>
          <w:szCs w:val="32"/>
          <w:lang w:val="uk-UA"/>
        </w:rPr>
        <w:t>етяна Володимирівна</w:t>
      </w:r>
    </w:p>
    <w:p w:rsidR="00C22DA5" w:rsidRDefault="00C22DA5" w:rsidP="00C22DA5">
      <w:pPr>
        <w:spacing w:line="360" w:lineRule="auto"/>
        <w:jc w:val="right"/>
        <w:rPr>
          <w:b/>
          <w:bCs/>
          <w:sz w:val="32"/>
          <w:szCs w:val="32"/>
          <w:lang w:val="uk-UA"/>
        </w:rPr>
      </w:pPr>
    </w:p>
    <w:p w:rsidR="00C22DA5" w:rsidRDefault="00C22DA5" w:rsidP="00C22DA5">
      <w:pPr>
        <w:spacing w:line="360" w:lineRule="auto"/>
        <w:jc w:val="right"/>
        <w:rPr>
          <w:b/>
          <w:bCs/>
          <w:sz w:val="32"/>
          <w:szCs w:val="32"/>
          <w:lang w:val="uk-UA"/>
        </w:rPr>
      </w:pPr>
    </w:p>
    <w:p w:rsidR="00C22DA5" w:rsidRDefault="00C22DA5" w:rsidP="00C22DA5">
      <w:pPr>
        <w:spacing w:line="360" w:lineRule="auto"/>
        <w:jc w:val="center"/>
        <w:rPr>
          <w:b/>
          <w:bCs/>
          <w:sz w:val="32"/>
          <w:szCs w:val="32"/>
          <w:lang w:val="uk-UA"/>
        </w:rPr>
      </w:pPr>
    </w:p>
    <w:p w:rsidR="00C22DA5" w:rsidRDefault="00C22DA5" w:rsidP="00C22DA5">
      <w:pPr>
        <w:spacing w:line="360" w:lineRule="auto"/>
        <w:jc w:val="center"/>
        <w:rPr>
          <w:b/>
          <w:bCs/>
          <w:sz w:val="32"/>
          <w:szCs w:val="32"/>
          <w:lang w:val="uk-UA"/>
        </w:rPr>
      </w:pPr>
    </w:p>
    <w:p w:rsidR="00C22DA5" w:rsidRDefault="00C22DA5" w:rsidP="00C22DA5">
      <w:pPr>
        <w:spacing w:line="360" w:lineRule="auto"/>
        <w:jc w:val="center"/>
        <w:rPr>
          <w:b/>
          <w:bCs/>
          <w:sz w:val="32"/>
          <w:szCs w:val="32"/>
          <w:lang w:val="uk-UA"/>
        </w:rPr>
      </w:pPr>
    </w:p>
    <w:p w:rsidR="00C22DA5" w:rsidRDefault="00C22DA5" w:rsidP="00C22DA5">
      <w:pPr>
        <w:spacing w:line="360" w:lineRule="auto"/>
        <w:jc w:val="center"/>
        <w:rPr>
          <w:b/>
          <w:bCs/>
          <w:sz w:val="32"/>
          <w:szCs w:val="32"/>
          <w:lang w:val="uk-UA"/>
        </w:rPr>
      </w:pPr>
    </w:p>
    <w:p w:rsidR="00C22DA5" w:rsidRDefault="00C22DA5" w:rsidP="00C22DA5">
      <w:pPr>
        <w:spacing w:line="360" w:lineRule="auto"/>
        <w:jc w:val="center"/>
        <w:rPr>
          <w:b/>
          <w:bCs/>
          <w:sz w:val="32"/>
          <w:szCs w:val="32"/>
          <w:lang w:val="uk-UA"/>
        </w:rPr>
      </w:pPr>
    </w:p>
    <w:p w:rsidR="00C22DA5" w:rsidRDefault="00C22DA5" w:rsidP="00C22DA5">
      <w:pPr>
        <w:spacing w:line="360" w:lineRule="auto"/>
        <w:jc w:val="center"/>
        <w:rPr>
          <w:b/>
          <w:bCs/>
          <w:sz w:val="32"/>
          <w:szCs w:val="32"/>
          <w:lang w:val="uk-UA"/>
        </w:rPr>
      </w:pPr>
    </w:p>
    <w:p w:rsidR="00E93E93" w:rsidRPr="00E93E93" w:rsidRDefault="00C22DA5" w:rsidP="00C22DA5">
      <w:pPr>
        <w:widowControl/>
        <w:suppressAutoHyphens w:val="0"/>
        <w:rPr>
          <w:rFonts w:cs="Times New Roman"/>
          <w:b/>
          <w:sz w:val="36"/>
          <w:szCs w:val="36"/>
          <w:lang w:val="uk-UA"/>
        </w:rPr>
      </w:pPr>
      <w:r>
        <w:rPr>
          <w:rFonts w:cs="Times New Roman"/>
          <w:b/>
          <w:sz w:val="36"/>
          <w:szCs w:val="36"/>
          <w:lang w:val="uk-UA"/>
        </w:rPr>
        <w:br w:type="page"/>
      </w:r>
    </w:p>
    <w:p w:rsidR="0067047E" w:rsidRPr="002D1BAB" w:rsidRDefault="0067047E" w:rsidP="00E93E93">
      <w:pPr>
        <w:spacing w:line="312" w:lineRule="auto"/>
        <w:ind w:firstLine="709"/>
        <w:jc w:val="center"/>
        <w:outlineLvl w:val="0"/>
        <w:rPr>
          <w:b/>
          <w:sz w:val="28"/>
          <w:szCs w:val="28"/>
          <w:lang w:val="uk-UA"/>
        </w:rPr>
      </w:pPr>
      <w:bookmarkStart w:id="0" w:name="_Toc315677544"/>
      <w:r w:rsidRPr="002D1BAB">
        <w:rPr>
          <w:b/>
          <w:sz w:val="28"/>
          <w:szCs w:val="28"/>
          <w:lang w:val="uk-UA"/>
        </w:rPr>
        <w:lastRenderedPageBreak/>
        <w:t>В</w:t>
      </w:r>
      <w:bookmarkEnd w:id="0"/>
      <w:r w:rsidR="001F4EFF">
        <w:rPr>
          <w:b/>
          <w:sz w:val="28"/>
          <w:szCs w:val="28"/>
          <w:lang w:val="uk-UA"/>
        </w:rPr>
        <w:t>ступ</w:t>
      </w:r>
    </w:p>
    <w:p w:rsidR="0067047E" w:rsidRDefault="0052119F" w:rsidP="0067047E">
      <w:pPr>
        <w:spacing w:line="312" w:lineRule="auto"/>
        <w:ind w:firstLine="709"/>
        <w:jc w:val="both"/>
        <w:rPr>
          <w:sz w:val="28"/>
          <w:szCs w:val="28"/>
          <w:lang w:val="uk-UA"/>
        </w:rPr>
      </w:pPr>
      <w:r>
        <w:rPr>
          <w:sz w:val="28"/>
          <w:szCs w:val="28"/>
          <w:lang w:val="uk-UA"/>
        </w:rPr>
        <w:t xml:space="preserve">Головним завданням сучасного дошкільного </w:t>
      </w:r>
      <w:proofErr w:type="spellStart"/>
      <w:r>
        <w:rPr>
          <w:sz w:val="28"/>
          <w:szCs w:val="28"/>
          <w:lang w:val="uk-UA"/>
        </w:rPr>
        <w:t>освітньо</w:t>
      </w:r>
      <w:proofErr w:type="spellEnd"/>
      <w:r w:rsidR="00E93E93">
        <w:rPr>
          <w:sz w:val="28"/>
          <w:szCs w:val="28"/>
          <w:lang w:val="uk-UA"/>
        </w:rPr>
        <w:t>-</w:t>
      </w:r>
      <w:r>
        <w:rPr>
          <w:sz w:val="28"/>
          <w:szCs w:val="28"/>
          <w:lang w:val="uk-UA"/>
        </w:rPr>
        <w:t xml:space="preserve">виховного закладу є всебічний розвиток особистості. </w:t>
      </w:r>
      <w:r w:rsidR="0067047E">
        <w:rPr>
          <w:sz w:val="28"/>
          <w:szCs w:val="28"/>
          <w:lang w:val="uk-UA"/>
        </w:rPr>
        <w:t xml:space="preserve">Дошкільний вік – це період інтенсивного розвитку особистості. Важлива роль у цьому процесі відводиться оволодінню зв’язним мовленням. </w:t>
      </w:r>
    </w:p>
    <w:p w:rsidR="0067047E" w:rsidRDefault="0067047E" w:rsidP="0067047E">
      <w:pPr>
        <w:spacing w:line="312" w:lineRule="auto"/>
        <w:ind w:firstLine="540"/>
        <w:jc w:val="both"/>
        <w:rPr>
          <w:sz w:val="28"/>
          <w:szCs w:val="28"/>
          <w:lang w:val="uk-UA"/>
        </w:rPr>
      </w:pPr>
      <w:r w:rsidRPr="00EF62F4">
        <w:rPr>
          <w:sz w:val="28"/>
          <w:szCs w:val="28"/>
          <w:lang w:val="uk-UA"/>
        </w:rPr>
        <w:t>Розвиток мовлення</w:t>
      </w:r>
      <w:r>
        <w:rPr>
          <w:sz w:val="28"/>
          <w:szCs w:val="28"/>
          <w:lang w:val="uk-UA"/>
        </w:rPr>
        <w:t xml:space="preserve"> здійснюється через єдність і взаємодію фонетичної, лексичної, граматичної сторін. У зв’язку з цим збагачення й активізація словникового запасу дітей визнається одним із пріоритетних напрямів роботи, оскільки саме слово є основним компонентом розгляду і у фонетиці, і в лексиці, і в граматиці.</w:t>
      </w:r>
    </w:p>
    <w:p w:rsidR="0067047E" w:rsidRPr="00EF62F4" w:rsidRDefault="0067047E" w:rsidP="0067047E">
      <w:pPr>
        <w:spacing w:line="312" w:lineRule="auto"/>
        <w:ind w:firstLine="540"/>
        <w:jc w:val="both"/>
        <w:rPr>
          <w:sz w:val="28"/>
          <w:szCs w:val="28"/>
          <w:lang w:val="uk-UA"/>
        </w:rPr>
      </w:pPr>
      <w:r>
        <w:rPr>
          <w:sz w:val="28"/>
          <w:szCs w:val="28"/>
          <w:lang w:val="uk-UA"/>
        </w:rPr>
        <w:t>Завдання збагачення, уточнення й активізації словникового запасу вирішуються в усіх вікових групах дитячого садка</w:t>
      </w:r>
    </w:p>
    <w:p w:rsidR="0067047E" w:rsidRPr="002D1BAB" w:rsidRDefault="0067047E" w:rsidP="0067047E">
      <w:pPr>
        <w:spacing w:line="312" w:lineRule="auto"/>
        <w:ind w:firstLine="709"/>
        <w:jc w:val="both"/>
        <w:rPr>
          <w:sz w:val="28"/>
          <w:szCs w:val="28"/>
          <w:lang w:val="uk-UA"/>
        </w:rPr>
      </w:pPr>
      <w:r>
        <w:rPr>
          <w:sz w:val="28"/>
          <w:szCs w:val="28"/>
          <w:lang w:val="uk-UA"/>
        </w:rPr>
        <w:t>На четвертому році життя діти усвідомлюють, що усі предмети, їх властивості, дії мають свої назви. Основними</w:t>
      </w:r>
      <w:r w:rsidRPr="002D1BAB">
        <w:rPr>
          <w:sz w:val="28"/>
          <w:szCs w:val="28"/>
          <w:lang w:val="uk-UA"/>
        </w:rPr>
        <w:t xml:space="preserve"> запитання</w:t>
      </w:r>
      <w:r>
        <w:rPr>
          <w:sz w:val="28"/>
          <w:szCs w:val="28"/>
          <w:lang w:val="uk-UA"/>
        </w:rPr>
        <w:t>ми</w:t>
      </w:r>
      <w:r w:rsidRPr="002D1BAB">
        <w:rPr>
          <w:sz w:val="28"/>
          <w:szCs w:val="28"/>
          <w:lang w:val="uk-UA"/>
        </w:rPr>
        <w:t>, на які дитина має навчитися давати відповідь у молодшій групі</w:t>
      </w:r>
      <w:r>
        <w:rPr>
          <w:sz w:val="28"/>
          <w:szCs w:val="28"/>
          <w:lang w:val="uk-UA"/>
        </w:rPr>
        <w:t>,</w:t>
      </w:r>
      <w:r w:rsidR="00AE2050">
        <w:rPr>
          <w:sz w:val="28"/>
          <w:szCs w:val="28"/>
          <w:lang w:val="uk-UA"/>
        </w:rPr>
        <w:t xml:space="preserve"> </w:t>
      </w:r>
      <w:r>
        <w:rPr>
          <w:sz w:val="28"/>
          <w:szCs w:val="28"/>
          <w:lang w:val="uk-UA"/>
        </w:rPr>
        <w:t>є «</w:t>
      </w:r>
      <w:r w:rsidRPr="002D1BAB">
        <w:rPr>
          <w:sz w:val="28"/>
          <w:szCs w:val="28"/>
          <w:lang w:val="uk-UA"/>
        </w:rPr>
        <w:t>Хто це?</w:t>
      </w:r>
      <w:r>
        <w:rPr>
          <w:sz w:val="28"/>
          <w:szCs w:val="28"/>
          <w:lang w:val="uk-UA"/>
        </w:rPr>
        <w:t>»,</w:t>
      </w:r>
      <w:r w:rsidR="00C22DA5">
        <w:rPr>
          <w:sz w:val="28"/>
          <w:szCs w:val="28"/>
          <w:lang w:val="uk-UA"/>
        </w:rPr>
        <w:t xml:space="preserve"> </w:t>
      </w:r>
      <w:r>
        <w:rPr>
          <w:sz w:val="28"/>
          <w:szCs w:val="28"/>
          <w:lang w:val="uk-UA"/>
        </w:rPr>
        <w:t>«</w:t>
      </w:r>
      <w:r w:rsidRPr="002D1BAB">
        <w:rPr>
          <w:sz w:val="28"/>
          <w:szCs w:val="28"/>
          <w:lang w:val="uk-UA"/>
        </w:rPr>
        <w:t>Що це?</w:t>
      </w:r>
      <w:r>
        <w:rPr>
          <w:sz w:val="28"/>
          <w:szCs w:val="28"/>
          <w:lang w:val="uk-UA"/>
        </w:rPr>
        <w:t>»,</w:t>
      </w:r>
      <w:r w:rsidR="00C22DA5">
        <w:rPr>
          <w:sz w:val="28"/>
          <w:szCs w:val="28"/>
          <w:lang w:val="uk-UA"/>
        </w:rPr>
        <w:t xml:space="preserve"> </w:t>
      </w:r>
      <w:r>
        <w:rPr>
          <w:sz w:val="28"/>
          <w:szCs w:val="28"/>
          <w:lang w:val="uk-UA"/>
        </w:rPr>
        <w:t>«</w:t>
      </w:r>
      <w:r w:rsidRPr="002D1BAB">
        <w:rPr>
          <w:sz w:val="28"/>
          <w:szCs w:val="28"/>
          <w:lang w:val="uk-UA"/>
        </w:rPr>
        <w:t>Як називається?</w:t>
      </w:r>
      <w:r>
        <w:rPr>
          <w:sz w:val="28"/>
          <w:szCs w:val="28"/>
          <w:lang w:val="uk-UA"/>
        </w:rPr>
        <w:t>»,</w:t>
      </w:r>
      <w:r w:rsidR="00C22DA5">
        <w:rPr>
          <w:sz w:val="28"/>
          <w:szCs w:val="28"/>
          <w:lang w:val="uk-UA"/>
        </w:rPr>
        <w:t xml:space="preserve"> </w:t>
      </w:r>
      <w:r>
        <w:rPr>
          <w:sz w:val="28"/>
          <w:szCs w:val="28"/>
          <w:lang w:val="uk-UA"/>
        </w:rPr>
        <w:t>«</w:t>
      </w:r>
      <w:r w:rsidRPr="002D1BAB">
        <w:rPr>
          <w:sz w:val="28"/>
          <w:szCs w:val="28"/>
          <w:lang w:val="uk-UA"/>
        </w:rPr>
        <w:t>Який?</w:t>
      </w:r>
      <w:r>
        <w:rPr>
          <w:sz w:val="28"/>
          <w:szCs w:val="28"/>
          <w:lang w:val="uk-UA"/>
        </w:rPr>
        <w:t>»,</w:t>
      </w:r>
      <w:r w:rsidR="00C22DA5">
        <w:rPr>
          <w:sz w:val="28"/>
          <w:szCs w:val="28"/>
          <w:lang w:val="uk-UA"/>
        </w:rPr>
        <w:t xml:space="preserve"> </w:t>
      </w:r>
      <w:r>
        <w:rPr>
          <w:sz w:val="28"/>
          <w:szCs w:val="28"/>
          <w:lang w:val="uk-UA"/>
        </w:rPr>
        <w:t>«</w:t>
      </w:r>
      <w:r w:rsidRPr="002D1BAB">
        <w:rPr>
          <w:sz w:val="28"/>
          <w:szCs w:val="28"/>
          <w:lang w:val="uk-UA"/>
        </w:rPr>
        <w:t>Що робить?</w:t>
      </w:r>
      <w:r>
        <w:rPr>
          <w:sz w:val="28"/>
          <w:szCs w:val="28"/>
          <w:lang w:val="uk-UA"/>
        </w:rPr>
        <w:t>».</w:t>
      </w:r>
    </w:p>
    <w:p w:rsidR="0067047E" w:rsidRDefault="0067047E" w:rsidP="0067047E">
      <w:pPr>
        <w:spacing w:line="312" w:lineRule="auto"/>
        <w:ind w:firstLine="709"/>
        <w:jc w:val="both"/>
        <w:rPr>
          <w:sz w:val="28"/>
          <w:szCs w:val="28"/>
          <w:lang w:val="uk-UA"/>
        </w:rPr>
      </w:pPr>
      <w:r>
        <w:rPr>
          <w:sz w:val="28"/>
          <w:szCs w:val="28"/>
          <w:lang w:val="uk-UA"/>
        </w:rPr>
        <w:t>На основі наочності дітей вчать називати слова з протилежним значенням, формують розуміння</w:t>
      </w:r>
      <w:r w:rsidR="008307CD">
        <w:rPr>
          <w:sz w:val="28"/>
          <w:szCs w:val="28"/>
          <w:lang w:val="uk-UA"/>
        </w:rPr>
        <w:t xml:space="preserve"> і вживання узагальнюючих понять</w:t>
      </w:r>
      <w:r>
        <w:rPr>
          <w:sz w:val="28"/>
          <w:szCs w:val="28"/>
          <w:lang w:val="uk-UA"/>
        </w:rPr>
        <w:t>, розвивають навички співвіднесення цілого і його частин.</w:t>
      </w:r>
    </w:p>
    <w:p w:rsidR="0067047E" w:rsidRDefault="0067047E" w:rsidP="0067047E">
      <w:pPr>
        <w:spacing w:line="312" w:lineRule="auto"/>
        <w:ind w:firstLine="709"/>
        <w:jc w:val="both"/>
        <w:rPr>
          <w:sz w:val="28"/>
          <w:szCs w:val="28"/>
          <w:lang w:val="uk-UA"/>
        </w:rPr>
      </w:pPr>
      <w:r>
        <w:rPr>
          <w:sz w:val="28"/>
          <w:szCs w:val="28"/>
          <w:lang w:val="uk-UA"/>
        </w:rPr>
        <w:t xml:space="preserve">Активізація словникового запасу відбувається в процесі залучення дітей до активної мовленнєвої діяльності. Дієвим стимулом, що спонукає малюків до мовлення, є картинка. Розглядаючи малюнок, дитина відчуває потребу у висловлюваннях: вона із задоволенням називає того, хто зображений на картинці. Підтримувати інтерес дітей, розвивати їхню увагу і зосередженість дозволяють запитання </w:t>
      </w:r>
      <w:r w:rsidR="00AE2050">
        <w:rPr>
          <w:sz w:val="28"/>
          <w:szCs w:val="28"/>
          <w:lang w:val="uk-UA"/>
        </w:rPr>
        <w:t>педагога.</w:t>
      </w:r>
      <w:r>
        <w:rPr>
          <w:sz w:val="28"/>
          <w:szCs w:val="28"/>
          <w:lang w:val="uk-UA"/>
        </w:rPr>
        <w:t xml:space="preserve"> </w:t>
      </w:r>
    </w:p>
    <w:p w:rsidR="0067047E" w:rsidRPr="0052119F" w:rsidRDefault="0067047E" w:rsidP="0067047E">
      <w:pPr>
        <w:spacing w:line="312" w:lineRule="auto"/>
        <w:ind w:firstLine="709"/>
        <w:jc w:val="both"/>
        <w:rPr>
          <w:sz w:val="28"/>
          <w:szCs w:val="28"/>
          <w:lang w:val="uk-UA"/>
        </w:rPr>
      </w:pPr>
      <w:r>
        <w:rPr>
          <w:sz w:val="28"/>
          <w:szCs w:val="28"/>
          <w:lang w:val="uk-UA"/>
        </w:rPr>
        <w:t>Реалізувати окреслені завдання щодо збагачення й активізації словникового запасу дітей, розвитку в них навичок діалогічного і монологічного мовлення дозволять розроблені навчальні матеріали</w:t>
      </w:r>
      <w:r w:rsidR="0052119F" w:rsidRPr="0052119F">
        <w:rPr>
          <w:sz w:val="28"/>
          <w:szCs w:val="28"/>
          <w:lang w:val="uk-UA"/>
        </w:rPr>
        <w:t xml:space="preserve"> </w:t>
      </w:r>
      <w:r w:rsidR="0052119F">
        <w:rPr>
          <w:sz w:val="28"/>
          <w:szCs w:val="28"/>
          <w:lang w:val="uk-UA"/>
        </w:rPr>
        <w:t xml:space="preserve">та комплекси ігор </w:t>
      </w:r>
      <w:r w:rsidR="009832E1">
        <w:rPr>
          <w:sz w:val="28"/>
          <w:szCs w:val="28"/>
          <w:lang w:val="uk-UA"/>
        </w:rPr>
        <w:t xml:space="preserve">і </w:t>
      </w:r>
      <w:r w:rsidR="0052119F">
        <w:rPr>
          <w:sz w:val="28"/>
          <w:szCs w:val="28"/>
          <w:lang w:val="uk-UA"/>
        </w:rPr>
        <w:t>вправ.</w:t>
      </w:r>
    </w:p>
    <w:p w:rsidR="004D139C" w:rsidRDefault="004D139C" w:rsidP="0067047E">
      <w:pPr>
        <w:spacing w:line="312" w:lineRule="auto"/>
        <w:ind w:firstLine="709"/>
        <w:jc w:val="both"/>
        <w:rPr>
          <w:sz w:val="28"/>
          <w:szCs w:val="28"/>
          <w:lang w:val="uk-UA"/>
        </w:rPr>
      </w:pPr>
    </w:p>
    <w:p w:rsidR="00363941" w:rsidRDefault="00363941" w:rsidP="00363941">
      <w:pPr>
        <w:spacing w:line="312" w:lineRule="auto"/>
        <w:ind w:firstLine="709"/>
        <w:jc w:val="center"/>
        <w:rPr>
          <w:b/>
          <w:sz w:val="28"/>
          <w:szCs w:val="28"/>
          <w:lang w:val="uk-UA"/>
        </w:rPr>
      </w:pPr>
      <w:r w:rsidRPr="00363941">
        <w:rPr>
          <w:b/>
          <w:sz w:val="28"/>
          <w:szCs w:val="28"/>
          <w:lang w:val="uk-UA"/>
        </w:rPr>
        <w:t>Теоретичне обґрунтування досвіду</w:t>
      </w:r>
    </w:p>
    <w:p w:rsidR="00625C24" w:rsidRPr="00625C24" w:rsidRDefault="00363941" w:rsidP="00625C24">
      <w:pPr>
        <w:suppressAutoHyphens w:val="0"/>
        <w:autoSpaceDE w:val="0"/>
        <w:autoSpaceDN w:val="0"/>
        <w:adjustRightInd w:val="0"/>
        <w:spacing w:line="360" w:lineRule="auto"/>
        <w:ind w:left="720"/>
        <w:rPr>
          <w:rFonts w:ascii="Times New Roman CYR" w:hAnsi="Times New Roman CYR" w:cs="Times New Roman CYR"/>
          <w:bCs/>
          <w:i/>
          <w:sz w:val="28"/>
          <w:szCs w:val="28"/>
          <w:lang w:val="uk-UA"/>
        </w:rPr>
      </w:pPr>
      <w:r w:rsidRPr="00363941">
        <w:rPr>
          <w:rFonts w:ascii="Times New Roman CYR" w:hAnsi="Times New Roman CYR" w:cs="Times New Roman CYR"/>
          <w:bCs/>
          <w:i/>
          <w:sz w:val="28"/>
          <w:szCs w:val="28"/>
          <w:lang w:val="uk-UA"/>
        </w:rPr>
        <w:t>Значення оволодіння мовленням дітьми з порушеннями слух</w:t>
      </w:r>
      <w:r w:rsidR="008307CD">
        <w:rPr>
          <w:rFonts w:ascii="Times New Roman CYR" w:hAnsi="Times New Roman CYR" w:cs="Times New Roman CYR"/>
          <w:bCs/>
          <w:i/>
          <w:sz w:val="28"/>
          <w:szCs w:val="28"/>
          <w:lang w:val="uk-UA"/>
        </w:rPr>
        <w:t xml:space="preserve">ової </w:t>
      </w:r>
      <w:proofErr w:type="spellStart"/>
      <w:r w:rsidR="008307CD">
        <w:rPr>
          <w:rFonts w:ascii="Times New Roman CYR" w:hAnsi="Times New Roman CYR" w:cs="Times New Roman CYR"/>
          <w:bCs/>
          <w:i/>
          <w:sz w:val="28"/>
          <w:szCs w:val="28"/>
          <w:lang w:val="uk-UA"/>
        </w:rPr>
        <w:t>фукнції</w:t>
      </w:r>
      <w:proofErr w:type="spellEnd"/>
    </w:p>
    <w:p w:rsidR="00625C24" w:rsidRDefault="00625C24" w:rsidP="00363941">
      <w:pPr>
        <w:autoSpaceDE w:val="0"/>
        <w:autoSpaceDN w:val="0"/>
        <w:adjustRightInd w:val="0"/>
        <w:spacing w:line="360" w:lineRule="auto"/>
        <w:ind w:firstLine="709"/>
        <w:jc w:val="both"/>
        <w:rPr>
          <w:rFonts w:ascii="Times New Roman CYR" w:hAnsi="Times New Roman CYR" w:cs="Times New Roman CYR"/>
          <w:bCs/>
          <w:sz w:val="28"/>
          <w:szCs w:val="28"/>
          <w:lang w:val="uk-UA"/>
        </w:rPr>
      </w:pPr>
      <w:r>
        <w:rPr>
          <w:rFonts w:ascii="Times New Roman CYR" w:hAnsi="Times New Roman CYR" w:cs="Times New Roman CYR"/>
          <w:bCs/>
          <w:sz w:val="28"/>
          <w:szCs w:val="28"/>
          <w:lang w:val="uk-UA"/>
        </w:rPr>
        <w:t xml:space="preserve">Базовий компонент дошкільної освіти є теоретичною концептуальною основою державних вимог до мінімального необхідного та водночас достатнього рівня освіченості та вихованості випускника дошкільного закладу. Базовий </w:t>
      </w:r>
      <w:r>
        <w:rPr>
          <w:rFonts w:ascii="Times New Roman CYR" w:hAnsi="Times New Roman CYR" w:cs="Times New Roman CYR"/>
          <w:bCs/>
          <w:sz w:val="28"/>
          <w:szCs w:val="28"/>
          <w:lang w:val="uk-UA"/>
        </w:rPr>
        <w:lastRenderedPageBreak/>
        <w:t xml:space="preserve">компонент містить вимоги до рівня мовленнєвого розвитку, знань, умінь і навичок, які є кінцевим результатом розвитку на етапі дошкільного дитинства, комплексною характеристикою мовленнєвої поведінки дітей, яка виявляється у загальній культурі мовленнєвого спілкування. </w:t>
      </w:r>
    </w:p>
    <w:p w:rsidR="00363941" w:rsidRDefault="00363941" w:rsidP="00363941">
      <w:pPr>
        <w:autoSpaceDE w:val="0"/>
        <w:autoSpaceDN w:val="0"/>
        <w:adjustRightInd w:val="0"/>
        <w:spacing w:line="360" w:lineRule="auto"/>
        <w:ind w:firstLine="709"/>
        <w:jc w:val="both"/>
        <w:rPr>
          <w:rFonts w:ascii="Times New Roman CYR" w:hAnsi="Times New Roman CYR" w:cs="Times New Roman CYR"/>
          <w:bCs/>
          <w:sz w:val="28"/>
          <w:szCs w:val="28"/>
          <w:lang w:val="uk-UA"/>
        </w:rPr>
      </w:pPr>
      <w:r>
        <w:rPr>
          <w:rFonts w:ascii="Times New Roman CYR" w:hAnsi="Times New Roman CYR" w:cs="Times New Roman CYR"/>
          <w:bCs/>
          <w:sz w:val="28"/>
          <w:szCs w:val="28"/>
          <w:lang w:val="uk-UA"/>
        </w:rPr>
        <w:t xml:space="preserve">Формування мовлення є важливою умовою психічного і мовленнєвого розвитку дітей з порушеннями </w:t>
      </w:r>
      <w:r w:rsidR="0052119F">
        <w:rPr>
          <w:rFonts w:ascii="Times New Roman CYR" w:hAnsi="Times New Roman CYR" w:cs="Times New Roman CYR"/>
          <w:bCs/>
          <w:sz w:val="28"/>
          <w:szCs w:val="28"/>
          <w:lang w:val="uk-UA"/>
        </w:rPr>
        <w:t>слухової функції</w:t>
      </w:r>
      <w:r>
        <w:rPr>
          <w:rFonts w:ascii="Times New Roman CYR" w:hAnsi="Times New Roman CYR" w:cs="Times New Roman CYR"/>
          <w:bCs/>
          <w:sz w:val="28"/>
          <w:szCs w:val="28"/>
          <w:lang w:val="uk-UA"/>
        </w:rPr>
        <w:t>. В розвитку людини усне мовлення формується раніше інших форм мовлення. На його основі пізніше складається письмове мовлення, яке вимагає більш високого рівня розвитку психічних процесів.</w:t>
      </w:r>
    </w:p>
    <w:p w:rsidR="00363941" w:rsidRDefault="00363941" w:rsidP="00363941">
      <w:pPr>
        <w:autoSpaceDE w:val="0"/>
        <w:autoSpaceDN w:val="0"/>
        <w:adjustRightInd w:val="0"/>
        <w:spacing w:line="360" w:lineRule="auto"/>
        <w:ind w:firstLine="709"/>
        <w:jc w:val="both"/>
        <w:rPr>
          <w:rFonts w:ascii="Times New Roman CYR" w:hAnsi="Times New Roman CYR" w:cs="Times New Roman CYR"/>
          <w:bCs/>
          <w:sz w:val="28"/>
          <w:szCs w:val="28"/>
          <w:lang w:val="uk-UA"/>
        </w:rPr>
      </w:pPr>
      <w:r>
        <w:rPr>
          <w:rFonts w:ascii="Times New Roman CYR" w:hAnsi="Times New Roman CYR" w:cs="Times New Roman CYR"/>
          <w:bCs/>
          <w:sz w:val="28"/>
          <w:szCs w:val="28"/>
          <w:lang w:val="uk-UA"/>
        </w:rPr>
        <w:t xml:space="preserve">Розвиток мислення, пізнавальних здібностей дошкільника залежить від наявності у нього мовлення, перед усім  в усній формі. Відсутність або недорозвинення усного мовлення призводить до уповільнення темпів пізнавального розвитку, яке з великими труднощами коригується на інших вікових етапах. </w:t>
      </w:r>
    </w:p>
    <w:p w:rsidR="00363941" w:rsidRDefault="00363941" w:rsidP="00363941">
      <w:pPr>
        <w:autoSpaceDE w:val="0"/>
        <w:autoSpaceDN w:val="0"/>
        <w:adjustRightInd w:val="0"/>
        <w:spacing w:line="360" w:lineRule="auto"/>
        <w:ind w:firstLine="709"/>
        <w:jc w:val="both"/>
        <w:rPr>
          <w:rFonts w:ascii="Times New Roman CYR" w:hAnsi="Times New Roman CYR" w:cs="Times New Roman CYR"/>
          <w:bCs/>
          <w:sz w:val="28"/>
          <w:szCs w:val="28"/>
          <w:lang w:val="uk-UA"/>
        </w:rPr>
      </w:pPr>
      <w:r>
        <w:rPr>
          <w:rFonts w:ascii="Times New Roman CYR" w:hAnsi="Times New Roman CYR" w:cs="Times New Roman CYR"/>
          <w:bCs/>
          <w:sz w:val="28"/>
          <w:szCs w:val="28"/>
          <w:lang w:val="uk-UA"/>
        </w:rPr>
        <w:t>Формування усного мовлення дітей грає особливу роль в ранньому і дошкільному дитинстві, що пов</w:t>
      </w:r>
      <w:r w:rsidRPr="00254BF4">
        <w:rPr>
          <w:rFonts w:ascii="Times New Roman CYR" w:hAnsi="Times New Roman CYR" w:cs="Times New Roman CYR"/>
          <w:bCs/>
          <w:sz w:val="28"/>
          <w:szCs w:val="28"/>
          <w:lang w:val="uk-UA"/>
        </w:rPr>
        <w:t>’</w:t>
      </w:r>
      <w:r>
        <w:rPr>
          <w:rFonts w:ascii="Times New Roman CYR" w:hAnsi="Times New Roman CYR" w:cs="Times New Roman CYR"/>
          <w:bCs/>
          <w:sz w:val="28"/>
          <w:szCs w:val="28"/>
          <w:lang w:val="uk-UA"/>
        </w:rPr>
        <w:t>язано з особл</w:t>
      </w:r>
      <w:r w:rsidR="004D139C">
        <w:rPr>
          <w:rFonts w:ascii="Times New Roman CYR" w:hAnsi="Times New Roman CYR" w:cs="Times New Roman CYR"/>
          <w:bCs/>
          <w:sz w:val="28"/>
          <w:szCs w:val="28"/>
          <w:lang w:val="uk-UA"/>
        </w:rPr>
        <w:t xml:space="preserve">ивою </w:t>
      </w:r>
      <w:proofErr w:type="spellStart"/>
      <w:r w:rsidR="004D139C">
        <w:rPr>
          <w:rFonts w:ascii="Times New Roman CYR" w:hAnsi="Times New Roman CYR" w:cs="Times New Roman CYR"/>
          <w:bCs/>
          <w:sz w:val="28"/>
          <w:szCs w:val="28"/>
          <w:lang w:val="uk-UA"/>
        </w:rPr>
        <w:t>сензитивністю</w:t>
      </w:r>
      <w:proofErr w:type="spellEnd"/>
      <w:r w:rsidR="004D139C">
        <w:rPr>
          <w:rFonts w:ascii="Times New Roman CYR" w:hAnsi="Times New Roman CYR" w:cs="Times New Roman CYR"/>
          <w:bCs/>
          <w:sz w:val="28"/>
          <w:szCs w:val="28"/>
          <w:lang w:val="uk-UA"/>
        </w:rPr>
        <w:t xml:space="preserve"> цього періоду</w:t>
      </w:r>
      <w:r>
        <w:rPr>
          <w:rFonts w:ascii="Times New Roman CYR" w:hAnsi="Times New Roman CYR" w:cs="Times New Roman CYR"/>
          <w:bCs/>
          <w:sz w:val="28"/>
          <w:szCs w:val="28"/>
          <w:lang w:val="uk-UA"/>
        </w:rPr>
        <w:t xml:space="preserve"> до формування механізмів сприйняття мовлення і складання вимовних навичок. Особливе значення має ранній початок формування вимовних навичок, враховуючи той факт, що деякими компонентами вимови (наприклад, ритміко-інтонаційною складовою) дитина починає оволодівати на 1-2 році життя. Формування мовлення в дошкільний період дозволяє включити дитину в природнє спілкування з іншими дітьми і дорослими, сформувати відповідні віковим періодам форми спілкування.</w:t>
      </w:r>
    </w:p>
    <w:p w:rsidR="00363941" w:rsidRDefault="0052119F" w:rsidP="0052119F">
      <w:pPr>
        <w:autoSpaceDE w:val="0"/>
        <w:autoSpaceDN w:val="0"/>
        <w:adjustRightInd w:val="0"/>
        <w:spacing w:line="360" w:lineRule="auto"/>
        <w:ind w:firstLine="709"/>
        <w:jc w:val="both"/>
        <w:rPr>
          <w:rFonts w:ascii="Times New Roman CYR" w:hAnsi="Times New Roman CYR" w:cs="Times New Roman CYR"/>
          <w:bCs/>
          <w:sz w:val="28"/>
          <w:szCs w:val="28"/>
          <w:lang w:val="uk-UA"/>
        </w:rPr>
      </w:pPr>
      <w:r>
        <w:rPr>
          <w:rFonts w:ascii="Times New Roman CYR" w:hAnsi="Times New Roman CYR" w:cs="Times New Roman CYR"/>
          <w:bCs/>
          <w:sz w:val="28"/>
          <w:szCs w:val="28"/>
          <w:lang w:val="uk-UA"/>
        </w:rPr>
        <w:t>Д</w:t>
      </w:r>
      <w:r w:rsidR="00363941">
        <w:rPr>
          <w:rFonts w:ascii="Times New Roman CYR" w:hAnsi="Times New Roman CYR" w:cs="Times New Roman CYR"/>
          <w:bCs/>
          <w:sz w:val="28"/>
          <w:szCs w:val="28"/>
          <w:lang w:val="uk-UA"/>
        </w:rPr>
        <w:t>іти у віці 2-3 років, які поступають у</w:t>
      </w:r>
      <w:r>
        <w:rPr>
          <w:rFonts w:ascii="Times New Roman CYR" w:hAnsi="Times New Roman CYR" w:cs="Times New Roman CYR"/>
          <w:bCs/>
          <w:sz w:val="28"/>
          <w:szCs w:val="28"/>
          <w:lang w:val="uk-UA"/>
        </w:rPr>
        <w:t xml:space="preserve"> спеціальні </w:t>
      </w:r>
      <w:r w:rsidR="00363941">
        <w:rPr>
          <w:rFonts w:ascii="Times New Roman CYR" w:hAnsi="Times New Roman CYR" w:cs="Times New Roman CYR"/>
          <w:bCs/>
          <w:sz w:val="28"/>
          <w:szCs w:val="28"/>
          <w:lang w:val="uk-UA"/>
        </w:rPr>
        <w:t>дошкільні</w:t>
      </w:r>
      <w:r>
        <w:rPr>
          <w:rFonts w:ascii="Times New Roman CYR" w:hAnsi="Times New Roman CYR" w:cs="Times New Roman CYR"/>
          <w:bCs/>
          <w:sz w:val="28"/>
          <w:szCs w:val="28"/>
          <w:lang w:val="uk-UA"/>
        </w:rPr>
        <w:t xml:space="preserve"> навчальні</w:t>
      </w:r>
      <w:r w:rsidR="00363941">
        <w:rPr>
          <w:rFonts w:ascii="Times New Roman CYR" w:hAnsi="Times New Roman CYR" w:cs="Times New Roman CYR"/>
          <w:bCs/>
          <w:sz w:val="28"/>
          <w:szCs w:val="28"/>
          <w:lang w:val="uk-UA"/>
        </w:rPr>
        <w:t xml:space="preserve"> заклади, не волод</w:t>
      </w:r>
      <w:r w:rsidR="006E6CFF">
        <w:rPr>
          <w:rFonts w:ascii="Times New Roman CYR" w:hAnsi="Times New Roman CYR" w:cs="Times New Roman CYR"/>
          <w:bCs/>
          <w:sz w:val="28"/>
          <w:szCs w:val="28"/>
          <w:lang w:val="uk-UA"/>
        </w:rPr>
        <w:t>іють усною мовою навіть на</w:t>
      </w:r>
      <w:r w:rsidR="00363941">
        <w:rPr>
          <w:rFonts w:ascii="Times New Roman CYR" w:hAnsi="Times New Roman CYR" w:cs="Times New Roman CYR"/>
          <w:bCs/>
          <w:sz w:val="28"/>
          <w:szCs w:val="28"/>
          <w:lang w:val="uk-UA"/>
        </w:rPr>
        <w:t xml:space="preserve"> елементарному рівні, хоча в них є деякі передумови до оволодіння усною мовою: дзвінкий голос, різноманітні голосові реакції, звукосполучення, неспіввіднесений лепет, безмовне </w:t>
      </w:r>
      <w:proofErr w:type="spellStart"/>
      <w:r w:rsidR="00363941">
        <w:rPr>
          <w:rFonts w:ascii="Times New Roman CYR" w:hAnsi="Times New Roman CYR" w:cs="Times New Roman CYR"/>
          <w:bCs/>
          <w:sz w:val="28"/>
          <w:szCs w:val="28"/>
          <w:lang w:val="uk-UA"/>
        </w:rPr>
        <w:t>артикулювання</w:t>
      </w:r>
      <w:proofErr w:type="spellEnd"/>
      <w:r w:rsidR="00363941">
        <w:rPr>
          <w:rFonts w:ascii="Times New Roman CYR" w:hAnsi="Times New Roman CYR" w:cs="Times New Roman CYR"/>
          <w:bCs/>
          <w:sz w:val="28"/>
          <w:szCs w:val="28"/>
          <w:lang w:val="uk-UA"/>
        </w:rPr>
        <w:t>.</w:t>
      </w:r>
      <w:r>
        <w:rPr>
          <w:rFonts w:ascii="Times New Roman CYR" w:hAnsi="Times New Roman CYR" w:cs="Times New Roman CYR"/>
          <w:bCs/>
          <w:sz w:val="28"/>
          <w:szCs w:val="28"/>
          <w:lang w:val="uk-UA"/>
        </w:rPr>
        <w:t xml:space="preserve"> </w:t>
      </w:r>
      <w:r w:rsidR="00363941">
        <w:rPr>
          <w:rFonts w:ascii="Times New Roman CYR" w:hAnsi="Times New Roman CYR" w:cs="Times New Roman CYR"/>
          <w:bCs/>
          <w:sz w:val="28"/>
          <w:szCs w:val="28"/>
          <w:lang w:val="uk-UA"/>
        </w:rPr>
        <w:t xml:space="preserve">Діти старше 4 років, як правило, накопичують невеликий запас </w:t>
      </w:r>
      <w:proofErr w:type="spellStart"/>
      <w:r w:rsidR="00363941">
        <w:rPr>
          <w:rFonts w:ascii="Times New Roman CYR" w:hAnsi="Times New Roman CYR" w:cs="Times New Roman CYR"/>
          <w:bCs/>
          <w:sz w:val="28"/>
          <w:szCs w:val="28"/>
          <w:lang w:val="uk-UA"/>
        </w:rPr>
        <w:t>лепетних</w:t>
      </w:r>
      <w:proofErr w:type="spellEnd"/>
      <w:r w:rsidR="00363941">
        <w:rPr>
          <w:rFonts w:ascii="Times New Roman CYR" w:hAnsi="Times New Roman CYR" w:cs="Times New Roman CYR"/>
          <w:bCs/>
          <w:sz w:val="28"/>
          <w:szCs w:val="28"/>
          <w:lang w:val="uk-UA"/>
        </w:rPr>
        <w:t xml:space="preserve"> і усічених слів, хоча такий стан мовлення не може забезпечити навіть мінімальної потреби в спілкуванні. </w:t>
      </w:r>
    </w:p>
    <w:p w:rsidR="00363941" w:rsidRDefault="00363941" w:rsidP="001F4EFF">
      <w:pPr>
        <w:autoSpaceDE w:val="0"/>
        <w:autoSpaceDN w:val="0"/>
        <w:adjustRightInd w:val="0"/>
        <w:spacing w:line="360" w:lineRule="auto"/>
        <w:ind w:firstLine="709"/>
        <w:jc w:val="both"/>
        <w:rPr>
          <w:rFonts w:ascii="Times New Roman CYR" w:hAnsi="Times New Roman CYR" w:cs="Times New Roman CYR"/>
          <w:bCs/>
          <w:sz w:val="28"/>
          <w:szCs w:val="28"/>
          <w:lang w:val="uk-UA"/>
        </w:rPr>
      </w:pPr>
      <w:r>
        <w:rPr>
          <w:rFonts w:ascii="Times New Roman CYR" w:hAnsi="Times New Roman CYR" w:cs="Times New Roman CYR"/>
          <w:bCs/>
          <w:sz w:val="28"/>
          <w:szCs w:val="28"/>
          <w:lang w:val="uk-UA"/>
        </w:rPr>
        <w:lastRenderedPageBreak/>
        <w:t>Без спеціальної послідовної роботи мовлення дошкільників</w:t>
      </w:r>
      <w:r w:rsidR="0052119F">
        <w:rPr>
          <w:rFonts w:ascii="Times New Roman CYR" w:hAnsi="Times New Roman CYR" w:cs="Times New Roman CYR"/>
          <w:bCs/>
          <w:sz w:val="28"/>
          <w:szCs w:val="28"/>
          <w:lang w:val="uk-UA"/>
        </w:rPr>
        <w:t xml:space="preserve"> з </w:t>
      </w:r>
      <w:r w:rsidR="009832E1">
        <w:rPr>
          <w:rFonts w:ascii="Times New Roman CYR" w:hAnsi="Times New Roman CYR" w:cs="Times New Roman CYR"/>
          <w:bCs/>
          <w:sz w:val="28"/>
          <w:szCs w:val="28"/>
          <w:lang w:val="uk-UA"/>
        </w:rPr>
        <w:t>особливими освітніми потребами</w:t>
      </w:r>
      <w:r>
        <w:rPr>
          <w:rFonts w:ascii="Times New Roman CYR" w:hAnsi="Times New Roman CYR" w:cs="Times New Roman CYR"/>
          <w:bCs/>
          <w:sz w:val="28"/>
          <w:szCs w:val="28"/>
          <w:lang w:val="uk-UA"/>
        </w:rPr>
        <w:t xml:space="preserve"> не має тенденцій до покращення і не може бути засобом спілкування і розвитку дитини. Робота з формування вимови</w:t>
      </w:r>
      <w:r w:rsidR="0052119F">
        <w:rPr>
          <w:rFonts w:ascii="Times New Roman CYR" w:hAnsi="Times New Roman CYR" w:cs="Times New Roman CYR"/>
          <w:bCs/>
          <w:sz w:val="28"/>
          <w:szCs w:val="28"/>
          <w:lang w:val="uk-UA"/>
        </w:rPr>
        <w:t xml:space="preserve"> і збагачення словника</w:t>
      </w:r>
      <w:r>
        <w:rPr>
          <w:rFonts w:ascii="Times New Roman CYR" w:hAnsi="Times New Roman CYR" w:cs="Times New Roman CYR"/>
          <w:bCs/>
          <w:sz w:val="28"/>
          <w:szCs w:val="28"/>
          <w:lang w:val="uk-UA"/>
        </w:rPr>
        <w:t xml:space="preserve"> є одним з центральних розділів програми виховання і навчання, так як в процесі систематичної роботи мовлення набуває якості, які дозволяють йому бути засобом спілкування і впливати на різні сфери розвитку дошкільника.</w:t>
      </w:r>
    </w:p>
    <w:p w:rsidR="00363941" w:rsidRPr="0052119F" w:rsidRDefault="00363941" w:rsidP="006E6CFF">
      <w:pPr>
        <w:suppressAutoHyphens w:val="0"/>
        <w:autoSpaceDE w:val="0"/>
        <w:autoSpaceDN w:val="0"/>
        <w:adjustRightInd w:val="0"/>
        <w:spacing w:line="360" w:lineRule="auto"/>
        <w:ind w:left="720"/>
        <w:jc w:val="center"/>
        <w:rPr>
          <w:rFonts w:ascii="Times New Roman CYR" w:hAnsi="Times New Roman CYR" w:cs="Times New Roman CYR"/>
          <w:bCs/>
          <w:i/>
          <w:sz w:val="28"/>
          <w:szCs w:val="28"/>
          <w:lang w:val="uk-UA"/>
        </w:rPr>
      </w:pPr>
      <w:r w:rsidRPr="004D139C">
        <w:rPr>
          <w:rFonts w:ascii="Times New Roman CYR" w:hAnsi="Times New Roman CYR" w:cs="Times New Roman CYR"/>
          <w:bCs/>
          <w:i/>
          <w:sz w:val="28"/>
          <w:szCs w:val="28"/>
          <w:lang w:val="uk-UA"/>
        </w:rPr>
        <w:t xml:space="preserve">Завдання роботи з </w:t>
      </w:r>
      <w:r w:rsidR="0052119F">
        <w:rPr>
          <w:rFonts w:ascii="Times New Roman CYR" w:hAnsi="Times New Roman CYR" w:cs="Times New Roman CYR"/>
          <w:bCs/>
          <w:i/>
          <w:sz w:val="28"/>
          <w:szCs w:val="28"/>
          <w:lang w:val="uk-UA"/>
        </w:rPr>
        <w:t>розвитку мовлення</w:t>
      </w:r>
      <w:r w:rsidR="004D139C">
        <w:rPr>
          <w:rFonts w:ascii="Times New Roman CYR" w:hAnsi="Times New Roman CYR" w:cs="Times New Roman CYR"/>
          <w:bCs/>
          <w:i/>
          <w:sz w:val="28"/>
          <w:szCs w:val="28"/>
          <w:lang w:val="uk-UA"/>
        </w:rPr>
        <w:t xml:space="preserve"> </w:t>
      </w:r>
      <w:r w:rsidR="004D139C" w:rsidRPr="0052119F">
        <w:rPr>
          <w:rFonts w:ascii="Times New Roman CYR" w:hAnsi="Times New Roman CYR" w:cs="Times New Roman CYR"/>
          <w:bCs/>
          <w:i/>
          <w:sz w:val="28"/>
          <w:szCs w:val="28"/>
          <w:lang w:val="uk-UA"/>
        </w:rPr>
        <w:t xml:space="preserve">дітей </w:t>
      </w:r>
      <w:r w:rsidR="0052119F" w:rsidRPr="0052119F">
        <w:rPr>
          <w:rFonts w:ascii="Times New Roman CYR" w:hAnsi="Times New Roman CYR" w:cs="Times New Roman CYR"/>
          <w:bCs/>
          <w:i/>
          <w:sz w:val="28"/>
          <w:szCs w:val="28"/>
          <w:lang w:val="uk-UA"/>
        </w:rPr>
        <w:t>з порушеннями слухової функції</w:t>
      </w:r>
    </w:p>
    <w:p w:rsidR="00363941" w:rsidRDefault="00363941" w:rsidP="00363941">
      <w:pPr>
        <w:autoSpaceDE w:val="0"/>
        <w:autoSpaceDN w:val="0"/>
        <w:adjustRightInd w:val="0"/>
        <w:spacing w:line="360" w:lineRule="auto"/>
        <w:ind w:firstLine="709"/>
        <w:jc w:val="both"/>
        <w:rPr>
          <w:rFonts w:ascii="Times New Roman CYR" w:hAnsi="Times New Roman CYR" w:cs="Times New Roman CYR"/>
          <w:bCs/>
          <w:sz w:val="28"/>
          <w:szCs w:val="28"/>
          <w:lang w:val="uk-UA"/>
        </w:rPr>
      </w:pPr>
      <w:r>
        <w:rPr>
          <w:rFonts w:ascii="Times New Roman CYR" w:hAnsi="Times New Roman CYR" w:cs="Times New Roman CYR"/>
          <w:bCs/>
          <w:sz w:val="28"/>
          <w:szCs w:val="28"/>
          <w:lang w:val="uk-UA"/>
        </w:rPr>
        <w:t xml:space="preserve">Основним завданням </w:t>
      </w:r>
      <w:r w:rsidR="0052119F">
        <w:rPr>
          <w:rFonts w:ascii="Times New Roman CYR" w:hAnsi="Times New Roman CYR" w:cs="Times New Roman CYR"/>
          <w:bCs/>
          <w:sz w:val="28"/>
          <w:szCs w:val="28"/>
          <w:lang w:val="uk-UA"/>
        </w:rPr>
        <w:t>розвитку мовлення</w:t>
      </w:r>
      <w:r>
        <w:rPr>
          <w:rFonts w:ascii="Times New Roman CYR" w:hAnsi="Times New Roman CYR" w:cs="Times New Roman CYR"/>
          <w:bCs/>
          <w:sz w:val="28"/>
          <w:szCs w:val="28"/>
          <w:lang w:val="uk-UA"/>
        </w:rPr>
        <w:t xml:space="preserve"> дітей раннього і дошкільного віку є створення у них потреби в спілкуванні, формування чіткого, максимально наближеного до природнього мовлення. Це завдання реалізується в процесі всієї корекційно-виховної роботи. Для правильної організації роботи повинні бути передбачені певні умови, до найважливіших з яких відноситься створення </w:t>
      </w:r>
      <w:proofErr w:type="spellStart"/>
      <w:r>
        <w:rPr>
          <w:rFonts w:ascii="Times New Roman CYR" w:hAnsi="Times New Roman CYR" w:cs="Times New Roman CYR"/>
          <w:bCs/>
          <w:sz w:val="28"/>
          <w:szCs w:val="28"/>
          <w:lang w:val="uk-UA"/>
        </w:rPr>
        <w:t>слухо</w:t>
      </w:r>
      <w:proofErr w:type="spellEnd"/>
      <w:r>
        <w:rPr>
          <w:rFonts w:ascii="Times New Roman CYR" w:hAnsi="Times New Roman CYR" w:cs="Times New Roman CYR"/>
          <w:bCs/>
          <w:sz w:val="28"/>
          <w:szCs w:val="28"/>
          <w:lang w:val="uk-UA"/>
        </w:rPr>
        <w:t xml:space="preserve">-мовленнєвої середи, яка передбачає усне спілкування </w:t>
      </w:r>
      <w:r w:rsidR="00A0647D">
        <w:rPr>
          <w:rFonts w:ascii="Times New Roman CYR" w:hAnsi="Times New Roman CYR" w:cs="Times New Roman CYR"/>
          <w:bCs/>
          <w:sz w:val="28"/>
          <w:szCs w:val="28"/>
          <w:lang w:val="uk-UA"/>
        </w:rPr>
        <w:t>педагогів</w:t>
      </w:r>
      <w:r>
        <w:rPr>
          <w:rFonts w:ascii="Times New Roman CYR" w:hAnsi="Times New Roman CYR" w:cs="Times New Roman CYR"/>
          <w:bCs/>
          <w:sz w:val="28"/>
          <w:szCs w:val="28"/>
          <w:lang w:val="uk-UA"/>
        </w:rPr>
        <w:t xml:space="preserve"> і батьків з дітьми, підтримання бажання дітей спілкуватися, використовуючи усне мовлення та інші словесні засоби (таблички, дактиль).</w:t>
      </w:r>
    </w:p>
    <w:p w:rsidR="00363941" w:rsidRDefault="00A0647D" w:rsidP="00363941">
      <w:pPr>
        <w:autoSpaceDE w:val="0"/>
        <w:autoSpaceDN w:val="0"/>
        <w:adjustRightInd w:val="0"/>
        <w:spacing w:line="360" w:lineRule="auto"/>
        <w:ind w:firstLine="709"/>
        <w:jc w:val="both"/>
        <w:rPr>
          <w:rFonts w:ascii="Times New Roman CYR" w:hAnsi="Times New Roman CYR" w:cs="Times New Roman CYR"/>
          <w:bCs/>
          <w:sz w:val="28"/>
          <w:szCs w:val="28"/>
          <w:lang w:val="uk-UA"/>
        </w:rPr>
      </w:pPr>
      <w:r>
        <w:rPr>
          <w:rFonts w:ascii="Times New Roman CYR" w:hAnsi="Times New Roman CYR" w:cs="Times New Roman CYR"/>
          <w:bCs/>
          <w:sz w:val="28"/>
          <w:szCs w:val="28"/>
          <w:lang w:val="uk-UA"/>
        </w:rPr>
        <w:t>Розвиток мовлення</w:t>
      </w:r>
      <w:r w:rsidR="00363941">
        <w:rPr>
          <w:rFonts w:ascii="Times New Roman CYR" w:hAnsi="Times New Roman CYR" w:cs="Times New Roman CYR"/>
          <w:bCs/>
          <w:sz w:val="28"/>
          <w:szCs w:val="28"/>
          <w:lang w:val="uk-UA"/>
        </w:rPr>
        <w:t xml:space="preserve"> дітей</w:t>
      </w:r>
      <w:r>
        <w:rPr>
          <w:rFonts w:ascii="Times New Roman CYR" w:hAnsi="Times New Roman CYR" w:cs="Times New Roman CYR"/>
          <w:bCs/>
          <w:sz w:val="28"/>
          <w:szCs w:val="28"/>
          <w:lang w:val="uk-UA"/>
        </w:rPr>
        <w:t xml:space="preserve"> з порушеннями слухової функції</w:t>
      </w:r>
      <w:r w:rsidR="00363941">
        <w:rPr>
          <w:rFonts w:ascii="Times New Roman CYR" w:hAnsi="Times New Roman CYR" w:cs="Times New Roman CYR"/>
          <w:bCs/>
          <w:sz w:val="28"/>
          <w:szCs w:val="28"/>
          <w:lang w:val="uk-UA"/>
        </w:rPr>
        <w:t xml:space="preserve"> пов</w:t>
      </w:r>
      <w:r w:rsidR="00363941" w:rsidRPr="00B86506">
        <w:rPr>
          <w:rFonts w:ascii="Times New Roman CYR" w:hAnsi="Times New Roman CYR" w:cs="Times New Roman CYR"/>
          <w:bCs/>
          <w:sz w:val="28"/>
          <w:szCs w:val="28"/>
          <w:lang w:val="uk-UA"/>
        </w:rPr>
        <w:t>’</w:t>
      </w:r>
      <w:r w:rsidR="00363941">
        <w:rPr>
          <w:rFonts w:ascii="Times New Roman CYR" w:hAnsi="Times New Roman CYR" w:cs="Times New Roman CYR"/>
          <w:bCs/>
          <w:sz w:val="28"/>
          <w:szCs w:val="28"/>
          <w:lang w:val="uk-UA"/>
        </w:rPr>
        <w:t xml:space="preserve">язано з широким використанням </w:t>
      </w:r>
      <w:proofErr w:type="spellStart"/>
      <w:r w:rsidR="00363941">
        <w:rPr>
          <w:rFonts w:ascii="Times New Roman CYR" w:hAnsi="Times New Roman CYR" w:cs="Times New Roman CYR"/>
          <w:bCs/>
          <w:sz w:val="28"/>
          <w:szCs w:val="28"/>
          <w:lang w:val="uk-UA"/>
        </w:rPr>
        <w:t>звукопосилюючої</w:t>
      </w:r>
      <w:proofErr w:type="spellEnd"/>
      <w:r w:rsidR="00363941">
        <w:rPr>
          <w:rFonts w:ascii="Times New Roman CYR" w:hAnsi="Times New Roman CYR" w:cs="Times New Roman CYR"/>
          <w:bCs/>
          <w:sz w:val="28"/>
          <w:szCs w:val="28"/>
          <w:lang w:val="uk-UA"/>
        </w:rPr>
        <w:t xml:space="preserve"> апаратури і розвитком </w:t>
      </w:r>
      <w:proofErr w:type="spellStart"/>
      <w:r w:rsidR="00363941">
        <w:rPr>
          <w:rFonts w:ascii="Times New Roman CYR" w:hAnsi="Times New Roman CYR" w:cs="Times New Roman CYR"/>
          <w:bCs/>
          <w:sz w:val="28"/>
          <w:szCs w:val="28"/>
          <w:lang w:val="uk-UA"/>
        </w:rPr>
        <w:t>слухо</w:t>
      </w:r>
      <w:proofErr w:type="spellEnd"/>
      <w:r w:rsidR="00363941">
        <w:rPr>
          <w:rFonts w:ascii="Times New Roman CYR" w:hAnsi="Times New Roman CYR" w:cs="Times New Roman CYR"/>
          <w:bCs/>
          <w:sz w:val="28"/>
          <w:szCs w:val="28"/>
          <w:lang w:val="uk-UA"/>
        </w:rPr>
        <w:t>-зорового</w:t>
      </w:r>
      <w:r w:rsidR="006E6CFF">
        <w:rPr>
          <w:rFonts w:ascii="Times New Roman CYR" w:hAnsi="Times New Roman CYR" w:cs="Times New Roman CYR"/>
          <w:bCs/>
          <w:sz w:val="28"/>
          <w:szCs w:val="28"/>
          <w:lang w:val="uk-UA"/>
        </w:rPr>
        <w:t xml:space="preserve"> </w:t>
      </w:r>
      <w:proofErr w:type="spellStart"/>
      <w:r w:rsidR="006E6CFF">
        <w:rPr>
          <w:rFonts w:ascii="Times New Roman CYR" w:hAnsi="Times New Roman CYR" w:cs="Times New Roman CYR"/>
          <w:bCs/>
          <w:sz w:val="28"/>
          <w:szCs w:val="28"/>
          <w:lang w:val="uk-UA"/>
        </w:rPr>
        <w:t>сприймянн</w:t>
      </w:r>
      <w:r w:rsidR="00363941">
        <w:rPr>
          <w:rFonts w:ascii="Times New Roman CYR" w:hAnsi="Times New Roman CYR" w:cs="Times New Roman CYR"/>
          <w:bCs/>
          <w:sz w:val="28"/>
          <w:szCs w:val="28"/>
          <w:lang w:val="uk-UA"/>
        </w:rPr>
        <w:t>я</w:t>
      </w:r>
      <w:proofErr w:type="spellEnd"/>
      <w:r w:rsidR="00363941">
        <w:rPr>
          <w:rFonts w:ascii="Times New Roman CYR" w:hAnsi="Times New Roman CYR" w:cs="Times New Roman CYR"/>
          <w:bCs/>
          <w:sz w:val="28"/>
          <w:szCs w:val="28"/>
          <w:lang w:val="uk-UA"/>
        </w:rPr>
        <w:t xml:space="preserve">  як основи для максимального </w:t>
      </w:r>
      <w:proofErr w:type="spellStart"/>
      <w:r w:rsidR="00363941">
        <w:rPr>
          <w:rFonts w:ascii="Times New Roman CYR" w:hAnsi="Times New Roman CYR" w:cs="Times New Roman CYR"/>
          <w:bCs/>
          <w:sz w:val="28"/>
          <w:szCs w:val="28"/>
          <w:lang w:val="uk-UA"/>
        </w:rPr>
        <w:t>повноційного</w:t>
      </w:r>
      <w:proofErr w:type="spellEnd"/>
      <w:r w:rsidR="00363941">
        <w:rPr>
          <w:rFonts w:ascii="Times New Roman CYR" w:hAnsi="Times New Roman CYR" w:cs="Times New Roman CYR"/>
          <w:bCs/>
          <w:sz w:val="28"/>
          <w:szCs w:val="28"/>
          <w:lang w:val="uk-UA"/>
        </w:rPr>
        <w:t xml:space="preserve"> сприйняття мовлення. В умовах використання</w:t>
      </w:r>
      <w:r w:rsidR="006E6CFF">
        <w:rPr>
          <w:rFonts w:ascii="Times New Roman CYR" w:hAnsi="Times New Roman CYR" w:cs="Times New Roman CYR"/>
          <w:bCs/>
          <w:sz w:val="28"/>
          <w:szCs w:val="28"/>
          <w:lang w:val="uk-UA"/>
        </w:rPr>
        <w:t xml:space="preserve"> </w:t>
      </w:r>
      <w:proofErr w:type="spellStart"/>
      <w:r w:rsidR="006E6CFF">
        <w:rPr>
          <w:rFonts w:ascii="Times New Roman CYR" w:hAnsi="Times New Roman CYR" w:cs="Times New Roman CYR"/>
          <w:bCs/>
          <w:sz w:val="28"/>
          <w:szCs w:val="28"/>
          <w:lang w:val="uk-UA"/>
        </w:rPr>
        <w:t>звукопід</w:t>
      </w:r>
      <w:r w:rsidR="00363941">
        <w:rPr>
          <w:rFonts w:ascii="Times New Roman CYR" w:hAnsi="Times New Roman CYR" w:cs="Times New Roman CYR"/>
          <w:bCs/>
          <w:sz w:val="28"/>
          <w:szCs w:val="28"/>
          <w:lang w:val="uk-UA"/>
        </w:rPr>
        <w:t>силюючої</w:t>
      </w:r>
      <w:proofErr w:type="spellEnd"/>
      <w:r w:rsidR="00363941">
        <w:rPr>
          <w:rFonts w:ascii="Times New Roman CYR" w:hAnsi="Times New Roman CYR" w:cs="Times New Roman CYR"/>
          <w:bCs/>
          <w:sz w:val="28"/>
          <w:szCs w:val="28"/>
          <w:lang w:val="uk-UA"/>
        </w:rPr>
        <w:t xml:space="preserve"> апаратури є можливим розвиток вимовних навичок дітей в процесі наслідування мовлення </w:t>
      </w:r>
      <w:r>
        <w:rPr>
          <w:rFonts w:ascii="Times New Roman CYR" w:hAnsi="Times New Roman CYR" w:cs="Times New Roman CYR"/>
          <w:bCs/>
          <w:sz w:val="28"/>
          <w:szCs w:val="28"/>
          <w:lang w:val="uk-UA"/>
        </w:rPr>
        <w:t>педагога</w:t>
      </w:r>
      <w:r w:rsidR="00363941">
        <w:rPr>
          <w:rFonts w:ascii="Times New Roman CYR" w:hAnsi="Times New Roman CYR" w:cs="Times New Roman CYR"/>
          <w:bCs/>
          <w:sz w:val="28"/>
          <w:szCs w:val="28"/>
          <w:lang w:val="uk-UA"/>
        </w:rPr>
        <w:t xml:space="preserve">, на основі розвитку </w:t>
      </w:r>
      <w:proofErr w:type="spellStart"/>
      <w:r w:rsidR="00363941">
        <w:rPr>
          <w:rFonts w:ascii="Times New Roman CYR" w:hAnsi="Times New Roman CYR" w:cs="Times New Roman CYR"/>
          <w:bCs/>
          <w:sz w:val="28"/>
          <w:szCs w:val="28"/>
          <w:lang w:val="uk-UA"/>
        </w:rPr>
        <w:t>слухо</w:t>
      </w:r>
      <w:proofErr w:type="spellEnd"/>
      <w:r w:rsidR="00363941">
        <w:rPr>
          <w:rFonts w:ascii="Times New Roman CYR" w:hAnsi="Times New Roman CYR" w:cs="Times New Roman CYR"/>
          <w:bCs/>
          <w:sz w:val="28"/>
          <w:szCs w:val="28"/>
          <w:lang w:val="uk-UA"/>
        </w:rPr>
        <w:t>-зорового сприймання.</w:t>
      </w:r>
    </w:p>
    <w:p w:rsidR="00A0647D" w:rsidRPr="00A0647D" w:rsidRDefault="00A0647D" w:rsidP="00A0647D">
      <w:pPr>
        <w:suppressAutoHyphens w:val="0"/>
        <w:autoSpaceDE w:val="0"/>
        <w:autoSpaceDN w:val="0"/>
        <w:adjustRightInd w:val="0"/>
        <w:spacing w:line="360" w:lineRule="auto"/>
        <w:ind w:left="720"/>
        <w:jc w:val="both"/>
        <w:rPr>
          <w:rFonts w:ascii="Times New Roman CYR" w:hAnsi="Times New Roman CYR" w:cs="Times New Roman CYR"/>
          <w:bCs/>
          <w:i/>
          <w:sz w:val="28"/>
          <w:szCs w:val="28"/>
          <w:lang w:val="uk-UA"/>
        </w:rPr>
      </w:pPr>
      <w:r>
        <w:rPr>
          <w:rFonts w:ascii="Times New Roman CYR" w:hAnsi="Times New Roman CYR" w:cs="Times New Roman CYR"/>
          <w:b/>
          <w:bCs/>
          <w:sz w:val="28"/>
          <w:szCs w:val="28"/>
          <w:lang w:val="uk-UA"/>
        </w:rPr>
        <w:t xml:space="preserve"> </w:t>
      </w:r>
      <w:r w:rsidRPr="00A0647D">
        <w:rPr>
          <w:rFonts w:ascii="Times New Roman CYR" w:hAnsi="Times New Roman CYR" w:cs="Times New Roman CYR"/>
          <w:bCs/>
          <w:i/>
          <w:sz w:val="28"/>
          <w:szCs w:val="28"/>
          <w:lang w:val="uk-UA"/>
        </w:rPr>
        <w:t>Методи розвитку мовлення</w:t>
      </w:r>
      <w:r>
        <w:rPr>
          <w:rFonts w:ascii="Times New Roman CYR" w:hAnsi="Times New Roman CYR" w:cs="Times New Roman CYR"/>
          <w:b/>
          <w:bCs/>
          <w:sz w:val="28"/>
          <w:szCs w:val="28"/>
          <w:lang w:val="uk-UA"/>
        </w:rPr>
        <w:t xml:space="preserve"> </w:t>
      </w:r>
      <w:r w:rsidRPr="0052119F">
        <w:rPr>
          <w:rFonts w:ascii="Times New Roman CYR" w:hAnsi="Times New Roman CYR" w:cs="Times New Roman CYR"/>
          <w:bCs/>
          <w:i/>
          <w:sz w:val="28"/>
          <w:szCs w:val="28"/>
          <w:lang w:val="uk-UA"/>
        </w:rPr>
        <w:t>дітей з порушеннями слухової функції</w:t>
      </w:r>
    </w:p>
    <w:p w:rsidR="00A0647D" w:rsidRDefault="00A0647D" w:rsidP="00A0647D">
      <w:pPr>
        <w:autoSpaceDE w:val="0"/>
        <w:autoSpaceDN w:val="0"/>
        <w:adjustRightInd w:val="0"/>
        <w:spacing w:line="360" w:lineRule="auto"/>
        <w:ind w:firstLine="709"/>
        <w:jc w:val="both"/>
        <w:rPr>
          <w:rFonts w:ascii="Times New Roman CYR" w:hAnsi="Times New Roman CYR" w:cs="Times New Roman CYR"/>
          <w:bCs/>
          <w:sz w:val="28"/>
          <w:szCs w:val="28"/>
          <w:lang w:val="uk-UA"/>
        </w:rPr>
      </w:pPr>
      <w:r w:rsidRPr="007603B0">
        <w:rPr>
          <w:rFonts w:ascii="Times New Roman CYR" w:hAnsi="Times New Roman CYR" w:cs="Times New Roman CYR"/>
          <w:bCs/>
          <w:sz w:val="28"/>
          <w:szCs w:val="28"/>
          <w:lang w:val="uk-UA"/>
        </w:rPr>
        <w:t xml:space="preserve">В основі </w:t>
      </w:r>
      <w:r>
        <w:rPr>
          <w:rFonts w:ascii="Times New Roman CYR" w:hAnsi="Times New Roman CYR" w:cs="Times New Roman CYR"/>
          <w:bCs/>
          <w:sz w:val="28"/>
          <w:szCs w:val="28"/>
          <w:lang w:val="uk-UA"/>
        </w:rPr>
        <w:t>розвитку мовлення</w:t>
      </w:r>
      <w:r w:rsidRPr="007603B0">
        <w:rPr>
          <w:rFonts w:ascii="Times New Roman CYR" w:hAnsi="Times New Roman CYR" w:cs="Times New Roman CYR"/>
          <w:bCs/>
          <w:sz w:val="28"/>
          <w:szCs w:val="28"/>
          <w:lang w:val="uk-UA"/>
        </w:rPr>
        <w:t xml:space="preserve"> дітей дошкільного віку знаходиться принцип природнього оволодіння</w:t>
      </w:r>
      <w:r>
        <w:rPr>
          <w:rFonts w:ascii="Times New Roman CYR" w:hAnsi="Times New Roman CYR" w:cs="Times New Roman CYR"/>
          <w:bCs/>
          <w:sz w:val="28"/>
          <w:szCs w:val="28"/>
          <w:lang w:val="uk-UA"/>
        </w:rPr>
        <w:t xml:space="preserve"> мовленням, особливо на початковому етапі. Цей принцип може бути реалізован</w:t>
      </w:r>
      <w:r w:rsidR="00C22DA5">
        <w:rPr>
          <w:rFonts w:ascii="Times New Roman CYR" w:hAnsi="Times New Roman CYR" w:cs="Times New Roman CYR"/>
          <w:bCs/>
          <w:sz w:val="28"/>
          <w:szCs w:val="28"/>
          <w:lang w:val="uk-UA"/>
        </w:rPr>
        <w:t>ий</w:t>
      </w:r>
      <w:r>
        <w:rPr>
          <w:rFonts w:ascii="Times New Roman CYR" w:hAnsi="Times New Roman CYR" w:cs="Times New Roman CYR"/>
          <w:bCs/>
          <w:sz w:val="28"/>
          <w:szCs w:val="28"/>
          <w:lang w:val="uk-UA"/>
        </w:rPr>
        <w:t xml:space="preserve"> при умові формування і розвитку навичок </w:t>
      </w:r>
      <w:proofErr w:type="spellStart"/>
      <w:r>
        <w:rPr>
          <w:rFonts w:ascii="Times New Roman CYR" w:hAnsi="Times New Roman CYR" w:cs="Times New Roman CYR"/>
          <w:bCs/>
          <w:sz w:val="28"/>
          <w:szCs w:val="28"/>
          <w:lang w:val="uk-UA"/>
        </w:rPr>
        <w:t>слухо</w:t>
      </w:r>
      <w:proofErr w:type="spellEnd"/>
      <w:r>
        <w:rPr>
          <w:rFonts w:ascii="Times New Roman CYR" w:hAnsi="Times New Roman CYR" w:cs="Times New Roman CYR"/>
          <w:bCs/>
          <w:sz w:val="28"/>
          <w:szCs w:val="28"/>
          <w:lang w:val="uk-UA"/>
        </w:rPr>
        <w:t>-зорового і слухового сприйняття мовлення.</w:t>
      </w:r>
    </w:p>
    <w:p w:rsidR="006E6CFF" w:rsidRDefault="00A0647D" w:rsidP="006E6CFF">
      <w:pPr>
        <w:autoSpaceDE w:val="0"/>
        <w:autoSpaceDN w:val="0"/>
        <w:adjustRightInd w:val="0"/>
        <w:spacing w:line="360" w:lineRule="auto"/>
        <w:ind w:firstLine="709"/>
        <w:jc w:val="both"/>
        <w:rPr>
          <w:rFonts w:ascii="Times New Roman CYR" w:hAnsi="Times New Roman CYR" w:cs="Times New Roman CYR"/>
          <w:bCs/>
          <w:sz w:val="28"/>
          <w:szCs w:val="28"/>
          <w:lang w:val="uk-UA"/>
        </w:rPr>
      </w:pPr>
      <w:r>
        <w:rPr>
          <w:rFonts w:ascii="Times New Roman CYR" w:hAnsi="Times New Roman CYR" w:cs="Times New Roman CYR"/>
          <w:bCs/>
          <w:sz w:val="28"/>
          <w:szCs w:val="28"/>
          <w:lang w:val="uk-UA"/>
        </w:rPr>
        <w:t xml:space="preserve">У навчанні вимові дітей з порушеннями слуху використовується аналітико-синтетичний метод, при якому робота проводиться на усвідомленому мовленнєвому матеріалі. У відповідності з аналітико-синтетичним методом </w:t>
      </w:r>
      <w:r>
        <w:rPr>
          <w:rFonts w:ascii="Times New Roman CYR" w:hAnsi="Times New Roman CYR" w:cs="Times New Roman CYR"/>
          <w:bCs/>
          <w:sz w:val="28"/>
          <w:szCs w:val="28"/>
          <w:lang w:val="uk-UA"/>
        </w:rPr>
        <w:lastRenderedPageBreak/>
        <w:t xml:space="preserve">навчання вимові початково дітям пропонуються для </w:t>
      </w:r>
      <w:proofErr w:type="spellStart"/>
      <w:r>
        <w:rPr>
          <w:rFonts w:ascii="Times New Roman CYR" w:hAnsi="Times New Roman CYR" w:cs="Times New Roman CYR"/>
          <w:bCs/>
          <w:sz w:val="28"/>
          <w:szCs w:val="28"/>
          <w:lang w:val="uk-UA"/>
        </w:rPr>
        <w:t>слухо</w:t>
      </w:r>
      <w:proofErr w:type="spellEnd"/>
      <w:r>
        <w:rPr>
          <w:rFonts w:ascii="Times New Roman CYR" w:hAnsi="Times New Roman CYR" w:cs="Times New Roman CYR"/>
          <w:bCs/>
          <w:sz w:val="28"/>
          <w:szCs w:val="28"/>
          <w:lang w:val="uk-UA"/>
        </w:rPr>
        <w:t xml:space="preserve">-зорового сприйняття цілісні одиниці – слова, словосполучення, фрази. </w:t>
      </w:r>
      <w:proofErr w:type="spellStart"/>
      <w:r>
        <w:rPr>
          <w:rFonts w:ascii="Times New Roman CYR" w:hAnsi="Times New Roman CYR" w:cs="Times New Roman CYR"/>
          <w:bCs/>
          <w:sz w:val="28"/>
          <w:szCs w:val="28"/>
          <w:lang w:val="uk-UA"/>
        </w:rPr>
        <w:t>Уточнюється</w:t>
      </w:r>
      <w:proofErr w:type="spellEnd"/>
      <w:r>
        <w:rPr>
          <w:rFonts w:ascii="Times New Roman CYR" w:hAnsi="Times New Roman CYR" w:cs="Times New Roman CYR"/>
          <w:bCs/>
          <w:sz w:val="28"/>
          <w:szCs w:val="28"/>
          <w:lang w:val="uk-UA"/>
        </w:rPr>
        <w:t xml:space="preserve"> їх значення, а потім з метою відпрацювання окремих компонентів, наприклад, звуків, виділяється необхідний звук зі слова, проводиться робота по його корекції. Далі звук включається у слово чи фразу, яка використовується в усному мовленні дитини.</w:t>
      </w:r>
    </w:p>
    <w:p w:rsidR="00A0647D" w:rsidRDefault="00A0647D" w:rsidP="006E6CFF">
      <w:pPr>
        <w:autoSpaceDE w:val="0"/>
        <w:autoSpaceDN w:val="0"/>
        <w:adjustRightInd w:val="0"/>
        <w:spacing w:line="360" w:lineRule="auto"/>
        <w:ind w:firstLine="709"/>
        <w:jc w:val="both"/>
        <w:rPr>
          <w:rFonts w:ascii="Times New Roman CYR" w:hAnsi="Times New Roman CYR" w:cs="Times New Roman CYR"/>
          <w:bCs/>
          <w:sz w:val="28"/>
          <w:szCs w:val="28"/>
          <w:lang w:val="uk-UA"/>
        </w:rPr>
      </w:pPr>
      <w:r>
        <w:rPr>
          <w:rFonts w:ascii="Times New Roman CYR" w:hAnsi="Times New Roman CYR" w:cs="Times New Roman CYR"/>
          <w:bCs/>
          <w:sz w:val="28"/>
          <w:szCs w:val="28"/>
          <w:lang w:val="uk-UA"/>
        </w:rPr>
        <w:t>В роботі над вимовою виокр</w:t>
      </w:r>
      <w:r w:rsidR="00AE2050">
        <w:rPr>
          <w:rFonts w:ascii="Times New Roman CYR" w:hAnsi="Times New Roman CYR" w:cs="Times New Roman CYR"/>
          <w:bCs/>
          <w:sz w:val="28"/>
          <w:szCs w:val="28"/>
          <w:lang w:val="uk-UA"/>
        </w:rPr>
        <w:t xml:space="preserve">емлюється 2 </w:t>
      </w:r>
      <w:proofErr w:type="spellStart"/>
      <w:r w:rsidR="00AE2050">
        <w:rPr>
          <w:rFonts w:ascii="Times New Roman CYR" w:hAnsi="Times New Roman CYR" w:cs="Times New Roman CYR"/>
          <w:bCs/>
          <w:sz w:val="28"/>
          <w:szCs w:val="28"/>
          <w:lang w:val="uk-UA"/>
        </w:rPr>
        <w:t>етапа</w:t>
      </w:r>
      <w:proofErr w:type="spellEnd"/>
      <w:r w:rsidR="00AE2050">
        <w:rPr>
          <w:rFonts w:ascii="Times New Roman CYR" w:hAnsi="Times New Roman CYR" w:cs="Times New Roman CYR"/>
          <w:bCs/>
          <w:sz w:val="28"/>
          <w:szCs w:val="28"/>
          <w:lang w:val="uk-UA"/>
        </w:rPr>
        <w:t xml:space="preserve"> з урахуванням </w:t>
      </w:r>
      <w:r>
        <w:rPr>
          <w:rFonts w:ascii="Times New Roman CYR" w:hAnsi="Times New Roman CYR" w:cs="Times New Roman CYR"/>
          <w:bCs/>
          <w:sz w:val="28"/>
          <w:szCs w:val="28"/>
          <w:lang w:val="uk-UA"/>
        </w:rPr>
        <w:t xml:space="preserve">закономірностей оволодіння вимовою </w:t>
      </w:r>
      <w:r w:rsidRPr="00A0647D">
        <w:rPr>
          <w:rFonts w:ascii="Times New Roman CYR" w:hAnsi="Times New Roman CYR" w:cs="Times New Roman CYR"/>
          <w:bCs/>
          <w:sz w:val="28"/>
          <w:szCs w:val="28"/>
          <w:lang w:val="uk-UA"/>
        </w:rPr>
        <w:t>дітей з порушеннями слухової функції</w:t>
      </w:r>
      <w:r>
        <w:rPr>
          <w:rFonts w:ascii="Times New Roman CYR" w:hAnsi="Times New Roman CYR" w:cs="Times New Roman CYR"/>
          <w:bCs/>
          <w:sz w:val="28"/>
          <w:szCs w:val="28"/>
          <w:lang w:val="uk-UA"/>
        </w:rPr>
        <w:t xml:space="preserve"> і методів роботи:</w:t>
      </w:r>
    </w:p>
    <w:p w:rsidR="00A0647D" w:rsidRDefault="00A0647D" w:rsidP="00A0647D">
      <w:pPr>
        <w:autoSpaceDE w:val="0"/>
        <w:autoSpaceDN w:val="0"/>
        <w:adjustRightInd w:val="0"/>
        <w:spacing w:line="360" w:lineRule="auto"/>
        <w:ind w:firstLine="709"/>
        <w:jc w:val="both"/>
        <w:rPr>
          <w:rFonts w:ascii="Times New Roman CYR" w:hAnsi="Times New Roman CYR" w:cs="Times New Roman CYR"/>
          <w:bCs/>
          <w:sz w:val="28"/>
          <w:szCs w:val="28"/>
          <w:lang w:val="uk-UA"/>
        </w:rPr>
      </w:pPr>
      <w:r w:rsidRPr="00625C24">
        <w:rPr>
          <w:rFonts w:ascii="Times New Roman CYR" w:hAnsi="Times New Roman CYR" w:cs="Times New Roman CYR"/>
          <w:bCs/>
          <w:sz w:val="28"/>
          <w:szCs w:val="28"/>
          <w:lang w:val="uk-UA"/>
        </w:rPr>
        <w:t>Перший етап</w:t>
      </w:r>
      <w:r>
        <w:rPr>
          <w:rFonts w:ascii="Times New Roman CYR" w:hAnsi="Times New Roman CYR" w:cs="Times New Roman CYR"/>
          <w:bCs/>
          <w:sz w:val="28"/>
          <w:szCs w:val="28"/>
          <w:lang w:val="uk-UA"/>
        </w:rPr>
        <w:t xml:space="preserve"> – з початку навчання до 4 років. Його особливістю є те, що у якості методу розвитку мовлення використовується наслідування мовлення дорослих, що сприймається </w:t>
      </w:r>
      <w:proofErr w:type="spellStart"/>
      <w:r>
        <w:rPr>
          <w:rFonts w:ascii="Times New Roman CYR" w:hAnsi="Times New Roman CYR" w:cs="Times New Roman CYR"/>
          <w:bCs/>
          <w:sz w:val="28"/>
          <w:szCs w:val="28"/>
          <w:lang w:val="uk-UA"/>
        </w:rPr>
        <w:t>слухо</w:t>
      </w:r>
      <w:proofErr w:type="spellEnd"/>
      <w:r>
        <w:rPr>
          <w:rFonts w:ascii="Times New Roman CYR" w:hAnsi="Times New Roman CYR" w:cs="Times New Roman CYR"/>
          <w:bCs/>
          <w:sz w:val="28"/>
          <w:szCs w:val="28"/>
          <w:lang w:val="uk-UA"/>
        </w:rPr>
        <w:t xml:space="preserve">-зорово і на слух, тобто на </w:t>
      </w:r>
      <w:proofErr w:type="spellStart"/>
      <w:r>
        <w:rPr>
          <w:rFonts w:ascii="Times New Roman CYR" w:hAnsi="Times New Roman CYR" w:cs="Times New Roman CYR"/>
          <w:bCs/>
          <w:sz w:val="28"/>
          <w:szCs w:val="28"/>
          <w:lang w:val="uk-UA"/>
        </w:rPr>
        <w:t>бісенсорній</w:t>
      </w:r>
      <w:proofErr w:type="spellEnd"/>
      <w:r>
        <w:rPr>
          <w:rFonts w:ascii="Times New Roman CYR" w:hAnsi="Times New Roman CYR" w:cs="Times New Roman CYR"/>
          <w:bCs/>
          <w:sz w:val="28"/>
          <w:szCs w:val="28"/>
          <w:lang w:val="uk-UA"/>
        </w:rPr>
        <w:t xml:space="preserve"> основі. Основні завдання першого етапу – це формування потреби в спілкуванні, розвиток здатності до наслідування мовлення, що звучить; спонукання до використання мовлення в спілкуванні, незважаючи на його недосконалість.</w:t>
      </w:r>
    </w:p>
    <w:p w:rsidR="00A0647D" w:rsidRDefault="00A0647D" w:rsidP="00A0647D">
      <w:pPr>
        <w:autoSpaceDE w:val="0"/>
        <w:autoSpaceDN w:val="0"/>
        <w:adjustRightInd w:val="0"/>
        <w:spacing w:line="360" w:lineRule="auto"/>
        <w:ind w:firstLine="709"/>
        <w:jc w:val="both"/>
        <w:rPr>
          <w:rFonts w:ascii="Times New Roman CYR" w:hAnsi="Times New Roman CYR" w:cs="Times New Roman CYR"/>
          <w:bCs/>
          <w:sz w:val="28"/>
          <w:szCs w:val="28"/>
          <w:lang w:val="uk-UA"/>
        </w:rPr>
      </w:pPr>
      <w:r>
        <w:rPr>
          <w:rFonts w:ascii="Times New Roman CYR" w:hAnsi="Times New Roman CYR" w:cs="Times New Roman CYR"/>
          <w:bCs/>
          <w:sz w:val="28"/>
          <w:szCs w:val="28"/>
          <w:lang w:val="uk-UA"/>
        </w:rPr>
        <w:t xml:space="preserve">Основною одиницею навчання вимові є слово. В процесі наслідування мовлення дорослого діти оволодівають словом як </w:t>
      </w:r>
      <w:proofErr w:type="spellStart"/>
      <w:r>
        <w:rPr>
          <w:rFonts w:ascii="Times New Roman CYR" w:hAnsi="Times New Roman CYR" w:cs="Times New Roman CYR"/>
          <w:bCs/>
          <w:sz w:val="28"/>
          <w:szCs w:val="28"/>
          <w:lang w:val="uk-UA"/>
        </w:rPr>
        <w:t>складо</w:t>
      </w:r>
      <w:proofErr w:type="spellEnd"/>
      <w:r>
        <w:rPr>
          <w:rFonts w:ascii="Times New Roman CYR" w:hAnsi="Times New Roman CYR" w:cs="Times New Roman CYR"/>
          <w:bCs/>
          <w:sz w:val="28"/>
          <w:szCs w:val="28"/>
          <w:lang w:val="uk-UA"/>
        </w:rPr>
        <w:t>-ритмічною структурою, при цьому засвоюючи вимову деяких звуків. Перший період формування вимови є періодом нерегламентованого засвоєння звуків. У кожної дитини  в цей період можуть з</w:t>
      </w:r>
      <w:r w:rsidRPr="00C805CE">
        <w:rPr>
          <w:rFonts w:ascii="Times New Roman CYR" w:hAnsi="Times New Roman CYR" w:cs="Times New Roman CYR"/>
          <w:bCs/>
          <w:sz w:val="28"/>
          <w:szCs w:val="28"/>
          <w:lang w:val="uk-UA"/>
        </w:rPr>
        <w:t>’</w:t>
      </w:r>
      <w:r>
        <w:rPr>
          <w:rFonts w:ascii="Times New Roman CYR" w:hAnsi="Times New Roman CYR" w:cs="Times New Roman CYR"/>
          <w:bCs/>
          <w:sz w:val="28"/>
          <w:szCs w:val="28"/>
          <w:lang w:val="uk-UA"/>
        </w:rPr>
        <w:t xml:space="preserve">являтися різні звуки. Програмові вимоги орієнтують </w:t>
      </w:r>
      <w:r w:rsidR="00AE2050">
        <w:rPr>
          <w:rFonts w:ascii="Times New Roman CYR" w:hAnsi="Times New Roman CYR" w:cs="Times New Roman CYR"/>
          <w:bCs/>
          <w:sz w:val="28"/>
          <w:szCs w:val="28"/>
          <w:lang w:val="uk-UA"/>
        </w:rPr>
        <w:t>педагога</w:t>
      </w:r>
      <w:r>
        <w:rPr>
          <w:rFonts w:ascii="Times New Roman CYR" w:hAnsi="Times New Roman CYR" w:cs="Times New Roman CYR"/>
          <w:bCs/>
          <w:sz w:val="28"/>
          <w:szCs w:val="28"/>
          <w:lang w:val="uk-UA"/>
        </w:rPr>
        <w:t xml:space="preserve"> на кількість і характер звуків, які можуть з</w:t>
      </w:r>
      <w:r w:rsidRPr="00C805CE">
        <w:rPr>
          <w:rFonts w:ascii="Times New Roman CYR" w:hAnsi="Times New Roman CYR" w:cs="Times New Roman CYR"/>
          <w:bCs/>
          <w:sz w:val="28"/>
          <w:szCs w:val="28"/>
          <w:lang w:val="uk-UA"/>
        </w:rPr>
        <w:t>’</w:t>
      </w:r>
      <w:r w:rsidR="00C22DA5">
        <w:rPr>
          <w:rFonts w:ascii="Times New Roman CYR" w:hAnsi="Times New Roman CYR" w:cs="Times New Roman CYR"/>
          <w:bCs/>
          <w:sz w:val="28"/>
          <w:szCs w:val="28"/>
          <w:lang w:val="uk-UA"/>
        </w:rPr>
        <w:t>я</w:t>
      </w:r>
      <w:r>
        <w:rPr>
          <w:rFonts w:ascii="Times New Roman CYR" w:hAnsi="Times New Roman CYR" w:cs="Times New Roman CYR"/>
          <w:bCs/>
          <w:sz w:val="28"/>
          <w:szCs w:val="28"/>
          <w:lang w:val="uk-UA"/>
        </w:rPr>
        <w:t xml:space="preserve">влятися у більшості дітей. </w:t>
      </w:r>
    </w:p>
    <w:p w:rsidR="00A0647D" w:rsidRDefault="00A0647D" w:rsidP="00A0647D">
      <w:pPr>
        <w:autoSpaceDE w:val="0"/>
        <w:autoSpaceDN w:val="0"/>
        <w:adjustRightInd w:val="0"/>
        <w:spacing w:line="360" w:lineRule="auto"/>
        <w:ind w:firstLine="709"/>
        <w:jc w:val="both"/>
        <w:rPr>
          <w:rFonts w:ascii="Times New Roman CYR" w:hAnsi="Times New Roman CYR" w:cs="Times New Roman CYR"/>
          <w:bCs/>
          <w:sz w:val="28"/>
          <w:szCs w:val="28"/>
          <w:lang w:val="uk-UA"/>
        </w:rPr>
      </w:pPr>
      <w:r>
        <w:rPr>
          <w:rFonts w:ascii="Times New Roman CYR" w:hAnsi="Times New Roman CYR" w:cs="Times New Roman CYR"/>
          <w:bCs/>
          <w:sz w:val="28"/>
          <w:szCs w:val="28"/>
          <w:lang w:val="uk-UA"/>
        </w:rPr>
        <w:t>В якості основних методичних прийомів на першому етапі навчання вимові використовується відображене і спряжене говоріння, фонетична ритміка, спеціальні ігри. В роботі з дітьми  молодшого дошкільного віку велике значення надається не тільки наслідуванню мовлення, але й рухам. Особливе значення на цьому етапі має використання фонетичної ритміки, в процесі якої дітям пропонується для наслідування різні види рухів, поєднання їх з вимовою слів, словосполучень, фраз, складів, звуків. Фонетична ритміка сприяє формуванню ритміко-інтонаційної сторони і складової структури слів, розвитку дихання і голосу, робить мовлення дітей більш емоційним і природнім.</w:t>
      </w:r>
    </w:p>
    <w:p w:rsidR="00A0647D" w:rsidRDefault="00A0647D" w:rsidP="00A0647D">
      <w:pPr>
        <w:autoSpaceDE w:val="0"/>
        <w:autoSpaceDN w:val="0"/>
        <w:adjustRightInd w:val="0"/>
        <w:spacing w:line="360" w:lineRule="auto"/>
        <w:ind w:firstLine="709"/>
        <w:jc w:val="both"/>
        <w:rPr>
          <w:rFonts w:ascii="Times New Roman CYR" w:hAnsi="Times New Roman CYR" w:cs="Times New Roman CYR"/>
          <w:bCs/>
          <w:sz w:val="28"/>
          <w:szCs w:val="28"/>
          <w:lang w:val="uk-UA"/>
        </w:rPr>
      </w:pPr>
      <w:r w:rsidRPr="00625C24">
        <w:rPr>
          <w:rFonts w:ascii="Times New Roman CYR" w:hAnsi="Times New Roman CYR" w:cs="Times New Roman CYR"/>
          <w:bCs/>
          <w:sz w:val="28"/>
          <w:szCs w:val="28"/>
          <w:lang w:val="uk-UA"/>
        </w:rPr>
        <w:lastRenderedPageBreak/>
        <w:t>Другий етап</w:t>
      </w:r>
      <w:r w:rsidR="00B1455D">
        <w:rPr>
          <w:rFonts w:ascii="Times New Roman CYR" w:hAnsi="Times New Roman CYR" w:cs="Times New Roman CYR"/>
          <w:bCs/>
          <w:sz w:val="28"/>
          <w:szCs w:val="28"/>
          <w:lang w:val="uk-UA"/>
        </w:rPr>
        <w:t xml:space="preserve"> </w:t>
      </w:r>
      <w:r>
        <w:rPr>
          <w:rFonts w:ascii="Times New Roman CYR" w:hAnsi="Times New Roman CYR" w:cs="Times New Roman CYR"/>
          <w:bCs/>
          <w:sz w:val="28"/>
          <w:szCs w:val="28"/>
          <w:lang w:val="uk-UA"/>
        </w:rPr>
        <w:t xml:space="preserve">– починається з 4 років. На другому етапі </w:t>
      </w:r>
      <w:proofErr w:type="spellStart"/>
      <w:r>
        <w:rPr>
          <w:rFonts w:ascii="Times New Roman CYR" w:hAnsi="Times New Roman CYR" w:cs="Times New Roman CYR"/>
          <w:bCs/>
          <w:sz w:val="28"/>
          <w:szCs w:val="28"/>
          <w:lang w:val="uk-UA"/>
        </w:rPr>
        <w:t>уточнюється</w:t>
      </w:r>
      <w:proofErr w:type="spellEnd"/>
      <w:r>
        <w:rPr>
          <w:rFonts w:ascii="Times New Roman CYR" w:hAnsi="Times New Roman CYR" w:cs="Times New Roman CYR"/>
          <w:bCs/>
          <w:sz w:val="28"/>
          <w:szCs w:val="28"/>
          <w:lang w:val="uk-UA"/>
        </w:rPr>
        <w:t xml:space="preserve"> звуковий склад мовлення, продовжується формування ритміко-інтонаційної складової. Навчання вимові набуває більш регламентований характер. Робота по навчанню вимові в цей період відбувається у відповідності з аналітико-синтетичним концентричним </w:t>
      </w:r>
      <w:proofErr w:type="spellStart"/>
      <w:r>
        <w:rPr>
          <w:rFonts w:ascii="Times New Roman CYR" w:hAnsi="Times New Roman CYR" w:cs="Times New Roman CYR"/>
          <w:bCs/>
          <w:sz w:val="28"/>
          <w:szCs w:val="28"/>
          <w:lang w:val="uk-UA"/>
        </w:rPr>
        <w:t>полісенсорним</w:t>
      </w:r>
      <w:proofErr w:type="spellEnd"/>
      <w:r>
        <w:rPr>
          <w:rFonts w:ascii="Times New Roman CYR" w:hAnsi="Times New Roman CYR" w:cs="Times New Roman CYR"/>
          <w:bCs/>
          <w:sz w:val="28"/>
          <w:szCs w:val="28"/>
          <w:lang w:val="uk-UA"/>
        </w:rPr>
        <w:t xml:space="preserve"> методом.</w:t>
      </w:r>
    </w:p>
    <w:p w:rsidR="00A0647D" w:rsidRDefault="00A0647D" w:rsidP="00A0647D">
      <w:pPr>
        <w:autoSpaceDE w:val="0"/>
        <w:autoSpaceDN w:val="0"/>
        <w:adjustRightInd w:val="0"/>
        <w:spacing w:line="360" w:lineRule="auto"/>
        <w:ind w:firstLine="709"/>
        <w:jc w:val="both"/>
        <w:rPr>
          <w:rFonts w:ascii="Times New Roman CYR" w:hAnsi="Times New Roman CYR" w:cs="Times New Roman CYR"/>
          <w:bCs/>
          <w:sz w:val="28"/>
          <w:szCs w:val="28"/>
          <w:lang w:val="uk-UA"/>
        </w:rPr>
      </w:pPr>
      <w:r>
        <w:rPr>
          <w:rFonts w:ascii="Times New Roman CYR" w:hAnsi="Times New Roman CYR" w:cs="Times New Roman CYR"/>
          <w:bCs/>
          <w:sz w:val="28"/>
          <w:szCs w:val="28"/>
          <w:lang w:val="uk-UA"/>
        </w:rPr>
        <w:t xml:space="preserve">Метод називається </w:t>
      </w:r>
      <w:proofErr w:type="spellStart"/>
      <w:r>
        <w:rPr>
          <w:rFonts w:ascii="Times New Roman CYR" w:hAnsi="Times New Roman CYR" w:cs="Times New Roman CYR"/>
          <w:bCs/>
          <w:sz w:val="28"/>
          <w:szCs w:val="28"/>
          <w:lang w:val="uk-UA"/>
        </w:rPr>
        <w:t>полісенсорним</w:t>
      </w:r>
      <w:proofErr w:type="spellEnd"/>
      <w:r>
        <w:rPr>
          <w:rFonts w:ascii="Times New Roman CYR" w:hAnsi="Times New Roman CYR" w:cs="Times New Roman CYR"/>
          <w:bCs/>
          <w:sz w:val="28"/>
          <w:szCs w:val="28"/>
          <w:lang w:val="uk-UA"/>
        </w:rPr>
        <w:t xml:space="preserve"> у зв</w:t>
      </w:r>
      <w:r w:rsidRPr="009F570D">
        <w:rPr>
          <w:rFonts w:ascii="Times New Roman CYR" w:hAnsi="Times New Roman CYR" w:cs="Times New Roman CYR"/>
          <w:bCs/>
          <w:sz w:val="28"/>
          <w:szCs w:val="28"/>
          <w:lang w:val="uk-UA"/>
        </w:rPr>
        <w:t>’</w:t>
      </w:r>
      <w:r>
        <w:rPr>
          <w:rFonts w:ascii="Times New Roman CYR" w:hAnsi="Times New Roman CYR" w:cs="Times New Roman CYR"/>
          <w:bCs/>
          <w:sz w:val="28"/>
          <w:szCs w:val="28"/>
          <w:lang w:val="uk-UA"/>
        </w:rPr>
        <w:t xml:space="preserve">язку з використанням різноманітних аналізаторів, тому що застосування лише слухового і зорового аналізаторів недостатньо для роботи над звуками. Тому на другому етапі використовуються ще й дотиковий і руховий аналізатори, які приймають участь у формуванні вимови і діяльність яких у сукупності може створити більш </w:t>
      </w:r>
      <w:proofErr w:type="spellStart"/>
      <w:r>
        <w:rPr>
          <w:rFonts w:ascii="Times New Roman CYR" w:hAnsi="Times New Roman CYR" w:cs="Times New Roman CYR"/>
          <w:bCs/>
          <w:sz w:val="28"/>
          <w:szCs w:val="28"/>
          <w:lang w:val="uk-UA"/>
        </w:rPr>
        <w:t>благоспри</w:t>
      </w:r>
      <w:r w:rsidR="002610AD">
        <w:rPr>
          <w:rFonts w:ascii="Times New Roman CYR" w:hAnsi="Times New Roman CYR" w:cs="Times New Roman CYR"/>
          <w:bCs/>
          <w:sz w:val="28"/>
          <w:szCs w:val="28"/>
          <w:lang w:val="uk-UA"/>
        </w:rPr>
        <w:t>йнят</w:t>
      </w:r>
      <w:r>
        <w:rPr>
          <w:rFonts w:ascii="Times New Roman CYR" w:hAnsi="Times New Roman CYR" w:cs="Times New Roman CYR"/>
          <w:bCs/>
          <w:sz w:val="28"/>
          <w:szCs w:val="28"/>
          <w:lang w:val="uk-UA"/>
        </w:rPr>
        <w:t>ливі</w:t>
      </w:r>
      <w:proofErr w:type="spellEnd"/>
      <w:r>
        <w:rPr>
          <w:rFonts w:ascii="Times New Roman CYR" w:hAnsi="Times New Roman CYR" w:cs="Times New Roman CYR"/>
          <w:bCs/>
          <w:sz w:val="28"/>
          <w:szCs w:val="28"/>
          <w:lang w:val="uk-UA"/>
        </w:rPr>
        <w:t xml:space="preserve"> умови для оволодіння вимовою. На даному етапі використовуються </w:t>
      </w:r>
      <w:proofErr w:type="spellStart"/>
      <w:r>
        <w:rPr>
          <w:rFonts w:ascii="Times New Roman CYR" w:hAnsi="Times New Roman CYR" w:cs="Times New Roman CYR"/>
          <w:bCs/>
          <w:sz w:val="28"/>
          <w:szCs w:val="28"/>
          <w:lang w:val="uk-UA"/>
        </w:rPr>
        <w:t>тактильно</w:t>
      </w:r>
      <w:proofErr w:type="spellEnd"/>
      <w:r>
        <w:rPr>
          <w:rFonts w:ascii="Times New Roman CYR" w:hAnsi="Times New Roman CYR" w:cs="Times New Roman CYR"/>
          <w:bCs/>
          <w:sz w:val="28"/>
          <w:szCs w:val="28"/>
          <w:lang w:val="uk-UA"/>
        </w:rPr>
        <w:t xml:space="preserve">-вібраційні відчуття дітей, спеціальні прийоми корекції вимови. </w:t>
      </w:r>
    </w:p>
    <w:p w:rsidR="001A4CA4" w:rsidRDefault="00A0647D" w:rsidP="00A0647D">
      <w:pPr>
        <w:autoSpaceDE w:val="0"/>
        <w:autoSpaceDN w:val="0"/>
        <w:adjustRightInd w:val="0"/>
        <w:spacing w:line="360" w:lineRule="auto"/>
        <w:ind w:firstLine="709"/>
        <w:jc w:val="both"/>
        <w:rPr>
          <w:rFonts w:ascii="Times New Roman CYR" w:hAnsi="Times New Roman CYR" w:cs="Times New Roman CYR"/>
          <w:bCs/>
          <w:sz w:val="28"/>
          <w:szCs w:val="28"/>
          <w:lang w:val="uk-UA"/>
        </w:rPr>
      </w:pPr>
      <w:r>
        <w:rPr>
          <w:rFonts w:ascii="Times New Roman CYR" w:hAnsi="Times New Roman CYR" w:cs="Times New Roman CYR"/>
          <w:bCs/>
          <w:sz w:val="28"/>
          <w:szCs w:val="28"/>
          <w:lang w:val="uk-UA"/>
        </w:rPr>
        <w:t xml:space="preserve">В процесі автоматизації вимовних навичок </w:t>
      </w:r>
      <w:r w:rsidR="00B1455D">
        <w:rPr>
          <w:rFonts w:ascii="Times New Roman CYR" w:hAnsi="Times New Roman CYR" w:cs="Times New Roman CYR"/>
          <w:bCs/>
          <w:sz w:val="28"/>
          <w:szCs w:val="28"/>
          <w:lang w:val="uk-UA"/>
        </w:rPr>
        <w:t xml:space="preserve"> </w:t>
      </w:r>
      <w:r>
        <w:rPr>
          <w:rFonts w:ascii="Times New Roman CYR" w:hAnsi="Times New Roman CYR" w:cs="Times New Roman CYR"/>
          <w:bCs/>
          <w:sz w:val="28"/>
          <w:szCs w:val="28"/>
          <w:lang w:val="uk-UA"/>
        </w:rPr>
        <w:t xml:space="preserve">збільшується кількість </w:t>
      </w:r>
      <w:proofErr w:type="spellStart"/>
      <w:r>
        <w:rPr>
          <w:rFonts w:ascii="Times New Roman CYR" w:hAnsi="Times New Roman CYR" w:cs="Times New Roman CYR"/>
          <w:bCs/>
          <w:sz w:val="28"/>
          <w:szCs w:val="28"/>
          <w:lang w:val="uk-UA"/>
        </w:rPr>
        <w:t>мовних</w:t>
      </w:r>
      <w:proofErr w:type="spellEnd"/>
      <w:r>
        <w:rPr>
          <w:rFonts w:ascii="Times New Roman CYR" w:hAnsi="Times New Roman CYR" w:cs="Times New Roman CYR"/>
          <w:bCs/>
          <w:sz w:val="28"/>
          <w:szCs w:val="28"/>
          <w:lang w:val="uk-UA"/>
        </w:rPr>
        <w:t xml:space="preserve"> ігор і вправ, у відповідності з умовами яких використовується називання предметів та їх зображень, відповіді на запитання</w:t>
      </w:r>
      <w:r w:rsidR="001A4CA4">
        <w:rPr>
          <w:rFonts w:ascii="Times New Roman CYR" w:hAnsi="Times New Roman CYR" w:cs="Times New Roman CYR"/>
          <w:bCs/>
          <w:sz w:val="28"/>
          <w:szCs w:val="28"/>
          <w:lang w:val="uk-UA"/>
        </w:rPr>
        <w:t>.</w:t>
      </w:r>
    </w:p>
    <w:p w:rsidR="00A0647D" w:rsidRDefault="00A0647D" w:rsidP="00A0647D">
      <w:pPr>
        <w:autoSpaceDE w:val="0"/>
        <w:autoSpaceDN w:val="0"/>
        <w:adjustRightInd w:val="0"/>
        <w:spacing w:line="360" w:lineRule="auto"/>
        <w:ind w:firstLine="709"/>
        <w:jc w:val="both"/>
        <w:rPr>
          <w:rFonts w:ascii="Times New Roman CYR" w:hAnsi="Times New Roman CYR" w:cs="Times New Roman CYR"/>
          <w:bCs/>
          <w:sz w:val="28"/>
          <w:szCs w:val="28"/>
          <w:lang w:val="uk-UA"/>
        </w:rPr>
      </w:pPr>
      <w:r>
        <w:rPr>
          <w:rFonts w:ascii="Times New Roman CYR" w:hAnsi="Times New Roman CYR" w:cs="Times New Roman CYR"/>
          <w:bCs/>
          <w:sz w:val="28"/>
          <w:szCs w:val="28"/>
          <w:lang w:val="uk-UA"/>
        </w:rPr>
        <w:t>Робота над словом передбачає навчання пра</w:t>
      </w:r>
      <w:r w:rsidR="00AE2050">
        <w:rPr>
          <w:rFonts w:ascii="Times New Roman CYR" w:hAnsi="Times New Roman CYR" w:cs="Times New Roman CYR"/>
          <w:bCs/>
          <w:sz w:val="28"/>
          <w:szCs w:val="28"/>
          <w:lang w:val="uk-UA"/>
        </w:rPr>
        <w:t>вильному відтворенню слів: злит</w:t>
      </w:r>
      <w:r w:rsidR="002610AD">
        <w:rPr>
          <w:rFonts w:ascii="Times New Roman CYR" w:hAnsi="Times New Roman CYR" w:cs="Times New Roman CYR"/>
          <w:bCs/>
          <w:sz w:val="28"/>
          <w:szCs w:val="28"/>
          <w:lang w:val="uk-UA"/>
        </w:rPr>
        <w:t>о</w:t>
      </w:r>
      <w:r>
        <w:rPr>
          <w:rFonts w:ascii="Times New Roman CYR" w:hAnsi="Times New Roman CYR" w:cs="Times New Roman CYR"/>
          <w:bCs/>
          <w:sz w:val="28"/>
          <w:szCs w:val="28"/>
          <w:lang w:val="uk-UA"/>
        </w:rPr>
        <w:t xml:space="preserve">, з дотриманням звукового складу, наголосу, орфоепічних правил. Робота над словом займає одне з важливих місць у роботі над вимовою, так як у процесі роботи над словом відпрацьовується його звукова і складова структура, ритм, темп, орфоепічні норми вимови. Формування навички відтворення слів починається в процесі наслідування мовлення дорослого. В процесі роботи над словом необхідно приділяти увагу засвоєнню словесного наголосу, робота над яким відбувається з використанням вимови </w:t>
      </w:r>
      <w:proofErr w:type="spellStart"/>
      <w:r>
        <w:rPr>
          <w:rFonts w:ascii="Times New Roman CYR" w:hAnsi="Times New Roman CYR" w:cs="Times New Roman CYR"/>
          <w:bCs/>
          <w:sz w:val="28"/>
          <w:szCs w:val="28"/>
          <w:lang w:val="uk-UA"/>
        </w:rPr>
        <w:t>складосполучень</w:t>
      </w:r>
      <w:proofErr w:type="spellEnd"/>
      <w:r>
        <w:rPr>
          <w:rFonts w:ascii="Times New Roman CYR" w:hAnsi="Times New Roman CYR" w:cs="Times New Roman CYR"/>
          <w:bCs/>
          <w:sz w:val="28"/>
          <w:szCs w:val="28"/>
          <w:lang w:val="uk-UA"/>
        </w:rPr>
        <w:t xml:space="preserve"> з різним ритмом, при умові їх відтворення з </w:t>
      </w:r>
      <w:proofErr w:type="spellStart"/>
      <w:r>
        <w:rPr>
          <w:rFonts w:ascii="Times New Roman CYR" w:hAnsi="Times New Roman CYR" w:cs="Times New Roman CYR"/>
          <w:bCs/>
          <w:sz w:val="28"/>
          <w:szCs w:val="28"/>
          <w:lang w:val="uk-UA"/>
        </w:rPr>
        <w:t>плесками</w:t>
      </w:r>
      <w:proofErr w:type="spellEnd"/>
      <w:r>
        <w:rPr>
          <w:rFonts w:ascii="Times New Roman CYR" w:hAnsi="Times New Roman CYR" w:cs="Times New Roman CYR"/>
          <w:bCs/>
          <w:sz w:val="28"/>
          <w:szCs w:val="28"/>
          <w:lang w:val="uk-UA"/>
        </w:rPr>
        <w:t>, підкреслювання наголошеного складу іншими рухами. Робота проводиться на матеріалі знайомих дітям слів, які часто використовуються у побуті і на заняттях. Окрім фонетичної ритміки при роботі над словом використовується називання картинок, цілісне читання слів, ділення слів на частини з метою уточнення звуково</w:t>
      </w:r>
      <w:r w:rsidR="001A4CA4">
        <w:rPr>
          <w:rFonts w:ascii="Times New Roman CYR" w:hAnsi="Times New Roman CYR" w:cs="Times New Roman CYR"/>
          <w:bCs/>
          <w:sz w:val="28"/>
          <w:szCs w:val="28"/>
          <w:lang w:val="uk-UA"/>
        </w:rPr>
        <w:t>го складу, відповіді на питання</w:t>
      </w:r>
      <w:r>
        <w:rPr>
          <w:rFonts w:ascii="Times New Roman CYR" w:hAnsi="Times New Roman CYR" w:cs="Times New Roman CYR"/>
          <w:bCs/>
          <w:sz w:val="28"/>
          <w:szCs w:val="28"/>
          <w:lang w:val="uk-UA"/>
        </w:rPr>
        <w:t>.</w:t>
      </w:r>
    </w:p>
    <w:p w:rsidR="00016F2C" w:rsidRDefault="00016F2C" w:rsidP="00A0647D">
      <w:pPr>
        <w:autoSpaceDE w:val="0"/>
        <w:autoSpaceDN w:val="0"/>
        <w:adjustRightInd w:val="0"/>
        <w:spacing w:line="360" w:lineRule="auto"/>
        <w:ind w:firstLine="709"/>
        <w:jc w:val="both"/>
        <w:rPr>
          <w:rFonts w:ascii="Times New Roman CYR" w:hAnsi="Times New Roman CYR" w:cs="Times New Roman CYR"/>
          <w:bCs/>
          <w:sz w:val="28"/>
          <w:szCs w:val="28"/>
          <w:lang w:val="uk-UA"/>
        </w:rPr>
      </w:pPr>
      <w:r>
        <w:rPr>
          <w:rFonts w:ascii="Times New Roman CYR" w:hAnsi="Times New Roman CYR" w:cs="Times New Roman CYR"/>
          <w:bCs/>
          <w:sz w:val="28"/>
          <w:szCs w:val="28"/>
          <w:lang w:val="uk-UA"/>
        </w:rPr>
        <w:t xml:space="preserve">Перед педагогами, які працюють з дітьми з порушеннями слухової функції </w:t>
      </w:r>
      <w:r>
        <w:rPr>
          <w:rFonts w:ascii="Times New Roman CYR" w:hAnsi="Times New Roman CYR" w:cs="Times New Roman CYR"/>
          <w:bCs/>
          <w:sz w:val="28"/>
          <w:szCs w:val="28"/>
          <w:lang w:val="uk-UA"/>
        </w:rPr>
        <w:lastRenderedPageBreak/>
        <w:t>стоїть завдання сформувати мовлення дитини і постійно збагачувати його новими словами. Постало питання, як можна оптимізувати цей проце</w:t>
      </w:r>
      <w:r w:rsidR="002610AD">
        <w:rPr>
          <w:rFonts w:ascii="Times New Roman CYR" w:hAnsi="Times New Roman CYR" w:cs="Times New Roman CYR"/>
          <w:bCs/>
          <w:sz w:val="28"/>
          <w:szCs w:val="28"/>
          <w:lang w:val="uk-UA"/>
        </w:rPr>
        <w:t>с, за допомогою чого викликати у</w:t>
      </w:r>
      <w:r>
        <w:rPr>
          <w:rFonts w:ascii="Times New Roman CYR" w:hAnsi="Times New Roman CYR" w:cs="Times New Roman CYR"/>
          <w:bCs/>
          <w:sz w:val="28"/>
          <w:szCs w:val="28"/>
          <w:lang w:val="uk-UA"/>
        </w:rPr>
        <w:t xml:space="preserve"> дітей стійкий інтерес до мовлення, і в той же час здійснювати це в невимушеній обстановці.</w:t>
      </w:r>
    </w:p>
    <w:p w:rsidR="00016F2C" w:rsidRDefault="00016F2C" w:rsidP="00A0647D">
      <w:pPr>
        <w:autoSpaceDE w:val="0"/>
        <w:autoSpaceDN w:val="0"/>
        <w:adjustRightInd w:val="0"/>
        <w:spacing w:line="360" w:lineRule="auto"/>
        <w:ind w:firstLine="709"/>
        <w:jc w:val="both"/>
        <w:rPr>
          <w:rFonts w:ascii="Times New Roman CYR" w:hAnsi="Times New Roman CYR" w:cs="Times New Roman CYR"/>
          <w:bCs/>
          <w:sz w:val="28"/>
          <w:szCs w:val="28"/>
          <w:lang w:val="uk-UA"/>
        </w:rPr>
      </w:pPr>
    </w:p>
    <w:p w:rsidR="00A0647D" w:rsidRDefault="00016F2C" w:rsidP="00016F2C">
      <w:pPr>
        <w:autoSpaceDE w:val="0"/>
        <w:autoSpaceDN w:val="0"/>
        <w:adjustRightInd w:val="0"/>
        <w:spacing w:line="360" w:lineRule="auto"/>
        <w:ind w:firstLine="709"/>
        <w:jc w:val="center"/>
        <w:rPr>
          <w:rFonts w:ascii="Times New Roman CYR" w:hAnsi="Times New Roman CYR" w:cs="Times New Roman CYR"/>
          <w:bCs/>
          <w:sz w:val="28"/>
          <w:szCs w:val="28"/>
          <w:lang w:val="uk-UA"/>
        </w:rPr>
      </w:pPr>
      <w:r w:rsidRPr="00A0647D">
        <w:rPr>
          <w:rFonts w:ascii="Times New Roman CYR" w:hAnsi="Times New Roman CYR" w:cs="Times New Roman CYR"/>
          <w:b/>
          <w:bCs/>
          <w:sz w:val="28"/>
          <w:szCs w:val="28"/>
          <w:lang w:val="uk-UA"/>
        </w:rPr>
        <w:t xml:space="preserve">Опис </w:t>
      </w:r>
      <w:proofErr w:type="spellStart"/>
      <w:r w:rsidRPr="00A0647D">
        <w:rPr>
          <w:rFonts w:ascii="Times New Roman CYR" w:hAnsi="Times New Roman CYR" w:cs="Times New Roman CYR"/>
          <w:b/>
          <w:bCs/>
          <w:sz w:val="28"/>
          <w:szCs w:val="28"/>
          <w:lang w:val="uk-UA"/>
        </w:rPr>
        <w:t>нововедення</w:t>
      </w:r>
      <w:proofErr w:type="spellEnd"/>
    </w:p>
    <w:p w:rsidR="001A4CA4" w:rsidRDefault="00583055" w:rsidP="004B008B">
      <w:pPr>
        <w:autoSpaceDE w:val="0"/>
        <w:autoSpaceDN w:val="0"/>
        <w:adjustRightInd w:val="0"/>
        <w:spacing w:line="360" w:lineRule="auto"/>
        <w:ind w:firstLine="709"/>
        <w:jc w:val="both"/>
        <w:rPr>
          <w:rFonts w:ascii="Times New Roman CYR" w:hAnsi="Times New Roman CYR" w:cs="Times New Roman CYR"/>
          <w:sz w:val="28"/>
          <w:szCs w:val="28"/>
          <w:lang w:val="uk-UA"/>
        </w:rPr>
      </w:pPr>
      <w:r>
        <w:rPr>
          <w:rFonts w:ascii="Times New Roman CYR" w:hAnsi="Times New Roman CYR" w:cs="Times New Roman CYR"/>
          <w:sz w:val="28"/>
          <w:szCs w:val="28"/>
          <w:lang w:val="uk-UA"/>
        </w:rPr>
        <w:t>При навчанні</w:t>
      </w:r>
      <w:r w:rsidR="001A4CA4">
        <w:rPr>
          <w:rFonts w:ascii="Times New Roman CYR" w:hAnsi="Times New Roman CYR" w:cs="Times New Roman CYR"/>
          <w:sz w:val="28"/>
          <w:szCs w:val="28"/>
          <w:lang w:val="uk-UA"/>
        </w:rPr>
        <w:t xml:space="preserve"> дошкільників</w:t>
      </w:r>
      <w:r w:rsidR="00625C24">
        <w:rPr>
          <w:rFonts w:ascii="Times New Roman CYR" w:hAnsi="Times New Roman CYR" w:cs="Times New Roman CYR"/>
          <w:sz w:val="28"/>
          <w:szCs w:val="28"/>
          <w:lang w:val="uk-UA"/>
        </w:rPr>
        <w:t xml:space="preserve"> з порушеннями слухової функції</w:t>
      </w:r>
      <w:r w:rsidR="001A4CA4">
        <w:rPr>
          <w:rFonts w:ascii="Times New Roman CYR" w:hAnsi="Times New Roman CYR" w:cs="Times New Roman CYR"/>
          <w:sz w:val="28"/>
          <w:szCs w:val="28"/>
          <w:lang w:val="uk-UA"/>
        </w:rPr>
        <w:t xml:space="preserve"> вимові перед  вчителями-дефектологами і вихователями стоять два завдання:</w:t>
      </w:r>
    </w:p>
    <w:p w:rsidR="001A4CA4" w:rsidRDefault="001A4CA4" w:rsidP="004B008B">
      <w:pPr>
        <w:autoSpaceDE w:val="0"/>
        <w:autoSpaceDN w:val="0"/>
        <w:adjustRightInd w:val="0"/>
        <w:spacing w:line="360" w:lineRule="auto"/>
        <w:ind w:firstLine="709"/>
        <w:jc w:val="both"/>
        <w:rPr>
          <w:rFonts w:ascii="Times New Roman CYR" w:hAnsi="Times New Roman CYR" w:cs="Times New Roman CYR"/>
          <w:sz w:val="28"/>
          <w:szCs w:val="28"/>
          <w:lang w:val="uk-UA"/>
        </w:rPr>
      </w:pPr>
      <w:r>
        <w:rPr>
          <w:rFonts w:ascii="Times New Roman CYR" w:hAnsi="Times New Roman CYR" w:cs="Times New Roman CYR"/>
          <w:sz w:val="28"/>
          <w:szCs w:val="28"/>
          <w:lang w:val="uk-UA"/>
        </w:rPr>
        <w:t xml:space="preserve"> 1. Сформувати розбірливе мовлення, що буде належним чином забез</w:t>
      </w:r>
      <w:r w:rsidR="00B820A4">
        <w:rPr>
          <w:rFonts w:ascii="Times New Roman CYR" w:hAnsi="Times New Roman CYR" w:cs="Times New Roman CYR"/>
          <w:sz w:val="28"/>
          <w:szCs w:val="28"/>
          <w:lang w:val="uk-UA"/>
        </w:rPr>
        <w:t>п</w:t>
      </w:r>
      <w:r>
        <w:rPr>
          <w:rFonts w:ascii="Times New Roman CYR" w:hAnsi="Times New Roman CYR" w:cs="Times New Roman CYR"/>
          <w:sz w:val="28"/>
          <w:szCs w:val="28"/>
          <w:lang w:val="uk-UA"/>
        </w:rPr>
        <w:t>ечувати спілкування з оточуючими людьми.</w:t>
      </w:r>
    </w:p>
    <w:p w:rsidR="001A4CA4" w:rsidRPr="00625C24" w:rsidRDefault="001A4CA4" w:rsidP="004B008B">
      <w:pPr>
        <w:autoSpaceDE w:val="0"/>
        <w:autoSpaceDN w:val="0"/>
        <w:adjustRightInd w:val="0"/>
        <w:spacing w:line="360" w:lineRule="auto"/>
        <w:ind w:firstLine="709"/>
        <w:jc w:val="both"/>
        <w:rPr>
          <w:rFonts w:ascii="Times New Roman CYR" w:hAnsi="Times New Roman CYR" w:cs="Times New Roman CYR"/>
          <w:sz w:val="28"/>
          <w:szCs w:val="28"/>
          <w:lang w:val="uk-UA"/>
        </w:rPr>
      </w:pPr>
      <w:r>
        <w:rPr>
          <w:rFonts w:ascii="Times New Roman CYR" w:hAnsi="Times New Roman CYR" w:cs="Times New Roman CYR"/>
          <w:sz w:val="28"/>
          <w:szCs w:val="28"/>
          <w:lang w:val="uk-UA"/>
        </w:rPr>
        <w:t>2. Здійснювати систематичну роботу з навчання дітей розбірливій вимові,</w:t>
      </w:r>
      <w:r w:rsidR="00B820A4">
        <w:rPr>
          <w:rFonts w:ascii="Times New Roman CYR" w:hAnsi="Times New Roman CYR" w:cs="Times New Roman CYR"/>
          <w:sz w:val="28"/>
          <w:szCs w:val="28"/>
          <w:lang w:val="uk-UA"/>
        </w:rPr>
        <w:t xml:space="preserve"> збагачувати активний словник дітей, </w:t>
      </w:r>
      <w:r>
        <w:rPr>
          <w:rFonts w:ascii="Times New Roman CYR" w:hAnsi="Times New Roman CYR" w:cs="Times New Roman CYR"/>
          <w:sz w:val="28"/>
          <w:szCs w:val="28"/>
          <w:lang w:val="uk-UA"/>
        </w:rPr>
        <w:t xml:space="preserve"> що забезпечить необхідну базу для повноцінного мовленнєвого спілкування.</w:t>
      </w:r>
    </w:p>
    <w:p w:rsidR="00625C24" w:rsidRDefault="00625C24" w:rsidP="004B008B">
      <w:pPr>
        <w:suppressAutoHyphens w:val="0"/>
        <w:autoSpaceDE w:val="0"/>
        <w:autoSpaceDN w:val="0"/>
        <w:adjustRightInd w:val="0"/>
        <w:spacing w:line="360" w:lineRule="auto"/>
        <w:jc w:val="both"/>
        <w:rPr>
          <w:rFonts w:ascii="Times New Roman CYR" w:hAnsi="Times New Roman CYR" w:cs="Times New Roman CYR"/>
          <w:sz w:val="28"/>
          <w:szCs w:val="28"/>
          <w:lang w:val="uk-UA"/>
        </w:rPr>
      </w:pPr>
      <w:r>
        <w:rPr>
          <w:rFonts w:ascii="Times New Roman CYR" w:hAnsi="Times New Roman CYR" w:cs="Times New Roman CYR"/>
          <w:sz w:val="28"/>
          <w:szCs w:val="28"/>
          <w:lang w:val="uk-UA"/>
        </w:rPr>
        <w:t xml:space="preserve">      Основним завданням роботи з розвитку мовлення дітей з порушеннями слухової функції є  накопичення і збагачення словника. Словникова робота починається з першого дня перебування дитини у дошкільному навчальному закладі і залишається важливою впродовж всього періоду навчання.</w:t>
      </w:r>
    </w:p>
    <w:p w:rsidR="008A678C" w:rsidRDefault="008A678C" w:rsidP="004B008B">
      <w:pPr>
        <w:suppressAutoHyphens w:val="0"/>
        <w:autoSpaceDE w:val="0"/>
        <w:autoSpaceDN w:val="0"/>
        <w:adjustRightInd w:val="0"/>
        <w:spacing w:line="360" w:lineRule="auto"/>
        <w:jc w:val="both"/>
        <w:rPr>
          <w:rFonts w:ascii="Times New Roman CYR" w:hAnsi="Times New Roman CYR" w:cs="Times New Roman CYR"/>
          <w:sz w:val="28"/>
          <w:szCs w:val="28"/>
          <w:lang w:val="uk-UA"/>
        </w:rPr>
      </w:pPr>
      <w:r>
        <w:rPr>
          <w:rFonts w:ascii="Times New Roman CYR" w:hAnsi="Times New Roman CYR" w:cs="Times New Roman CYR"/>
          <w:sz w:val="28"/>
          <w:szCs w:val="28"/>
          <w:lang w:val="uk-UA"/>
        </w:rPr>
        <w:t xml:space="preserve">    Метою дослідження було створити комплексну систему занять і дидактичних ігор, з метою розширення та активізації словникового запасу дітей з особливими освітніми потребами. </w:t>
      </w:r>
    </w:p>
    <w:p w:rsidR="008A678C" w:rsidRDefault="008A678C" w:rsidP="004B008B">
      <w:pPr>
        <w:suppressAutoHyphens w:val="0"/>
        <w:autoSpaceDE w:val="0"/>
        <w:autoSpaceDN w:val="0"/>
        <w:adjustRightInd w:val="0"/>
        <w:spacing w:line="360" w:lineRule="auto"/>
        <w:jc w:val="both"/>
        <w:rPr>
          <w:rFonts w:ascii="Times New Roman CYR" w:hAnsi="Times New Roman CYR" w:cs="Times New Roman CYR"/>
          <w:sz w:val="28"/>
          <w:szCs w:val="28"/>
          <w:lang w:val="uk-UA"/>
        </w:rPr>
      </w:pPr>
      <w:r>
        <w:rPr>
          <w:rFonts w:ascii="Times New Roman CYR" w:hAnsi="Times New Roman CYR" w:cs="Times New Roman CYR"/>
          <w:sz w:val="28"/>
          <w:szCs w:val="28"/>
          <w:lang w:val="uk-UA"/>
        </w:rPr>
        <w:t xml:space="preserve">    Завдання дослідження:</w:t>
      </w:r>
    </w:p>
    <w:p w:rsidR="008A678C" w:rsidRPr="008A678C" w:rsidRDefault="008A678C" w:rsidP="008A678C">
      <w:pPr>
        <w:pStyle w:val="a5"/>
        <w:numPr>
          <w:ilvl w:val="0"/>
          <w:numId w:val="18"/>
        </w:numPr>
        <w:suppressAutoHyphens w:val="0"/>
        <w:autoSpaceDE w:val="0"/>
        <w:autoSpaceDN w:val="0"/>
        <w:adjustRightInd w:val="0"/>
        <w:spacing w:line="360" w:lineRule="auto"/>
        <w:jc w:val="both"/>
        <w:rPr>
          <w:rFonts w:ascii="Times New Roman CYR" w:hAnsi="Times New Roman CYR" w:cs="Times New Roman CYR"/>
          <w:sz w:val="28"/>
          <w:szCs w:val="28"/>
          <w:lang w:val="uk-UA"/>
        </w:rPr>
      </w:pPr>
      <w:r>
        <w:rPr>
          <w:rFonts w:ascii="Times New Roman CYR" w:hAnsi="Times New Roman CYR" w:cs="Times New Roman CYR"/>
          <w:sz w:val="28"/>
          <w:szCs w:val="28"/>
          <w:lang w:val="uk-UA"/>
        </w:rPr>
        <w:t xml:space="preserve">Створити умови для найбільш повного засвоєння  і розширення словникового запасу дітей з особливими освітніми потребами. </w:t>
      </w:r>
    </w:p>
    <w:p w:rsidR="008A678C" w:rsidRDefault="008A678C" w:rsidP="008A678C">
      <w:pPr>
        <w:pStyle w:val="a5"/>
        <w:numPr>
          <w:ilvl w:val="0"/>
          <w:numId w:val="18"/>
        </w:numPr>
        <w:suppressAutoHyphens w:val="0"/>
        <w:autoSpaceDE w:val="0"/>
        <w:autoSpaceDN w:val="0"/>
        <w:adjustRightInd w:val="0"/>
        <w:spacing w:line="360" w:lineRule="auto"/>
        <w:jc w:val="both"/>
        <w:rPr>
          <w:rFonts w:ascii="Times New Roman CYR" w:hAnsi="Times New Roman CYR" w:cs="Times New Roman CYR"/>
          <w:sz w:val="28"/>
          <w:szCs w:val="28"/>
          <w:lang w:val="uk-UA"/>
        </w:rPr>
      </w:pPr>
      <w:r>
        <w:rPr>
          <w:rFonts w:ascii="Times New Roman CYR" w:hAnsi="Times New Roman CYR" w:cs="Times New Roman CYR"/>
          <w:sz w:val="28"/>
          <w:szCs w:val="28"/>
          <w:lang w:val="uk-UA"/>
        </w:rPr>
        <w:t>Виявити оптимальні форми навчально-виховного процесу при організації словникової роботи.</w:t>
      </w:r>
    </w:p>
    <w:p w:rsidR="008A678C" w:rsidRPr="008A678C" w:rsidRDefault="00BE7AEC" w:rsidP="008A678C">
      <w:pPr>
        <w:pStyle w:val="a5"/>
        <w:numPr>
          <w:ilvl w:val="0"/>
          <w:numId w:val="18"/>
        </w:numPr>
        <w:suppressAutoHyphens w:val="0"/>
        <w:autoSpaceDE w:val="0"/>
        <w:autoSpaceDN w:val="0"/>
        <w:adjustRightInd w:val="0"/>
        <w:spacing w:line="360" w:lineRule="auto"/>
        <w:jc w:val="both"/>
        <w:rPr>
          <w:rFonts w:ascii="Times New Roman CYR" w:hAnsi="Times New Roman CYR" w:cs="Times New Roman CYR"/>
          <w:sz w:val="28"/>
          <w:szCs w:val="28"/>
          <w:lang w:val="uk-UA"/>
        </w:rPr>
      </w:pPr>
      <w:r>
        <w:rPr>
          <w:rFonts w:ascii="Times New Roman CYR" w:hAnsi="Times New Roman CYR" w:cs="Times New Roman CYR"/>
          <w:sz w:val="28"/>
          <w:szCs w:val="28"/>
          <w:lang w:val="uk-UA"/>
        </w:rPr>
        <w:t>Розробити дидактичні завдання</w:t>
      </w:r>
      <w:r w:rsidR="008A678C">
        <w:rPr>
          <w:rFonts w:ascii="Times New Roman CYR" w:hAnsi="Times New Roman CYR" w:cs="Times New Roman CYR"/>
          <w:sz w:val="28"/>
          <w:szCs w:val="28"/>
          <w:lang w:val="uk-UA"/>
        </w:rPr>
        <w:t xml:space="preserve"> для найбільш ефективного процесу формування мовлення дитини і словникової роботи. </w:t>
      </w:r>
    </w:p>
    <w:p w:rsidR="00BE7AEC" w:rsidRDefault="00DA6F3F" w:rsidP="00625C24">
      <w:pPr>
        <w:suppressAutoHyphens w:val="0"/>
        <w:autoSpaceDE w:val="0"/>
        <w:autoSpaceDN w:val="0"/>
        <w:adjustRightInd w:val="0"/>
        <w:spacing w:line="360" w:lineRule="auto"/>
        <w:jc w:val="both"/>
        <w:rPr>
          <w:rFonts w:ascii="Times New Roman CYR" w:hAnsi="Times New Roman CYR" w:cs="Times New Roman CYR"/>
          <w:sz w:val="28"/>
          <w:szCs w:val="28"/>
          <w:lang w:val="uk-UA"/>
        </w:rPr>
      </w:pPr>
      <w:r>
        <w:rPr>
          <w:rFonts w:ascii="Times New Roman CYR" w:hAnsi="Times New Roman CYR" w:cs="Times New Roman CYR"/>
          <w:sz w:val="28"/>
          <w:szCs w:val="28"/>
          <w:lang w:val="uk-UA"/>
        </w:rPr>
        <w:t xml:space="preserve">    Для чіткої організації навчально-виховного процесу дидактичні матеріали було розділено на </w:t>
      </w:r>
      <w:r w:rsidR="00BE7AEC">
        <w:rPr>
          <w:rFonts w:ascii="Times New Roman CYR" w:hAnsi="Times New Roman CYR" w:cs="Times New Roman CYR"/>
          <w:sz w:val="28"/>
          <w:szCs w:val="28"/>
          <w:lang w:val="uk-UA"/>
        </w:rPr>
        <w:t>три</w:t>
      </w:r>
      <w:r>
        <w:rPr>
          <w:rFonts w:ascii="Times New Roman CYR" w:hAnsi="Times New Roman CYR" w:cs="Times New Roman CYR"/>
          <w:sz w:val="28"/>
          <w:szCs w:val="28"/>
          <w:lang w:val="uk-UA"/>
        </w:rPr>
        <w:t xml:space="preserve"> блоки.</w:t>
      </w:r>
    </w:p>
    <w:p w:rsidR="00583055" w:rsidRPr="00DA6F3F" w:rsidRDefault="00DA6F3F" w:rsidP="00BE7AEC">
      <w:pPr>
        <w:suppressAutoHyphens w:val="0"/>
        <w:autoSpaceDE w:val="0"/>
        <w:autoSpaceDN w:val="0"/>
        <w:adjustRightInd w:val="0"/>
        <w:spacing w:line="360" w:lineRule="auto"/>
        <w:ind w:firstLine="709"/>
        <w:jc w:val="both"/>
        <w:rPr>
          <w:rFonts w:ascii="Times New Roman CYR" w:hAnsi="Times New Roman CYR" w:cs="Times New Roman CYR"/>
          <w:sz w:val="28"/>
          <w:szCs w:val="28"/>
          <w:lang w:val="uk-UA"/>
        </w:rPr>
      </w:pPr>
      <w:r>
        <w:rPr>
          <w:rFonts w:ascii="Times New Roman CYR" w:hAnsi="Times New Roman CYR" w:cs="Times New Roman CYR"/>
          <w:sz w:val="28"/>
          <w:szCs w:val="28"/>
          <w:lang w:val="uk-UA"/>
        </w:rPr>
        <w:t xml:space="preserve">Перший блок – це заняття.  </w:t>
      </w:r>
      <w:r w:rsidR="00583055">
        <w:rPr>
          <w:rFonts w:ascii="Times New Roman CYR" w:hAnsi="Times New Roman CYR" w:cs="Times New Roman CYR"/>
          <w:sz w:val="28"/>
          <w:szCs w:val="28"/>
          <w:lang w:val="uk-UA"/>
        </w:rPr>
        <w:t xml:space="preserve">Фронтальне або групове заняття розглядається </w:t>
      </w:r>
      <w:r w:rsidR="00583055">
        <w:rPr>
          <w:rFonts w:ascii="Times New Roman CYR" w:hAnsi="Times New Roman CYR" w:cs="Times New Roman CYR"/>
          <w:sz w:val="28"/>
          <w:szCs w:val="28"/>
          <w:lang w:val="uk-UA"/>
        </w:rPr>
        <w:lastRenderedPageBreak/>
        <w:t xml:space="preserve">як </w:t>
      </w:r>
      <w:r w:rsidR="001A572D">
        <w:rPr>
          <w:rFonts w:ascii="Times New Roman CYR" w:hAnsi="Times New Roman CYR" w:cs="Times New Roman CYR"/>
          <w:sz w:val="28"/>
          <w:szCs w:val="28"/>
          <w:lang w:val="uk-UA"/>
        </w:rPr>
        <w:t xml:space="preserve">традиційна </w:t>
      </w:r>
      <w:r w:rsidR="00583055">
        <w:rPr>
          <w:rFonts w:ascii="Times New Roman CYR" w:hAnsi="Times New Roman CYR" w:cs="Times New Roman CYR"/>
          <w:sz w:val="28"/>
          <w:szCs w:val="28"/>
          <w:lang w:val="uk-UA"/>
        </w:rPr>
        <w:t xml:space="preserve">основна одиниця навчально-виховного процесу. </w:t>
      </w:r>
      <w:r w:rsidR="00583055" w:rsidRPr="007C4C38">
        <w:rPr>
          <w:sz w:val="28"/>
          <w:szCs w:val="28"/>
          <w:lang w:val="uk-UA"/>
        </w:rPr>
        <w:t xml:space="preserve">Процес навчання було побудовано за тематичним принципом організації лексики. </w:t>
      </w:r>
      <w:r w:rsidR="00583055">
        <w:rPr>
          <w:sz w:val="28"/>
          <w:szCs w:val="28"/>
          <w:lang w:val="uk-UA"/>
        </w:rPr>
        <w:t>Виділено 8 основних тем, з якими дитина повинна бути ознайомлена протягом першого року навчання («Сім</w:t>
      </w:r>
      <w:r w:rsidR="00583055" w:rsidRPr="00862C55">
        <w:rPr>
          <w:sz w:val="28"/>
          <w:szCs w:val="28"/>
          <w:lang w:val="uk-UA"/>
        </w:rPr>
        <w:t>’</w:t>
      </w:r>
      <w:r w:rsidR="00583055">
        <w:rPr>
          <w:sz w:val="28"/>
          <w:szCs w:val="28"/>
          <w:lang w:val="uk-UA"/>
        </w:rPr>
        <w:t xml:space="preserve">я», «Іграшки», «Частини тіла», «Одяг», «Взуття», «Посуд», «Дикі тварини, «Свійські тварини»»). </w:t>
      </w:r>
      <w:r w:rsidR="00583055" w:rsidRPr="007C4C38">
        <w:rPr>
          <w:sz w:val="28"/>
          <w:szCs w:val="28"/>
          <w:lang w:val="uk-UA"/>
        </w:rPr>
        <w:t xml:space="preserve">До кожної лексичної теми </w:t>
      </w:r>
      <w:r w:rsidR="00583055">
        <w:rPr>
          <w:sz w:val="28"/>
          <w:szCs w:val="28"/>
          <w:lang w:val="uk-UA"/>
        </w:rPr>
        <w:t>добирається</w:t>
      </w:r>
      <w:r w:rsidR="00583055" w:rsidRPr="007C4C38">
        <w:rPr>
          <w:sz w:val="28"/>
          <w:szCs w:val="28"/>
          <w:lang w:val="uk-UA"/>
        </w:rPr>
        <w:t xml:space="preserve"> словник-мінімум, оволодіння яким дозволить дітям брати активну участь у створюваних під час </w:t>
      </w:r>
      <w:r w:rsidR="002610AD">
        <w:rPr>
          <w:sz w:val="28"/>
          <w:szCs w:val="28"/>
          <w:lang w:val="uk-UA"/>
        </w:rPr>
        <w:t>ігор</w:t>
      </w:r>
      <w:r w:rsidR="00583055" w:rsidRPr="007C4C38">
        <w:rPr>
          <w:sz w:val="28"/>
          <w:szCs w:val="28"/>
          <w:lang w:val="uk-UA"/>
        </w:rPr>
        <w:t xml:space="preserve"> і в повсякденному житті комунікативних ситуаціях із заданої теми.</w:t>
      </w:r>
    </w:p>
    <w:p w:rsidR="00BE7AEC" w:rsidRDefault="004B008B" w:rsidP="00625C24">
      <w:pPr>
        <w:suppressAutoHyphens w:val="0"/>
        <w:autoSpaceDE w:val="0"/>
        <w:autoSpaceDN w:val="0"/>
        <w:adjustRightInd w:val="0"/>
        <w:spacing w:line="360" w:lineRule="auto"/>
        <w:jc w:val="both"/>
        <w:rPr>
          <w:sz w:val="28"/>
          <w:szCs w:val="28"/>
          <w:lang w:val="uk-UA"/>
        </w:rPr>
      </w:pPr>
      <w:r>
        <w:rPr>
          <w:sz w:val="28"/>
          <w:szCs w:val="28"/>
          <w:lang w:val="uk-UA"/>
        </w:rPr>
        <w:t xml:space="preserve">      Відповідно до кожної лексичної теми було розроблено конспект заняття з розвитку мовлення. Зміст заняття включає в себе ознайомлення, закріплення, повторення словникового матеріалу. </w:t>
      </w:r>
    </w:p>
    <w:p w:rsidR="004B008B" w:rsidRPr="004B008B" w:rsidRDefault="00DA6F3F" w:rsidP="00BE7AEC">
      <w:pPr>
        <w:suppressAutoHyphens w:val="0"/>
        <w:autoSpaceDE w:val="0"/>
        <w:autoSpaceDN w:val="0"/>
        <w:adjustRightInd w:val="0"/>
        <w:spacing w:line="360" w:lineRule="auto"/>
        <w:ind w:firstLine="709"/>
        <w:jc w:val="both"/>
        <w:rPr>
          <w:sz w:val="28"/>
          <w:szCs w:val="28"/>
          <w:lang w:val="uk-UA"/>
        </w:rPr>
      </w:pPr>
      <w:r>
        <w:rPr>
          <w:sz w:val="28"/>
          <w:szCs w:val="28"/>
          <w:lang w:val="uk-UA"/>
        </w:rPr>
        <w:t xml:space="preserve">Другий блок – дидактичні ігри. </w:t>
      </w:r>
      <w:r w:rsidR="004B008B">
        <w:rPr>
          <w:sz w:val="28"/>
          <w:szCs w:val="28"/>
          <w:lang w:val="uk-UA"/>
        </w:rPr>
        <w:t xml:space="preserve"> </w:t>
      </w:r>
    </w:p>
    <w:p w:rsidR="007C4C38" w:rsidRDefault="00625C24" w:rsidP="007C4C38">
      <w:pPr>
        <w:autoSpaceDE w:val="0"/>
        <w:autoSpaceDN w:val="0"/>
        <w:adjustRightInd w:val="0"/>
        <w:spacing w:line="360" w:lineRule="auto"/>
        <w:ind w:firstLine="709"/>
        <w:jc w:val="both"/>
        <w:rPr>
          <w:rFonts w:ascii="Times New Roman CYR" w:hAnsi="Times New Roman CYR" w:cs="Times New Roman CYR"/>
          <w:bCs/>
          <w:sz w:val="28"/>
          <w:szCs w:val="28"/>
          <w:lang w:val="uk-UA"/>
        </w:rPr>
      </w:pPr>
      <w:r>
        <w:rPr>
          <w:rFonts w:ascii="Times New Roman CYR" w:hAnsi="Times New Roman CYR" w:cs="Times New Roman CYR"/>
          <w:bCs/>
          <w:sz w:val="28"/>
          <w:szCs w:val="28"/>
          <w:lang w:val="uk-UA"/>
        </w:rPr>
        <w:t>Загальновідомо, що пр</w:t>
      </w:r>
      <w:r w:rsidR="00374604" w:rsidRPr="00016F2C">
        <w:rPr>
          <w:rFonts w:ascii="Times New Roman CYR" w:hAnsi="Times New Roman CYR" w:cs="Times New Roman CYR"/>
          <w:bCs/>
          <w:sz w:val="28"/>
          <w:szCs w:val="28"/>
          <w:lang w:val="uk-UA"/>
        </w:rPr>
        <w:t xml:space="preserve">овідним видом діяльності у дошкільному віці є гра. </w:t>
      </w:r>
      <w:r w:rsidR="007C4C38">
        <w:rPr>
          <w:rFonts w:ascii="Times New Roman CYR" w:hAnsi="Times New Roman CYR" w:cs="Times New Roman CYR"/>
          <w:bCs/>
          <w:sz w:val="28"/>
          <w:szCs w:val="28"/>
          <w:lang w:val="uk-UA"/>
        </w:rPr>
        <w:t xml:space="preserve">Велику роль гри у формуванні мовлення визнавали багато педагогів. </w:t>
      </w:r>
      <w:proofErr w:type="spellStart"/>
      <w:r w:rsidR="007C4C38">
        <w:rPr>
          <w:rFonts w:ascii="Times New Roman CYR" w:hAnsi="Times New Roman CYR" w:cs="Times New Roman CYR"/>
          <w:bCs/>
          <w:sz w:val="28"/>
          <w:szCs w:val="28"/>
          <w:lang w:val="uk-UA"/>
        </w:rPr>
        <w:t>О.Жильцова</w:t>
      </w:r>
      <w:proofErr w:type="spellEnd"/>
      <w:r w:rsidR="007C4C38">
        <w:rPr>
          <w:rFonts w:ascii="Times New Roman CYR" w:hAnsi="Times New Roman CYR" w:cs="Times New Roman CYR"/>
          <w:bCs/>
          <w:sz w:val="28"/>
          <w:szCs w:val="28"/>
          <w:lang w:val="uk-UA"/>
        </w:rPr>
        <w:t xml:space="preserve"> визначає гру, як найбільш ефективну та доцільну форму роботи при усунення </w:t>
      </w:r>
      <w:proofErr w:type="spellStart"/>
      <w:r w:rsidR="007C4C38">
        <w:rPr>
          <w:rFonts w:ascii="Times New Roman CYR" w:hAnsi="Times New Roman CYR" w:cs="Times New Roman CYR"/>
          <w:bCs/>
          <w:sz w:val="28"/>
          <w:szCs w:val="28"/>
          <w:lang w:val="uk-UA"/>
        </w:rPr>
        <w:t>мовних</w:t>
      </w:r>
      <w:proofErr w:type="spellEnd"/>
      <w:r w:rsidR="007C4C38">
        <w:rPr>
          <w:rFonts w:ascii="Times New Roman CYR" w:hAnsi="Times New Roman CYR" w:cs="Times New Roman CYR"/>
          <w:bCs/>
          <w:sz w:val="28"/>
          <w:szCs w:val="28"/>
          <w:lang w:val="uk-UA"/>
        </w:rPr>
        <w:t xml:space="preserve"> вад у дошкільників </w:t>
      </w:r>
      <w:r w:rsidR="00632D3F">
        <w:rPr>
          <w:rFonts w:ascii="Times New Roman CYR" w:hAnsi="Times New Roman CYR" w:cs="Times New Roman CYR"/>
          <w:bCs/>
          <w:sz w:val="28"/>
          <w:szCs w:val="28"/>
          <w:lang w:val="uk-UA"/>
        </w:rPr>
        <w:t>(3</w:t>
      </w:r>
      <w:r w:rsidR="007C4C38">
        <w:rPr>
          <w:rFonts w:ascii="Times New Roman CYR" w:hAnsi="Times New Roman CYR" w:cs="Times New Roman CYR"/>
          <w:bCs/>
          <w:sz w:val="28"/>
          <w:szCs w:val="28"/>
          <w:lang w:val="uk-UA"/>
        </w:rPr>
        <w:t>, с.20).</w:t>
      </w:r>
    </w:p>
    <w:p w:rsidR="007C4C38" w:rsidRDefault="007C4C38" w:rsidP="00BE7AEC">
      <w:pPr>
        <w:autoSpaceDE w:val="0"/>
        <w:autoSpaceDN w:val="0"/>
        <w:adjustRightInd w:val="0"/>
        <w:spacing w:line="360" w:lineRule="auto"/>
        <w:ind w:firstLine="709"/>
        <w:jc w:val="both"/>
        <w:rPr>
          <w:rFonts w:ascii="Times New Roman CYR" w:hAnsi="Times New Roman CYR" w:cs="Times New Roman CYR"/>
          <w:bCs/>
          <w:sz w:val="28"/>
          <w:szCs w:val="28"/>
          <w:lang w:val="uk-UA"/>
        </w:rPr>
      </w:pPr>
      <w:r>
        <w:rPr>
          <w:rFonts w:ascii="Times New Roman CYR" w:hAnsi="Times New Roman CYR" w:cs="Times New Roman CYR"/>
          <w:bCs/>
          <w:sz w:val="28"/>
          <w:szCs w:val="28"/>
          <w:lang w:val="uk-UA"/>
        </w:rPr>
        <w:t>Гра складає головне заняття дитини, яке її найбільш цікавить і захоплює.</w:t>
      </w:r>
      <w:r w:rsidR="00BE7AEC">
        <w:rPr>
          <w:rFonts w:ascii="Times New Roman CYR" w:hAnsi="Times New Roman CYR" w:cs="Times New Roman CYR"/>
          <w:bCs/>
          <w:sz w:val="28"/>
          <w:szCs w:val="28"/>
          <w:lang w:val="uk-UA"/>
        </w:rPr>
        <w:t xml:space="preserve"> </w:t>
      </w:r>
      <w:r>
        <w:rPr>
          <w:rFonts w:ascii="Times New Roman CYR" w:hAnsi="Times New Roman CYR" w:cs="Times New Roman CYR"/>
          <w:bCs/>
          <w:sz w:val="28"/>
          <w:szCs w:val="28"/>
          <w:lang w:val="uk-UA"/>
        </w:rPr>
        <w:t>Одним із видів ігор є дидактична гра. У системі роботи дошкільного навчального закладу гру розглядають як засіб навчання і всебічного виховання дітей дошкільного віку.</w:t>
      </w:r>
    </w:p>
    <w:p w:rsidR="007C4C38" w:rsidRDefault="007C4C38" w:rsidP="007C4C38">
      <w:pPr>
        <w:autoSpaceDE w:val="0"/>
        <w:autoSpaceDN w:val="0"/>
        <w:adjustRightInd w:val="0"/>
        <w:spacing w:line="360" w:lineRule="auto"/>
        <w:ind w:firstLine="709"/>
        <w:jc w:val="both"/>
        <w:rPr>
          <w:rFonts w:ascii="Times New Roman CYR" w:hAnsi="Times New Roman CYR" w:cs="Times New Roman CYR"/>
          <w:bCs/>
          <w:sz w:val="28"/>
          <w:szCs w:val="28"/>
          <w:lang w:val="uk-UA"/>
        </w:rPr>
      </w:pPr>
      <w:r>
        <w:rPr>
          <w:rFonts w:ascii="Times New Roman CYR" w:hAnsi="Times New Roman CYR" w:cs="Times New Roman CYR"/>
          <w:bCs/>
          <w:sz w:val="28"/>
          <w:szCs w:val="28"/>
          <w:lang w:val="uk-UA"/>
        </w:rPr>
        <w:t xml:space="preserve">А. </w:t>
      </w:r>
      <w:proofErr w:type="spellStart"/>
      <w:r>
        <w:rPr>
          <w:rFonts w:ascii="Times New Roman CYR" w:hAnsi="Times New Roman CYR" w:cs="Times New Roman CYR"/>
          <w:bCs/>
          <w:sz w:val="28"/>
          <w:szCs w:val="28"/>
          <w:lang w:val="uk-UA"/>
        </w:rPr>
        <w:t>Богуш</w:t>
      </w:r>
      <w:proofErr w:type="spellEnd"/>
      <w:r>
        <w:rPr>
          <w:rFonts w:ascii="Times New Roman CYR" w:hAnsi="Times New Roman CYR" w:cs="Times New Roman CYR"/>
          <w:bCs/>
          <w:sz w:val="28"/>
          <w:szCs w:val="28"/>
          <w:lang w:val="uk-UA"/>
        </w:rPr>
        <w:t xml:space="preserve"> виділила такі особливості дидактичної гри:</w:t>
      </w:r>
    </w:p>
    <w:p w:rsidR="007C4C38" w:rsidRDefault="007C4C38" w:rsidP="007C4C38">
      <w:pPr>
        <w:autoSpaceDE w:val="0"/>
        <w:autoSpaceDN w:val="0"/>
        <w:adjustRightInd w:val="0"/>
        <w:spacing w:line="360" w:lineRule="auto"/>
        <w:ind w:firstLine="709"/>
        <w:jc w:val="both"/>
        <w:rPr>
          <w:rFonts w:ascii="Times New Roman CYR" w:hAnsi="Times New Roman CYR" w:cs="Times New Roman CYR"/>
          <w:bCs/>
          <w:sz w:val="28"/>
          <w:szCs w:val="28"/>
          <w:lang w:val="uk-UA"/>
        </w:rPr>
      </w:pPr>
      <w:r>
        <w:rPr>
          <w:rFonts w:ascii="Times New Roman CYR" w:hAnsi="Times New Roman CYR" w:cs="Times New Roman CYR"/>
          <w:bCs/>
          <w:sz w:val="28"/>
          <w:szCs w:val="28"/>
          <w:lang w:val="uk-UA"/>
        </w:rPr>
        <w:t>1. Дидактичні ігри своїм змістом здійснюють навчання, несуть у собі навчальні завдання, розв</w:t>
      </w:r>
      <w:r w:rsidRPr="007C4C38">
        <w:rPr>
          <w:rFonts w:ascii="Times New Roman CYR" w:hAnsi="Times New Roman CYR" w:cs="Times New Roman CYR"/>
          <w:bCs/>
          <w:sz w:val="28"/>
          <w:szCs w:val="28"/>
          <w:lang w:val="uk-UA"/>
        </w:rPr>
        <w:t>’</w:t>
      </w:r>
      <w:r>
        <w:rPr>
          <w:rFonts w:ascii="Times New Roman CYR" w:hAnsi="Times New Roman CYR" w:cs="Times New Roman CYR"/>
          <w:bCs/>
          <w:sz w:val="28"/>
          <w:szCs w:val="28"/>
          <w:lang w:val="uk-UA"/>
        </w:rPr>
        <w:t>язання яких відбувається за допомогою активної, захоплюючої ігрової діяльності.</w:t>
      </w:r>
    </w:p>
    <w:p w:rsidR="007C4C38" w:rsidRDefault="00315D77" w:rsidP="007C4C38">
      <w:pPr>
        <w:autoSpaceDE w:val="0"/>
        <w:autoSpaceDN w:val="0"/>
        <w:adjustRightInd w:val="0"/>
        <w:spacing w:line="360" w:lineRule="auto"/>
        <w:ind w:firstLine="709"/>
        <w:jc w:val="both"/>
        <w:rPr>
          <w:rFonts w:ascii="Times New Roman CYR" w:hAnsi="Times New Roman CYR" w:cs="Times New Roman CYR"/>
          <w:bCs/>
          <w:sz w:val="28"/>
          <w:szCs w:val="28"/>
          <w:lang w:val="uk-UA"/>
        </w:rPr>
      </w:pPr>
      <w:r>
        <w:rPr>
          <w:rFonts w:ascii="Times New Roman CYR" w:hAnsi="Times New Roman CYR" w:cs="Times New Roman CYR"/>
          <w:bCs/>
          <w:sz w:val="28"/>
          <w:szCs w:val="28"/>
          <w:lang w:val="uk-UA"/>
        </w:rPr>
        <w:t xml:space="preserve">2. </w:t>
      </w:r>
      <w:proofErr w:type="spellStart"/>
      <w:r>
        <w:rPr>
          <w:rFonts w:ascii="Times New Roman CYR" w:hAnsi="Times New Roman CYR" w:cs="Times New Roman CYR"/>
          <w:bCs/>
          <w:sz w:val="28"/>
          <w:szCs w:val="28"/>
          <w:lang w:val="uk-UA"/>
        </w:rPr>
        <w:t>Насиченність</w:t>
      </w:r>
      <w:proofErr w:type="spellEnd"/>
      <w:r>
        <w:rPr>
          <w:rFonts w:ascii="Times New Roman CYR" w:hAnsi="Times New Roman CYR" w:cs="Times New Roman CYR"/>
          <w:bCs/>
          <w:sz w:val="28"/>
          <w:szCs w:val="28"/>
          <w:lang w:val="uk-UA"/>
        </w:rPr>
        <w:t xml:space="preserve"> процесу навчання </w:t>
      </w:r>
      <w:proofErr w:type="spellStart"/>
      <w:r>
        <w:rPr>
          <w:rFonts w:ascii="Times New Roman CYR" w:hAnsi="Times New Roman CYR" w:cs="Times New Roman CYR"/>
          <w:bCs/>
          <w:sz w:val="28"/>
          <w:szCs w:val="28"/>
          <w:lang w:val="uk-UA"/>
        </w:rPr>
        <w:t>емоційно</w:t>
      </w:r>
      <w:proofErr w:type="spellEnd"/>
      <w:r>
        <w:rPr>
          <w:rFonts w:ascii="Times New Roman CYR" w:hAnsi="Times New Roman CYR" w:cs="Times New Roman CYR"/>
          <w:bCs/>
          <w:sz w:val="28"/>
          <w:szCs w:val="28"/>
          <w:lang w:val="uk-UA"/>
        </w:rPr>
        <w:t>-пізнавальним змістом, що відповідає самій природі дитини.</w:t>
      </w:r>
    </w:p>
    <w:p w:rsidR="00862C55" w:rsidRPr="007C4C38" w:rsidRDefault="00315D77" w:rsidP="00862C55">
      <w:pPr>
        <w:autoSpaceDE w:val="0"/>
        <w:autoSpaceDN w:val="0"/>
        <w:adjustRightInd w:val="0"/>
        <w:spacing w:line="360" w:lineRule="auto"/>
        <w:ind w:firstLine="709"/>
        <w:jc w:val="both"/>
        <w:rPr>
          <w:rFonts w:ascii="Times New Roman CYR" w:hAnsi="Times New Roman CYR" w:cs="Times New Roman CYR"/>
          <w:bCs/>
          <w:sz w:val="28"/>
          <w:szCs w:val="28"/>
          <w:lang w:val="uk-UA"/>
        </w:rPr>
      </w:pPr>
      <w:r>
        <w:rPr>
          <w:rFonts w:ascii="Times New Roman CYR" w:hAnsi="Times New Roman CYR" w:cs="Times New Roman CYR"/>
          <w:bCs/>
          <w:sz w:val="28"/>
          <w:szCs w:val="28"/>
          <w:lang w:val="uk-UA"/>
        </w:rPr>
        <w:t xml:space="preserve">3. Дидактична гра є стимулятором мовленнєвої активності </w:t>
      </w:r>
      <w:r w:rsidR="0068428B">
        <w:rPr>
          <w:rFonts w:ascii="Times New Roman CYR" w:hAnsi="Times New Roman CYR" w:cs="Times New Roman CYR"/>
          <w:bCs/>
          <w:sz w:val="28"/>
          <w:szCs w:val="28"/>
          <w:lang w:val="uk-UA"/>
        </w:rPr>
        <w:t>(</w:t>
      </w:r>
      <w:r w:rsidR="00632D3F">
        <w:rPr>
          <w:rFonts w:ascii="Times New Roman CYR" w:hAnsi="Times New Roman CYR" w:cs="Times New Roman CYR"/>
          <w:bCs/>
          <w:sz w:val="28"/>
          <w:szCs w:val="28"/>
          <w:lang w:val="uk-UA"/>
        </w:rPr>
        <w:t>2</w:t>
      </w:r>
      <w:r>
        <w:rPr>
          <w:rFonts w:ascii="Times New Roman CYR" w:hAnsi="Times New Roman CYR" w:cs="Times New Roman CYR"/>
          <w:bCs/>
          <w:sz w:val="28"/>
          <w:szCs w:val="28"/>
          <w:lang w:val="uk-UA"/>
        </w:rPr>
        <w:t>, с. 106).</w:t>
      </w:r>
    </w:p>
    <w:p w:rsidR="00862C55" w:rsidRDefault="00862C55" w:rsidP="00862C55">
      <w:pPr>
        <w:autoSpaceDE w:val="0"/>
        <w:autoSpaceDN w:val="0"/>
        <w:adjustRightInd w:val="0"/>
        <w:spacing w:line="360" w:lineRule="auto"/>
        <w:jc w:val="both"/>
        <w:rPr>
          <w:sz w:val="28"/>
          <w:szCs w:val="28"/>
          <w:lang w:val="uk-UA"/>
        </w:rPr>
      </w:pPr>
      <w:r>
        <w:rPr>
          <w:sz w:val="28"/>
          <w:szCs w:val="28"/>
          <w:lang w:val="uk-UA"/>
        </w:rPr>
        <w:t xml:space="preserve">    Враховуючи усе вище сказане, було розроблено комплекс дидактичних ігор. Відповідно до </w:t>
      </w:r>
      <w:r w:rsidR="00DA6F3F">
        <w:rPr>
          <w:sz w:val="28"/>
          <w:szCs w:val="28"/>
          <w:lang w:val="uk-UA"/>
        </w:rPr>
        <w:t>лексичних</w:t>
      </w:r>
      <w:r>
        <w:rPr>
          <w:sz w:val="28"/>
          <w:szCs w:val="28"/>
          <w:lang w:val="uk-UA"/>
        </w:rPr>
        <w:t xml:space="preserve"> тем було підібрано дидактичні ігри, зміст яких спрямовано на розширення, збагачення та активізацію словникового запасу дітей з порушен</w:t>
      </w:r>
      <w:r w:rsidR="009832E1">
        <w:rPr>
          <w:sz w:val="28"/>
          <w:szCs w:val="28"/>
          <w:lang w:val="uk-UA"/>
        </w:rPr>
        <w:t>нями слухової функції (Додаток 2</w:t>
      </w:r>
      <w:r>
        <w:rPr>
          <w:sz w:val="28"/>
          <w:szCs w:val="28"/>
          <w:lang w:val="uk-UA"/>
        </w:rPr>
        <w:t>).</w:t>
      </w:r>
    </w:p>
    <w:p w:rsidR="00DA6F3F" w:rsidRDefault="00DA6F3F" w:rsidP="00862C55">
      <w:pPr>
        <w:autoSpaceDE w:val="0"/>
        <w:autoSpaceDN w:val="0"/>
        <w:adjustRightInd w:val="0"/>
        <w:spacing w:line="360" w:lineRule="auto"/>
        <w:ind w:firstLine="709"/>
        <w:jc w:val="both"/>
        <w:rPr>
          <w:sz w:val="28"/>
          <w:szCs w:val="28"/>
          <w:lang w:val="uk-UA"/>
        </w:rPr>
      </w:pPr>
      <w:r>
        <w:rPr>
          <w:sz w:val="28"/>
          <w:szCs w:val="28"/>
          <w:lang w:val="uk-UA"/>
        </w:rPr>
        <w:lastRenderedPageBreak/>
        <w:t>Третій блок – дидактичні вправи з використанням наочного матеріалу.</w:t>
      </w:r>
    </w:p>
    <w:p w:rsidR="00862C55" w:rsidRDefault="00862C55" w:rsidP="004151A3">
      <w:pPr>
        <w:autoSpaceDE w:val="0"/>
        <w:autoSpaceDN w:val="0"/>
        <w:adjustRightInd w:val="0"/>
        <w:spacing w:line="360" w:lineRule="auto"/>
        <w:ind w:firstLine="709"/>
        <w:jc w:val="both"/>
        <w:rPr>
          <w:rFonts w:ascii="Times New Roman CYR" w:hAnsi="Times New Roman CYR" w:cs="Times New Roman CYR"/>
          <w:bCs/>
          <w:sz w:val="28"/>
          <w:szCs w:val="28"/>
          <w:lang w:val="uk-UA"/>
        </w:rPr>
      </w:pPr>
      <w:r w:rsidRPr="007C4C38">
        <w:rPr>
          <w:sz w:val="28"/>
          <w:szCs w:val="28"/>
          <w:lang w:val="uk-UA"/>
        </w:rPr>
        <w:t xml:space="preserve">Одним із </w:t>
      </w:r>
      <w:r>
        <w:rPr>
          <w:sz w:val="28"/>
          <w:szCs w:val="28"/>
          <w:lang w:val="uk-UA"/>
        </w:rPr>
        <w:t xml:space="preserve">важливіших </w:t>
      </w:r>
      <w:r w:rsidRPr="007C4C38">
        <w:rPr>
          <w:sz w:val="28"/>
          <w:szCs w:val="28"/>
          <w:lang w:val="uk-UA"/>
        </w:rPr>
        <w:t>шляхів залучення малюків до спілкування є використання ілюстративних матеріалів</w:t>
      </w:r>
      <w:r>
        <w:rPr>
          <w:sz w:val="28"/>
          <w:szCs w:val="28"/>
          <w:lang w:val="uk-UA"/>
        </w:rPr>
        <w:t>. О</w:t>
      </w:r>
      <w:r w:rsidRPr="00016F2C">
        <w:rPr>
          <w:rFonts w:ascii="Times New Roman CYR" w:hAnsi="Times New Roman CYR" w:cs="Times New Roman CYR"/>
          <w:bCs/>
          <w:sz w:val="28"/>
          <w:szCs w:val="28"/>
          <w:lang w:val="uk-UA"/>
        </w:rPr>
        <w:t>сновою сприйма</w:t>
      </w:r>
      <w:r>
        <w:rPr>
          <w:rFonts w:ascii="Times New Roman CYR" w:hAnsi="Times New Roman CYR" w:cs="Times New Roman CYR"/>
          <w:bCs/>
          <w:sz w:val="28"/>
          <w:szCs w:val="28"/>
          <w:lang w:val="uk-UA"/>
        </w:rPr>
        <w:t>ння оточуючої дійсності у дітей з п</w:t>
      </w:r>
      <w:r w:rsidRPr="00016F2C">
        <w:rPr>
          <w:rFonts w:ascii="Times New Roman CYR" w:hAnsi="Times New Roman CYR" w:cs="Times New Roman CYR"/>
          <w:bCs/>
          <w:sz w:val="28"/>
          <w:szCs w:val="28"/>
          <w:lang w:val="uk-UA"/>
        </w:rPr>
        <w:t xml:space="preserve">орушеннями слухової функції є наочність (тобто орган зору). </w:t>
      </w:r>
      <w:r>
        <w:rPr>
          <w:rFonts w:ascii="Times New Roman CYR" w:hAnsi="Times New Roman CYR" w:cs="Times New Roman CYR"/>
          <w:bCs/>
          <w:sz w:val="28"/>
          <w:szCs w:val="28"/>
          <w:lang w:val="uk-UA"/>
        </w:rPr>
        <w:t>Таким чином постало завдання об</w:t>
      </w:r>
      <w:r w:rsidRPr="00625C24">
        <w:rPr>
          <w:rFonts w:ascii="Times New Roman CYR" w:hAnsi="Times New Roman CYR" w:cs="Times New Roman CYR"/>
          <w:bCs/>
          <w:sz w:val="28"/>
          <w:szCs w:val="28"/>
          <w:lang w:val="uk-UA"/>
        </w:rPr>
        <w:t>’</w:t>
      </w:r>
      <w:r>
        <w:rPr>
          <w:rFonts w:ascii="Times New Roman CYR" w:hAnsi="Times New Roman CYR" w:cs="Times New Roman CYR"/>
          <w:bCs/>
          <w:sz w:val="28"/>
          <w:szCs w:val="28"/>
          <w:lang w:val="uk-UA"/>
        </w:rPr>
        <w:t xml:space="preserve">єднати гру, як основну діяльність дітей,  та наочність, як основне джерело знань,  з метою оптимізації процесу розвитку мовлення дітей дошкільного віку з порушеннями слухової функції. З цією метою було </w:t>
      </w:r>
      <w:r w:rsidR="00DA6F3F">
        <w:rPr>
          <w:rFonts w:ascii="Times New Roman CYR" w:hAnsi="Times New Roman CYR" w:cs="Times New Roman CYR"/>
          <w:bCs/>
          <w:sz w:val="28"/>
          <w:szCs w:val="28"/>
          <w:lang w:val="uk-UA"/>
        </w:rPr>
        <w:t xml:space="preserve">розроблено </w:t>
      </w:r>
      <w:r>
        <w:rPr>
          <w:rFonts w:ascii="Times New Roman CYR" w:hAnsi="Times New Roman CYR" w:cs="Times New Roman CYR"/>
          <w:bCs/>
          <w:sz w:val="28"/>
          <w:szCs w:val="28"/>
          <w:lang w:val="uk-UA"/>
        </w:rPr>
        <w:t xml:space="preserve">наочні посібники </w:t>
      </w:r>
      <w:r w:rsidR="00DA6F3F">
        <w:rPr>
          <w:rFonts w:ascii="Times New Roman CYR" w:hAnsi="Times New Roman CYR" w:cs="Times New Roman CYR"/>
          <w:bCs/>
          <w:sz w:val="28"/>
          <w:szCs w:val="28"/>
          <w:lang w:val="uk-UA"/>
        </w:rPr>
        <w:t>та</w:t>
      </w:r>
      <w:r w:rsidR="009832E1">
        <w:rPr>
          <w:rFonts w:ascii="Times New Roman CYR" w:hAnsi="Times New Roman CYR" w:cs="Times New Roman CYR"/>
          <w:bCs/>
          <w:sz w:val="28"/>
          <w:szCs w:val="28"/>
          <w:lang w:val="uk-UA"/>
        </w:rPr>
        <w:t xml:space="preserve"> ігрові вправи до них (Додаток </w:t>
      </w:r>
      <w:r>
        <w:rPr>
          <w:rFonts w:ascii="Times New Roman CYR" w:hAnsi="Times New Roman CYR" w:cs="Times New Roman CYR"/>
          <w:bCs/>
          <w:sz w:val="28"/>
          <w:szCs w:val="28"/>
          <w:lang w:val="uk-UA"/>
        </w:rPr>
        <w:t xml:space="preserve">3).  Ігрові дидактичні вправи є ефективним методом. Їх високо оцінювала Є. </w:t>
      </w:r>
      <w:proofErr w:type="spellStart"/>
      <w:r>
        <w:rPr>
          <w:rFonts w:ascii="Times New Roman CYR" w:hAnsi="Times New Roman CYR" w:cs="Times New Roman CYR"/>
          <w:bCs/>
          <w:sz w:val="28"/>
          <w:szCs w:val="28"/>
          <w:lang w:val="uk-UA"/>
        </w:rPr>
        <w:t>Тихєєва</w:t>
      </w:r>
      <w:proofErr w:type="spellEnd"/>
      <w:r>
        <w:rPr>
          <w:rFonts w:ascii="Times New Roman CYR" w:hAnsi="Times New Roman CYR" w:cs="Times New Roman CYR"/>
          <w:bCs/>
          <w:sz w:val="28"/>
          <w:szCs w:val="28"/>
          <w:lang w:val="uk-UA"/>
        </w:rPr>
        <w:t xml:space="preserve"> (1</w:t>
      </w:r>
      <w:r w:rsidR="00632D3F">
        <w:rPr>
          <w:rFonts w:ascii="Times New Roman CYR" w:hAnsi="Times New Roman CYR" w:cs="Times New Roman CYR"/>
          <w:bCs/>
          <w:sz w:val="28"/>
          <w:szCs w:val="28"/>
          <w:lang w:val="uk-UA"/>
        </w:rPr>
        <w:t>3</w:t>
      </w:r>
      <w:r>
        <w:rPr>
          <w:rFonts w:ascii="Times New Roman CYR" w:hAnsi="Times New Roman CYR" w:cs="Times New Roman CYR"/>
          <w:bCs/>
          <w:sz w:val="28"/>
          <w:szCs w:val="28"/>
          <w:lang w:val="uk-UA"/>
        </w:rPr>
        <w:t>) . Оскільки складовою частиною кожної вправи є запитання, дитина має ст</w:t>
      </w:r>
      <w:r w:rsidR="002610AD">
        <w:rPr>
          <w:rFonts w:ascii="Times New Roman CYR" w:hAnsi="Times New Roman CYR" w:cs="Times New Roman CYR"/>
          <w:bCs/>
          <w:sz w:val="28"/>
          <w:szCs w:val="28"/>
          <w:lang w:val="uk-UA"/>
        </w:rPr>
        <w:t>имул знайти відповідь</w:t>
      </w:r>
      <w:r>
        <w:rPr>
          <w:rFonts w:ascii="Times New Roman CYR" w:hAnsi="Times New Roman CYR" w:cs="Times New Roman CYR"/>
          <w:bCs/>
          <w:sz w:val="28"/>
          <w:szCs w:val="28"/>
          <w:lang w:val="uk-UA"/>
        </w:rPr>
        <w:t>. Поступово зміст ігрових дидактичних вправ треба ускладнювати.</w:t>
      </w:r>
    </w:p>
    <w:p w:rsidR="00374604" w:rsidRDefault="00374604" w:rsidP="00315D77">
      <w:pPr>
        <w:spacing w:line="360" w:lineRule="auto"/>
        <w:ind w:firstLine="709"/>
        <w:jc w:val="both"/>
        <w:rPr>
          <w:sz w:val="28"/>
          <w:szCs w:val="28"/>
          <w:lang w:val="uk-UA"/>
        </w:rPr>
      </w:pPr>
      <w:r w:rsidRPr="007C4C38">
        <w:rPr>
          <w:sz w:val="28"/>
          <w:szCs w:val="28"/>
          <w:lang w:val="uk-UA"/>
        </w:rPr>
        <w:t xml:space="preserve">Такий комплексний підхід до реалізації завдань мовленнєвого розвитку дошкільників </w:t>
      </w:r>
      <w:r w:rsidR="007C4C38">
        <w:rPr>
          <w:sz w:val="28"/>
          <w:szCs w:val="28"/>
          <w:lang w:val="uk-UA"/>
        </w:rPr>
        <w:t>вважаємо</w:t>
      </w:r>
      <w:r w:rsidRPr="007C4C38">
        <w:rPr>
          <w:sz w:val="28"/>
          <w:szCs w:val="28"/>
          <w:lang w:val="uk-UA"/>
        </w:rPr>
        <w:t xml:space="preserve"> найбільш ефективним.</w:t>
      </w:r>
    </w:p>
    <w:p w:rsidR="00A0647D" w:rsidRDefault="00A0647D" w:rsidP="00315D77">
      <w:pPr>
        <w:autoSpaceDE w:val="0"/>
        <w:autoSpaceDN w:val="0"/>
        <w:adjustRightInd w:val="0"/>
        <w:spacing w:line="360" w:lineRule="auto"/>
        <w:ind w:firstLine="709"/>
        <w:jc w:val="center"/>
        <w:rPr>
          <w:rFonts w:ascii="Times New Roman CYR" w:hAnsi="Times New Roman CYR" w:cs="Times New Roman CYR"/>
          <w:b/>
          <w:bCs/>
          <w:sz w:val="28"/>
          <w:szCs w:val="28"/>
          <w:lang w:val="uk-UA"/>
        </w:rPr>
      </w:pPr>
    </w:p>
    <w:p w:rsidR="00A0647D" w:rsidRPr="00A0647D" w:rsidRDefault="00A0647D" w:rsidP="00A0647D">
      <w:pPr>
        <w:autoSpaceDE w:val="0"/>
        <w:autoSpaceDN w:val="0"/>
        <w:adjustRightInd w:val="0"/>
        <w:spacing w:line="360" w:lineRule="auto"/>
        <w:ind w:firstLine="709"/>
        <w:jc w:val="center"/>
        <w:rPr>
          <w:rFonts w:ascii="Times New Roman CYR" w:hAnsi="Times New Roman CYR" w:cs="Times New Roman CYR"/>
          <w:b/>
          <w:bCs/>
          <w:sz w:val="28"/>
          <w:szCs w:val="28"/>
          <w:lang w:val="uk-UA"/>
        </w:rPr>
      </w:pPr>
      <w:r>
        <w:rPr>
          <w:rFonts w:ascii="Times New Roman CYR" w:hAnsi="Times New Roman CYR" w:cs="Times New Roman CYR"/>
          <w:b/>
          <w:bCs/>
          <w:sz w:val="28"/>
          <w:szCs w:val="28"/>
          <w:lang w:val="uk-UA"/>
        </w:rPr>
        <w:t>Педагогічні умови і особливості застосування</w:t>
      </w:r>
    </w:p>
    <w:p w:rsidR="0038764E" w:rsidRDefault="0038764E" w:rsidP="00363941">
      <w:pPr>
        <w:autoSpaceDE w:val="0"/>
        <w:autoSpaceDN w:val="0"/>
        <w:adjustRightInd w:val="0"/>
        <w:spacing w:line="360" w:lineRule="auto"/>
        <w:ind w:firstLine="709"/>
        <w:jc w:val="both"/>
        <w:rPr>
          <w:rFonts w:ascii="Times New Roman CYR" w:hAnsi="Times New Roman CYR" w:cs="Times New Roman CYR"/>
          <w:bCs/>
          <w:sz w:val="28"/>
          <w:szCs w:val="28"/>
          <w:lang w:val="uk-UA"/>
        </w:rPr>
      </w:pPr>
      <w:r>
        <w:rPr>
          <w:rFonts w:ascii="Times New Roman CYR" w:hAnsi="Times New Roman CYR" w:cs="Times New Roman CYR"/>
          <w:bCs/>
          <w:sz w:val="28"/>
          <w:szCs w:val="28"/>
          <w:lang w:val="uk-UA"/>
        </w:rPr>
        <w:t xml:space="preserve">При проведені дослідження необхідно враховувати педагогічні умови виховання дітей дошкільного віку з порушеннями слухової функції. </w:t>
      </w:r>
    </w:p>
    <w:p w:rsidR="00363941" w:rsidRDefault="0038764E" w:rsidP="00363941">
      <w:pPr>
        <w:autoSpaceDE w:val="0"/>
        <w:autoSpaceDN w:val="0"/>
        <w:adjustRightInd w:val="0"/>
        <w:spacing w:line="360" w:lineRule="auto"/>
        <w:ind w:firstLine="709"/>
        <w:jc w:val="both"/>
        <w:rPr>
          <w:rFonts w:ascii="Times New Roman CYR" w:hAnsi="Times New Roman CYR" w:cs="Times New Roman CYR"/>
          <w:bCs/>
          <w:sz w:val="28"/>
          <w:szCs w:val="28"/>
          <w:lang w:val="uk-UA"/>
        </w:rPr>
      </w:pPr>
      <w:r>
        <w:rPr>
          <w:rFonts w:ascii="Times New Roman CYR" w:hAnsi="Times New Roman CYR" w:cs="Times New Roman CYR"/>
          <w:bCs/>
          <w:sz w:val="28"/>
          <w:szCs w:val="28"/>
          <w:lang w:val="uk-UA"/>
        </w:rPr>
        <w:t xml:space="preserve"> </w:t>
      </w:r>
      <w:r w:rsidR="00363941">
        <w:rPr>
          <w:rFonts w:ascii="Times New Roman CYR" w:hAnsi="Times New Roman CYR" w:cs="Times New Roman CYR"/>
          <w:bCs/>
          <w:sz w:val="28"/>
          <w:szCs w:val="28"/>
          <w:lang w:val="uk-UA"/>
        </w:rPr>
        <w:t>В оволодінні вимовою дошкільниками з порушеннями</w:t>
      </w:r>
      <w:r>
        <w:rPr>
          <w:rFonts w:ascii="Times New Roman CYR" w:hAnsi="Times New Roman CYR" w:cs="Times New Roman CYR"/>
          <w:bCs/>
          <w:sz w:val="28"/>
          <w:szCs w:val="28"/>
          <w:lang w:val="uk-UA"/>
        </w:rPr>
        <w:t xml:space="preserve"> слухової функції</w:t>
      </w:r>
      <w:r w:rsidR="00363941">
        <w:rPr>
          <w:rFonts w:ascii="Times New Roman CYR" w:hAnsi="Times New Roman CYR" w:cs="Times New Roman CYR"/>
          <w:bCs/>
          <w:sz w:val="28"/>
          <w:szCs w:val="28"/>
          <w:lang w:val="uk-UA"/>
        </w:rPr>
        <w:t xml:space="preserve"> виділяють два шляхи:</w:t>
      </w:r>
    </w:p>
    <w:p w:rsidR="00363941" w:rsidRDefault="00363941" w:rsidP="00363941">
      <w:pPr>
        <w:autoSpaceDE w:val="0"/>
        <w:autoSpaceDN w:val="0"/>
        <w:adjustRightInd w:val="0"/>
        <w:spacing w:line="360" w:lineRule="auto"/>
        <w:ind w:firstLine="709"/>
        <w:jc w:val="both"/>
        <w:rPr>
          <w:rFonts w:ascii="Times New Roman CYR" w:hAnsi="Times New Roman CYR" w:cs="Times New Roman CYR"/>
          <w:bCs/>
          <w:sz w:val="28"/>
          <w:szCs w:val="28"/>
          <w:lang w:val="uk-UA"/>
        </w:rPr>
      </w:pPr>
      <w:r>
        <w:rPr>
          <w:rFonts w:ascii="Times New Roman CYR" w:hAnsi="Times New Roman CYR" w:cs="Times New Roman CYR"/>
          <w:bCs/>
          <w:sz w:val="28"/>
          <w:szCs w:val="28"/>
          <w:lang w:val="uk-UA"/>
        </w:rPr>
        <w:t xml:space="preserve">1. Перший шлях – </w:t>
      </w:r>
      <w:proofErr w:type="spellStart"/>
      <w:r>
        <w:rPr>
          <w:rFonts w:ascii="Times New Roman CYR" w:hAnsi="Times New Roman CYR" w:cs="Times New Roman CYR"/>
          <w:bCs/>
          <w:sz w:val="28"/>
          <w:szCs w:val="28"/>
          <w:lang w:val="uk-UA"/>
        </w:rPr>
        <w:t>інформальний</w:t>
      </w:r>
      <w:proofErr w:type="spellEnd"/>
      <w:r>
        <w:rPr>
          <w:rFonts w:ascii="Times New Roman CYR" w:hAnsi="Times New Roman CYR" w:cs="Times New Roman CYR"/>
          <w:bCs/>
          <w:sz w:val="28"/>
          <w:szCs w:val="28"/>
          <w:lang w:val="uk-UA"/>
        </w:rPr>
        <w:t xml:space="preserve">, який передбачає оволодіння вимовою без спеціального навчання, на основі наслідування мовлення вчителя при постійному використані </w:t>
      </w:r>
      <w:proofErr w:type="spellStart"/>
      <w:r>
        <w:rPr>
          <w:rFonts w:ascii="Times New Roman CYR" w:hAnsi="Times New Roman CYR" w:cs="Times New Roman CYR"/>
          <w:bCs/>
          <w:sz w:val="28"/>
          <w:szCs w:val="28"/>
          <w:lang w:val="uk-UA"/>
        </w:rPr>
        <w:t>звукопосилюючої</w:t>
      </w:r>
      <w:proofErr w:type="spellEnd"/>
      <w:r>
        <w:rPr>
          <w:rFonts w:ascii="Times New Roman CYR" w:hAnsi="Times New Roman CYR" w:cs="Times New Roman CYR"/>
          <w:bCs/>
          <w:sz w:val="28"/>
          <w:szCs w:val="28"/>
          <w:lang w:val="uk-UA"/>
        </w:rPr>
        <w:t xml:space="preserve"> апаратури в процесі </w:t>
      </w:r>
      <w:proofErr w:type="spellStart"/>
      <w:r>
        <w:rPr>
          <w:rFonts w:ascii="Times New Roman CYR" w:hAnsi="Times New Roman CYR" w:cs="Times New Roman CYR"/>
          <w:bCs/>
          <w:sz w:val="28"/>
          <w:szCs w:val="28"/>
          <w:lang w:val="uk-UA"/>
        </w:rPr>
        <w:t>слухо</w:t>
      </w:r>
      <w:proofErr w:type="spellEnd"/>
      <w:r>
        <w:rPr>
          <w:rFonts w:ascii="Times New Roman CYR" w:hAnsi="Times New Roman CYR" w:cs="Times New Roman CYR"/>
          <w:bCs/>
          <w:sz w:val="28"/>
          <w:szCs w:val="28"/>
          <w:lang w:val="uk-UA"/>
        </w:rPr>
        <w:t>-зорового сприймання мовлення, а також в ході сприймання обмеженої частини мовленнєвого матеріалу тільки на слух. В залежності від стану слуху та індивідуальних особливостей діти можуть засвоювати ритміко-складову структуру слів, сприймати словесний</w:t>
      </w:r>
      <w:r w:rsidR="00A0647D">
        <w:rPr>
          <w:rFonts w:ascii="Times New Roman CYR" w:hAnsi="Times New Roman CYR" w:cs="Times New Roman CYR"/>
          <w:bCs/>
          <w:sz w:val="28"/>
          <w:szCs w:val="28"/>
          <w:lang w:val="uk-UA"/>
        </w:rPr>
        <w:t xml:space="preserve"> наголос, засвоювати вимову ряду</w:t>
      </w:r>
      <w:r>
        <w:rPr>
          <w:rFonts w:ascii="Times New Roman CYR" w:hAnsi="Times New Roman CYR" w:cs="Times New Roman CYR"/>
          <w:bCs/>
          <w:sz w:val="28"/>
          <w:szCs w:val="28"/>
          <w:lang w:val="uk-UA"/>
        </w:rPr>
        <w:t xml:space="preserve"> звуків, перед усім голосних і деяких приголосних.</w:t>
      </w:r>
    </w:p>
    <w:p w:rsidR="00363941" w:rsidRDefault="00363941" w:rsidP="00363941">
      <w:pPr>
        <w:autoSpaceDE w:val="0"/>
        <w:autoSpaceDN w:val="0"/>
        <w:adjustRightInd w:val="0"/>
        <w:spacing w:line="360" w:lineRule="auto"/>
        <w:ind w:firstLine="709"/>
        <w:jc w:val="both"/>
        <w:rPr>
          <w:rFonts w:ascii="Times New Roman CYR" w:hAnsi="Times New Roman CYR" w:cs="Times New Roman CYR"/>
          <w:bCs/>
          <w:sz w:val="28"/>
          <w:szCs w:val="28"/>
          <w:lang w:val="uk-UA"/>
        </w:rPr>
      </w:pPr>
      <w:r>
        <w:rPr>
          <w:rFonts w:ascii="Times New Roman CYR" w:hAnsi="Times New Roman CYR" w:cs="Times New Roman CYR"/>
          <w:bCs/>
          <w:sz w:val="28"/>
          <w:szCs w:val="28"/>
          <w:lang w:val="uk-UA"/>
        </w:rPr>
        <w:t xml:space="preserve">2. Другий шлях – це систематичне цілеспрямоване навчання вимові, основними формами якого є спеціальні фронтальні та індивідуальні заняття, </w:t>
      </w:r>
      <w:r>
        <w:rPr>
          <w:rFonts w:ascii="Times New Roman CYR" w:hAnsi="Times New Roman CYR" w:cs="Times New Roman CYR"/>
          <w:bCs/>
          <w:sz w:val="28"/>
          <w:szCs w:val="28"/>
          <w:lang w:val="uk-UA"/>
        </w:rPr>
        <w:lastRenderedPageBreak/>
        <w:t xml:space="preserve">мовленнєві зарядки.  </w:t>
      </w:r>
    </w:p>
    <w:p w:rsidR="00363941" w:rsidRPr="00A0647D" w:rsidRDefault="00363941" w:rsidP="00A0647D">
      <w:pPr>
        <w:suppressAutoHyphens w:val="0"/>
        <w:autoSpaceDE w:val="0"/>
        <w:autoSpaceDN w:val="0"/>
        <w:adjustRightInd w:val="0"/>
        <w:spacing w:line="360" w:lineRule="auto"/>
        <w:ind w:left="720"/>
        <w:jc w:val="both"/>
        <w:rPr>
          <w:rFonts w:ascii="Times New Roman CYR" w:hAnsi="Times New Roman CYR" w:cs="Times New Roman CYR"/>
          <w:bCs/>
          <w:i/>
          <w:sz w:val="28"/>
          <w:szCs w:val="28"/>
          <w:lang w:val="uk-UA"/>
        </w:rPr>
      </w:pPr>
      <w:r w:rsidRPr="00A0647D">
        <w:rPr>
          <w:rFonts w:ascii="Times New Roman CYR" w:hAnsi="Times New Roman CYR" w:cs="Times New Roman CYR"/>
          <w:bCs/>
          <w:i/>
          <w:sz w:val="28"/>
          <w:szCs w:val="28"/>
          <w:lang w:val="uk-UA"/>
        </w:rPr>
        <w:t xml:space="preserve">Форми організації роботи з </w:t>
      </w:r>
      <w:r w:rsidR="00A0647D">
        <w:rPr>
          <w:rFonts w:ascii="Times New Roman CYR" w:hAnsi="Times New Roman CYR" w:cs="Times New Roman CYR"/>
          <w:bCs/>
          <w:i/>
          <w:sz w:val="28"/>
          <w:szCs w:val="28"/>
          <w:lang w:val="uk-UA"/>
        </w:rPr>
        <w:t xml:space="preserve">розвитку мовлення дітей </w:t>
      </w:r>
      <w:r w:rsidR="00A0647D" w:rsidRPr="00A0647D">
        <w:rPr>
          <w:rFonts w:ascii="Times New Roman CYR" w:hAnsi="Times New Roman CYR" w:cs="Times New Roman CYR"/>
          <w:bCs/>
          <w:i/>
          <w:sz w:val="28"/>
          <w:szCs w:val="28"/>
          <w:lang w:val="uk-UA"/>
        </w:rPr>
        <w:t>з порушеннями слухової функції</w:t>
      </w:r>
    </w:p>
    <w:p w:rsidR="00363941" w:rsidRDefault="00363941" w:rsidP="00363941">
      <w:pPr>
        <w:autoSpaceDE w:val="0"/>
        <w:autoSpaceDN w:val="0"/>
        <w:adjustRightInd w:val="0"/>
        <w:spacing w:line="360" w:lineRule="auto"/>
        <w:ind w:firstLine="709"/>
        <w:jc w:val="both"/>
        <w:rPr>
          <w:rFonts w:ascii="Times New Roman CYR" w:hAnsi="Times New Roman CYR" w:cs="Times New Roman CYR"/>
          <w:bCs/>
          <w:sz w:val="28"/>
          <w:szCs w:val="28"/>
          <w:lang w:val="uk-UA"/>
        </w:rPr>
      </w:pPr>
      <w:r>
        <w:rPr>
          <w:rFonts w:ascii="Times New Roman CYR" w:hAnsi="Times New Roman CYR" w:cs="Times New Roman CYR"/>
          <w:bCs/>
          <w:sz w:val="28"/>
          <w:szCs w:val="28"/>
          <w:lang w:val="uk-UA"/>
        </w:rPr>
        <w:t>Завданням індивідуальних занять є формування первин</w:t>
      </w:r>
      <w:r w:rsidR="0068428B">
        <w:rPr>
          <w:rFonts w:ascii="Times New Roman CYR" w:hAnsi="Times New Roman CYR" w:cs="Times New Roman CYR"/>
          <w:bCs/>
          <w:sz w:val="28"/>
          <w:szCs w:val="28"/>
          <w:lang w:val="uk-UA"/>
        </w:rPr>
        <w:t>н</w:t>
      </w:r>
      <w:r>
        <w:rPr>
          <w:rFonts w:ascii="Times New Roman CYR" w:hAnsi="Times New Roman CYR" w:cs="Times New Roman CYR"/>
          <w:bCs/>
          <w:sz w:val="28"/>
          <w:szCs w:val="28"/>
          <w:lang w:val="uk-UA"/>
        </w:rPr>
        <w:t xml:space="preserve">их навичок </w:t>
      </w:r>
      <w:proofErr w:type="spellStart"/>
      <w:r>
        <w:rPr>
          <w:rFonts w:ascii="Times New Roman CYR" w:hAnsi="Times New Roman CYR" w:cs="Times New Roman CYR"/>
          <w:bCs/>
          <w:sz w:val="28"/>
          <w:szCs w:val="28"/>
          <w:lang w:val="uk-UA"/>
        </w:rPr>
        <w:t>звуковимови</w:t>
      </w:r>
      <w:proofErr w:type="spellEnd"/>
      <w:r>
        <w:rPr>
          <w:rFonts w:ascii="Times New Roman CYR" w:hAnsi="Times New Roman CYR" w:cs="Times New Roman CYR"/>
          <w:bCs/>
          <w:sz w:val="28"/>
          <w:szCs w:val="28"/>
          <w:lang w:val="uk-UA"/>
        </w:rPr>
        <w:t xml:space="preserve"> або їх корекція, усунення дефектів голосу, </w:t>
      </w:r>
      <w:proofErr w:type="spellStart"/>
      <w:r>
        <w:rPr>
          <w:rFonts w:ascii="Times New Roman CYR" w:hAnsi="Times New Roman CYR" w:cs="Times New Roman CYR"/>
          <w:bCs/>
          <w:sz w:val="28"/>
          <w:szCs w:val="28"/>
          <w:lang w:val="uk-UA"/>
        </w:rPr>
        <w:t>мовного</w:t>
      </w:r>
      <w:proofErr w:type="spellEnd"/>
      <w:r>
        <w:rPr>
          <w:rFonts w:ascii="Times New Roman CYR" w:hAnsi="Times New Roman CYR" w:cs="Times New Roman CYR"/>
          <w:bCs/>
          <w:sz w:val="28"/>
          <w:szCs w:val="28"/>
          <w:lang w:val="uk-UA"/>
        </w:rPr>
        <w:t xml:space="preserve"> дихання, порушень відтворення слів. Індивідуальні заняття з дітьми</w:t>
      </w:r>
      <w:r w:rsidR="00A0647D">
        <w:rPr>
          <w:rFonts w:ascii="Times New Roman CYR" w:hAnsi="Times New Roman CYR" w:cs="Times New Roman CYR"/>
          <w:bCs/>
          <w:sz w:val="28"/>
          <w:szCs w:val="28"/>
          <w:lang w:val="uk-UA"/>
        </w:rPr>
        <w:t xml:space="preserve"> проводять кожен день</w:t>
      </w:r>
      <w:r>
        <w:rPr>
          <w:rFonts w:ascii="Times New Roman CYR" w:hAnsi="Times New Roman CYR" w:cs="Times New Roman CYR"/>
          <w:bCs/>
          <w:sz w:val="28"/>
          <w:szCs w:val="28"/>
          <w:lang w:val="uk-UA"/>
        </w:rPr>
        <w:t xml:space="preserve">. На індивідуальних заняттях проводиться робота над тими сторонами вимови, які погано засвоюються дітьми без спеціального навчання. Індивідуальні заняття забезпечують можливість підходу до кожної дитини групи з урахуванням стану слуху, вихідних </w:t>
      </w:r>
      <w:proofErr w:type="spellStart"/>
      <w:r>
        <w:rPr>
          <w:rFonts w:ascii="Times New Roman CYR" w:hAnsi="Times New Roman CYR" w:cs="Times New Roman CYR"/>
          <w:bCs/>
          <w:sz w:val="28"/>
          <w:szCs w:val="28"/>
          <w:lang w:val="uk-UA"/>
        </w:rPr>
        <w:t>мовних</w:t>
      </w:r>
      <w:proofErr w:type="spellEnd"/>
      <w:r>
        <w:rPr>
          <w:rFonts w:ascii="Times New Roman CYR" w:hAnsi="Times New Roman CYR" w:cs="Times New Roman CYR"/>
          <w:bCs/>
          <w:sz w:val="28"/>
          <w:szCs w:val="28"/>
          <w:lang w:val="uk-UA"/>
        </w:rPr>
        <w:t xml:space="preserve"> даних, особливостей інтелектуального і емоційного розвитку. Зміст індивідуальних занять визначається особливостями вимови кожної дитини і вимогами програми. Ці особливості виявляються з використанням спеціально відібраного мовленнєвого матеріалу в ході обстеження стану різних сторін усного мовлення: дихання, голосу, звуків. Для здійснення послідовної корекційної роботи на індивідуальних заняттях повинні використовуватись різноманітні методичні прийоми, які  дозволяють відпрацьовувати матеріал в різних видах мовленнєвої діяльності: у вигляді власного говоріння, на рівні </w:t>
      </w:r>
      <w:proofErr w:type="spellStart"/>
      <w:r>
        <w:rPr>
          <w:rFonts w:ascii="Times New Roman CYR" w:hAnsi="Times New Roman CYR" w:cs="Times New Roman CYR"/>
          <w:bCs/>
          <w:sz w:val="28"/>
          <w:szCs w:val="28"/>
          <w:lang w:val="uk-UA"/>
        </w:rPr>
        <w:t>слухо</w:t>
      </w:r>
      <w:proofErr w:type="spellEnd"/>
      <w:r>
        <w:rPr>
          <w:rFonts w:ascii="Times New Roman CYR" w:hAnsi="Times New Roman CYR" w:cs="Times New Roman CYR"/>
          <w:bCs/>
          <w:sz w:val="28"/>
          <w:szCs w:val="28"/>
          <w:lang w:val="uk-UA"/>
        </w:rPr>
        <w:t xml:space="preserve">-зорового сприйняття, читання і письма. Враховуючи особливості дошкільного віку, </w:t>
      </w:r>
      <w:r w:rsidR="00A0647D">
        <w:rPr>
          <w:rFonts w:ascii="Times New Roman CYR" w:hAnsi="Times New Roman CYR" w:cs="Times New Roman CYR"/>
          <w:bCs/>
          <w:sz w:val="28"/>
          <w:szCs w:val="28"/>
          <w:lang w:val="uk-UA"/>
        </w:rPr>
        <w:t xml:space="preserve">необхідно </w:t>
      </w:r>
      <w:r>
        <w:rPr>
          <w:rFonts w:ascii="Times New Roman CYR" w:hAnsi="Times New Roman CYR" w:cs="Times New Roman CYR"/>
          <w:bCs/>
          <w:sz w:val="28"/>
          <w:szCs w:val="28"/>
          <w:lang w:val="uk-UA"/>
        </w:rPr>
        <w:t>включати матеріал  у зміст дидактичних ігор, поєднувати його з малюванням, конструюванням та іншими видами дитячої діяльності.</w:t>
      </w:r>
    </w:p>
    <w:p w:rsidR="00583055" w:rsidRDefault="00363941" w:rsidP="00363941">
      <w:pPr>
        <w:autoSpaceDE w:val="0"/>
        <w:autoSpaceDN w:val="0"/>
        <w:adjustRightInd w:val="0"/>
        <w:spacing w:line="360" w:lineRule="auto"/>
        <w:ind w:firstLine="709"/>
        <w:jc w:val="both"/>
        <w:rPr>
          <w:rFonts w:ascii="Times New Roman CYR" w:hAnsi="Times New Roman CYR" w:cs="Times New Roman CYR"/>
          <w:bCs/>
          <w:sz w:val="28"/>
          <w:szCs w:val="28"/>
          <w:lang w:val="uk-UA"/>
        </w:rPr>
      </w:pPr>
      <w:r>
        <w:rPr>
          <w:rFonts w:ascii="Times New Roman CYR" w:hAnsi="Times New Roman CYR" w:cs="Times New Roman CYR"/>
          <w:bCs/>
          <w:sz w:val="28"/>
          <w:szCs w:val="28"/>
          <w:lang w:val="uk-UA"/>
        </w:rPr>
        <w:t xml:space="preserve">Основним завданням фронтальних занять є закріплення вимовних навичок, що були  сформовані на індивідуальних заняттях. Матеріал фронтальних занять повинен бути доступним для всіх дітей як у відношенні лексичного складу, так і по можливостям його вимови. </w:t>
      </w:r>
    </w:p>
    <w:p w:rsidR="00363941" w:rsidRDefault="00363941" w:rsidP="00363941">
      <w:pPr>
        <w:autoSpaceDE w:val="0"/>
        <w:autoSpaceDN w:val="0"/>
        <w:adjustRightInd w:val="0"/>
        <w:spacing w:line="360" w:lineRule="auto"/>
        <w:ind w:firstLine="709"/>
        <w:jc w:val="both"/>
        <w:rPr>
          <w:rFonts w:ascii="Times New Roman CYR" w:hAnsi="Times New Roman CYR" w:cs="Times New Roman CYR"/>
          <w:bCs/>
          <w:sz w:val="28"/>
          <w:szCs w:val="28"/>
          <w:lang w:val="uk-UA"/>
        </w:rPr>
      </w:pPr>
      <w:r>
        <w:rPr>
          <w:rFonts w:ascii="Times New Roman CYR" w:hAnsi="Times New Roman CYR" w:cs="Times New Roman CYR"/>
          <w:bCs/>
          <w:sz w:val="28"/>
          <w:szCs w:val="28"/>
          <w:lang w:val="uk-UA"/>
        </w:rPr>
        <w:t xml:space="preserve">Одною з форм організації роботи з формування вимови є мовленнєві зарядки, основним завданням яких є викликання звуків за допомогою фонетичної ритміки, автоматизація засвоєних навичок </w:t>
      </w:r>
      <w:proofErr w:type="spellStart"/>
      <w:r>
        <w:rPr>
          <w:rFonts w:ascii="Times New Roman CYR" w:hAnsi="Times New Roman CYR" w:cs="Times New Roman CYR"/>
          <w:bCs/>
          <w:sz w:val="28"/>
          <w:szCs w:val="28"/>
          <w:lang w:val="uk-UA"/>
        </w:rPr>
        <w:t>звуковимови</w:t>
      </w:r>
      <w:proofErr w:type="spellEnd"/>
      <w:r>
        <w:rPr>
          <w:rFonts w:ascii="Times New Roman CYR" w:hAnsi="Times New Roman CYR" w:cs="Times New Roman CYR"/>
          <w:bCs/>
          <w:sz w:val="28"/>
          <w:szCs w:val="28"/>
          <w:lang w:val="uk-UA"/>
        </w:rPr>
        <w:t xml:space="preserve"> на матеріалі складів, слів і речень, які часто використовують у мовленні. Основним методичним прийомом слугує фонетична ритміка, з використанням якої проводиться робота над різними </w:t>
      </w:r>
      <w:r>
        <w:rPr>
          <w:rFonts w:ascii="Times New Roman CYR" w:hAnsi="Times New Roman CYR" w:cs="Times New Roman CYR"/>
          <w:bCs/>
          <w:sz w:val="28"/>
          <w:szCs w:val="28"/>
          <w:lang w:val="uk-UA"/>
        </w:rPr>
        <w:lastRenderedPageBreak/>
        <w:t xml:space="preserve">сторонами вимови. </w:t>
      </w:r>
    </w:p>
    <w:p w:rsidR="0068428B" w:rsidRDefault="0068428B" w:rsidP="00363941">
      <w:pPr>
        <w:autoSpaceDE w:val="0"/>
        <w:autoSpaceDN w:val="0"/>
        <w:adjustRightInd w:val="0"/>
        <w:spacing w:line="360" w:lineRule="auto"/>
        <w:ind w:firstLine="709"/>
        <w:jc w:val="both"/>
        <w:rPr>
          <w:rFonts w:ascii="Times New Roman CYR" w:hAnsi="Times New Roman CYR" w:cs="Times New Roman CYR"/>
          <w:bCs/>
          <w:sz w:val="28"/>
          <w:szCs w:val="28"/>
          <w:lang w:val="uk-UA"/>
        </w:rPr>
      </w:pPr>
      <w:r>
        <w:rPr>
          <w:rFonts w:ascii="Times New Roman CYR" w:hAnsi="Times New Roman CYR" w:cs="Times New Roman CYR"/>
          <w:bCs/>
          <w:sz w:val="28"/>
          <w:szCs w:val="28"/>
          <w:lang w:val="uk-UA"/>
        </w:rPr>
        <w:t>Розроблена система дидактичних ігор та наочних посібників і вправ до них дає змогу здійснювати роботу з розширення словника дітей з порушеннями слухової функції постійно. Унікальність гри як засобу навчання і виховання дозволяє використовувати її як на індивідуальних, групових так і на фронтальних заняттях, під час вільної діяльності, прогулянки, режимних процесів тощо.</w:t>
      </w:r>
    </w:p>
    <w:p w:rsidR="0068428B" w:rsidRDefault="0068428B" w:rsidP="00363941">
      <w:pPr>
        <w:autoSpaceDE w:val="0"/>
        <w:autoSpaceDN w:val="0"/>
        <w:adjustRightInd w:val="0"/>
        <w:spacing w:line="360" w:lineRule="auto"/>
        <w:ind w:firstLine="709"/>
        <w:jc w:val="both"/>
        <w:rPr>
          <w:rFonts w:ascii="Times New Roman CYR" w:hAnsi="Times New Roman CYR" w:cs="Times New Roman CYR"/>
          <w:bCs/>
          <w:sz w:val="28"/>
          <w:szCs w:val="28"/>
          <w:lang w:val="uk-UA"/>
        </w:rPr>
      </w:pPr>
      <w:r>
        <w:rPr>
          <w:rFonts w:ascii="Times New Roman CYR" w:hAnsi="Times New Roman CYR" w:cs="Times New Roman CYR"/>
          <w:bCs/>
          <w:sz w:val="28"/>
          <w:szCs w:val="28"/>
          <w:lang w:val="uk-UA"/>
        </w:rPr>
        <w:t>Наочні матеріали і впра</w:t>
      </w:r>
      <w:r w:rsidR="0038764E">
        <w:rPr>
          <w:rFonts w:ascii="Times New Roman CYR" w:hAnsi="Times New Roman CYR" w:cs="Times New Roman CYR"/>
          <w:bCs/>
          <w:sz w:val="28"/>
          <w:szCs w:val="28"/>
          <w:lang w:val="uk-UA"/>
        </w:rPr>
        <w:t>ви до них можуть бути як складовою частиною</w:t>
      </w:r>
      <w:r>
        <w:rPr>
          <w:rFonts w:ascii="Times New Roman CYR" w:hAnsi="Times New Roman CYR" w:cs="Times New Roman CYR"/>
          <w:bCs/>
          <w:sz w:val="28"/>
          <w:szCs w:val="28"/>
          <w:lang w:val="uk-UA"/>
        </w:rPr>
        <w:t xml:space="preserve"> </w:t>
      </w:r>
      <w:r w:rsidR="0038764E">
        <w:rPr>
          <w:rFonts w:ascii="Times New Roman CYR" w:hAnsi="Times New Roman CYR" w:cs="Times New Roman CYR"/>
          <w:bCs/>
          <w:sz w:val="28"/>
          <w:szCs w:val="28"/>
          <w:lang w:val="uk-UA"/>
        </w:rPr>
        <w:t>будь-якого заняття так і окремою о</w:t>
      </w:r>
      <w:r>
        <w:rPr>
          <w:rFonts w:ascii="Times New Roman CYR" w:hAnsi="Times New Roman CYR" w:cs="Times New Roman CYR"/>
          <w:bCs/>
          <w:sz w:val="28"/>
          <w:szCs w:val="28"/>
          <w:lang w:val="uk-UA"/>
        </w:rPr>
        <w:t>диницею навчального процесу.</w:t>
      </w:r>
    </w:p>
    <w:p w:rsidR="00363941" w:rsidRDefault="00363941" w:rsidP="00363941">
      <w:pPr>
        <w:autoSpaceDE w:val="0"/>
        <w:autoSpaceDN w:val="0"/>
        <w:adjustRightInd w:val="0"/>
        <w:spacing w:line="360" w:lineRule="auto"/>
        <w:ind w:firstLine="709"/>
        <w:jc w:val="both"/>
        <w:rPr>
          <w:rFonts w:ascii="Times New Roman CYR" w:hAnsi="Times New Roman CYR" w:cs="Times New Roman CYR"/>
          <w:bCs/>
          <w:sz w:val="28"/>
          <w:szCs w:val="28"/>
          <w:lang w:val="uk-UA"/>
        </w:rPr>
      </w:pPr>
    </w:p>
    <w:p w:rsidR="00EA48E5" w:rsidRDefault="00374604" w:rsidP="00AC1D6A">
      <w:pPr>
        <w:autoSpaceDE w:val="0"/>
        <w:autoSpaceDN w:val="0"/>
        <w:adjustRightInd w:val="0"/>
        <w:spacing w:line="360" w:lineRule="auto"/>
        <w:ind w:firstLine="709"/>
        <w:jc w:val="center"/>
        <w:rPr>
          <w:rFonts w:ascii="Times New Roman CYR" w:hAnsi="Times New Roman CYR" w:cs="Times New Roman CYR"/>
          <w:b/>
          <w:sz w:val="28"/>
          <w:szCs w:val="28"/>
          <w:lang w:val="uk-UA"/>
        </w:rPr>
      </w:pPr>
      <w:r w:rsidRPr="0068428B">
        <w:rPr>
          <w:rFonts w:ascii="Times New Roman CYR" w:hAnsi="Times New Roman CYR" w:cs="Times New Roman CYR"/>
          <w:b/>
          <w:sz w:val="28"/>
          <w:szCs w:val="28"/>
          <w:lang w:val="uk-UA"/>
        </w:rPr>
        <w:t>Аналіз результатів вивченого досвіду</w:t>
      </w:r>
    </w:p>
    <w:p w:rsidR="00975521" w:rsidRDefault="00477A94" w:rsidP="00477A94">
      <w:pPr>
        <w:widowControl/>
        <w:suppressAutoHyphens w:val="0"/>
        <w:spacing w:line="360" w:lineRule="auto"/>
        <w:ind w:firstLine="709"/>
        <w:jc w:val="both"/>
        <w:rPr>
          <w:rFonts w:eastAsia="Times New Roman" w:cs="Times New Roman"/>
          <w:kern w:val="0"/>
          <w:sz w:val="28"/>
          <w:szCs w:val="28"/>
          <w:lang w:val="uk-UA" w:bidi="ar-SA"/>
        </w:rPr>
      </w:pPr>
      <w:r>
        <w:rPr>
          <w:rFonts w:eastAsia="Times New Roman" w:cs="Times New Roman"/>
          <w:kern w:val="0"/>
          <w:sz w:val="28"/>
          <w:szCs w:val="28"/>
          <w:lang w:val="uk-UA" w:bidi="ar-SA"/>
        </w:rPr>
        <w:t xml:space="preserve">З метою організації проведення чіткої та планомірної роботи з розвитку мовлення, а саме словникової роботи,  було розроблено </w:t>
      </w:r>
      <w:r w:rsidR="00975521">
        <w:rPr>
          <w:rFonts w:eastAsia="Times New Roman" w:cs="Times New Roman"/>
          <w:kern w:val="0"/>
          <w:sz w:val="28"/>
          <w:szCs w:val="28"/>
          <w:lang w:val="uk-UA" w:bidi="ar-SA"/>
        </w:rPr>
        <w:t>систему дидактичних матеріалів. Апробація навчальних розробок здійснюва</w:t>
      </w:r>
      <w:r w:rsidR="00632D3F">
        <w:rPr>
          <w:rFonts w:eastAsia="Times New Roman" w:cs="Times New Roman"/>
          <w:kern w:val="0"/>
          <w:sz w:val="28"/>
          <w:szCs w:val="28"/>
          <w:lang w:val="uk-UA" w:bidi="ar-SA"/>
        </w:rPr>
        <w:t>лась в експериментальній групі (молодший дошкільний вік) на базі дошкільного відділення  Комунального закладу «Харківський спеціальний навчально-виховний комплекс» Харківської обласної ради.</w:t>
      </w:r>
    </w:p>
    <w:p w:rsidR="00477A94" w:rsidRDefault="00477A94" w:rsidP="00477A94">
      <w:pPr>
        <w:widowControl/>
        <w:suppressAutoHyphens w:val="0"/>
        <w:spacing w:line="360" w:lineRule="auto"/>
        <w:ind w:firstLine="709"/>
        <w:jc w:val="both"/>
        <w:rPr>
          <w:rFonts w:eastAsia="Times New Roman" w:cs="Times New Roman"/>
          <w:kern w:val="0"/>
          <w:sz w:val="28"/>
          <w:szCs w:val="28"/>
          <w:lang w:val="uk-UA" w:bidi="ar-SA"/>
        </w:rPr>
      </w:pPr>
      <w:r>
        <w:rPr>
          <w:rFonts w:eastAsia="Times New Roman" w:cs="Times New Roman"/>
          <w:kern w:val="0"/>
          <w:sz w:val="28"/>
          <w:szCs w:val="28"/>
          <w:lang w:val="uk-UA" w:bidi="ar-SA"/>
        </w:rPr>
        <w:t>Експериментально перевір</w:t>
      </w:r>
      <w:r w:rsidR="00975521">
        <w:rPr>
          <w:rFonts w:eastAsia="Times New Roman" w:cs="Times New Roman"/>
          <w:kern w:val="0"/>
          <w:sz w:val="28"/>
          <w:szCs w:val="28"/>
          <w:lang w:val="uk-UA" w:bidi="ar-SA"/>
        </w:rPr>
        <w:t>е</w:t>
      </w:r>
      <w:r>
        <w:rPr>
          <w:rFonts w:eastAsia="Times New Roman" w:cs="Times New Roman"/>
          <w:kern w:val="0"/>
          <w:sz w:val="28"/>
          <w:szCs w:val="28"/>
          <w:lang w:val="uk-UA" w:bidi="ar-SA"/>
        </w:rPr>
        <w:t xml:space="preserve">но вплив </w:t>
      </w:r>
      <w:r w:rsidR="00975521">
        <w:rPr>
          <w:rFonts w:eastAsia="Times New Roman" w:cs="Times New Roman"/>
          <w:kern w:val="0"/>
          <w:sz w:val="28"/>
          <w:szCs w:val="28"/>
          <w:lang w:val="uk-UA" w:bidi="ar-SA"/>
        </w:rPr>
        <w:t xml:space="preserve">занять, </w:t>
      </w:r>
      <w:r>
        <w:rPr>
          <w:rFonts w:eastAsia="Times New Roman" w:cs="Times New Roman"/>
          <w:kern w:val="0"/>
          <w:sz w:val="28"/>
          <w:szCs w:val="28"/>
          <w:lang w:val="uk-UA" w:bidi="ar-SA"/>
        </w:rPr>
        <w:t xml:space="preserve">дидактичних ігор та вправ </w:t>
      </w:r>
      <w:r w:rsidR="00975521">
        <w:rPr>
          <w:rFonts w:eastAsia="Times New Roman" w:cs="Times New Roman"/>
          <w:kern w:val="0"/>
          <w:sz w:val="28"/>
          <w:szCs w:val="28"/>
          <w:lang w:val="uk-UA" w:bidi="ar-SA"/>
        </w:rPr>
        <w:t xml:space="preserve">спрямованих </w:t>
      </w:r>
      <w:r>
        <w:rPr>
          <w:rFonts w:eastAsia="Times New Roman" w:cs="Times New Roman"/>
          <w:kern w:val="0"/>
          <w:sz w:val="28"/>
          <w:szCs w:val="28"/>
          <w:lang w:val="uk-UA" w:bidi="ar-SA"/>
        </w:rPr>
        <w:t>на розвиток мовлення, формування та активізацію словника.</w:t>
      </w:r>
    </w:p>
    <w:p w:rsidR="00477A94" w:rsidRDefault="00477A94" w:rsidP="00477A94">
      <w:pPr>
        <w:widowControl/>
        <w:suppressAutoHyphens w:val="0"/>
        <w:spacing w:line="360" w:lineRule="auto"/>
        <w:ind w:firstLine="709"/>
        <w:jc w:val="both"/>
        <w:rPr>
          <w:rFonts w:eastAsia="Times New Roman" w:cs="Times New Roman"/>
          <w:kern w:val="0"/>
          <w:sz w:val="28"/>
          <w:szCs w:val="28"/>
          <w:lang w:val="uk-UA" w:bidi="ar-SA"/>
        </w:rPr>
      </w:pPr>
      <w:r>
        <w:rPr>
          <w:rFonts w:eastAsia="Times New Roman" w:cs="Times New Roman"/>
          <w:kern w:val="0"/>
          <w:sz w:val="28"/>
          <w:szCs w:val="28"/>
          <w:lang w:val="uk-UA" w:bidi="ar-SA"/>
        </w:rPr>
        <w:t>Список дітей, з якими був проведений експеримент:</w:t>
      </w:r>
    </w:p>
    <w:p w:rsidR="00477A94" w:rsidRDefault="00477A94" w:rsidP="00477A94">
      <w:pPr>
        <w:widowControl/>
        <w:numPr>
          <w:ilvl w:val="0"/>
          <w:numId w:val="13"/>
        </w:numPr>
        <w:suppressAutoHyphens w:val="0"/>
        <w:spacing w:line="360" w:lineRule="auto"/>
        <w:jc w:val="both"/>
        <w:rPr>
          <w:rFonts w:eastAsia="Times New Roman" w:cs="Times New Roman"/>
          <w:kern w:val="0"/>
          <w:sz w:val="28"/>
          <w:szCs w:val="28"/>
          <w:lang w:val="uk-UA" w:bidi="ar-SA"/>
        </w:rPr>
      </w:pPr>
      <w:r>
        <w:rPr>
          <w:rFonts w:eastAsia="Times New Roman" w:cs="Times New Roman"/>
          <w:kern w:val="0"/>
          <w:sz w:val="28"/>
          <w:szCs w:val="28"/>
          <w:lang w:val="uk-UA" w:bidi="ar-SA"/>
        </w:rPr>
        <w:t>Зайцева Таїсія.</w:t>
      </w:r>
    </w:p>
    <w:p w:rsidR="00477A94" w:rsidRDefault="00477A94" w:rsidP="00477A94">
      <w:pPr>
        <w:widowControl/>
        <w:numPr>
          <w:ilvl w:val="0"/>
          <w:numId w:val="13"/>
        </w:numPr>
        <w:suppressAutoHyphens w:val="0"/>
        <w:spacing w:line="360" w:lineRule="auto"/>
        <w:jc w:val="both"/>
        <w:rPr>
          <w:rFonts w:eastAsia="Times New Roman" w:cs="Times New Roman"/>
          <w:kern w:val="0"/>
          <w:sz w:val="28"/>
          <w:szCs w:val="28"/>
          <w:lang w:val="uk-UA" w:bidi="ar-SA"/>
        </w:rPr>
      </w:pPr>
      <w:r>
        <w:rPr>
          <w:rFonts w:eastAsia="Times New Roman" w:cs="Times New Roman"/>
          <w:kern w:val="0"/>
          <w:sz w:val="28"/>
          <w:szCs w:val="28"/>
          <w:lang w:val="uk-UA" w:bidi="ar-SA"/>
        </w:rPr>
        <w:t>Легенький Макар.</w:t>
      </w:r>
    </w:p>
    <w:p w:rsidR="00477A94" w:rsidRDefault="00477A94" w:rsidP="00477A94">
      <w:pPr>
        <w:widowControl/>
        <w:numPr>
          <w:ilvl w:val="0"/>
          <w:numId w:val="13"/>
        </w:numPr>
        <w:suppressAutoHyphens w:val="0"/>
        <w:spacing w:line="360" w:lineRule="auto"/>
        <w:jc w:val="both"/>
        <w:rPr>
          <w:rFonts w:eastAsia="Times New Roman" w:cs="Times New Roman"/>
          <w:kern w:val="0"/>
          <w:sz w:val="28"/>
          <w:szCs w:val="28"/>
          <w:lang w:val="uk-UA" w:bidi="ar-SA"/>
        </w:rPr>
      </w:pPr>
      <w:proofErr w:type="spellStart"/>
      <w:r>
        <w:rPr>
          <w:rFonts w:eastAsia="Times New Roman" w:cs="Times New Roman"/>
          <w:kern w:val="0"/>
          <w:sz w:val="28"/>
          <w:szCs w:val="28"/>
          <w:lang w:val="uk-UA" w:bidi="ar-SA"/>
        </w:rPr>
        <w:t>Скорік</w:t>
      </w:r>
      <w:proofErr w:type="spellEnd"/>
      <w:r>
        <w:rPr>
          <w:rFonts w:eastAsia="Times New Roman" w:cs="Times New Roman"/>
          <w:kern w:val="0"/>
          <w:sz w:val="28"/>
          <w:szCs w:val="28"/>
          <w:lang w:val="uk-UA" w:bidi="ar-SA"/>
        </w:rPr>
        <w:t xml:space="preserve"> Вероніка.</w:t>
      </w:r>
    </w:p>
    <w:p w:rsidR="00477A94" w:rsidRDefault="00477A94" w:rsidP="00477A94">
      <w:pPr>
        <w:widowControl/>
        <w:numPr>
          <w:ilvl w:val="0"/>
          <w:numId w:val="13"/>
        </w:numPr>
        <w:suppressAutoHyphens w:val="0"/>
        <w:spacing w:line="360" w:lineRule="auto"/>
        <w:jc w:val="both"/>
        <w:rPr>
          <w:rFonts w:eastAsia="Times New Roman" w:cs="Times New Roman"/>
          <w:kern w:val="0"/>
          <w:sz w:val="28"/>
          <w:szCs w:val="28"/>
          <w:lang w:val="uk-UA" w:bidi="ar-SA"/>
        </w:rPr>
      </w:pPr>
      <w:r>
        <w:rPr>
          <w:rFonts w:eastAsia="Times New Roman" w:cs="Times New Roman"/>
          <w:kern w:val="0"/>
          <w:sz w:val="28"/>
          <w:szCs w:val="28"/>
          <w:lang w:val="uk-UA" w:bidi="ar-SA"/>
        </w:rPr>
        <w:t>Сова Макар.</w:t>
      </w:r>
    </w:p>
    <w:p w:rsidR="00477A94" w:rsidRDefault="00477A94" w:rsidP="00477A94">
      <w:pPr>
        <w:widowControl/>
        <w:numPr>
          <w:ilvl w:val="0"/>
          <w:numId w:val="13"/>
        </w:numPr>
        <w:suppressAutoHyphens w:val="0"/>
        <w:spacing w:line="360" w:lineRule="auto"/>
        <w:jc w:val="both"/>
        <w:rPr>
          <w:rFonts w:eastAsia="Times New Roman" w:cs="Times New Roman"/>
          <w:kern w:val="0"/>
          <w:sz w:val="28"/>
          <w:szCs w:val="28"/>
          <w:lang w:val="uk-UA" w:bidi="ar-SA"/>
        </w:rPr>
      </w:pPr>
      <w:r>
        <w:rPr>
          <w:rFonts w:eastAsia="Times New Roman" w:cs="Times New Roman"/>
          <w:kern w:val="0"/>
          <w:sz w:val="28"/>
          <w:szCs w:val="28"/>
          <w:lang w:val="uk-UA" w:bidi="ar-SA"/>
        </w:rPr>
        <w:t>Солошенко Іван.</w:t>
      </w:r>
    </w:p>
    <w:p w:rsidR="00477A94" w:rsidRDefault="00477A94" w:rsidP="00477A94">
      <w:pPr>
        <w:widowControl/>
        <w:suppressAutoHyphens w:val="0"/>
        <w:spacing w:line="360" w:lineRule="auto"/>
        <w:ind w:firstLine="709"/>
        <w:jc w:val="both"/>
        <w:rPr>
          <w:rFonts w:eastAsia="Times New Roman" w:cs="Times New Roman"/>
          <w:kern w:val="0"/>
          <w:sz w:val="28"/>
          <w:szCs w:val="28"/>
          <w:lang w:val="uk-UA" w:bidi="ar-SA"/>
        </w:rPr>
      </w:pPr>
      <w:r>
        <w:rPr>
          <w:rFonts w:eastAsia="Times New Roman" w:cs="Times New Roman"/>
          <w:kern w:val="0"/>
          <w:sz w:val="28"/>
          <w:szCs w:val="28"/>
          <w:lang w:val="uk-UA" w:bidi="ar-SA"/>
        </w:rPr>
        <w:t xml:space="preserve">Після </w:t>
      </w:r>
      <w:proofErr w:type="spellStart"/>
      <w:r>
        <w:rPr>
          <w:rFonts w:eastAsia="Times New Roman" w:cs="Times New Roman"/>
          <w:kern w:val="0"/>
          <w:sz w:val="28"/>
          <w:szCs w:val="28"/>
          <w:lang w:val="uk-UA" w:bidi="ar-SA"/>
        </w:rPr>
        <w:t>аудіометричного</w:t>
      </w:r>
      <w:proofErr w:type="spellEnd"/>
      <w:r>
        <w:rPr>
          <w:rFonts w:eastAsia="Times New Roman" w:cs="Times New Roman"/>
          <w:kern w:val="0"/>
          <w:sz w:val="28"/>
          <w:szCs w:val="28"/>
          <w:lang w:val="uk-UA" w:bidi="ar-SA"/>
        </w:rPr>
        <w:t xml:space="preserve"> обстеження дітям був поставлений діагноз:</w:t>
      </w:r>
    </w:p>
    <w:p w:rsidR="00477A94" w:rsidRPr="00477A94" w:rsidRDefault="00477A94" w:rsidP="00477A94">
      <w:pPr>
        <w:widowControl/>
        <w:numPr>
          <w:ilvl w:val="0"/>
          <w:numId w:val="14"/>
        </w:numPr>
        <w:suppressAutoHyphens w:val="0"/>
        <w:spacing w:line="360" w:lineRule="auto"/>
        <w:jc w:val="both"/>
        <w:rPr>
          <w:rFonts w:eastAsia="Times New Roman" w:cs="Times New Roman"/>
          <w:kern w:val="0"/>
          <w:sz w:val="28"/>
          <w:szCs w:val="28"/>
          <w:lang w:val="uk-UA" w:bidi="ar-SA"/>
        </w:rPr>
      </w:pPr>
      <w:r>
        <w:rPr>
          <w:rFonts w:eastAsia="Times New Roman" w:cs="Times New Roman"/>
          <w:kern w:val="0"/>
          <w:sz w:val="28"/>
          <w:szCs w:val="28"/>
          <w:lang w:val="uk-UA" w:bidi="ar-SA"/>
        </w:rPr>
        <w:t>Зайцева Таїсія</w:t>
      </w:r>
      <w:r w:rsidRPr="00477A94">
        <w:rPr>
          <w:rFonts w:eastAsia="Times New Roman" w:cs="Times New Roman"/>
          <w:kern w:val="0"/>
          <w:sz w:val="28"/>
          <w:szCs w:val="28"/>
          <w:lang w:val="uk-UA" w:bidi="ar-SA"/>
        </w:rPr>
        <w:t xml:space="preserve">- двобічна </w:t>
      </w:r>
      <w:proofErr w:type="spellStart"/>
      <w:r w:rsidRPr="00477A94">
        <w:rPr>
          <w:rFonts w:eastAsia="Times New Roman" w:cs="Times New Roman"/>
          <w:kern w:val="0"/>
          <w:sz w:val="28"/>
          <w:szCs w:val="28"/>
          <w:lang w:val="uk-UA" w:bidi="ar-SA"/>
        </w:rPr>
        <w:t>сенсоневральна</w:t>
      </w:r>
      <w:proofErr w:type="spellEnd"/>
      <w:r w:rsidRPr="00477A94">
        <w:rPr>
          <w:rFonts w:eastAsia="Times New Roman" w:cs="Times New Roman"/>
          <w:kern w:val="0"/>
          <w:sz w:val="28"/>
          <w:szCs w:val="28"/>
          <w:lang w:val="uk-UA" w:bidi="ar-SA"/>
        </w:rPr>
        <w:t xml:space="preserve"> туговухість III - IV ступеня.</w:t>
      </w:r>
    </w:p>
    <w:p w:rsidR="00477A94" w:rsidRDefault="00477A94" w:rsidP="00477A94">
      <w:pPr>
        <w:widowControl/>
        <w:suppressAutoHyphens w:val="0"/>
        <w:spacing w:line="360" w:lineRule="auto"/>
        <w:ind w:left="284" w:hanging="284"/>
        <w:jc w:val="both"/>
        <w:rPr>
          <w:rFonts w:eastAsia="Times New Roman" w:cs="Times New Roman"/>
          <w:kern w:val="0"/>
          <w:sz w:val="28"/>
          <w:szCs w:val="28"/>
          <w:lang w:val="uk-UA" w:bidi="ar-SA"/>
        </w:rPr>
      </w:pPr>
      <w:r>
        <w:rPr>
          <w:rFonts w:eastAsia="Times New Roman" w:cs="Times New Roman"/>
          <w:kern w:val="0"/>
          <w:sz w:val="28"/>
          <w:szCs w:val="28"/>
          <w:lang w:val="uk-UA" w:bidi="ar-SA"/>
        </w:rPr>
        <w:t xml:space="preserve">2. Легенький Макар - двобічна </w:t>
      </w:r>
      <w:proofErr w:type="spellStart"/>
      <w:r>
        <w:rPr>
          <w:rFonts w:eastAsia="Times New Roman" w:cs="Times New Roman"/>
          <w:kern w:val="0"/>
          <w:sz w:val="28"/>
          <w:szCs w:val="28"/>
          <w:lang w:val="uk-UA" w:bidi="ar-SA"/>
        </w:rPr>
        <w:t>сенсоневральна</w:t>
      </w:r>
      <w:proofErr w:type="spellEnd"/>
      <w:r>
        <w:rPr>
          <w:rFonts w:eastAsia="Times New Roman" w:cs="Times New Roman"/>
          <w:kern w:val="0"/>
          <w:sz w:val="28"/>
          <w:szCs w:val="28"/>
          <w:lang w:val="uk-UA" w:bidi="ar-SA"/>
        </w:rPr>
        <w:t xml:space="preserve"> туговухість </w:t>
      </w:r>
      <w:r w:rsidRPr="00477A94">
        <w:rPr>
          <w:rFonts w:eastAsia="Times New Roman" w:cs="Times New Roman"/>
          <w:kern w:val="0"/>
          <w:sz w:val="28"/>
          <w:szCs w:val="28"/>
          <w:lang w:val="uk-UA" w:bidi="ar-SA"/>
        </w:rPr>
        <w:t>III</w:t>
      </w:r>
      <w:r>
        <w:rPr>
          <w:rFonts w:eastAsia="Times New Roman" w:cs="Times New Roman"/>
          <w:kern w:val="0"/>
          <w:sz w:val="28"/>
          <w:szCs w:val="28"/>
          <w:lang w:val="uk-UA" w:bidi="ar-SA"/>
        </w:rPr>
        <w:t xml:space="preserve"> -IV ступеня. </w:t>
      </w:r>
    </w:p>
    <w:p w:rsidR="00477A94" w:rsidRDefault="00477A94" w:rsidP="00477A94">
      <w:pPr>
        <w:widowControl/>
        <w:suppressAutoHyphens w:val="0"/>
        <w:spacing w:line="360" w:lineRule="auto"/>
        <w:ind w:left="284" w:hanging="284"/>
        <w:jc w:val="both"/>
        <w:rPr>
          <w:rFonts w:eastAsia="Times New Roman" w:cs="Times New Roman"/>
          <w:kern w:val="0"/>
          <w:sz w:val="28"/>
          <w:szCs w:val="28"/>
          <w:lang w:val="uk-UA" w:bidi="ar-SA"/>
        </w:rPr>
      </w:pPr>
      <w:r>
        <w:rPr>
          <w:rFonts w:eastAsia="Times New Roman" w:cs="Times New Roman"/>
          <w:kern w:val="0"/>
          <w:sz w:val="28"/>
          <w:szCs w:val="28"/>
          <w:lang w:val="uk-UA" w:bidi="ar-SA"/>
        </w:rPr>
        <w:t xml:space="preserve">3. </w:t>
      </w:r>
      <w:proofErr w:type="spellStart"/>
      <w:r>
        <w:rPr>
          <w:rFonts w:eastAsia="Times New Roman" w:cs="Times New Roman"/>
          <w:kern w:val="0"/>
          <w:sz w:val="28"/>
          <w:szCs w:val="28"/>
          <w:lang w:val="uk-UA" w:bidi="ar-SA"/>
        </w:rPr>
        <w:t>Скорік</w:t>
      </w:r>
      <w:proofErr w:type="spellEnd"/>
      <w:r>
        <w:rPr>
          <w:rFonts w:eastAsia="Times New Roman" w:cs="Times New Roman"/>
          <w:kern w:val="0"/>
          <w:sz w:val="28"/>
          <w:szCs w:val="28"/>
          <w:lang w:val="uk-UA" w:bidi="ar-SA"/>
        </w:rPr>
        <w:t xml:space="preserve"> Вероніка - двобічна </w:t>
      </w:r>
      <w:proofErr w:type="spellStart"/>
      <w:r>
        <w:rPr>
          <w:rFonts w:eastAsia="Times New Roman" w:cs="Times New Roman"/>
          <w:kern w:val="0"/>
          <w:sz w:val="28"/>
          <w:szCs w:val="28"/>
          <w:lang w:val="uk-UA" w:bidi="ar-SA"/>
        </w:rPr>
        <w:t>сенсоневральна</w:t>
      </w:r>
      <w:proofErr w:type="spellEnd"/>
      <w:r>
        <w:rPr>
          <w:rFonts w:eastAsia="Times New Roman" w:cs="Times New Roman"/>
          <w:kern w:val="0"/>
          <w:sz w:val="28"/>
          <w:szCs w:val="28"/>
          <w:lang w:val="uk-UA" w:bidi="ar-SA"/>
        </w:rPr>
        <w:t xml:space="preserve"> туговухість III - IV ступеня.</w:t>
      </w:r>
    </w:p>
    <w:p w:rsidR="00477A94" w:rsidRDefault="00477A94" w:rsidP="00477A94">
      <w:pPr>
        <w:widowControl/>
        <w:suppressAutoHyphens w:val="0"/>
        <w:spacing w:line="360" w:lineRule="auto"/>
        <w:ind w:left="284" w:hanging="284"/>
        <w:jc w:val="both"/>
        <w:rPr>
          <w:rFonts w:eastAsia="Times New Roman" w:cs="Times New Roman"/>
          <w:kern w:val="0"/>
          <w:sz w:val="28"/>
          <w:szCs w:val="28"/>
          <w:lang w:val="uk-UA" w:bidi="ar-SA"/>
        </w:rPr>
      </w:pPr>
      <w:r>
        <w:rPr>
          <w:rFonts w:eastAsia="Times New Roman" w:cs="Times New Roman"/>
          <w:kern w:val="0"/>
          <w:sz w:val="28"/>
          <w:szCs w:val="28"/>
          <w:lang w:val="uk-UA" w:bidi="ar-SA"/>
        </w:rPr>
        <w:t xml:space="preserve">4 . Сова Макар - двобічна </w:t>
      </w:r>
      <w:proofErr w:type="spellStart"/>
      <w:r>
        <w:rPr>
          <w:rFonts w:eastAsia="Times New Roman" w:cs="Times New Roman"/>
          <w:kern w:val="0"/>
          <w:sz w:val="28"/>
          <w:szCs w:val="28"/>
          <w:lang w:val="uk-UA" w:bidi="ar-SA"/>
        </w:rPr>
        <w:t>сенсоневральна</w:t>
      </w:r>
      <w:proofErr w:type="spellEnd"/>
      <w:r>
        <w:rPr>
          <w:rFonts w:eastAsia="Times New Roman" w:cs="Times New Roman"/>
          <w:kern w:val="0"/>
          <w:sz w:val="28"/>
          <w:szCs w:val="28"/>
          <w:lang w:val="uk-UA" w:bidi="ar-SA"/>
        </w:rPr>
        <w:t xml:space="preserve"> туговухість </w:t>
      </w:r>
      <w:r w:rsidRPr="00477A94">
        <w:rPr>
          <w:rFonts w:eastAsia="Times New Roman" w:cs="Times New Roman"/>
          <w:kern w:val="0"/>
          <w:sz w:val="28"/>
          <w:szCs w:val="28"/>
          <w:lang w:val="uk-UA" w:bidi="ar-SA"/>
        </w:rPr>
        <w:t>III</w:t>
      </w:r>
      <w:r>
        <w:rPr>
          <w:rFonts w:eastAsia="Times New Roman" w:cs="Times New Roman"/>
          <w:kern w:val="0"/>
          <w:sz w:val="28"/>
          <w:szCs w:val="28"/>
          <w:lang w:val="uk-UA" w:bidi="ar-SA"/>
        </w:rPr>
        <w:t xml:space="preserve"> -IV ступеня.</w:t>
      </w:r>
    </w:p>
    <w:p w:rsidR="00477A94" w:rsidRDefault="00477A94" w:rsidP="00477A94">
      <w:pPr>
        <w:widowControl/>
        <w:suppressAutoHyphens w:val="0"/>
        <w:spacing w:line="360" w:lineRule="auto"/>
        <w:jc w:val="both"/>
        <w:rPr>
          <w:rFonts w:eastAsia="Times New Roman" w:cs="Times New Roman"/>
          <w:kern w:val="0"/>
          <w:sz w:val="28"/>
          <w:szCs w:val="28"/>
          <w:lang w:val="uk-UA" w:bidi="ar-SA"/>
        </w:rPr>
      </w:pPr>
      <w:r>
        <w:rPr>
          <w:rFonts w:eastAsia="Times New Roman" w:cs="Times New Roman"/>
          <w:kern w:val="0"/>
          <w:sz w:val="28"/>
          <w:szCs w:val="28"/>
          <w:lang w:val="uk-UA" w:bidi="ar-SA"/>
        </w:rPr>
        <w:t xml:space="preserve">5 . Солошенко Іван - двобічна </w:t>
      </w:r>
      <w:proofErr w:type="spellStart"/>
      <w:r>
        <w:rPr>
          <w:rFonts w:eastAsia="Times New Roman" w:cs="Times New Roman"/>
          <w:kern w:val="0"/>
          <w:sz w:val="28"/>
          <w:szCs w:val="28"/>
          <w:lang w:val="uk-UA" w:bidi="ar-SA"/>
        </w:rPr>
        <w:t>сенсоневральна</w:t>
      </w:r>
      <w:proofErr w:type="spellEnd"/>
      <w:r>
        <w:rPr>
          <w:rFonts w:eastAsia="Times New Roman" w:cs="Times New Roman"/>
          <w:kern w:val="0"/>
          <w:sz w:val="28"/>
          <w:szCs w:val="28"/>
          <w:lang w:val="uk-UA" w:bidi="ar-SA"/>
        </w:rPr>
        <w:t xml:space="preserve"> туговухість </w:t>
      </w:r>
      <w:r w:rsidRPr="00477A94">
        <w:rPr>
          <w:rFonts w:eastAsia="Times New Roman" w:cs="Times New Roman"/>
          <w:kern w:val="0"/>
          <w:sz w:val="28"/>
          <w:szCs w:val="28"/>
          <w:lang w:val="uk-UA" w:bidi="ar-SA"/>
        </w:rPr>
        <w:t>III</w:t>
      </w:r>
      <w:r>
        <w:rPr>
          <w:rFonts w:eastAsia="Times New Roman" w:cs="Times New Roman"/>
          <w:kern w:val="0"/>
          <w:sz w:val="28"/>
          <w:szCs w:val="28"/>
          <w:lang w:val="uk-UA" w:bidi="ar-SA"/>
        </w:rPr>
        <w:t xml:space="preserve"> ступеня.</w:t>
      </w:r>
    </w:p>
    <w:p w:rsidR="00477A94" w:rsidRPr="00477A94" w:rsidRDefault="00477A94" w:rsidP="00477A94">
      <w:pPr>
        <w:widowControl/>
        <w:suppressAutoHyphens w:val="0"/>
        <w:spacing w:line="360" w:lineRule="auto"/>
        <w:ind w:firstLine="709"/>
        <w:jc w:val="both"/>
        <w:rPr>
          <w:rFonts w:eastAsia="Times New Roman" w:cs="Times New Roman"/>
          <w:kern w:val="0"/>
          <w:sz w:val="28"/>
          <w:szCs w:val="28"/>
          <w:lang w:val="uk-UA" w:bidi="ar-SA"/>
        </w:rPr>
      </w:pPr>
      <w:r w:rsidRPr="00477A94">
        <w:rPr>
          <w:rFonts w:eastAsia="Times New Roman" w:cs="Times New Roman"/>
          <w:kern w:val="0"/>
          <w:sz w:val="28"/>
          <w:szCs w:val="28"/>
          <w:lang w:val="uk-UA" w:bidi="ar-SA"/>
        </w:rPr>
        <w:lastRenderedPageBreak/>
        <w:t>Експеримент проходив у три етапи:</w:t>
      </w:r>
    </w:p>
    <w:p w:rsidR="00477A94" w:rsidRDefault="00477A94" w:rsidP="00477A94">
      <w:pPr>
        <w:widowControl/>
        <w:suppressAutoHyphens w:val="0"/>
        <w:spacing w:line="360" w:lineRule="auto"/>
        <w:jc w:val="both"/>
        <w:rPr>
          <w:rFonts w:eastAsia="Times New Roman" w:cs="Times New Roman"/>
          <w:kern w:val="0"/>
          <w:sz w:val="28"/>
          <w:szCs w:val="28"/>
          <w:lang w:val="uk-UA" w:bidi="ar-SA"/>
        </w:rPr>
      </w:pPr>
      <w:r>
        <w:rPr>
          <w:rFonts w:eastAsia="Times New Roman" w:cs="Times New Roman"/>
          <w:kern w:val="0"/>
          <w:sz w:val="28"/>
          <w:szCs w:val="28"/>
          <w:lang w:val="uk-UA" w:bidi="ar-SA"/>
        </w:rPr>
        <w:t>1) На констатуючому етапі експерименту було проведено обстеження з метою визначення рівня розвитку мовлення, об</w:t>
      </w:r>
      <w:r w:rsidRPr="00477A94">
        <w:rPr>
          <w:rFonts w:eastAsia="Times New Roman" w:cs="Times New Roman"/>
          <w:kern w:val="0"/>
          <w:sz w:val="28"/>
          <w:szCs w:val="28"/>
          <w:lang w:val="uk-UA" w:bidi="ar-SA"/>
        </w:rPr>
        <w:t>’</w:t>
      </w:r>
      <w:r w:rsidR="008148D9">
        <w:rPr>
          <w:rFonts w:eastAsia="Times New Roman" w:cs="Times New Roman"/>
          <w:kern w:val="0"/>
          <w:sz w:val="28"/>
          <w:szCs w:val="28"/>
          <w:lang w:val="uk-UA" w:bidi="ar-SA"/>
        </w:rPr>
        <w:t>єму активного сл</w:t>
      </w:r>
      <w:r>
        <w:rPr>
          <w:rFonts w:eastAsia="Times New Roman" w:cs="Times New Roman"/>
          <w:kern w:val="0"/>
          <w:sz w:val="28"/>
          <w:szCs w:val="28"/>
          <w:lang w:val="uk-UA" w:bidi="ar-SA"/>
        </w:rPr>
        <w:t xml:space="preserve">овника дітей.  </w:t>
      </w:r>
    </w:p>
    <w:p w:rsidR="00477A94" w:rsidRDefault="00477A94" w:rsidP="00477A94">
      <w:pPr>
        <w:widowControl/>
        <w:suppressAutoHyphens w:val="0"/>
        <w:spacing w:line="360" w:lineRule="auto"/>
        <w:jc w:val="both"/>
        <w:rPr>
          <w:rFonts w:eastAsia="Times New Roman" w:cs="Times New Roman"/>
          <w:kern w:val="0"/>
          <w:sz w:val="28"/>
          <w:szCs w:val="28"/>
          <w:lang w:val="uk-UA" w:bidi="ar-SA"/>
        </w:rPr>
      </w:pPr>
      <w:r>
        <w:rPr>
          <w:rFonts w:eastAsia="Times New Roman" w:cs="Times New Roman"/>
          <w:kern w:val="0"/>
          <w:sz w:val="28"/>
          <w:szCs w:val="28"/>
          <w:lang w:val="uk-UA" w:bidi="ar-SA"/>
        </w:rPr>
        <w:t xml:space="preserve">2) На формуючому етапі експерименту були проведені </w:t>
      </w:r>
      <w:r w:rsidR="00975521">
        <w:rPr>
          <w:rFonts w:eastAsia="Times New Roman" w:cs="Times New Roman"/>
          <w:kern w:val="0"/>
          <w:sz w:val="28"/>
          <w:szCs w:val="28"/>
          <w:lang w:val="uk-UA" w:bidi="ar-SA"/>
        </w:rPr>
        <w:t xml:space="preserve">заняття, </w:t>
      </w:r>
      <w:r>
        <w:rPr>
          <w:rFonts w:eastAsia="Times New Roman" w:cs="Times New Roman"/>
          <w:kern w:val="0"/>
          <w:sz w:val="28"/>
          <w:szCs w:val="28"/>
          <w:lang w:val="uk-UA" w:bidi="ar-SA"/>
        </w:rPr>
        <w:t>дидактичні ігри, дидактичні вправи.</w:t>
      </w:r>
    </w:p>
    <w:p w:rsidR="00477A94" w:rsidRDefault="00477A94" w:rsidP="00477A94">
      <w:pPr>
        <w:widowControl/>
        <w:suppressAutoHyphens w:val="0"/>
        <w:spacing w:line="360" w:lineRule="auto"/>
        <w:jc w:val="both"/>
        <w:rPr>
          <w:rFonts w:eastAsia="Times New Roman" w:cs="Times New Roman"/>
          <w:kern w:val="0"/>
          <w:sz w:val="28"/>
          <w:szCs w:val="28"/>
          <w:lang w:val="uk-UA" w:bidi="ar-SA"/>
        </w:rPr>
      </w:pPr>
      <w:r>
        <w:rPr>
          <w:rFonts w:eastAsia="Times New Roman" w:cs="Times New Roman"/>
          <w:kern w:val="0"/>
          <w:sz w:val="28"/>
          <w:szCs w:val="28"/>
          <w:lang w:val="uk-UA" w:bidi="ar-SA"/>
        </w:rPr>
        <w:t xml:space="preserve">3) На контрольному етапі експерименту було проведено повторне обстеження з метою виявлення впливу дидактичних ігор та вправ на розвиток мовлення та активізацію словникового запасу дітей з  різним ступенем порушення слухової функції.  </w:t>
      </w:r>
    </w:p>
    <w:p w:rsidR="00477A94" w:rsidRDefault="00975521" w:rsidP="008148D9">
      <w:pPr>
        <w:widowControl/>
        <w:suppressAutoHyphens w:val="0"/>
        <w:spacing w:line="360" w:lineRule="auto"/>
        <w:jc w:val="both"/>
        <w:rPr>
          <w:rFonts w:eastAsia="Times New Roman" w:cs="Times New Roman"/>
          <w:kern w:val="0"/>
          <w:sz w:val="28"/>
          <w:szCs w:val="28"/>
          <w:lang w:val="uk-UA" w:bidi="ar-SA"/>
        </w:rPr>
      </w:pPr>
      <w:r>
        <w:rPr>
          <w:rFonts w:eastAsia="Times New Roman" w:cs="Times New Roman"/>
          <w:kern w:val="0"/>
          <w:sz w:val="28"/>
          <w:szCs w:val="28"/>
          <w:lang w:val="uk-UA" w:bidi="ar-SA"/>
        </w:rPr>
        <w:t xml:space="preserve">    </w:t>
      </w:r>
      <w:r w:rsidR="00477A94">
        <w:rPr>
          <w:rFonts w:eastAsia="Times New Roman" w:cs="Times New Roman"/>
          <w:kern w:val="0"/>
          <w:sz w:val="28"/>
          <w:szCs w:val="28"/>
          <w:lang w:val="uk-UA" w:bidi="ar-SA"/>
        </w:rPr>
        <w:t xml:space="preserve">Метою констатуючого етапу експерименту було виявити </w:t>
      </w:r>
      <w:r w:rsidR="008148D9">
        <w:rPr>
          <w:rFonts w:eastAsia="Times New Roman" w:cs="Times New Roman"/>
          <w:kern w:val="0"/>
          <w:sz w:val="28"/>
          <w:szCs w:val="28"/>
          <w:lang w:val="uk-UA" w:bidi="ar-SA"/>
        </w:rPr>
        <w:t>рівень розвитку мовлення, об</w:t>
      </w:r>
      <w:r w:rsidR="008148D9" w:rsidRPr="00477A94">
        <w:rPr>
          <w:rFonts w:eastAsia="Times New Roman" w:cs="Times New Roman"/>
          <w:kern w:val="0"/>
          <w:sz w:val="28"/>
          <w:szCs w:val="28"/>
          <w:lang w:val="uk-UA" w:bidi="ar-SA"/>
        </w:rPr>
        <w:t>’</w:t>
      </w:r>
      <w:r w:rsidR="008148D9">
        <w:rPr>
          <w:rFonts w:eastAsia="Times New Roman" w:cs="Times New Roman"/>
          <w:kern w:val="0"/>
          <w:sz w:val="28"/>
          <w:szCs w:val="28"/>
          <w:lang w:val="uk-UA" w:bidi="ar-SA"/>
        </w:rPr>
        <w:t>єму активного словника дітей.  Для перевірки використовувались предметні та</w:t>
      </w:r>
      <w:r w:rsidR="00AC1D6A">
        <w:rPr>
          <w:rFonts w:eastAsia="Times New Roman" w:cs="Times New Roman"/>
          <w:kern w:val="0"/>
          <w:sz w:val="28"/>
          <w:szCs w:val="28"/>
          <w:lang w:val="uk-UA" w:bidi="ar-SA"/>
        </w:rPr>
        <w:t xml:space="preserve"> сюжетні картинки  з трьох тем</w:t>
      </w:r>
      <w:r w:rsidR="008148D9">
        <w:rPr>
          <w:rFonts w:eastAsia="Times New Roman" w:cs="Times New Roman"/>
          <w:kern w:val="0"/>
          <w:sz w:val="28"/>
          <w:szCs w:val="28"/>
          <w:lang w:val="uk-UA" w:bidi="ar-SA"/>
        </w:rPr>
        <w:t xml:space="preserve">. </w:t>
      </w:r>
    </w:p>
    <w:p w:rsidR="002726E3" w:rsidRDefault="008148D9" w:rsidP="00477A94">
      <w:pPr>
        <w:widowControl/>
        <w:suppressAutoHyphens w:val="0"/>
        <w:spacing w:line="360" w:lineRule="auto"/>
        <w:ind w:firstLine="709"/>
        <w:jc w:val="both"/>
        <w:rPr>
          <w:rFonts w:eastAsia="Times New Roman" w:cs="Times New Roman"/>
          <w:kern w:val="0"/>
          <w:sz w:val="28"/>
          <w:szCs w:val="28"/>
          <w:lang w:val="uk-UA" w:bidi="ar-SA"/>
        </w:rPr>
      </w:pPr>
      <w:r>
        <w:rPr>
          <w:rFonts w:eastAsia="Times New Roman" w:cs="Times New Roman"/>
          <w:kern w:val="0"/>
          <w:sz w:val="28"/>
          <w:szCs w:val="28"/>
          <w:lang w:val="uk-UA" w:bidi="ar-SA"/>
        </w:rPr>
        <w:t>Б</w:t>
      </w:r>
      <w:r w:rsidR="00477A94">
        <w:rPr>
          <w:rFonts w:eastAsia="Times New Roman" w:cs="Times New Roman"/>
          <w:kern w:val="0"/>
          <w:sz w:val="28"/>
          <w:szCs w:val="28"/>
          <w:lang w:val="uk-UA" w:bidi="ar-SA"/>
        </w:rPr>
        <w:t>ули розроблені кр</w:t>
      </w:r>
      <w:r w:rsidR="00975521">
        <w:rPr>
          <w:rFonts w:eastAsia="Times New Roman" w:cs="Times New Roman"/>
          <w:kern w:val="0"/>
          <w:sz w:val="28"/>
          <w:szCs w:val="28"/>
          <w:lang w:val="uk-UA" w:bidi="ar-SA"/>
        </w:rPr>
        <w:t xml:space="preserve">итерії оцінки виконання завдань, які включали до себе три позиції: </w:t>
      </w:r>
    </w:p>
    <w:p w:rsidR="002726E3" w:rsidRPr="002726E3" w:rsidRDefault="00B1455D" w:rsidP="002726E3">
      <w:pPr>
        <w:pStyle w:val="a5"/>
        <w:widowControl/>
        <w:numPr>
          <w:ilvl w:val="0"/>
          <w:numId w:val="20"/>
        </w:numPr>
        <w:suppressAutoHyphens w:val="0"/>
        <w:spacing w:line="360" w:lineRule="auto"/>
        <w:jc w:val="both"/>
        <w:rPr>
          <w:rFonts w:eastAsia="Times New Roman" w:cs="Times New Roman"/>
          <w:kern w:val="0"/>
          <w:sz w:val="28"/>
          <w:szCs w:val="28"/>
          <w:lang w:val="uk-UA" w:bidi="ar-SA"/>
        </w:rPr>
      </w:pPr>
      <w:r>
        <w:rPr>
          <w:rFonts w:eastAsia="Times New Roman" w:cs="Times New Roman"/>
          <w:kern w:val="0"/>
          <w:sz w:val="28"/>
          <w:szCs w:val="28"/>
          <w:lang w:val="uk-UA" w:bidi="ar-SA"/>
        </w:rPr>
        <w:t>обсяг словника;</w:t>
      </w:r>
      <w:r w:rsidR="00975521" w:rsidRPr="002726E3">
        <w:rPr>
          <w:rFonts w:eastAsia="Times New Roman" w:cs="Times New Roman"/>
          <w:kern w:val="0"/>
          <w:sz w:val="28"/>
          <w:szCs w:val="28"/>
          <w:lang w:val="uk-UA" w:bidi="ar-SA"/>
        </w:rPr>
        <w:t xml:space="preserve"> </w:t>
      </w:r>
    </w:p>
    <w:p w:rsidR="002726E3" w:rsidRPr="002726E3" w:rsidRDefault="00B1455D" w:rsidP="002726E3">
      <w:pPr>
        <w:pStyle w:val="a5"/>
        <w:widowControl/>
        <w:numPr>
          <w:ilvl w:val="0"/>
          <w:numId w:val="20"/>
        </w:numPr>
        <w:suppressAutoHyphens w:val="0"/>
        <w:spacing w:line="360" w:lineRule="auto"/>
        <w:jc w:val="both"/>
        <w:rPr>
          <w:rFonts w:eastAsia="Times New Roman" w:cs="Times New Roman"/>
          <w:kern w:val="0"/>
          <w:sz w:val="28"/>
          <w:szCs w:val="28"/>
          <w:lang w:val="uk-UA" w:bidi="ar-SA"/>
        </w:rPr>
      </w:pPr>
      <w:r>
        <w:rPr>
          <w:rFonts w:eastAsia="Times New Roman" w:cs="Times New Roman"/>
          <w:kern w:val="0"/>
          <w:sz w:val="28"/>
          <w:szCs w:val="28"/>
          <w:lang w:val="uk-UA" w:bidi="ar-SA"/>
        </w:rPr>
        <w:t>розуміння узагальнюючих понять;</w:t>
      </w:r>
      <w:r w:rsidR="00975521" w:rsidRPr="002726E3">
        <w:rPr>
          <w:rFonts w:eastAsia="Times New Roman" w:cs="Times New Roman"/>
          <w:kern w:val="0"/>
          <w:sz w:val="28"/>
          <w:szCs w:val="28"/>
          <w:lang w:val="uk-UA" w:bidi="ar-SA"/>
        </w:rPr>
        <w:t xml:space="preserve"> </w:t>
      </w:r>
    </w:p>
    <w:p w:rsidR="00477A94" w:rsidRPr="002726E3" w:rsidRDefault="002726E3" w:rsidP="002726E3">
      <w:pPr>
        <w:pStyle w:val="a5"/>
        <w:widowControl/>
        <w:numPr>
          <w:ilvl w:val="0"/>
          <w:numId w:val="20"/>
        </w:numPr>
        <w:suppressAutoHyphens w:val="0"/>
        <w:spacing w:line="360" w:lineRule="auto"/>
        <w:jc w:val="both"/>
        <w:rPr>
          <w:rFonts w:eastAsia="Times New Roman" w:cs="Times New Roman"/>
          <w:kern w:val="0"/>
          <w:sz w:val="28"/>
          <w:szCs w:val="28"/>
          <w:lang w:val="uk-UA" w:bidi="ar-SA"/>
        </w:rPr>
      </w:pPr>
      <w:r w:rsidRPr="002726E3">
        <w:rPr>
          <w:rFonts w:eastAsia="Times New Roman" w:cs="Times New Roman"/>
          <w:kern w:val="0"/>
          <w:sz w:val="28"/>
          <w:szCs w:val="28"/>
          <w:lang w:val="uk-UA" w:bidi="ar-SA"/>
        </w:rPr>
        <w:t xml:space="preserve">рівень сформованості навичок вимови слів як одиниці мовлення. </w:t>
      </w:r>
    </w:p>
    <w:p w:rsidR="002726E3" w:rsidRDefault="002726E3" w:rsidP="00477A94">
      <w:pPr>
        <w:widowControl/>
        <w:suppressAutoHyphens w:val="0"/>
        <w:spacing w:line="360" w:lineRule="auto"/>
        <w:ind w:firstLine="709"/>
        <w:jc w:val="both"/>
        <w:rPr>
          <w:rFonts w:eastAsia="Times New Roman" w:cs="Times New Roman"/>
          <w:kern w:val="0"/>
          <w:sz w:val="28"/>
          <w:szCs w:val="28"/>
          <w:lang w:val="uk-UA" w:bidi="ar-SA"/>
        </w:rPr>
      </w:pPr>
      <w:r>
        <w:rPr>
          <w:rFonts w:eastAsia="Times New Roman" w:cs="Times New Roman"/>
          <w:kern w:val="0"/>
          <w:sz w:val="28"/>
          <w:szCs w:val="28"/>
          <w:lang w:val="uk-UA" w:bidi="ar-SA"/>
        </w:rPr>
        <w:t xml:space="preserve">Для оцінки обсягу словника було розроблено наступні критерії оцінювання. </w:t>
      </w:r>
    </w:p>
    <w:p w:rsidR="00477A94" w:rsidRDefault="008148D9" w:rsidP="00477A94">
      <w:pPr>
        <w:widowControl/>
        <w:numPr>
          <w:ilvl w:val="0"/>
          <w:numId w:val="15"/>
        </w:numPr>
        <w:suppressAutoHyphens w:val="0"/>
        <w:spacing w:line="360" w:lineRule="auto"/>
        <w:jc w:val="both"/>
        <w:rPr>
          <w:rFonts w:eastAsia="Times New Roman" w:cs="Times New Roman"/>
          <w:kern w:val="0"/>
          <w:sz w:val="28"/>
          <w:szCs w:val="28"/>
          <w:lang w:val="uk-UA" w:bidi="ar-SA"/>
        </w:rPr>
      </w:pPr>
      <w:r>
        <w:rPr>
          <w:rFonts w:eastAsia="Times New Roman" w:cs="Times New Roman"/>
          <w:kern w:val="0"/>
          <w:sz w:val="28"/>
          <w:szCs w:val="28"/>
          <w:lang w:val="uk-UA" w:bidi="ar-SA"/>
        </w:rPr>
        <w:t xml:space="preserve">Дитина називає більше 5 слів з однієї теми </w:t>
      </w:r>
      <w:r w:rsidR="00477A94">
        <w:rPr>
          <w:rFonts w:eastAsia="Times New Roman" w:cs="Times New Roman"/>
          <w:kern w:val="0"/>
          <w:sz w:val="28"/>
          <w:szCs w:val="28"/>
          <w:lang w:val="uk-UA" w:bidi="ar-SA"/>
        </w:rPr>
        <w:t xml:space="preserve"> - </w:t>
      </w:r>
      <w:r>
        <w:rPr>
          <w:rFonts w:eastAsia="Times New Roman" w:cs="Times New Roman"/>
          <w:kern w:val="0"/>
          <w:sz w:val="28"/>
          <w:szCs w:val="28"/>
          <w:lang w:val="uk-UA" w:bidi="ar-SA"/>
        </w:rPr>
        <w:t>3 бали</w:t>
      </w:r>
      <w:r w:rsidR="00477A94">
        <w:rPr>
          <w:rFonts w:eastAsia="Times New Roman" w:cs="Times New Roman"/>
          <w:kern w:val="0"/>
          <w:sz w:val="28"/>
          <w:szCs w:val="28"/>
          <w:lang w:val="uk-UA" w:bidi="ar-SA"/>
        </w:rPr>
        <w:t>.</w:t>
      </w:r>
    </w:p>
    <w:p w:rsidR="00477A94" w:rsidRDefault="008148D9" w:rsidP="00477A94">
      <w:pPr>
        <w:widowControl/>
        <w:numPr>
          <w:ilvl w:val="0"/>
          <w:numId w:val="15"/>
        </w:numPr>
        <w:suppressAutoHyphens w:val="0"/>
        <w:spacing w:line="360" w:lineRule="auto"/>
        <w:jc w:val="both"/>
        <w:rPr>
          <w:rFonts w:eastAsia="Times New Roman" w:cs="Times New Roman"/>
          <w:kern w:val="0"/>
          <w:sz w:val="28"/>
          <w:szCs w:val="28"/>
          <w:lang w:val="uk-UA" w:bidi="ar-SA"/>
        </w:rPr>
      </w:pPr>
      <w:r>
        <w:rPr>
          <w:rFonts w:eastAsia="Times New Roman" w:cs="Times New Roman"/>
          <w:kern w:val="0"/>
          <w:sz w:val="28"/>
          <w:szCs w:val="28"/>
          <w:lang w:val="uk-UA" w:bidi="ar-SA"/>
        </w:rPr>
        <w:t>Дитина називає 3-4 слова з однієї теми  -  2</w:t>
      </w:r>
      <w:r w:rsidR="00477A94">
        <w:rPr>
          <w:rFonts w:eastAsia="Times New Roman" w:cs="Times New Roman"/>
          <w:kern w:val="0"/>
          <w:sz w:val="28"/>
          <w:szCs w:val="28"/>
          <w:lang w:val="uk-UA" w:bidi="ar-SA"/>
        </w:rPr>
        <w:t xml:space="preserve"> бали.</w:t>
      </w:r>
    </w:p>
    <w:p w:rsidR="00477A94" w:rsidRDefault="008148D9" w:rsidP="00477A94">
      <w:pPr>
        <w:widowControl/>
        <w:numPr>
          <w:ilvl w:val="0"/>
          <w:numId w:val="15"/>
        </w:numPr>
        <w:suppressAutoHyphens w:val="0"/>
        <w:spacing w:line="360" w:lineRule="auto"/>
        <w:jc w:val="both"/>
        <w:rPr>
          <w:rFonts w:eastAsia="Times New Roman" w:cs="Times New Roman"/>
          <w:kern w:val="0"/>
          <w:sz w:val="28"/>
          <w:szCs w:val="28"/>
          <w:lang w:val="uk-UA" w:bidi="ar-SA"/>
        </w:rPr>
      </w:pPr>
      <w:r>
        <w:rPr>
          <w:rFonts w:eastAsia="Times New Roman" w:cs="Times New Roman"/>
          <w:kern w:val="0"/>
          <w:sz w:val="28"/>
          <w:szCs w:val="28"/>
          <w:lang w:val="uk-UA" w:bidi="ar-SA"/>
        </w:rPr>
        <w:t>Дитина називає 1</w:t>
      </w:r>
      <w:r w:rsidR="00B04F45">
        <w:rPr>
          <w:rFonts w:eastAsia="Times New Roman" w:cs="Times New Roman"/>
          <w:kern w:val="0"/>
          <w:sz w:val="28"/>
          <w:szCs w:val="28"/>
          <w:lang w:val="uk-UA" w:bidi="ar-SA"/>
        </w:rPr>
        <w:t>-2</w:t>
      </w:r>
      <w:r>
        <w:rPr>
          <w:rFonts w:eastAsia="Times New Roman" w:cs="Times New Roman"/>
          <w:kern w:val="0"/>
          <w:sz w:val="28"/>
          <w:szCs w:val="28"/>
          <w:lang w:val="uk-UA" w:bidi="ar-SA"/>
        </w:rPr>
        <w:t xml:space="preserve">слово з однієї теми  </w:t>
      </w:r>
      <w:r w:rsidR="00477A94">
        <w:rPr>
          <w:rFonts w:eastAsia="Times New Roman" w:cs="Times New Roman"/>
          <w:kern w:val="0"/>
          <w:sz w:val="28"/>
          <w:szCs w:val="28"/>
          <w:lang w:val="uk-UA" w:bidi="ar-SA"/>
        </w:rPr>
        <w:t xml:space="preserve">-  </w:t>
      </w:r>
      <w:r>
        <w:rPr>
          <w:rFonts w:eastAsia="Times New Roman" w:cs="Times New Roman"/>
          <w:kern w:val="0"/>
          <w:sz w:val="28"/>
          <w:szCs w:val="28"/>
          <w:lang w:val="uk-UA" w:bidi="ar-SA"/>
        </w:rPr>
        <w:t>1бал</w:t>
      </w:r>
      <w:r w:rsidR="00477A94">
        <w:rPr>
          <w:rFonts w:eastAsia="Times New Roman" w:cs="Times New Roman"/>
          <w:kern w:val="0"/>
          <w:sz w:val="28"/>
          <w:szCs w:val="28"/>
          <w:lang w:val="uk-UA" w:bidi="ar-SA"/>
        </w:rPr>
        <w:t>.</w:t>
      </w:r>
    </w:p>
    <w:p w:rsidR="002726E3" w:rsidRDefault="002726E3" w:rsidP="002726E3">
      <w:pPr>
        <w:widowControl/>
        <w:suppressAutoHyphens w:val="0"/>
        <w:spacing w:line="360" w:lineRule="auto"/>
        <w:ind w:left="720"/>
        <w:jc w:val="both"/>
        <w:rPr>
          <w:rFonts w:eastAsia="Times New Roman" w:cs="Times New Roman"/>
          <w:kern w:val="0"/>
          <w:sz w:val="28"/>
          <w:szCs w:val="28"/>
          <w:lang w:val="uk-UA" w:bidi="ar-SA"/>
        </w:rPr>
      </w:pPr>
      <w:r>
        <w:rPr>
          <w:rFonts w:eastAsia="Times New Roman" w:cs="Times New Roman"/>
          <w:kern w:val="0"/>
          <w:sz w:val="28"/>
          <w:szCs w:val="28"/>
          <w:lang w:val="uk-UA" w:bidi="ar-SA"/>
        </w:rPr>
        <w:t xml:space="preserve">Знання та розуміння узагальнюючих понять: </w:t>
      </w:r>
    </w:p>
    <w:p w:rsidR="002726E3" w:rsidRDefault="002726E3" w:rsidP="002726E3">
      <w:pPr>
        <w:pStyle w:val="a5"/>
        <w:widowControl/>
        <w:numPr>
          <w:ilvl w:val="0"/>
          <w:numId w:val="19"/>
        </w:numPr>
        <w:suppressAutoHyphens w:val="0"/>
        <w:spacing w:line="360" w:lineRule="auto"/>
        <w:jc w:val="both"/>
        <w:rPr>
          <w:rFonts w:eastAsia="Times New Roman" w:cs="Times New Roman"/>
          <w:kern w:val="0"/>
          <w:sz w:val="28"/>
          <w:szCs w:val="28"/>
          <w:lang w:val="uk-UA" w:bidi="ar-SA"/>
        </w:rPr>
      </w:pPr>
      <w:r>
        <w:rPr>
          <w:rFonts w:eastAsia="Times New Roman" w:cs="Times New Roman"/>
          <w:kern w:val="0"/>
          <w:sz w:val="28"/>
          <w:szCs w:val="28"/>
          <w:lang w:val="uk-UA" w:bidi="ar-SA"/>
        </w:rPr>
        <w:t>Дитина розуміє узагальнююче поняття за кожною темою – 3 бали;</w:t>
      </w:r>
    </w:p>
    <w:p w:rsidR="002726E3" w:rsidRDefault="002726E3" w:rsidP="002726E3">
      <w:pPr>
        <w:pStyle w:val="a5"/>
        <w:widowControl/>
        <w:numPr>
          <w:ilvl w:val="0"/>
          <w:numId w:val="19"/>
        </w:numPr>
        <w:suppressAutoHyphens w:val="0"/>
        <w:spacing w:line="360" w:lineRule="auto"/>
        <w:jc w:val="both"/>
        <w:rPr>
          <w:rFonts w:eastAsia="Times New Roman" w:cs="Times New Roman"/>
          <w:kern w:val="0"/>
          <w:sz w:val="28"/>
          <w:szCs w:val="28"/>
          <w:lang w:val="uk-UA" w:bidi="ar-SA"/>
        </w:rPr>
      </w:pPr>
      <w:r>
        <w:rPr>
          <w:rFonts w:eastAsia="Times New Roman" w:cs="Times New Roman"/>
          <w:kern w:val="0"/>
          <w:sz w:val="28"/>
          <w:szCs w:val="28"/>
          <w:lang w:val="uk-UA" w:bidi="ar-SA"/>
        </w:rPr>
        <w:t xml:space="preserve">Дитина частково розуміє значення узагальнюючих понять – </w:t>
      </w:r>
      <w:r w:rsidR="003C369E">
        <w:rPr>
          <w:rFonts w:eastAsia="Times New Roman" w:cs="Times New Roman"/>
          <w:kern w:val="0"/>
          <w:sz w:val="28"/>
          <w:szCs w:val="28"/>
          <w:lang w:val="uk-UA" w:bidi="ar-SA"/>
        </w:rPr>
        <w:t>1-</w:t>
      </w:r>
      <w:r>
        <w:rPr>
          <w:rFonts w:eastAsia="Times New Roman" w:cs="Times New Roman"/>
          <w:kern w:val="0"/>
          <w:sz w:val="28"/>
          <w:szCs w:val="28"/>
          <w:lang w:val="uk-UA" w:bidi="ar-SA"/>
        </w:rPr>
        <w:t>2 бали;</w:t>
      </w:r>
    </w:p>
    <w:p w:rsidR="002726E3" w:rsidRDefault="002726E3" w:rsidP="002726E3">
      <w:pPr>
        <w:pStyle w:val="a5"/>
        <w:widowControl/>
        <w:numPr>
          <w:ilvl w:val="0"/>
          <w:numId w:val="19"/>
        </w:numPr>
        <w:suppressAutoHyphens w:val="0"/>
        <w:spacing w:line="360" w:lineRule="auto"/>
        <w:jc w:val="both"/>
        <w:rPr>
          <w:rFonts w:eastAsia="Times New Roman" w:cs="Times New Roman"/>
          <w:kern w:val="0"/>
          <w:sz w:val="28"/>
          <w:szCs w:val="28"/>
          <w:lang w:val="uk-UA" w:bidi="ar-SA"/>
        </w:rPr>
      </w:pPr>
      <w:r>
        <w:rPr>
          <w:rFonts w:eastAsia="Times New Roman" w:cs="Times New Roman"/>
          <w:kern w:val="0"/>
          <w:sz w:val="28"/>
          <w:szCs w:val="28"/>
          <w:lang w:val="uk-UA" w:bidi="ar-SA"/>
        </w:rPr>
        <w:t xml:space="preserve">Дитина не розуміє значення узагальнюючих понять – </w:t>
      </w:r>
      <w:r w:rsidR="003C369E">
        <w:rPr>
          <w:rFonts w:eastAsia="Times New Roman" w:cs="Times New Roman"/>
          <w:kern w:val="0"/>
          <w:sz w:val="28"/>
          <w:szCs w:val="28"/>
          <w:lang w:val="uk-UA" w:bidi="ar-SA"/>
        </w:rPr>
        <w:t>0</w:t>
      </w:r>
      <w:r>
        <w:rPr>
          <w:rFonts w:eastAsia="Times New Roman" w:cs="Times New Roman"/>
          <w:kern w:val="0"/>
          <w:sz w:val="28"/>
          <w:szCs w:val="28"/>
          <w:lang w:val="uk-UA" w:bidi="ar-SA"/>
        </w:rPr>
        <w:t xml:space="preserve"> бал.</w:t>
      </w:r>
    </w:p>
    <w:p w:rsidR="002726E3" w:rsidRDefault="002726E3" w:rsidP="002726E3">
      <w:pPr>
        <w:widowControl/>
        <w:suppressAutoHyphens w:val="0"/>
        <w:spacing w:line="360" w:lineRule="auto"/>
        <w:jc w:val="both"/>
        <w:rPr>
          <w:rFonts w:eastAsia="Times New Roman" w:cs="Times New Roman"/>
          <w:kern w:val="0"/>
          <w:sz w:val="28"/>
          <w:szCs w:val="28"/>
          <w:lang w:val="uk-UA" w:bidi="ar-SA"/>
        </w:rPr>
      </w:pPr>
      <w:r>
        <w:rPr>
          <w:rFonts w:eastAsia="Times New Roman" w:cs="Times New Roman"/>
          <w:kern w:val="0"/>
          <w:sz w:val="28"/>
          <w:szCs w:val="28"/>
          <w:lang w:val="uk-UA" w:bidi="ar-SA"/>
        </w:rPr>
        <w:t xml:space="preserve">    Р</w:t>
      </w:r>
      <w:r w:rsidRPr="002726E3">
        <w:rPr>
          <w:rFonts w:eastAsia="Times New Roman" w:cs="Times New Roman"/>
          <w:kern w:val="0"/>
          <w:sz w:val="28"/>
          <w:szCs w:val="28"/>
          <w:lang w:val="uk-UA" w:bidi="ar-SA"/>
        </w:rPr>
        <w:t>івень сформованості навичок вимови слів як одиниці мовлення</w:t>
      </w:r>
      <w:r>
        <w:rPr>
          <w:rFonts w:eastAsia="Times New Roman" w:cs="Times New Roman"/>
          <w:kern w:val="0"/>
          <w:sz w:val="28"/>
          <w:szCs w:val="28"/>
          <w:lang w:val="uk-UA" w:bidi="ar-SA"/>
        </w:rPr>
        <w:t>:</w:t>
      </w:r>
    </w:p>
    <w:p w:rsidR="002726E3" w:rsidRDefault="002726E3" w:rsidP="002726E3">
      <w:pPr>
        <w:pStyle w:val="a5"/>
        <w:widowControl/>
        <w:numPr>
          <w:ilvl w:val="0"/>
          <w:numId w:val="21"/>
        </w:numPr>
        <w:suppressAutoHyphens w:val="0"/>
        <w:spacing w:line="360" w:lineRule="auto"/>
        <w:jc w:val="both"/>
        <w:rPr>
          <w:rFonts w:eastAsia="Times New Roman" w:cs="Times New Roman"/>
          <w:kern w:val="0"/>
          <w:sz w:val="28"/>
          <w:szCs w:val="28"/>
          <w:lang w:val="uk-UA" w:bidi="ar-SA"/>
        </w:rPr>
      </w:pPr>
      <w:r>
        <w:rPr>
          <w:rFonts w:eastAsia="Times New Roman" w:cs="Times New Roman"/>
          <w:kern w:val="0"/>
          <w:sz w:val="28"/>
          <w:szCs w:val="28"/>
          <w:lang w:val="uk-UA" w:bidi="ar-SA"/>
        </w:rPr>
        <w:t>Дитина вимовляє ціле слово – 3 бали;</w:t>
      </w:r>
    </w:p>
    <w:p w:rsidR="002726E3" w:rsidRDefault="002726E3" w:rsidP="002726E3">
      <w:pPr>
        <w:pStyle w:val="a5"/>
        <w:widowControl/>
        <w:numPr>
          <w:ilvl w:val="0"/>
          <w:numId w:val="21"/>
        </w:numPr>
        <w:suppressAutoHyphens w:val="0"/>
        <w:spacing w:line="360" w:lineRule="auto"/>
        <w:jc w:val="both"/>
        <w:rPr>
          <w:rFonts w:eastAsia="Times New Roman" w:cs="Times New Roman"/>
          <w:kern w:val="0"/>
          <w:sz w:val="28"/>
          <w:szCs w:val="28"/>
          <w:lang w:val="uk-UA" w:bidi="ar-SA"/>
        </w:rPr>
      </w:pPr>
      <w:r>
        <w:rPr>
          <w:rFonts w:eastAsia="Times New Roman" w:cs="Times New Roman"/>
          <w:kern w:val="0"/>
          <w:sz w:val="28"/>
          <w:szCs w:val="28"/>
          <w:lang w:val="uk-UA" w:bidi="ar-SA"/>
        </w:rPr>
        <w:t>Дитина вимовляє усічене слово – 2 бали;</w:t>
      </w:r>
    </w:p>
    <w:p w:rsidR="002726E3" w:rsidRPr="00B1455D" w:rsidRDefault="002726E3" w:rsidP="00B1455D">
      <w:pPr>
        <w:pStyle w:val="a5"/>
        <w:widowControl/>
        <w:numPr>
          <w:ilvl w:val="0"/>
          <w:numId w:val="21"/>
        </w:numPr>
        <w:suppressAutoHyphens w:val="0"/>
        <w:spacing w:line="360" w:lineRule="auto"/>
        <w:jc w:val="both"/>
        <w:rPr>
          <w:rFonts w:eastAsia="Times New Roman" w:cs="Times New Roman"/>
          <w:kern w:val="0"/>
          <w:sz w:val="28"/>
          <w:szCs w:val="28"/>
          <w:lang w:val="uk-UA" w:bidi="ar-SA"/>
        </w:rPr>
      </w:pPr>
      <w:r>
        <w:rPr>
          <w:rFonts w:eastAsia="Times New Roman" w:cs="Times New Roman"/>
          <w:kern w:val="0"/>
          <w:sz w:val="28"/>
          <w:szCs w:val="28"/>
          <w:lang w:val="uk-UA" w:bidi="ar-SA"/>
        </w:rPr>
        <w:lastRenderedPageBreak/>
        <w:t>Дитина вимовляє окремі звуки – 1 бал.</w:t>
      </w:r>
    </w:p>
    <w:p w:rsidR="00477A94" w:rsidRDefault="00477A94" w:rsidP="00477A94">
      <w:pPr>
        <w:widowControl/>
        <w:suppressAutoHyphens w:val="0"/>
        <w:spacing w:line="360" w:lineRule="auto"/>
        <w:ind w:firstLine="709"/>
        <w:jc w:val="both"/>
        <w:rPr>
          <w:rFonts w:eastAsia="Times New Roman" w:cs="Times New Roman"/>
          <w:kern w:val="0"/>
          <w:sz w:val="28"/>
          <w:szCs w:val="28"/>
          <w:lang w:val="uk-UA" w:bidi="ar-SA"/>
        </w:rPr>
      </w:pPr>
      <w:r>
        <w:rPr>
          <w:rFonts w:eastAsia="Times New Roman" w:cs="Times New Roman"/>
          <w:kern w:val="0"/>
          <w:sz w:val="28"/>
          <w:szCs w:val="28"/>
          <w:lang w:val="uk-UA" w:bidi="ar-SA"/>
        </w:rPr>
        <w:t>Результати обстеження дітей експериментальної підгрупи фіксую у таблиці 1.</w:t>
      </w:r>
    </w:p>
    <w:p w:rsidR="00477A94" w:rsidRDefault="00477A94" w:rsidP="00477A94">
      <w:pPr>
        <w:widowControl/>
        <w:suppressAutoHyphens w:val="0"/>
        <w:spacing w:line="360" w:lineRule="auto"/>
        <w:jc w:val="right"/>
        <w:rPr>
          <w:rFonts w:eastAsia="Times New Roman" w:cs="Times New Roman"/>
          <w:b/>
          <w:i/>
          <w:kern w:val="0"/>
          <w:sz w:val="28"/>
          <w:szCs w:val="28"/>
          <w:lang w:val="uk-UA" w:bidi="ar-SA"/>
        </w:rPr>
      </w:pPr>
      <w:r>
        <w:rPr>
          <w:rFonts w:eastAsia="Times New Roman" w:cs="Times New Roman"/>
          <w:b/>
          <w:i/>
          <w:kern w:val="0"/>
          <w:sz w:val="28"/>
          <w:szCs w:val="28"/>
          <w:lang w:val="uk-UA" w:bidi="ar-SA"/>
        </w:rPr>
        <w:t>Таблиця 1</w:t>
      </w:r>
    </w:p>
    <w:p w:rsidR="00477A94" w:rsidRDefault="00477A94" w:rsidP="008148D9">
      <w:pPr>
        <w:widowControl/>
        <w:suppressAutoHyphens w:val="0"/>
        <w:spacing w:line="360" w:lineRule="auto"/>
        <w:jc w:val="both"/>
        <w:rPr>
          <w:rFonts w:eastAsia="Times New Roman" w:cs="Times New Roman"/>
          <w:kern w:val="0"/>
          <w:sz w:val="28"/>
          <w:szCs w:val="28"/>
          <w:lang w:val="uk-UA" w:bidi="ar-SA"/>
        </w:rPr>
      </w:pPr>
      <w:r>
        <w:rPr>
          <w:rFonts w:eastAsia="Times New Roman" w:cs="Times New Roman"/>
          <w:kern w:val="0"/>
          <w:sz w:val="28"/>
          <w:szCs w:val="28"/>
          <w:lang w:val="uk-UA" w:bidi="ar-SA"/>
        </w:rPr>
        <w:t xml:space="preserve">Стан рівня </w:t>
      </w:r>
      <w:r w:rsidR="008148D9">
        <w:rPr>
          <w:rFonts w:eastAsia="Times New Roman" w:cs="Times New Roman"/>
          <w:kern w:val="0"/>
          <w:sz w:val="28"/>
          <w:szCs w:val="28"/>
          <w:lang w:val="uk-UA" w:bidi="ar-SA"/>
        </w:rPr>
        <w:t>розвитку мовлення, об</w:t>
      </w:r>
      <w:r w:rsidR="008148D9" w:rsidRPr="00477A94">
        <w:rPr>
          <w:rFonts w:eastAsia="Times New Roman" w:cs="Times New Roman"/>
          <w:kern w:val="0"/>
          <w:sz w:val="28"/>
          <w:szCs w:val="28"/>
          <w:lang w:val="uk-UA" w:bidi="ar-SA"/>
        </w:rPr>
        <w:t>’</w:t>
      </w:r>
      <w:r w:rsidR="008148D9">
        <w:rPr>
          <w:rFonts w:eastAsia="Times New Roman" w:cs="Times New Roman"/>
          <w:kern w:val="0"/>
          <w:sz w:val="28"/>
          <w:szCs w:val="28"/>
          <w:lang w:val="uk-UA" w:bidi="ar-SA"/>
        </w:rPr>
        <w:t xml:space="preserve">єму активного словника </w:t>
      </w:r>
      <w:r>
        <w:rPr>
          <w:rFonts w:eastAsia="Times New Roman" w:cs="Times New Roman"/>
          <w:kern w:val="0"/>
          <w:sz w:val="28"/>
          <w:szCs w:val="28"/>
          <w:lang w:val="uk-UA" w:bidi="ar-SA"/>
        </w:rPr>
        <w:t>у дітей експериментальної групи.</w:t>
      </w:r>
    </w:p>
    <w:tbl>
      <w:tblPr>
        <w:tblW w:w="88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5"/>
        <w:gridCol w:w="2408"/>
        <w:gridCol w:w="1985"/>
        <w:gridCol w:w="1276"/>
        <w:gridCol w:w="1134"/>
        <w:gridCol w:w="1559"/>
      </w:tblGrid>
      <w:tr w:rsidR="005D1A84" w:rsidTr="002726E3">
        <w:trPr>
          <w:trHeight w:val="793"/>
        </w:trPr>
        <w:tc>
          <w:tcPr>
            <w:tcW w:w="535" w:type="dxa"/>
            <w:tcBorders>
              <w:top w:val="single" w:sz="4" w:space="0" w:color="auto"/>
              <w:left w:val="single" w:sz="4" w:space="0" w:color="auto"/>
              <w:bottom w:val="single" w:sz="4" w:space="0" w:color="auto"/>
              <w:right w:val="single" w:sz="4" w:space="0" w:color="auto"/>
            </w:tcBorders>
            <w:hideMark/>
          </w:tcPr>
          <w:p w:rsidR="005D1A84" w:rsidRDefault="005D1A84">
            <w:pPr>
              <w:widowControl/>
              <w:suppressAutoHyphens w:val="0"/>
              <w:spacing w:line="360" w:lineRule="auto"/>
              <w:rPr>
                <w:rFonts w:eastAsia="Times New Roman" w:cs="Times New Roman"/>
                <w:kern w:val="0"/>
                <w:sz w:val="28"/>
                <w:szCs w:val="28"/>
                <w:lang w:val="uk-UA" w:eastAsia="uk-UA" w:bidi="ar-SA"/>
              </w:rPr>
            </w:pPr>
            <w:r>
              <w:rPr>
                <w:rFonts w:eastAsia="Times New Roman" w:cs="Times New Roman"/>
                <w:kern w:val="0"/>
                <w:sz w:val="28"/>
                <w:szCs w:val="28"/>
                <w:lang w:val="uk-UA" w:eastAsia="uk-UA" w:bidi="ar-SA"/>
              </w:rPr>
              <w:t xml:space="preserve">№ </w:t>
            </w:r>
          </w:p>
        </w:tc>
        <w:tc>
          <w:tcPr>
            <w:tcW w:w="2408" w:type="dxa"/>
            <w:tcBorders>
              <w:top w:val="single" w:sz="4" w:space="0" w:color="auto"/>
              <w:left w:val="single" w:sz="4" w:space="0" w:color="auto"/>
              <w:bottom w:val="single" w:sz="4" w:space="0" w:color="auto"/>
              <w:right w:val="single" w:sz="4" w:space="0" w:color="auto"/>
            </w:tcBorders>
            <w:hideMark/>
          </w:tcPr>
          <w:p w:rsidR="005D1A84" w:rsidRDefault="005D1A84">
            <w:pPr>
              <w:widowControl/>
              <w:suppressAutoHyphens w:val="0"/>
              <w:spacing w:line="360" w:lineRule="auto"/>
              <w:rPr>
                <w:rFonts w:eastAsia="Times New Roman" w:cs="Times New Roman"/>
                <w:kern w:val="0"/>
                <w:sz w:val="28"/>
                <w:szCs w:val="28"/>
                <w:lang w:val="uk-UA" w:eastAsia="uk-UA" w:bidi="ar-SA"/>
              </w:rPr>
            </w:pPr>
            <w:r>
              <w:rPr>
                <w:rFonts w:eastAsia="Times New Roman" w:cs="Times New Roman"/>
                <w:kern w:val="0"/>
                <w:sz w:val="28"/>
                <w:szCs w:val="28"/>
                <w:lang w:val="uk-UA" w:eastAsia="uk-UA" w:bidi="ar-SA"/>
              </w:rPr>
              <w:t>Прізвище, ім`я дитини</w:t>
            </w:r>
          </w:p>
        </w:tc>
        <w:tc>
          <w:tcPr>
            <w:tcW w:w="1985" w:type="dxa"/>
            <w:tcBorders>
              <w:top w:val="single" w:sz="4" w:space="0" w:color="auto"/>
              <w:left w:val="single" w:sz="4" w:space="0" w:color="auto"/>
              <w:right w:val="single" w:sz="4" w:space="0" w:color="auto"/>
            </w:tcBorders>
            <w:hideMark/>
          </w:tcPr>
          <w:p w:rsidR="005D1A84" w:rsidRDefault="002726E3" w:rsidP="008148D9">
            <w:pPr>
              <w:widowControl/>
              <w:suppressAutoHyphens w:val="0"/>
              <w:spacing w:line="360" w:lineRule="auto"/>
              <w:rPr>
                <w:rFonts w:eastAsia="Times New Roman" w:cs="Times New Roman"/>
                <w:kern w:val="0"/>
                <w:sz w:val="28"/>
                <w:szCs w:val="28"/>
                <w:lang w:val="uk-UA" w:eastAsia="uk-UA" w:bidi="ar-SA"/>
              </w:rPr>
            </w:pPr>
            <w:r>
              <w:rPr>
                <w:rFonts w:eastAsia="Times New Roman" w:cs="Times New Roman"/>
                <w:kern w:val="0"/>
                <w:sz w:val="28"/>
                <w:szCs w:val="28"/>
                <w:lang w:val="uk-UA" w:eastAsia="uk-UA" w:bidi="ar-SA"/>
              </w:rPr>
              <w:t>Обсяг словника</w:t>
            </w:r>
          </w:p>
        </w:tc>
        <w:tc>
          <w:tcPr>
            <w:tcW w:w="1276" w:type="dxa"/>
            <w:tcBorders>
              <w:top w:val="single" w:sz="4" w:space="0" w:color="auto"/>
              <w:left w:val="single" w:sz="4" w:space="0" w:color="auto"/>
              <w:right w:val="single" w:sz="4" w:space="0" w:color="auto"/>
            </w:tcBorders>
          </w:tcPr>
          <w:p w:rsidR="005D1A84" w:rsidRDefault="002726E3" w:rsidP="008148D9">
            <w:pPr>
              <w:widowControl/>
              <w:suppressAutoHyphens w:val="0"/>
              <w:spacing w:line="360" w:lineRule="auto"/>
              <w:rPr>
                <w:rFonts w:eastAsia="Times New Roman" w:cs="Times New Roman"/>
                <w:kern w:val="0"/>
                <w:sz w:val="28"/>
                <w:szCs w:val="28"/>
                <w:lang w:val="uk-UA" w:eastAsia="uk-UA" w:bidi="ar-SA"/>
              </w:rPr>
            </w:pPr>
            <w:r>
              <w:rPr>
                <w:rFonts w:eastAsia="Times New Roman" w:cs="Times New Roman"/>
                <w:kern w:val="0"/>
                <w:sz w:val="28"/>
                <w:szCs w:val="28"/>
                <w:lang w:val="uk-UA" w:eastAsia="uk-UA" w:bidi="ar-SA"/>
              </w:rPr>
              <w:t>Узагальнюючі поняття</w:t>
            </w:r>
          </w:p>
        </w:tc>
        <w:tc>
          <w:tcPr>
            <w:tcW w:w="1134" w:type="dxa"/>
            <w:tcBorders>
              <w:top w:val="single" w:sz="4" w:space="0" w:color="auto"/>
              <w:left w:val="single" w:sz="4" w:space="0" w:color="auto"/>
              <w:right w:val="single" w:sz="4" w:space="0" w:color="auto"/>
            </w:tcBorders>
          </w:tcPr>
          <w:p w:rsidR="005D1A84" w:rsidRDefault="002726E3" w:rsidP="008148D9">
            <w:pPr>
              <w:widowControl/>
              <w:suppressAutoHyphens w:val="0"/>
              <w:spacing w:line="360" w:lineRule="auto"/>
              <w:rPr>
                <w:rFonts w:eastAsia="Times New Roman" w:cs="Times New Roman"/>
                <w:kern w:val="0"/>
                <w:sz w:val="28"/>
                <w:szCs w:val="28"/>
                <w:lang w:val="uk-UA" w:eastAsia="uk-UA" w:bidi="ar-SA"/>
              </w:rPr>
            </w:pPr>
            <w:r>
              <w:rPr>
                <w:rFonts w:eastAsia="Times New Roman" w:cs="Times New Roman"/>
                <w:kern w:val="0"/>
                <w:sz w:val="28"/>
                <w:szCs w:val="28"/>
                <w:lang w:val="uk-UA" w:eastAsia="uk-UA" w:bidi="ar-SA"/>
              </w:rPr>
              <w:t>Вимова</w:t>
            </w:r>
          </w:p>
        </w:tc>
        <w:tc>
          <w:tcPr>
            <w:tcW w:w="1559" w:type="dxa"/>
            <w:tcBorders>
              <w:top w:val="single" w:sz="4" w:space="0" w:color="auto"/>
              <w:left w:val="single" w:sz="4" w:space="0" w:color="auto"/>
              <w:bottom w:val="single" w:sz="4" w:space="0" w:color="auto"/>
              <w:right w:val="single" w:sz="4" w:space="0" w:color="auto"/>
            </w:tcBorders>
            <w:hideMark/>
          </w:tcPr>
          <w:p w:rsidR="005D1A84" w:rsidRDefault="005D1A84">
            <w:pPr>
              <w:widowControl/>
              <w:suppressAutoHyphens w:val="0"/>
              <w:spacing w:line="360" w:lineRule="auto"/>
              <w:rPr>
                <w:rFonts w:eastAsia="Times New Roman" w:cs="Times New Roman"/>
                <w:kern w:val="0"/>
                <w:sz w:val="28"/>
                <w:szCs w:val="28"/>
                <w:lang w:val="uk-UA" w:eastAsia="uk-UA" w:bidi="ar-SA"/>
              </w:rPr>
            </w:pPr>
            <w:r>
              <w:rPr>
                <w:rFonts w:eastAsia="Times New Roman" w:cs="Times New Roman"/>
                <w:kern w:val="0"/>
                <w:sz w:val="28"/>
                <w:szCs w:val="28"/>
                <w:lang w:val="uk-UA" w:eastAsia="uk-UA" w:bidi="ar-SA"/>
              </w:rPr>
              <w:t>Загальна кількість балів</w:t>
            </w:r>
          </w:p>
        </w:tc>
      </w:tr>
      <w:tr w:rsidR="005D1A84" w:rsidTr="002726E3">
        <w:tc>
          <w:tcPr>
            <w:tcW w:w="535" w:type="dxa"/>
            <w:tcBorders>
              <w:top w:val="single" w:sz="4" w:space="0" w:color="auto"/>
              <w:left w:val="single" w:sz="4" w:space="0" w:color="auto"/>
              <w:bottom w:val="single" w:sz="4" w:space="0" w:color="auto"/>
              <w:right w:val="single" w:sz="4" w:space="0" w:color="auto"/>
            </w:tcBorders>
            <w:hideMark/>
          </w:tcPr>
          <w:p w:rsidR="005D1A84" w:rsidRDefault="005D1A84">
            <w:pPr>
              <w:widowControl/>
              <w:suppressAutoHyphens w:val="0"/>
              <w:spacing w:line="360" w:lineRule="auto"/>
              <w:rPr>
                <w:rFonts w:eastAsia="Times New Roman" w:cs="Times New Roman"/>
                <w:kern w:val="0"/>
                <w:sz w:val="28"/>
                <w:szCs w:val="28"/>
                <w:lang w:val="uk-UA" w:eastAsia="uk-UA" w:bidi="ar-SA"/>
              </w:rPr>
            </w:pPr>
            <w:r>
              <w:rPr>
                <w:rFonts w:eastAsia="Times New Roman" w:cs="Times New Roman"/>
                <w:kern w:val="0"/>
                <w:sz w:val="28"/>
                <w:szCs w:val="28"/>
                <w:lang w:val="uk-UA" w:eastAsia="uk-UA" w:bidi="ar-SA"/>
              </w:rPr>
              <w:t>1</w:t>
            </w:r>
          </w:p>
        </w:tc>
        <w:tc>
          <w:tcPr>
            <w:tcW w:w="2408" w:type="dxa"/>
            <w:tcBorders>
              <w:top w:val="single" w:sz="4" w:space="0" w:color="auto"/>
              <w:left w:val="single" w:sz="4" w:space="0" w:color="auto"/>
              <w:bottom w:val="single" w:sz="4" w:space="0" w:color="auto"/>
              <w:right w:val="single" w:sz="4" w:space="0" w:color="auto"/>
            </w:tcBorders>
            <w:hideMark/>
          </w:tcPr>
          <w:p w:rsidR="005D1A84" w:rsidRPr="008148D9" w:rsidRDefault="005D1A84" w:rsidP="008148D9">
            <w:pPr>
              <w:widowControl/>
              <w:suppressAutoHyphens w:val="0"/>
              <w:spacing w:line="360" w:lineRule="auto"/>
              <w:jc w:val="both"/>
              <w:rPr>
                <w:rFonts w:eastAsia="Times New Roman" w:cs="Times New Roman"/>
                <w:kern w:val="0"/>
                <w:sz w:val="28"/>
                <w:szCs w:val="28"/>
                <w:lang w:val="uk-UA" w:bidi="ar-SA"/>
              </w:rPr>
            </w:pPr>
            <w:r>
              <w:rPr>
                <w:rFonts w:eastAsia="Times New Roman" w:cs="Times New Roman"/>
                <w:kern w:val="0"/>
                <w:sz w:val="28"/>
                <w:szCs w:val="28"/>
                <w:lang w:val="uk-UA" w:bidi="ar-SA"/>
              </w:rPr>
              <w:t>Зайцева Таїсія</w:t>
            </w:r>
          </w:p>
        </w:tc>
        <w:tc>
          <w:tcPr>
            <w:tcW w:w="1985" w:type="dxa"/>
            <w:tcBorders>
              <w:top w:val="single" w:sz="4" w:space="0" w:color="auto"/>
              <w:left w:val="single" w:sz="4" w:space="0" w:color="auto"/>
              <w:bottom w:val="single" w:sz="4" w:space="0" w:color="auto"/>
              <w:right w:val="single" w:sz="4" w:space="0" w:color="auto"/>
            </w:tcBorders>
            <w:hideMark/>
          </w:tcPr>
          <w:p w:rsidR="005D1A84" w:rsidRDefault="003C369E">
            <w:pPr>
              <w:widowControl/>
              <w:suppressAutoHyphens w:val="0"/>
              <w:spacing w:line="360" w:lineRule="auto"/>
              <w:rPr>
                <w:rFonts w:eastAsia="Times New Roman" w:cs="Times New Roman"/>
                <w:kern w:val="0"/>
                <w:sz w:val="28"/>
                <w:szCs w:val="28"/>
                <w:lang w:val="uk-UA" w:eastAsia="uk-UA" w:bidi="ar-SA"/>
              </w:rPr>
            </w:pPr>
            <w:r>
              <w:rPr>
                <w:rFonts w:eastAsia="Times New Roman" w:cs="Times New Roman"/>
                <w:kern w:val="0"/>
                <w:sz w:val="28"/>
                <w:szCs w:val="28"/>
                <w:lang w:val="uk-UA" w:eastAsia="uk-UA" w:bidi="ar-SA"/>
              </w:rPr>
              <w:t>3</w:t>
            </w:r>
          </w:p>
        </w:tc>
        <w:tc>
          <w:tcPr>
            <w:tcW w:w="1276" w:type="dxa"/>
            <w:tcBorders>
              <w:top w:val="single" w:sz="4" w:space="0" w:color="auto"/>
              <w:left w:val="single" w:sz="4" w:space="0" w:color="auto"/>
              <w:bottom w:val="single" w:sz="4" w:space="0" w:color="auto"/>
              <w:right w:val="single" w:sz="4" w:space="0" w:color="auto"/>
            </w:tcBorders>
            <w:hideMark/>
          </w:tcPr>
          <w:p w:rsidR="005D1A84" w:rsidRDefault="003C369E">
            <w:pPr>
              <w:widowControl/>
              <w:suppressAutoHyphens w:val="0"/>
              <w:spacing w:line="360" w:lineRule="auto"/>
              <w:rPr>
                <w:rFonts w:eastAsia="Times New Roman" w:cs="Times New Roman"/>
                <w:kern w:val="0"/>
                <w:sz w:val="28"/>
                <w:szCs w:val="28"/>
                <w:lang w:val="uk-UA" w:eastAsia="uk-UA" w:bidi="ar-SA"/>
              </w:rPr>
            </w:pPr>
            <w:r>
              <w:rPr>
                <w:rFonts w:eastAsia="Times New Roman" w:cs="Times New Roman"/>
                <w:kern w:val="0"/>
                <w:sz w:val="28"/>
                <w:szCs w:val="28"/>
                <w:lang w:val="uk-UA" w:eastAsia="uk-UA" w:bidi="ar-SA"/>
              </w:rPr>
              <w:t>1</w:t>
            </w:r>
          </w:p>
        </w:tc>
        <w:tc>
          <w:tcPr>
            <w:tcW w:w="1134" w:type="dxa"/>
            <w:tcBorders>
              <w:top w:val="single" w:sz="4" w:space="0" w:color="auto"/>
              <w:left w:val="single" w:sz="4" w:space="0" w:color="auto"/>
              <w:bottom w:val="single" w:sz="4" w:space="0" w:color="auto"/>
              <w:right w:val="single" w:sz="4" w:space="0" w:color="auto"/>
            </w:tcBorders>
            <w:hideMark/>
          </w:tcPr>
          <w:p w:rsidR="005D1A84" w:rsidRDefault="003C369E">
            <w:pPr>
              <w:widowControl/>
              <w:suppressAutoHyphens w:val="0"/>
              <w:spacing w:line="360" w:lineRule="auto"/>
              <w:rPr>
                <w:rFonts w:eastAsia="Times New Roman" w:cs="Times New Roman"/>
                <w:kern w:val="0"/>
                <w:sz w:val="28"/>
                <w:szCs w:val="28"/>
                <w:lang w:val="uk-UA" w:eastAsia="uk-UA" w:bidi="ar-SA"/>
              </w:rPr>
            </w:pPr>
            <w:r>
              <w:rPr>
                <w:rFonts w:eastAsia="Times New Roman" w:cs="Times New Roman"/>
                <w:kern w:val="0"/>
                <w:sz w:val="28"/>
                <w:szCs w:val="28"/>
                <w:lang w:val="uk-UA" w:eastAsia="uk-UA" w:bidi="ar-SA"/>
              </w:rPr>
              <w:t>1</w:t>
            </w:r>
          </w:p>
        </w:tc>
        <w:tc>
          <w:tcPr>
            <w:tcW w:w="1559" w:type="dxa"/>
            <w:tcBorders>
              <w:top w:val="single" w:sz="4" w:space="0" w:color="auto"/>
              <w:left w:val="single" w:sz="4" w:space="0" w:color="auto"/>
              <w:bottom w:val="single" w:sz="4" w:space="0" w:color="auto"/>
              <w:right w:val="single" w:sz="4" w:space="0" w:color="auto"/>
            </w:tcBorders>
            <w:hideMark/>
          </w:tcPr>
          <w:p w:rsidR="005D1A84" w:rsidRDefault="003C369E">
            <w:pPr>
              <w:widowControl/>
              <w:suppressAutoHyphens w:val="0"/>
              <w:spacing w:line="360" w:lineRule="auto"/>
              <w:rPr>
                <w:rFonts w:eastAsia="Times New Roman" w:cs="Times New Roman"/>
                <w:kern w:val="0"/>
                <w:sz w:val="28"/>
                <w:szCs w:val="28"/>
                <w:lang w:val="uk-UA" w:eastAsia="uk-UA" w:bidi="ar-SA"/>
              </w:rPr>
            </w:pPr>
            <w:r>
              <w:rPr>
                <w:rFonts w:eastAsia="Times New Roman" w:cs="Times New Roman"/>
                <w:kern w:val="0"/>
                <w:sz w:val="28"/>
                <w:szCs w:val="28"/>
                <w:lang w:val="uk-UA" w:eastAsia="uk-UA" w:bidi="ar-SA"/>
              </w:rPr>
              <w:t>5</w:t>
            </w:r>
          </w:p>
        </w:tc>
      </w:tr>
      <w:tr w:rsidR="005D1A84" w:rsidTr="002726E3">
        <w:tc>
          <w:tcPr>
            <w:tcW w:w="535" w:type="dxa"/>
            <w:tcBorders>
              <w:top w:val="single" w:sz="4" w:space="0" w:color="auto"/>
              <w:left w:val="single" w:sz="4" w:space="0" w:color="auto"/>
              <w:bottom w:val="single" w:sz="4" w:space="0" w:color="auto"/>
              <w:right w:val="single" w:sz="4" w:space="0" w:color="auto"/>
            </w:tcBorders>
            <w:hideMark/>
          </w:tcPr>
          <w:p w:rsidR="005D1A84" w:rsidRDefault="005D1A84">
            <w:pPr>
              <w:widowControl/>
              <w:suppressAutoHyphens w:val="0"/>
              <w:spacing w:line="360" w:lineRule="auto"/>
              <w:rPr>
                <w:rFonts w:eastAsia="Times New Roman" w:cs="Times New Roman"/>
                <w:kern w:val="0"/>
                <w:sz w:val="28"/>
                <w:szCs w:val="28"/>
                <w:lang w:val="uk-UA" w:eastAsia="uk-UA" w:bidi="ar-SA"/>
              </w:rPr>
            </w:pPr>
            <w:r>
              <w:rPr>
                <w:rFonts w:eastAsia="Times New Roman" w:cs="Times New Roman"/>
                <w:kern w:val="0"/>
                <w:sz w:val="28"/>
                <w:szCs w:val="28"/>
                <w:lang w:val="uk-UA" w:eastAsia="uk-UA" w:bidi="ar-SA"/>
              </w:rPr>
              <w:t>2</w:t>
            </w:r>
          </w:p>
        </w:tc>
        <w:tc>
          <w:tcPr>
            <w:tcW w:w="2408" w:type="dxa"/>
            <w:tcBorders>
              <w:top w:val="single" w:sz="4" w:space="0" w:color="auto"/>
              <w:left w:val="single" w:sz="4" w:space="0" w:color="auto"/>
              <w:bottom w:val="single" w:sz="4" w:space="0" w:color="auto"/>
              <w:right w:val="single" w:sz="4" w:space="0" w:color="auto"/>
            </w:tcBorders>
            <w:hideMark/>
          </w:tcPr>
          <w:p w:rsidR="005D1A84" w:rsidRDefault="005D1A84">
            <w:pPr>
              <w:widowControl/>
              <w:suppressAutoHyphens w:val="0"/>
              <w:spacing w:line="360" w:lineRule="auto"/>
              <w:rPr>
                <w:rFonts w:eastAsia="Times New Roman" w:cs="Times New Roman"/>
                <w:kern w:val="0"/>
                <w:sz w:val="28"/>
                <w:szCs w:val="28"/>
                <w:lang w:val="uk-UA" w:eastAsia="uk-UA" w:bidi="ar-SA"/>
              </w:rPr>
            </w:pPr>
            <w:r>
              <w:rPr>
                <w:rFonts w:eastAsia="Times New Roman" w:cs="Times New Roman"/>
                <w:kern w:val="0"/>
                <w:sz w:val="28"/>
                <w:szCs w:val="28"/>
                <w:lang w:val="uk-UA" w:eastAsia="uk-UA" w:bidi="ar-SA"/>
              </w:rPr>
              <w:t>Легенький Макар</w:t>
            </w:r>
          </w:p>
        </w:tc>
        <w:tc>
          <w:tcPr>
            <w:tcW w:w="1985" w:type="dxa"/>
            <w:tcBorders>
              <w:top w:val="single" w:sz="4" w:space="0" w:color="auto"/>
              <w:left w:val="single" w:sz="4" w:space="0" w:color="auto"/>
              <w:bottom w:val="single" w:sz="4" w:space="0" w:color="auto"/>
              <w:right w:val="single" w:sz="4" w:space="0" w:color="auto"/>
            </w:tcBorders>
            <w:hideMark/>
          </w:tcPr>
          <w:p w:rsidR="005D1A84" w:rsidRDefault="003C369E">
            <w:pPr>
              <w:widowControl/>
              <w:suppressAutoHyphens w:val="0"/>
              <w:spacing w:line="360" w:lineRule="auto"/>
              <w:rPr>
                <w:rFonts w:eastAsia="Times New Roman" w:cs="Times New Roman"/>
                <w:kern w:val="0"/>
                <w:sz w:val="28"/>
                <w:szCs w:val="28"/>
                <w:lang w:val="uk-UA" w:eastAsia="uk-UA" w:bidi="ar-SA"/>
              </w:rPr>
            </w:pPr>
            <w:r>
              <w:rPr>
                <w:rFonts w:eastAsia="Times New Roman" w:cs="Times New Roman"/>
                <w:kern w:val="0"/>
                <w:sz w:val="28"/>
                <w:szCs w:val="28"/>
                <w:lang w:val="uk-UA" w:eastAsia="uk-UA" w:bidi="ar-SA"/>
              </w:rPr>
              <w:t>3</w:t>
            </w:r>
          </w:p>
        </w:tc>
        <w:tc>
          <w:tcPr>
            <w:tcW w:w="1276" w:type="dxa"/>
            <w:tcBorders>
              <w:top w:val="single" w:sz="4" w:space="0" w:color="auto"/>
              <w:left w:val="single" w:sz="4" w:space="0" w:color="auto"/>
              <w:bottom w:val="single" w:sz="4" w:space="0" w:color="auto"/>
              <w:right w:val="single" w:sz="4" w:space="0" w:color="auto"/>
            </w:tcBorders>
            <w:hideMark/>
          </w:tcPr>
          <w:p w:rsidR="005D1A84" w:rsidRDefault="003C369E">
            <w:pPr>
              <w:widowControl/>
              <w:suppressAutoHyphens w:val="0"/>
              <w:spacing w:line="360" w:lineRule="auto"/>
              <w:rPr>
                <w:rFonts w:eastAsia="Times New Roman" w:cs="Times New Roman"/>
                <w:kern w:val="0"/>
                <w:sz w:val="28"/>
                <w:szCs w:val="28"/>
                <w:lang w:val="uk-UA" w:eastAsia="uk-UA" w:bidi="ar-SA"/>
              </w:rPr>
            </w:pPr>
            <w:r>
              <w:rPr>
                <w:rFonts w:eastAsia="Times New Roman" w:cs="Times New Roman"/>
                <w:kern w:val="0"/>
                <w:sz w:val="28"/>
                <w:szCs w:val="28"/>
                <w:lang w:val="uk-UA" w:eastAsia="uk-UA" w:bidi="ar-SA"/>
              </w:rPr>
              <w:t>0</w:t>
            </w:r>
          </w:p>
        </w:tc>
        <w:tc>
          <w:tcPr>
            <w:tcW w:w="1134" w:type="dxa"/>
            <w:tcBorders>
              <w:top w:val="single" w:sz="4" w:space="0" w:color="auto"/>
              <w:left w:val="single" w:sz="4" w:space="0" w:color="auto"/>
              <w:bottom w:val="single" w:sz="4" w:space="0" w:color="auto"/>
              <w:right w:val="single" w:sz="4" w:space="0" w:color="auto"/>
            </w:tcBorders>
            <w:hideMark/>
          </w:tcPr>
          <w:p w:rsidR="005D1A84" w:rsidRDefault="00B04F45">
            <w:pPr>
              <w:widowControl/>
              <w:suppressAutoHyphens w:val="0"/>
              <w:spacing w:line="360" w:lineRule="auto"/>
              <w:rPr>
                <w:rFonts w:eastAsia="Times New Roman" w:cs="Times New Roman"/>
                <w:kern w:val="0"/>
                <w:sz w:val="28"/>
                <w:szCs w:val="28"/>
                <w:lang w:val="uk-UA" w:eastAsia="uk-UA" w:bidi="ar-SA"/>
              </w:rPr>
            </w:pPr>
            <w:r>
              <w:rPr>
                <w:rFonts w:eastAsia="Times New Roman" w:cs="Times New Roman"/>
                <w:kern w:val="0"/>
                <w:sz w:val="28"/>
                <w:szCs w:val="28"/>
                <w:lang w:val="uk-UA" w:eastAsia="uk-UA" w:bidi="ar-SA"/>
              </w:rPr>
              <w:t>1</w:t>
            </w:r>
          </w:p>
        </w:tc>
        <w:tc>
          <w:tcPr>
            <w:tcW w:w="1559" w:type="dxa"/>
            <w:tcBorders>
              <w:top w:val="single" w:sz="4" w:space="0" w:color="auto"/>
              <w:left w:val="single" w:sz="4" w:space="0" w:color="auto"/>
              <w:bottom w:val="single" w:sz="4" w:space="0" w:color="auto"/>
              <w:right w:val="single" w:sz="4" w:space="0" w:color="auto"/>
            </w:tcBorders>
            <w:hideMark/>
          </w:tcPr>
          <w:p w:rsidR="005D1A84" w:rsidRDefault="003C369E">
            <w:pPr>
              <w:widowControl/>
              <w:suppressAutoHyphens w:val="0"/>
              <w:spacing w:line="360" w:lineRule="auto"/>
              <w:rPr>
                <w:rFonts w:eastAsia="Times New Roman" w:cs="Times New Roman"/>
                <w:kern w:val="0"/>
                <w:sz w:val="28"/>
                <w:szCs w:val="28"/>
                <w:lang w:val="uk-UA" w:eastAsia="uk-UA" w:bidi="ar-SA"/>
              </w:rPr>
            </w:pPr>
            <w:r>
              <w:rPr>
                <w:rFonts w:eastAsia="Times New Roman" w:cs="Times New Roman"/>
                <w:kern w:val="0"/>
                <w:sz w:val="28"/>
                <w:szCs w:val="28"/>
                <w:lang w:val="uk-UA" w:eastAsia="uk-UA" w:bidi="ar-SA"/>
              </w:rPr>
              <w:t>4</w:t>
            </w:r>
          </w:p>
        </w:tc>
      </w:tr>
      <w:tr w:rsidR="005D1A84" w:rsidTr="002726E3">
        <w:tc>
          <w:tcPr>
            <w:tcW w:w="535" w:type="dxa"/>
            <w:tcBorders>
              <w:top w:val="single" w:sz="4" w:space="0" w:color="auto"/>
              <w:left w:val="single" w:sz="4" w:space="0" w:color="auto"/>
              <w:bottom w:val="single" w:sz="4" w:space="0" w:color="auto"/>
              <w:right w:val="single" w:sz="4" w:space="0" w:color="auto"/>
            </w:tcBorders>
            <w:hideMark/>
          </w:tcPr>
          <w:p w:rsidR="005D1A84" w:rsidRDefault="005D1A84">
            <w:pPr>
              <w:widowControl/>
              <w:suppressAutoHyphens w:val="0"/>
              <w:spacing w:line="360" w:lineRule="auto"/>
              <w:rPr>
                <w:rFonts w:eastAsia="Times New Roman" w:cs="Times New Roman"/>
                <w:kern w:val="0"/>
                <w:sz w:val="28"/>
                <w:szCs w:val="28"/>
                <w:lang w:val="uk-UA" w:eastAsia="uk-UA" w:bidi="ar-SA"/>
              </w:rPr>
            </w:pPr>
            <w:r>
              <w:rPr>
                <w:rFonts w:eastAsia="Times New Roman" w:cs="Times New Roman"/>
                <w:kern w:val="0"/>
                <w:sz w:val="28"/>
                <w:szCs w:val="28"/>
                <w:lang w:val="uk-UA" w:eastAsia="uk-UA" w:bidi="ar-SA"/>
              </w:rPr>
              <w:t>3</w:t>
            </w:r>
          </w:p>
        </w:tc>
        <w:tc>
          <w:tcPr>
            <w:tcW w:w="2408" w:type="dxa"/>
            <w:tcBorders>
              <w:top w:val="single" w:sz="4" w:space="0" w:color="auto"/>
              <w:left w:val="single" w:sz="4" w:space="0" w:color="auto"/>
              <w:bottom w:val="single" w:sz="4" w:space="0" w:color="auto"/>
              <w:right w:val="single" w:sz="4" w:space="0" w:color="auto"/>
            </w:tcBorders>
            <w:hideMark/>
          </w:tcPr>
          <w:p w:rsidR="005D1A84" w:rsidRDefault="005D1A84">
            <w:pPr>
              <w:widowControl/>
              <w:suppressAutoHyphens w:val="0"/>
              <w:spacing w:line="360" w:lineRule="auto"/>
              <w:rPr>
                <w:rFonts w:eastAsia="Times New Roman" w:cs="Times New Roman"/>
                <w:kern w:val="0"/>
                <w:sz w:val="28"/>
                <w:szCs w:val="28"/>
                <w:lang w:val="uk-UA" w:eastAsia="uk-UA" w:bidi="ar-SA"/>
              </w:rPr>
            </w:pPr>
            <w:proofErr w:type="spellStart"/>
            <w:r>
              <w:rPr>
                <w:rFonts w:eastAsia="Times New Roman" w:cs="Times New Roman"/>
                <w:kern w:val="0"/>
                <w:sz w:val="28"/>
                <w:szCs w:val="28"/>
                <w:lang w:val="uk-UA" w:eastAsia="uk-UA" w:bidi="ar-SA"/>
              </w:rPr>
              <w:t>Скорік</w:t>
            </w:r>
            <w:proofErr w:type="spellEnd"/>
            <w:r>
              <w:rPr>
                <w:rFonts w:eastAsia="Times New Roman" w:cs="Times New Roman"/>
                <w:kern w:val="0"/>
                <w:sz w:val="28"/>
                <w:szCs w:val="28"/>
                <w:lang w:val="uk-UA" w:eastAsia="uk-UA" w:bidi="ar-SA"/>
              </w:rPr>
              <w:t xml:space="preserve"> Вероніка</w:t>
            </w:r>
          </w:p>
        </w:tc>
        <w:tc>
          <w:tcPr>
            <w:tcW w:w="1985" w:type="dxa"/>
            <w:tcBorders>
              <w:top w:val="single" w:sz="4" w:space="0" w:color="auto"/>
              <w:left w:val="single" w:sz="4" w:space="0" w:color="auto"/>
              <w:bottom w:val="single" w:sz="4" w:space="0" w:color="auto"/>
              <w:right w:val="single" w:sz="4" w:space="0" w:color="auto"/>
            </w:tcBorders>
            <w:hideMark/>
          </w:tcPr>
          <w:p w:rsidR="005D1A84" w:rsidRDefault="003C369E">
            <w:pPr>
              <w:widowControl/>
              <w:suppressAutoHyphens w:val="0"/>
              <w:spacing w:line="360" w:lineRule="auto"/>
              <w:rPr>
                <w:rFonts w:eastAsia="Times New Roman" w:cs="Times New Roman"/>
                <w:kern w:val="0"/>
                <w:sz w:val="28"/>
                <w:szCs w:val="28"/>
                <w:lang w:val="uk-UA" w:eastAsia="uk-UA" w:bidi="ar-SA"/>
              </w:rPr>
            </w:pPr>
            <w:r>
              <w:rPr>
                <w:rFonts w:eastAsia="Times New Roman" w:cs="Times New Roman"/>
                <w:kern w:val="0"/>
                <w:sz w:val="28"/>
                <w:szCs w:val="28"/>
                <w:lang w:val="uk-UA" w:eastAsia="uk-UA" w:bidi="ar-SA"/>
              </w:rPr>
              <w:t>3</w:t>
            </w:r>
          </w:p>
        </w:tc>
        <w:tc>
          <w:tcPr>
            <w:tcW w:w="1276" w:type="dxa"/>
            <w:tcBorders>
              <w:top w:val="single" w:sz="4" w:space="0" w:color="auto"/>
              <w:left w:val="single" w:sz="4" w:space="0" w:color="auto"/>
              <w:bottom w:val="single" w:sz="4" w:space="0" w:color="auto"/>
              <w:right w:val="single" w:sz="4" w:space="0" w:color="auto"/>
            </w:tcBorders>
            <w:hideMark/>
          </w:tcPr>
          <w:p w:rsidR="005D1A84" w:rsidRDefault="003C369E">
            <w:pPr>
              <w:widowControl/>
              <w:suppressAutoHyphens w:val="0"/>
              <w:spacing w:line="360" w:lineRule="auto"/>
              <w:rPr>
                <w:rFonts w:eastAsia="Times New Roman" w:cs="Times New Roman"/>
                <w:kern w:val="0"/>
                <w:sz w:val="28"/>
                <w:szCs w:val="28"/>
                <w:lang w:val="uk-UA" w:eastAsia="uk-UA" w:bidi="ar-SA"/>
              </w:rPr>
            </w:pPr>
            <w:r>
              <w:rPr>
                <w:rFonts w:eastAsia="Times New Roman" w:cs="Times New Roman"/>
                <w:kern w:val="0"/>
                <w:sz w:val="28"/>
                <w:szCs w:val="28"/>
                <w:lang w:val="uk-UA" w:eastAsia="uk-UA" w:bidi="ar-SA"/>
              </w:rPr>
              <w:t>0</w:t>
            </w:r>
          </w:p>
        </w:tc>
        <w:tc>
          <w:tcPr>
            <w:tcW w:w="1134" w:type="dxa"/>
            <w:tcBorders>
              <w:top w:val="single" w:sz="4" w:space="0" w:color="auto"/>
              <w:left w:val="single" w:sz="4" w:space="0" w:color="auto"/>
              <w:bottom w:val="single" w:sz="4" w:space="0" w:color="auto"/>
              <w:right w:val="single" w:sz="4" w:space="0" w:color="auto"/>
            </w:tcBorders>
            <w:hideMark/>
          </w:tcPr>
          <w:p w:rsidR="005D1A84" w:rsidRDefault="003C369E">
            <w:pPr>
              <w:widowControl/>
              <w:suppressAutoHyphens w:val="0"/>
              <w:spacing w:line="360" w:lineRule="auto"/>
              <w:rPr>
                <w:rFonts w:eastAsia="Times New Roman" w:cs="Times New Roman"/>
                <w:kern w:val="0"/>
                <w:sz w:val="28"/>
                <w:szCs w:val="28"/>
                <w:lang w:val="uk-UA" w:eastAsia="uk-UA" w:bidi="ar-SA"/>
              </w:rPr>
            </w:pPr>
            <w:r>
              <w:rPr>
                <w:rFonts w:eastAsia="Times New Roman" w:cs="Times New Roman"/>
                <w:kern w:val="0"/>
                <w:sz w:val="28"/>
                <w:szCs w:val="28"/>
                <w:lang w:val="uk-UA" w:eastAsia="uk-UA" w:bidi="ar-SA"/>
              </w:rPr>
              <w:t>0</w:t>
            </w:r>
          </w:p>
        </w:tc>
        <w:tc>
          <w:tcPr>
            <w:tcW w:w="1559" w:type="dxa"/>
            <w:tcBorders>
              <w:top w:val="single" w:sz="4" w:space="0" w:color="auto"/>
              <w:left w:val="single" w:sz="4" w:space="0" w:color="auto"/>
              <w:bottom w:val="single" w:sz="4" w:space="0" w:color="auto"/>
              <w:right w:val="single" w:sz="4" w:space="0" w:color="auto"/>
            </w:tcBorders>
            <w:hideMark/>
          </w:tcPr>
          <w:p w:rsidR="005D1A84" w:rsidRDefault="003C369E">
            <w:pPr>
              <w:widowControl/>
              <w:suppressAutoHyphens w:val="0"/>
              <w:spacing w:line="360" w:lineRule="auto"/>
              <w:rPr>
                <w:rFonts w:eastAsia="Times New Roman" w:cs="Times New Roman"/>
                <w:kern w:val="0"/>
                <w:sz w:val="28"/>
                <w:szCs w:val="28"/>
                <w:lang w:val="uk-UA" w:eastAsia="uk-UA" w:bidi="ar-SA"/>
              </w:rPr>
            </w:pPr>
            <w:r>
              <w:rPr>
                <w:rFonts w:eastAsia="Times New Roman" w:cs="Times New Roman"/>
                <w:kern w:val="0"/>
                <w:sz w:val="28"/>
                <w:szCs w:val="28"/>
                <w:lang w:val="uk-UA" w:eastAsia="uk-UA" w:bidi="ar-SA"/>
              </w:rPr>
              <w:t>3</w:t>
            </w:r>
          </w:p>
        </w:tc>
      </w:tr>
      <w:tr w:rsidR="005D1A84" w:rsidTr="002726E3">
        <w:tc>
          <w:tcPr>
            <w:tcW w:w="535" w:type="dxa"/>
            <w:tcBorders>
              <w:top w:val="single" w:sz="4" w:space="0" w:color="auto"/>
              <w:left w:val="single" w:sz="4" w:space="0" w:color="auto"/>
              <w:bottom w:val="single" w:sz="4" w:space="0" w:color="auto"/>
              <w:right w:val="single" w:sz="4" w:space="0" w:color="auto"/>
            </w:tcBorders>
            <w:hideMark/>
          </w:tcPr>
          <w:p w:rsidR="005D1A84" w:rsidRDefault="005D1A84">
            <w:pPr>
              <w:widowControl/>
              <w:suppressAutoHyphens w:val="0"/>
              <w:spacing w:line="360" w:lineRule="auto"/>
              <w:rPr>
                <w:rFonts w:eastAsia="Times New Roman" w:cs="Times New Roman"/>
                <w:kern w:val="0"/>
                <w:sz w:val="28"/>
                <w:szCs w:val="28"/>
                <w:lang w:val="uk-UA" w:eastAsia="uk-UA" w:bidi="ar-SA"/>
              </w:rPr>
            </w:pPr>
            <w:r>
              <w:rPr>
                <w:rFonts w:eastAsia="Times New Roman" w:cs="Times New Roman"/>
                <w:kern w:val="0"/>
                <w:sz w:val="28"/>
                <w:szCs w:val="28"/>
                <w:lang w:val="uk-UA" w:eastAsia="uk-UA" w:bidi="ar-SA"/>
              </w:rPr>
              <w:t>4</w:t>
            </w:r>
          </w:p>
        </w:tc>
        <w:tc>
          <w:tcPr>
            <w:tcW w:w="2408" w:type="dxa"/>
            <w:tcBorders>
              <w:top w:val="single" w:sz="4" w:space="0" w:color="auto"/>
              <w:left w:val="single" w:sz="4" w:space="0" w:color="auto"/>
              <w:bottom w:val="single" w:sz="4" w:space="0" w:color="auto"/>
              <w:right w:val="single" w:sz="4" w:space="0" w:color="auto"/>
            </w:tcBorders>
            <w:hideMark/>
          </w:tcPr>
          <w:p w:rsidR="005D1A84" w:rsidRDefault="005D1A84">
            <w:pPr>
              <w:widowControl/>
              <w:suppressAutoHyphens w:val="0"/>
              <w:spacing w:line="360" w:lineRule="auto"/>
              <w:rPr>
                <w:rFonts w:eastAsia="Times New Roman" w:cs="Times New Roman"/>
                <w:kern w:val="0"/>
                <w:sz w:val="28"/>
                <w:szCs w:val="28"/>
                <w:lang w:val="uk-UA" w:eastAsia="uk-UA" w:bidi="ar-SA"/>
              </w:rPr>
            </w:pPr>
            <w:r>
              <w:rPr>
                <w:rFonts w:eastAsia="Times New Roman" w:cs="Times New Roman"/>
                <w:kern w:val="0"/>
                <w:sz w:val="28"/>
                <w:szCs w:val="28"/>
                <w:lang w:val="uk-UA" w:eastAsia="uk-UA" w:bidi="ar-SA"/>
              </w:rPr>
              <w:t>Сова Макар</w:t>
            </w:r>
          </w:p>
        </w:tc>
        <w:tc>
          <w:tcPr>
            <w:tcW w:w="1985" w:type="dxa"/>
            <w:tcBorders>
              <w:top w:val="single" w:sz="4" w:space="0" w:color="auto"/>
              <w:left w:val="single" w:sz="4" w:space="0" w:color="auto"/>
              <w:bottom w:val="single" w:sz="4" w:space="0" w:color="auto"/>
              <w:right w:val="single" w:sz="4" w:space="0" w:color="auto"/>
            </w:tcBorders>
            <w:hideMark/>
          </w:tcPr>
          <w:p w:rsidR="005D1A84" w:rsidRDefault="003C369E">
            <w:pPr>
              <w:widowControl/>
              <w:suppressAutoHyphens w:val="0"/>
              <w:spacing w:line="360" w:lineRule="auto"/>
              <w:rPr>
                <w:rFonts w:eastAsia="Times New Roman" w:cs="Times New Roman"/>
                <w:kern w:val="0"/>
                <w:sz w:val="28"/>
                <w:szCs w:val="28"/>
                <w:lang w:val="uk-UA" w:eastAsia="uk-UA" w:bidi="ar-SA"/>
              </w:rPr>
            </w:pPr>
            <w:r>
              <w:rPr>
                <w:rFonts w:eastAsia="Times New Roman" w:cs="Times New Roman"/>
                <w:kern w:val="0"/>
                <w:sz w:val="28"/>
                <w:szCs w:val="28"/>
                <w:lang w:val="uk-UA" w:eastAsia="uk-UA" w:bidi="ar-SA"/>
              </w:rPr>
              <w:t>3</w:t>
            </w:r>
          </w:p>
        </w:tc>
        <w:tc>
          <w:tcPr>
            <w:tcW w:w="1276" w:type="dxa"/>
            <w:tcBorders>
              <w:top w:val="single" w:sz="4" w:space="0" w:color="auto"/>
              <w:left w:val="single" w:sz="4" w:space="0" w:color="auto"/>
              <w:bottom w:val="single" w:sz="4" w:space="0" w:color="auto"/>
              <w:right w:val="single" w:sz="4" w:space="0" w:color="auto"/>
            </w:tcBorders>
            <w:hideMark/>
          </w:tcPr>
          <w:p w:rsidR="005D1A84" w:rsidRDefault="003C369E">
            <w:pPr>
              <w:widowControl/>
              <w:suppressAutoHyphens w:val="0"/>
              <w:spacing w:line="360" w:lineRule="auto"/>
              <w:rPr>
                <w:rFonts w:eastAsia="Times New Roman" w:cs="Times New Roman"/>
                <w:kern w:val="0"/>
                <w:sz w:val="28"/>
                <w:szCs w:val="28"/>
                <w:lang w:val="uk-UA" w:eastAsia="uk-UA" w:bidi="ar-SA"/>
              </w:rPr>
            </w:pPr>
            <w:r>
              <w:rPr>
                <w:rFonts w:eastAsia="Times New Roman" w:cs="Times New Roman"/>
                <w:kern w:val="0"/>
                <w:sz w:val="28"/>
                <w:szCs w:val="28"/>
                <w:lang w:val="uk-UA" w:eastAsia="uk-UA" w:bidi="ar-SA"/>
              </w:rPr>
              <w:t>0</w:t>
            </w:r>
          </w:p>
        </w:tc>
        <w:tc>
          <w:tcPr>
            <w:tcW w:w="1134" w:type="dxa"/>
            <w:tcBorders>
              <w:top w:val="single" w:sz="4" w:space="0" w:color="auto"/>
              <w:left w:val="single" w:sz="4" w:space="0" w:color="auto"/>
              <w:bottom w:val="single" w:sz="4" w:space="0" w:color="auto"/>
              <w:right w:val="single" w:sz="4" w:space="0" w:color="auto"/>
            </w:tcBorders>
            <w:hideMark/>
          </w:tcPr>
          <w:p w:rsidR="005D1A84" w:rsidRDefault="00B04F45">
            <w:pPr>
              <w:widowControl/>
              <w:suppressAutoHyphens w:val="0"/>
              <w:spacing w:line="360" w:lineRule="auto"/>
              <w:rPr>
                <w:rFonts w:eastAsia="Times New Roman" w:cs="Times New Roman"/>
                <w:kern w:val="0"/>
                <w:sz w:val="28"/>
                <w:szCs w:val="28"/>
                <w:lang w:val="uk-UA" w:eastAsia="uk-UA" w:bidi="ar-SA"/>
              </w:rPr>
            </w:pPr>
            <w:r>
              <w:rPr>
                <w:rFonts w:eastAsia="Times New Roman" w:cs="Times New Roman"/>
                <w:kern w:val="0"/>
                <w:sz w:val="28"/>
                <w:szCs w:val="28"/>
                <w:lang w:val="uk-UA" w:eastAsia="uk-UA" w:bidi="ar-SA"/>
              </w:rPr>
              <w:t>1</w:t>
            </w:r>
          </w:p>
        </w:tc>
        <w:tc>
          <w:tcPr>
            <w:tcW w:w="1559" w:type="dxa"/>
            <w:tcBorders>
              <w:top w:val="single" w:sz="4" w:space="0" w:color="auto"/>
              <w:left w:val="single" w:sz="4" w:space="0" w:color="auto"/>
              <w:bottom w:val="single" w:sz="4" w:space="0" w:color="auto"/>
              <w:right w:val="single" w:sz="4" w:space="0" w:color="auto"/>
            </w:tcBorders>
            <w:hideMark/>
          </w:tcPr>
          <w:p w:rsidR="005D1A84" w:rsidRDefault="003C369E">
            <w:pPr>
              <w:widowControl/>
              <w:suppressAutoHyphens w:val="0"/>
              <w:spacing w:line="360" w:lineRule="auto"/>
              <w:rPr>
                <w:rFonts w:eastAsia="Times New Roman" w:cs="Times New Roman"/>
                <w:kern w:val="0"/>
                <w:sz w:val="28"/>
                <w:szCs w:val="28"/>
                <w:lang w:val="uk-UA" w:eastAsia="uk-UA" w:bidi="ar-SA"/>
              </w:rPr>
            </w:pPr>
            <w:r>
              <w:rPr>
                <w:rFonts w:eastAsia="Times New Roman" w:cs="Times New Roman"/>
                <w:kern w:val="0"/>
                <w:sz w:val="28"/>
                <w:szCs w:val="28"/>
                <w:lang w:val="uk-UA" w:eastAsia="uk-UA" w:bidi="ar-SA"/>
              </w:rPr>
              <w:t>4</w:t>
            </w:r>
          </w:p>
        </w:tc>
      </w:tr>
      <w:tr w:rsidR="005D1A84" w:rsidTr="002726E3">
        <w:tc>
          <w:tcPr>
            <w:tcW w:w="535" w:type="dxa"/>
            <w:tcBorders>
              <w:top w:val="single" w:sz="4" w:space="0" w:color="auto"/>
              <w:left w:val="single" w:sz="4" w:space="0" w:color="auto"/>
              <w:bottom w:val="single" w:sz="4" w:space="0" w:color="auto"/>
              <w:right w:val="single" w:sz="4" w:space="0" w:color="auto"/>
            </w:tcBorders>
            <w:hideMark/>
          </w:tcPr>
          <w:p w:rsidR="005D1A84" w:rsidRDefault="005D1A84">
            <w:pPr>
              <w:widowControl/>
              <w:suppressAutoHyphens w:val="0"/>
              <w:spacing w:line="360" w:lineRule="auto"/>
              <w:rPr>
                <w:rFonts w:eastAsia="Times New Roman" w:cs="Times New Roman"/>
                <w:kern w:val="0"/>
                <w:sz w:val="28"/>
                <w:szCs w:val="28"/>
                <w:lang w:val="uk-UA" w:eastAsia="uk-UA" w:bidi="ar-SA"/>
              </w:rPr>
            </w:pPr>
            <w:r>
              <w:rPr>
                <w:rFonts w:eastAsia="Times New Roman" w:cs="Times New Roman"/>
                <w:kern w:val="0"/>
                <w:sz w:val="28"/>
                <w:szCs w:val="28"/>
                <w:lang w:val="uk-UA" w:eastAsia="uk-UA" w:bidi="ar-SA"/>
              </w:rPr>
              <w:t>5</w:t>
            </w:r>
          </w:p>
        </w:tc>
        <w:tc>
          <w:tcPr>
            <w:tcW w:w="2408" w:type="dxa"/>
            <w:tcBorders>
              <w:top w:val="single" w:sz="4" w:space="0" w:color="auto"/>
              <w:left w:val="single" w:sz="4" w:space="0" w:color="auto"/>
              <w:bottom w:val="single" w:sz="4" w:space="0" w:color="auto"/>
              <w:right w:val="single" w:sz="4" w:space="0" w:color="auto"/>
            </w:tcBorders>
            <w:hideMark/>
          </w:tcPr>
          <w:p w:rsidR="005D1A84" w:rsidRDefault="005D1A84" w:rsidP="008148D9">
            <w:pPr>
              <w:widowControl/>
              <w:suppressAutoHyphens w:val="0"/>
              <w:spacing w:line="360" w:lineRule="auto"/>
              <w:rPr>
                <w:rFonts w:eastAsia="Times New Roman" w:cs="Times New Roman"/>
                <w:kern w:val="0"/>
                <w:sz w:val="28"/>
                <w:szCs w:val="28"/>
                <w:lang w:val="uk-UA" w:eastAsia="uk-UA" w:bidi="ar-SA"/>
              </w:rPr>
            </w:pPr>
            <w:r>
              <w:rPr>
                <w:rFonts w:eastAsia="Times New Roman" w:cs="Times New Roman"/>
                <w:kern w:val="0"/>
                <w:sz w:val="28"/>
                <w:szCs w:val="28"/>
                <w:lang w:val="uk-UA" w:eastAsia="uk-UA" w:bidi="ar-SA"/>
              </w:rPr>
              <w:t>Солошенко Іван</w:t>
            </w:r>
          </w:p>
        </w:tc>
        <w:tc>
          <w:tcPr>
            <w:tcW w:w="1985" w:type="dxa"/>
            <w:tcBorders>
              <w:top w:val="single" w:sz="4" w:space="0" w:color="auto"/>
              <w:left w:val="single" w:sz="4" w:space="0" w:color="auto"/>
              <w:bottom w:val="single" w:sz="4" w:space="0" w:color="auto"/>
              <w:right w:val="single" w:sz="4" w:space="0" w:color="auto"/>
            </w:tcBorders>
            <w:hideMark/>
          </w:tcPr>
          <w:p w:rsidR="005D1A84" w:rsidRDefault="003C369E">
            <w:pPr>
              <w:widowControl/>
              <w:suppressAutoHyphens w:val="0"/>
              <w:spacing w:line="360" w:lineRule="auto"/>
              <w:rPr>
                <w:rFonts w:eastAsia="Times New Roman" w:cs="Times New Roman"/>
                <w:kern w:val="0"/>
                <w:sz w:val="28"/>
                <w:szCs w:val="28"/>
                <w:lang w:val="uk-UA" w:eastAsia="uk-UA" w:bidi="ar-SA"/>
              </w:rPr>
            </w:pPr>
            <w:r>
              <w:rPr>
                <w:rFonts w:eastAsia="Times New Roman" w:cs="Times New Roman"/>
                <w:kern w:val="0"/>
                <w:sz w:val="28"/>
                <w:szCs w:val="28"/>
                <w:lang w:val="uk-UA" w:eastAsia="uk-UA" w:bidi="ar-SA"/>
              </w:rPr>
              <w:t>3</w:t>
            </w:r>
          </w:p>
        </w:tc>
        <w:tc>
          <w:tcPr>
            <w:tcW w:w="1276" w:type="dxa"/>
            <w:tcBorders>
              <w:top w:val="single" w:sz="4" w:space="0" w:color="auto"/>
              <w:left w:val="single" w:sz="4" w:space="0" w:color="auto"/>
              <w:bottom w:val="single" w:sz="4" w:space="0" w:color="auto"/>
              <w:right w:val="single" w:sz="4" w:space="0" w:color="auto"/>
            </w:tcBorders>
            <w:hideMark/>
          </w:tcPr>
          <w:p w:rsidR="005D1A84" w:rsidRDefault="003C369E">
            <w:pPr>
              <w:widowControl/>
              <w:suppressAutoHyphens w:val="0"/>
              <w:spacing w:line="360" w:lineRule="auto"/>
              <w:rPr>
                <w:rFonts w:eastAsia="Times New Roman" w:cs="Times New Roman"/>
                <w:kern w:val="0"/>
                <w:sz w:val="28"/>
                <w:szCs w:val="28"/>
                <w:lang w:val="uk-UA" w:eastAsia="uk-UA" w:bidi="ar-SA"/>
              </w:rPr>
            </w:pPr>
            <w:r>
              <w:rPr>
                <w:rFonts w:eastAsia="Times New Roman" w:cs="Times New Roman"/>
                <w:kern w:val="0"/>
                <w:sz w:val="28"/>
                <w:szCs w:val="28"/>
                <w:lang w:val="uk-UA" w:eastAsia="uk-UA" w:bidi="ar-SA"/>
              </w:rPr>
              <w:t>0</w:t>
            </w:r>
          </w:p>
        </w:tc>
        <w:tc>
          <w:tcPr>
            <w:tcW w:w="1134" w:type="dxa"/>
            <w:tcBorders>
              <w:top w:val="single" w:sz="4" w:space="0" w:color="auto"/>
              <w:left w:val="single" w:sz="4" w:space="0" w:color="auto"/>
              <w:bottom w:val="single" w:sz="4" w:space="0" w:color="auto"/>
              <w:right w:val="single" w:sz="4" w:space="0" w:color="auto"/>
            </w:tcBorders>
            <w:hideMark/>
          </w:tcPr>
          <w:p w:rsidR="005D1A84" w:rsidRDefault="003C369E">
            <w:pPr>
              <w:widowControl/>
              <w:suppressAutoHyphens w:val="0"/>
              <w:spacing w:line="360" w:lineRule="auto"/>
              <w:rPr>
                <w:rFonts w:eastAsia="Times New Roman" w:cs="Times New Roman"/>
                <w:kern w:val="0"/>
                <w:sz w:val="28"/>
                <w:szCs w:val="28"/>
                <w:lang w:val="uk-UA" w:eastAsia="uk-UA" w:bidi="ar-SA"/>
              </w:rPr>
            </w:pPr>
            <w:r>
              <w:rPr>
                <w:rFonts w:eastAsia="Times New Roman" w:cs="Times New Roman"/>
                <w:kern w:val="0"/>
                <w:sz w:val="28"/>
                <w:szCs w:val="28"/>
                <w:lang w:val="uk-UA" w:eastAsia="uk-UA" w:bidi="ar-SA"/>
              </w:rPr>
              <w:t>1</w:t>
            </w:r>
          </w:p>
        </w:tc>
        <w:tc>
          <w:tcPr>
            <w:tcW w:w="1559" w:type="dxa"/>
            <w:tcBorders>
              <w:top w:val="single" w:sz="4" w:space="0" w:color="auto"/>
              <w:left w:val="single" w:sz="4" w:space="0" w:color="auto"/>
              <w:bottom w:val="single" w:sz="4" w:space="0" w:color="auto"/>
              <w:right w:val="single" w:sz="4" w:space="0" w:color="auto"/>
            </w:tcBorders>
            <w:hideMark/>
          </w:tcPr>
          <w:p w:rsidR="005D1A84" w:rsidRDefault="003C369E">
            <w:pPr>
              <w:widowControl/>
              <w:suppressAutoHyphens w:val="0"/>
              <w:spacing w:line="360" w:lineRule="auto"/>
              <w:rPr>
                <w:rFonts w:eastAsia="Times New Roman" w:cs="Times New Roman"/>
                <w:kern w:val="0"/>
                <w:sz w:val="28"/>
                <w:szCs w:val="28"/>
                <w:lang w:val="uk-UA" w:eastAsia="uk-UA" w:bidi="ar-SA"/>
              </w:rPr>
            </w:pPr>
            <w:r>
              <w:rPr>
                <w:rFonts w:eastAsia="Times New Roman" w:cs="Times New Roman"/>
                <w:kern w:val="0"/>
                <w:sz w:val="28"/>
                <w:szCs w:val="28"/>
                <w:lang w:val="uk-UA" w:eastAsia="uk-UA" w:bidi="ar-SA"/>
              </w:rPr>
              <w:t>4</w:t>
            </w:r>
          </w:p>
        </w:tc>
      </w:tr>
    </w:tbl>
    <w:p w:rsidR="00913F13" w:rsidRDefault="00913F13" w:rsidP="00913F13">
      <w:pPr>
        <w:widowControl/>
        <w:suppressAutoHyphens w:val="0"/>
        <w:spacing w:line="360" w:lineRule="auto"/>
        <w:ind w:firstLine="709"/>
        <w:jc w:val="both"/>
        <w:rPr>
          <w:rFonts w:eastAsia="Times New Roman" w:cs="Times New Roman"/>
          <w:kern w:val="0"/>
          <w:sz w:val="28"/>
          <w:szCs w:val="28"/>
          <w:lang w:val="uk-UA" w:bidi="ar-SA"/>
        </w:rPr>
      </w:pPr>
      <w:r>
        <w:rPr>
          <w:rFonts w:eastAsia="Times New Roman" w:cs="Times New Roman"/>
          <w:kern w:val="0"/>
          <w:sz w:val="28"/>
          <w:szCs w:val="28"/>
          <w:lang w:val="uk-UA" w:bidi="ar-SA"/>
        </w:rPr>
        <w:t>Було розроблено</w:t>
      </w:r>
      <w:r w:rsidR="006B78DE">
        <w:rPr>
          <w:rFonts w:eastAsia="Times New Roman" w:cs="Times New Roman"/>
          <w:kern w:val="0"/>
          <w:sz w:val="28"/>
          <w:szCs w:val="28"/>
          <w:lang w:val="uk-UA" w:bidi="ar-SA"/>
        </w:rPr>
        <w:t xml:space="preserve"> наступні </w:t>
      </w:r>
      <w:r>
        <w:rPr>
          <w:rFonts w:eastAsia="Times New Roman" w:cs="Times New Roman"/>
          <w:kern w:val="0"/>
          <w:sz w:val="28"/>
          <w:szCs w:val="28"/>
          <w:lang w:val="uk-UA" w:bidi="ar-SA"/>
        </w:rPr>
        <w:t xml:space="preserve">рівні  за </w:t>
      </w:r>
      <w:r w:rsidR="00B67910">
        <w:rPr>
          <w:rFonts w:eastAsia="Times New Roman" w:cs="Times New Roman"/>
          <w:kern w:val="0"/>
          <w:sz w:val="28"/>
          <w:szCs w:val="28"/>
          <w:lang w:val="uk-UA" w:bidi="ar-SA"/>
        </w:rPr>
        <w:t>максимальною кількістю балів (</w:t>
      </w:r>
      <w:r w:rsidR="003C369E">
        <w:rPr>
          <w:rFonts w:eastAsia="Times New Roman" w:cs="Times New Roman"/>
          <w:kern w:val="0"/>
          <w:sz w:val="28"/>
          <w:szCs w:val="28"/>
          <w:lang w:val="uk-UA" w:bidi="ar-SA"/>
        </w:rPr>
        <w:t>15</w:t>
      </w:r>
      <w:r>
        <w:rPr>
          <w:rFonts w:eastAsia="Times New Roman" w:cs="Times New Roman"/>
          <w:kern w:val="0"/>
          <w:sz w:val="28"/>
          <w:szCs w:val="28"/>
          <w:lang w:val="uk-UA" w:bidi="ar-SA"/>
        </w:rPr>
        <w:t>).</w:t>
      </w:r>
    </w:p>
    <w:p w:rsidR="00913F13" w:rsidRDefault="00913F13" w:rsidP="00913F13">
      <w:pPr>
        <w:widowControl/>
        <w:suppressAutoHyphens w:val="0"/>
        <w:spacing w:line="360" w:lineRule="auto"/>
        <w:jc w:val="both"/>
        <w:rPr>
          <w:rFonts w:eastAsia="Times New Roman" w:cs="Times New Roman"/>
          <w:kern w:val="0"/>
          <w:sz w:val="28"/>
          <w:szCs w:val="28"/>
          <w:lang w:val="uk-UA" w:bidi="ar-SA"/>
        </w:rPr>
      </w:pPr>
      <w:r>
        <w:rPr>
          <w:rFonts w:eastAsia="Times New Roman" w:cs="Times New Roman"/>
          <w:kern w:val="0"/>
          <w:sz w:val="28"/>
          <w:szCs w:val="28"/>
          <w:lang w:val="uk-UA" w:bidi="ar-SA"/>
        </w:rPr>
        <w:t xml:space="preserve">1. Достатній рівень </w:t>
      </w:r>
      <w:r w:rsidR="006B78DE">
        <w:rPr>
          <w:rFonts w:eastAsia="Times New Roman" w:cs="Times New Roman"/>
          <w:kern w:val="0"/>
          <w:sz w:val="28"/>
          <w:szCs w:val="28"/>
          <w:lang w:val="uk-UA" w:bidi="ar-SA"/>
        </w:rPr>
        <w:t>–</w:t>
      </w:r>
      <w:r>
        <w:rPr>
          <w:rFonts w:eastAsia="Times New Roman" w:cs="Times New Roman"/>
          <w:kern w:val="0"/>
          <w:sz w:val="28"/>
          <w:szCs w:val="28"/>
          <w:lang w:val="uk-UA" w:bidi="ar-SA"/>
        </w:rPr>
        <w:t xml:space="preserve"> </w:t>
      </w:r>
      <w:r w:rsidR="00B67910">
        <w:rPr>
          <w:rFonts w:eastAsia="Times New Roman" w:cs="Times New Roman"/>
          <w:kern w:val="0"/>
          <w:sz w:val="28"/>
          <w:szCs w:val="28"/>
          <w:lang w:val="uk-UA" w:bidi="ar-SA"/>
        </w:rPr>
        <w:t>1</w:t>
      </w:r>
      <w:r w:rsidR="00316187">
        <w:rPr>
          <w:rFonts w:eastAsia="Times New Roman" w:cs="Times New Roman"/>
          <w:kern w:val="0"/>
          <w:sz w:val="28"/>
          <w:szCs w:val="28"/>
          <w:lang w:val="uk-UA" w:bidi="ar-SA"/>
        </w:rPr>
        <w:t>0-</w:t>
      </w:r>
      <w:r w:rsidR="00B67910">
        <w:rPr>
          <w:rFonts w:eastAsia="Times New Roman" w:cs="Times New Roman"/>
          <w:kern w:val="0"/>
          <w:sz w:val="28"/>
          <w:szCs w:val="28"/>
          <w:lang w:val="uk-UA" w:bidi="ar-SA"/>
        </w:rPr>
        <w:t>1</w:t>
      </w:r>
      <w:r w:rsidR="00316187">
        <w:rPr>
          <w:rFonts w:eastAsia="Times New Roman" w:cs="Times New Roman"/>
          <w:kern w:val="0"/>
          <w:sz w:val="28"/>
          <w:szCs w:val="28"/>
          <w:lang w:val="uk-UA" w:bidi="ar-SA"/>
        </w:rPr>
        <w:t>5</w:t>
      </w:r>
      <w:r>
        <w:rPr>
          <w:rFonts w:eastAsia="Times New Roman" w:cs="Times New Roman"/>
          <w:kern w:val="0"/>
          <w:sz w:val="28"/>
          <w:szCs w:val="28"/>
          <w:lang w:val="uk-UA" w:bidi="ar-SA"/>
        </w:rPr>
        <w:t xml:space="preserve"> балів.</w:t>
      </w:r>
    </w:p>
    <w:p w:rsidR="00913F13" w:rsidRDefault="00913F13" w:rsidP="00913F13">
      <w:pPr>
        <w:widowControl/>
        <w:suppressAutoHyphens w:val="0"/>
        <w:spacing w:line="360" w:lineRule="auto"/>
        <w:jc w:val="both"/>
        <w:rPr>
          <w:rFonts w:eastAsia="Times New Roman" w:cs="Times New Roman"/>
          <w:kern w:val="0"/>
          <w:sz w:val="28"/>
          <w:szCs w:val="28"/>
          <w:lang w:val="uk-UA" w:bidi="ar-SA"/>
        </w:rPr>
      </w:pPr>
      <w:r>
        <w:rPr>
          <w:rFonts w:eastAsia="Times New Roman" w:cs="Times New Roman"/>
          <w:kern w:val="0"/>
          <w:sz w:val="28"/>
          <w:szCs w:val="28"/>
          <w:lang w:val="uk-UA" w:bidi="ar-SA"/>
        </w:rPr>
        <w:t xml:space="preserve">2. </w:t>
      </w:r>
      <w:r w:rsidR="00B67910">
        <w:rPr>
          <w:rFonts w:eastAsia="Times New Roman" w:cs="Times New Roman"/>
          <w:kern w:val="0"/>
          <w:sz w:val="28"/>
          <w:szCs w:val="28"/>
          <w:lang w:val="uk-UA" w:bidi="ar-SA"/>
        </w:rPr>
        <w:t xml:space="preserve">Середній рівень - </w:t>
      </w:r>
      <w:r w:rsidR="00316187">
        <w:rPr>
          <w:rFonts w:eastAsia="Times New Roman" w:cs="Times New Roman"/>
          <w:kern w:val="0"/>
          <w:sz w:val="28"/>
          <w:szCs w:val="28"/>
          <w:lang w:val="uk-UA" w:bidi="ar-SA"/>
        </w:rPr>
        <w:t>6</w:t>
      </w:r>
      <w:r w:rsidR="00B67910">
        <w:rPr>
          <w:rFonts w:eastAsia="Times New Roman" w:cs="Times New Roman"/>
          <w:kern w:val="0"/>
          <w:sz w:val="28"/>
          <w:szCs w:val="28"/>
          <w:lang w:val="uk-UA" w:bidi="ar-SA"/>
        </w:rPr>
        <w:t>-</w:t>
      </w:r>
      <w:r w:rsidR="00316187">
        <w:rPr>
          <w:rFonts w:eastAsia="Times New Roman" w:cs="Times New Roman"/>
          <w:kern w:val="0"/>
          <w:sz w:val="28"/>
          <w:szCs w:val="28"/>
          <w:lang w:val="uk-UA" w:bidi="ar-SA"/>
        </w:rPr>
        <w:t>9</w:t>
      </w:r>
      <w:r>
        <w:rPr>
          <w:rFonts w:eastAsia="Times New Roman" w:cs="Times New Roman"/>
          <w:kern w:val="0"/>
          <w:sz w:val="28"/>
          <w:szCs w:val="28"/>
          <w:lang w:val="uk-UA" w:bidi="ar-SA"/>
        </w:rPr>
        <w:t xml:space="preserve"> балів.</w:t>
      </w:r>
    </w:p>
    <w:p w:rsidR="00913F13" w:rsidRDefault="00913F13" w:rsidP="00913F13">
      <w:pPr>
        <w:widowControl/>
        <w:suppressAutoHyphens w:val="0"/>
        <w:spacing w:line="360" w:lineRule="auto"/>
        <w:jc w:val="both"/>
        <w:rPr>
          <w:rFonts w:eastAsia="Times New Roman" w:cs="Times New Roman"/>
          <w:kern w:val="0"/>
          <w:sz w:val="28"/>
          <w:szCs w:val="28"/>
          <w:lang w:val="uk-UA" w:bidi="ar-SA"/>
        </w:rPr>
      </w:pPr>
      <w:r>
        <w:rPr>
          <w:rFonts w:eastAsia="Times New Roman" w:cs="Times New Roman"/>
          <w:kern w:val="0"/>
          <w:sz w:val="28"/>
          <w:szCs w:val="28"/>
          <w:lang w:val="uk-UA" w:bidi="ar-SA"/>
        </w:rPr>
        <w:t xml:space="preserve">4. Низький рівень </w:t>
      </w:r>
      <w:r w:rsidR="006B78DE">
        <w:rPr>
          <w:rFonts w:eastAsia="Times New Roman" w:cs="Times New Roman"/>
          <w:kern w:val="0"/>
          <w:sz w:val="28"/>
          <w:szCs w:val="28"/>
          <w:lang w:val="uk-UA" w:bidi="ar-SA"/>
        </w:rPr>
        <w:t>–</w:t>
      </w:r>
      <w:r>
        <w:rPr>
          <w:rFonts w:eastAsia="Times New Roman" w:cs="Times New Roman"/>
          <w:kern w:val="0"/>
          <w:sz w:val="28"/>
          <w:szCs w:val="28"/>
          <w:lang w:val="uk-UA" w:bidi="ar-SA"/>
        </w:rPr>
        <w:t xml:space="preserve"> </w:t>
      </w:r>
      <w:r w:rsidR="006B78DE">
        <w:rPr>
          <w:rFonts w:eastAsia="Times New Roman" w:cs="Times New Roman"/>
          <w:kern w:val="0"/>
          <w:sz w:val="28"/>
          <w:szCs w:val="28"/>
          <w:lang w:val="uk-UA" w:bidi="ar-SA"/>
        </w:rPr>
        <w:t>1-</w:t>
      </w:r>
      <w:r w:rsidR="00316187">
        <w:rPr>
          <w:rFonts w:eastAsia="Times New Roman" w:cs="Times New Roman"/>
          <w:kern w:val="0"/>
          <w:sz w:val="28"/>
          <w:szCs w:val="28"/>
          <w:lang w:val="uk-UA" w:bidi="ar-SA"/>
        </w:rPr>
        <w:t>5</w:t>
      </w:r>
      <w:r>
        <w:rPr>
          <w:rFonts w:eastAsia="Times New Roman" w:cs="Times New Roman"/>
          <w:kern w:val="0"/>
          <w:sz w:val="28"/>
          <w:szCs w:val="28"/>
          <w:lang w:val="uk-UA" w:bidi="ar-SA"/>
        </w:rPr>
        <w:t xml:space="preserve"> балів</w:t>
      </w:r>
      <w:r w:rsidR="006B78DE">
        <w:rPr>
          <w:rFonts w:eastAsia="Times New Roman" w:cs="Times New Roman"/>
          <w:kern w:val="0"/>
          <w:sz w:val="28"/>
          <w:szCs w:val="28"/>
          <w:lang w:val="uk-UA" w:bidi="ar-SA"/>
        </w:rPr>
        <w:t>.</w:t>
      </w:r>
    </w:p>
    <w:p w:rsidR="00477A94" w:rsidRPr="00B04F45" w:rsidRDefault="00B1455D" w:rsidP="00B1455D">
      <w:pPr>
        <w:widowControl/>
        <w:suppressAutoHyphens w:val="0"/>
        <w:spacing w:line="360" w:lineRule="auto"/>
        <w:ind w:firstLine="709"/>
        <w:jc w:val="both"/>
        <w:rPr>
          <w:rFonts w:eastAsia="Times New Roman" w:cs="Times New Roman"/>
          <w:kern w:val="0"/>
          <w:sz w:val="28"/>
          <w:szCs w:val="28"/>
          <w:lang w:val="uk-UA" w:bidi="ar-SA"/>
        </w:rPr>
      </w:pPr>
      <w:r>
        <w:rPr>
          <w:rFonts w:eastAsia="Times New Roman" w:cs="Times New Roman"/>
          <w:kern w:val="0"/>
          <w:sz w:val="28"/>
          <w:szCs w:val="28"/>
          <w:lang w:val="uk-UA" w:bidi="ar-SA"/>
        </w:rPr>
        <w:t>Обстеження показало, що всі діти на початок навчального року мають н</w:t>
      </w:r>
      <w:r w:rsidR="00316187">
        <w:rPr>
          <w:rFonts w:eastAsia="Times New Roman" w:cs="Times New Roman"/>
          <w:kern w:val="0"/>
          <w:sz w:val="28"/>
          <w:szCs w:val="28"/>
          <w:lang w:val="uk-UA" w:bidi="ar-SA"/>
        </w:rPr>
        <w:t xml:space="preserve">изький рівень розвитку мовлення, обмежений </w:t>
      </w:r>
      <w:r>
        <w:rPr>
          <w:rFonts w:eastAsia="Times New Roman" w:cs="Times New Roman"/>
          <w:kern w:val="0"/>
          <w:sz w:val="28"/>
          <w:szCs w:val="28"/>
          <w:lang w:val="uk-UA" w:bidi="ar-SA"/>
        </w:rPr>
        <w:t xml:space="preserve">словниковий запас.  </w:t>
      </w:r>
    </w:p>
    <w:p w:rsidR="00EA48E5" w:rsidRPr="00B1455D" w:rsidRDefault="00B04F45" w:rsidP="00B1455D">
      <w:pPr>
        <w:widowControl/>
        <w:suppressAutoHyphens w:val="0"/>
        <w:spacing w:line="360" w:lineRule="auto"/>
        <w:ind w:firstLine="709"/>
        <w:jc w:val="both"/>
        <w:rPr>
          <w:rFonts w:eastAsia="Times New Roman" w:cs="Times New Roman"/>
          <w:kern w:val="0"/>
          <w:sz w:val="28"/>
          <w:szCs w:val="28"/>
          <w:lang w:val="uk-UA" w:bidi="ar-SA"/>
        </w:rPr>
      </w:pPr>
      <w:r>
        <w:rPr>
          <w:rFonts w:eastAsia="Times New Roman" w:cs="Times New Roman"/>
          <w:kern w:val="0"/>
          <w:sz w:val="28"/>
          <w:szCs w:val="28"/>
          <w:lang w:val="uk-UA" w:bidi="ar-SA"/>
        </w:rPr>
        <w:t>Порівняльні дані можемо побачити у діаграмі</w:t>
      </w:r>
      <w:r w:rsidR="00477A94">
        <w:rPr>
          <w:rFonts w:eastAsia="Times New Roman" w:cs="Times New Roman"/>
          <w:kern w:val="0"/>
          <w:sz w:val="28"/>
          <w:szCs w:val="28"/>
          <w:lang w:val="uk-UA" w:bidi="ar-SA"/>
        </w:rPr>
        <w:t>.</w:t>
      </w:r>
      <w:r w:rsidR="00EA48E5">
        <w:rPr>
          <w:rFonts w:ascii="Times New Roman CYR" w:hAnsi="Times New Roman CYR" w:cs="Times New Roman CYR"/>
          <w:b/>
          <w:sz w:val="28"/>
          <w:szCs w:val="28"/>
          <w:lang w:val="uk-UA"/>
        </w:rPr>
        <w:t xml:space="preserve">                                                            </w:t>
      </w:r>
    </w:p>
    <w:p w:rsidR="00EA48E5" w:rsidRPr="00913F13" w:rsidRDefault="00B04F45" w:rsidP="00913F13">
      <w:pPr>
        <w:autoSpaceDE w:val="0"/>
        <w:autoSpaceDN w:val="0"/>
        <w:adjustRightInd w:val="0"/>
        <w:spacing w:line="360" w:lineRule="auto"/>
        <w:ind w:firstLine="709"/>
        <w:rPr>
          <w:rFonts w:ascii="Times New Roman CYR" w:hAnsi="Times New Roman CYR" w:cs="Times New Roman CYR"/>
          <w:bCs/>
          <w:sz w:val="28"/>
          <w:szCs w:val="28"/>
          <w:lang w:val="uk-UA"/>
        </w:rPr>
      </w:pPr>
      <w:r w:rsidRPr="00B04F45">
        <w:rPr>
          <w:rFonts w:ascii="Times New Roman CYR" w:hAnsi="Times New Roman CYR" w:cs="Times New Roman CYR"/>
          <w:bCs/>
          <w:sz w:val="28"/>
          <w:szCs w:val="28"/>
          <w:lang w:val="uk-UA"/>
        </w:rPr>
        <w:t>Діаграма 1.</w:t>
      </w:r>
    </w:p>
    <w:p w:rsidR="00913F13" w:rsidRDefault="00B04F45" w:rsidP="00913F13">
      <w:pPr>
        <w:autoSpaceDE w:val="0"/>
        <w:autoSpaceDN w:val="0"/>
        <w:adjustRightInd w:val="0"/>
        <w:spacing w:line="360" w:lineRule="auto"/>
        <w:jc w:val="center"/>
        <w:rPr>
          <w:rFonts w:ascii="Times New Roman CYR" w:hAnsi="Times New Roman CYR" w:cs="Times New Roman CYR"/>
          <w:bCs/>
          <w:sz w:val="28"/>
          <w:szCs w:val="28"/>
          <w:u w:val="single"/>
          <w:lang w:val="uk-UA"/>
        </w:rPr>
      </w:pPr>
      <w:r>
        <w:rPr>
          <w:rFonts w:ascii="Times New Roman CYR" w:hAnsi="Times New Roman CYR" w:cs="Times New Roman CYR"/>
          <w:bCs/>
          <w:noProof/>
          <w:sz w:val="28"/>
          <w:szCs w:val="28"/>
          <w:u w:val="single"/>
          <w:lang w:eastAsia="ru-RU" w:bidi="ar-SA"/>
        </w:rPr>
        <w:drawing>
          <wp:inline distT="0" distB="0" distL="0" distR="0">
            <wp:extent cx="4067175" cy="2047875"/>
            <wp:effectExtent l="0" t="0" r="9525" b="9525"/>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rsidR="00913F13" w:rsidRDefault="00913F13" w:rsidP="00913F13">
      <w:pPr>
        <w:autoSpaceDE w:val="0"/>
        <w:autoSpaceDN w:val="0"/>
        <w:adjustRightInd w:val="0"/>
        <w:spacing w:line="360" w:lineRule="auto"/>
        <w:rPr>
          <w:rFonts w:ascii="Times New Roman CYR" w:hAnsi="Times New Roman CYR" w:cs="Times New Roman CYR"/>
          <w:bCs/>
          <w:sz w:val="28"/>
          <w:szCs w:val="28"/>
          <w:lang w:val="uk-UA"/>
        </w:rPr>
      </w:pPr>
      <w:r w:rsidRPr="00913F13">
        <w:rPr>
          <w:rFonts w:ascii="Times New Roman CYR" w:hAnsi="Times New Roman CYR" w:cs="Times New Roman CYR"/>
          <w:bCs/>
          <w:sz w:val="28"/>
          <w:szCs w:val="28"/>
          <w:lang w:val="uk-UA"/>
        </w:rPr>
        <w:lastRenderedPageBreak/>
        <w:t>(номер ряду відповідає номеру дитини у списку)</w:t>
      </w:r>
      <w:r>
        <w:rPr>
          <w:rFonts w:ascii="Times New Roman CYR" w:hAnsi="Times New Roman CYR" w:cs="Times New Roman CYR"/>
          <w:bCs/>
          <w:sz w:val="28"/>
          <w:szCs w:val="28"/>
          <w:lang w:val="uk-UA"/>
        </w:rPr>
        <w:t>.</w:t>
      </w:r>
    </w:p>
    <w:p w:rsidR="00913F13" w:rsidRDefault="00913F13" w:rsidP="00913F13">
      <w:pPr>
        <w:widowControl/>
        <w:suppressAutoHyphens w:val="0"/>
        <w:spacing w:line="360" w:lineRule="auto"/>
        <w:ind w:firstLine="709"/>
        <w:jc w:val="both"/>
        <w:rPr>
          <w:rFonts w:eastAsia="Times New Roman" w:cs="Times New Roman"/>
          <w:kern w:val="0"/>
          <w:sz w:val="28"/>
          <w:szCs w:val="28"/>
          <w:lang w:val="uk-UA" w:bidi="ar-SA"/>
        </w:rPr>
      </w:pPr>
      <w:r>
        <w:rPr>
          <w:rFonts w:eastAsia="Times New Roman" w:cs="Times New Roman"/>
          <w:kern w:val="0"/>
          <w:sz w:val="28"/>
          <w:szCs w:val="28"/>
          <w:lang w:val="uk-UA" w:bidi="ar-SA"/>
        </w:rPr>
        <w:t xml:space="preserve">Наступним формуючим етапом експерименту було </w:t>
      </w:r>
      <w:r w:rsidR="00B67910">
        <w:rPr>
          <w:rFonts w:eastAsia="Times New Roman" w:cs="Times New Roman"/>
          <w:kern w:val="0"/>
          <w:sz w:val="28"/>
          <w:szCs w:val="28"/>
          <w:lang w:val="uk-UA" w:bidi="ar-SA"/>
        </w:rPr>
        <w:t xml:space="preserve">проведення занять (Додаток 1), </w:t>
      </w:r>
      <w:r>
        <w:rPr>
          <w:rFonts w:eastAsia="Times New Roman" w:cs="Times New Roman"/>
          <w:kern w:val="0"/>
          <w:sz w:val="28"/>
          <w:szCs w:val="28"/>
          <w:lang w:val="uk-UA" w:bidi="ar-SA"/>
        </w:rPr>
        <w:t>застосування дидактичних ігор</w:t>
      </w:r>
      <w:r w:rsidR="00B67910" w:rsidRPr="00B67910">
        <w:rPr>
          <w:rFonts w:eastAsia="Times New Roman" w:cs="Times New Roman"/>
          <w:kern w:val="0"/>
          <w:sz w:val="28"/>
          <w:szCs w:val="28"/>
          <w:lang w:val="uk-UA" w:bidi="ar-SA"/>
        </w:rPr>
        <w:t xml:space="preserve"> </w:t>
      </w:r>
      <w:r w:rsidR="00B67910">
        <w:rPr>
          <w:rFonts w:eastAsia="Times New Roman" w:cs="Times New Roman"/>
          <w:kern w:val="0"/>
          <w:sz w:val="28"/>
          <w:szCs w:val="28"/>
          <w:lang w:val="uk-UA" w:bidi="ar-SA"/>
        </w:rPr>
        <w:t xml:space="preserve">(Додаток 2), </w:t>
      </w:r>
      <w:r>
        <w:rPr>
          <w:rFonts w:eastAsia="Times New Roman" w:cs="Times New Roman"/>
          <w:kern w:val="0"/>
          <w:sz w:val="28"/>
          <w:szCs w:val="28"/>
          <w:lang w:val="uk-UA" w:bidi="ar-SA"/>
        </w:rPr>
        <w:t xml:space="preserve"> </w:t>
      </w:r>
      <w:r w:rsidR="00B67910">
        <w:rPr>
          <w:rFonts w:eastAsia="Times New Roman" w:cs="Times New Roman"/>
          <w:kern w:val="0"/>
          <w:sz w:val="28"/>
          <w:szCs w:val="28"/>
          <w:lang w:val="uk-UA" w:bidi="ar-SA"/>
        </w:rPr>
        <w:t xml:space="preserve">дидактичних </w:t>
      </w:r>
      <w:r>
        <w:rPr>
          <w:rFonts w:eastAsia="Times New Roman" w:cs="Times New Roman"/>
          <w:kern w:val="0"/>
          <w:sz w:val="28"/>
          <w:szCs w:val="28"/>
          <w:lang w:val="uk-UA" w:bidi="ar-SA"/>
        </w:rPr>
        <w:t>вправ</w:t>
      </w:r>
      <w:r w:rsidR="00B67910">
        <w:rPr>
          <w:rFonts w:eastAsia="Times New Roman" w:cs="Times New Roman"/>
          <w:kern w:val="0"/>
          <w:sz w:val="28"/>
          <w:szCs w:val="28"/>
          <w:lang w:val="uk-UA" w:bidi="ar-SA"/>
        </w:rPr>
        <w:t xml:space="preserve"> та наочності</w:t>
      </w:r>
      <w:r>
        <w:rPr>
          <w:rFonts w:eastAsia="Times New Roman" w:cs="Times New Roman"/>
          <w:kern w:val="0"/>
          <w:sz w:val="28"/>
          <w:szCs w:val="28"/>
          <w:lang w:val="uk-UA" w:bidi="ar-SA"/>
        </w:rPr>
        <w:t xml:space="preserve"> (</w:t>
      </w:r>
      <w:r w:rsidR="00B67910">
        <w:rPr>
          <w:rFonts w:eastAsia="Times New Roman" w:cs="Times New Roman"/>
          <w:kern w:val="0"/>
          <w:sz w:val="28"/>
          <w:szCs w:val="28"/>
          <w:lang w:val="uk-UA" w:bidi="ar-SA"/>
        </w:rPr>
        <w:t>Додаток</w:t>
      </w:r>
      <w:r w:rsidR="00C22DA5">
        <w:rPr>
          <w:rFonts w:eastAsia="Times New Roman" w:cs="Times New Roman"/>
          <w:kern w:val="0"/>
          <w:sz w:val="28"/>
          <w:szCs w:val="28"/>
          <w:lang w:val="uk-UA" w:bidi="ar-SA"/>
        </w:rPr>
        <w:t xml:space="preserve"> 3)</w:t>
      </w:r>
      <w:r>
        <w:rPr>
          <w:rFonts w:eastAsia="Times New Roman" w:cs="Times New Roman"/>
          <w:kern w:val="0"/>
          <w:sz w:val="28"/>
          <w:szCs w:val="28"/>
          <w:lang w:val="uk-UA" w:bidi="ar-SA"/>
        </w:rPr>
        <w:t>.</w:t>
      </w:r>
    </w:p>
    <w:p w:rsidR="00B1455D" w:rsidRDefault="00913F13" w:rsidP="00B1455D">
      <w:pPr>
        <w:widowControl/>
        <w:suppressAutoHyphens w:val="0"/>
        <w:spacing w:line="360" w:lineRule="auto"/>
        <w:ind w:firstLine="567"/>
        <w:jc w:val="both"/>
        <w:rPr>
          <w:rFonts w:eastAsia="Times New Roman" w:cs="Times New Roman"/>
          <w:kern w:val="0"/>
          <w:sz w:val="28"/>
          <w:szCs w:val="28"/>
          <w:lang w:val="uk-UA" w:bidi="ar-SA"/>
        </w:rPr>
      </w:pPr>
      <w:r>
        <w:rPr>
          <w:rFonts w:eastAsia="Times New Roman" w:cs="Times New Roman"/>
          <w:kern w:val="0"/>
          <w:sz w:val="28"/>
          <w:szCs w:val="28"/>
          <w:lang w:val="uk-UA" w:bidi="ar-SA"/>
        </w:rPr>
        <w:t>Після цього було проведено контрольний етап експерименту. Знов було проведено обстеження обсягу словникового запасу дітей.</w:t>
      </w:r>
    </w:p>
    <w:p w:rsidR="00913F13" w:rsidRPr="00913F13" w:rsidRDefault="00913F13" w:rsidP="00913F13">
      <w:pPr>
        <w:widowControl/>
        <w:suppressAutoHyphens w:val="0"/>
        <w:spacing w:line="360" w:lineRule="auto"/>
        <w:ind w:firstLine="567"/>
        <w:jc w:val="both"/>
        <w:rPr>
          <w:rFonts w:eastAsia="Times New Roman" w:cs="Times New Roman"/>
          <w:kern w:val="0"/>
          <w:sz w:val="28"/>
          <w:szCs w:val="28"/>
          <w:lang w:val="uk-UA" w:bidi="ar-SA"/>
        </w:rPr>
      </w:pPr>
      <w:r>
        <w:rPr>
          <w:rFonts w:eastAsia="Times New Roman" w:cs="Times New Roman"/>
          <w:color w:val="000000"/>
          <w:kern w:val="0"/>
          <w:sz w:val="28"/>
          <w:szCs w:val="28"/>
          <w:lang w:val="uk-UA" w:bidi="ar-SA"/>
        </w:rPr>
        <w:t xml:space="preserve">Результати </w:t>
      </w:r>
      <w:proofErr w:type="spellStart"/>
      <w:r>
        <w:rPr>
          <w:rFonts w:eastAsia="Times New Roman" w:cs="Times New Roman"/>
          <w:color w:val="000000"/>
          <w:kern w:val="0"/>
          <w:sz w:val="28"/>
          <w:szCs w:val="28"/>
          <w:lang w:val="uk-UA" w:bidi="ar-SA"/>
        </w:rPr>
        <w:t>виконань</w:t>
      </w:r>
      <w:proofErr w:type="spellEnd"/>
      <w:r>
        <w:rPr>
          <w:rFonts w:eastAsia="Times New Roman" w:cs="Times New Roman"/>
          <w:color w:val="000000"/>
          <w:kern w:val="0"/>
          <w:sz w:val="28"/>
          <w:szCs w:val="28"/>
          <w:lang w:val="uk-UA" w:bidi="ar-SA"/>
        </w:rPr>
        <w:t xml:space="preserve"> завдань наведені в таблиці 2.</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5"/>
        <w:gridCol w:w="2408"/>
        <w:gridCol w:w="1650"/>
        <w:gridCol w:w="1752"/>
        <w:gridCol w:w="1134"/>
        <w:gridCol w:w="1985"/>
      </w:tblGrid>
      <w:tr w:rsidR="00B67910" w:rsidTr="00B67910">
        <w:trPr>
          <w:trHeight w:val="793"/>
        </w:trPr>
        <w:tc>
          <w:tcPr>
            <w:tcW w:w="535" w:type="dxa"/>
            <w:tcBorders>
              <w:top w:val="single" w:sz="4" w:space="0" w:color="auto"/>
              <w:left w:val="single" w:sz="4" w:space="0" w:color="auto"/>
              <w:bottom w:val="single" w:sz="4" w:space="0" w:color="auto"/>
              <w:right w:val="single" w:sz="4" w:space="0" w:color="auto"/>
            </w:tcBorders>
            <w:hideMark/>
          </w:tcPr>
          <w:p w:rsidR="00B67910" w:rsidRDefault="00B67910" w:rsidP="0023728B">
            <w:pPr>
              <w:widowControl/>
              <w:suppressAutoHyphens w:val="0"/>
              <w:spacing w:line="360" w:lineRule="auto"/>
              <w:rPr>
                <w:rFonts w:eastAsia="Times New Roman" w:cs="Times New Roman"/>
                <w:kern w:val="0"/>
                <w:sz w:val="28"/>
                <w:szCs w:val="28"/>
                <w:lang w:val="uk-UA" w:eastAsia="uk-UA" w:bidi="ar-SA"/>
              </w:rPr>
            </w:pPr>
            <w:r>
              <w:rPr>
                <w:rFonts w:eastAsia="Times New Roman" w:cs="Times New Roman"/>
                <w:kern w:val="0"/>
                <w:sz w:val="28"/>
                <w:szCs w:val="28"/>
                <w:lang w:val="uk-UA" w:eastAsia="uk-UA" w:bidi="ar-SA"/>
              </w:rPr>
              <w:t xml:space="preserve">№ </w:t>
            </w:r>
          </w:p>
        </w:tc>
        <w:tc>
          <w:tcPr>
            <w:tcW w:w="2408" w:type="dxa"/>
            <w:tcBorders>
              <w:top w:val="single" w:sz="4" w:space="0" w:color="auto"/>
              <w:left w:val="single" w:sz="4" w:space="0" w:color="auto"/>
              <w:bottom w:val="single" w:sz="4" w:space="0" w:color="auto"/>
              <w:right w:val="single" w:sz="4" w:space="0" w:color="auto"/>
            </w:tcBorders>
            <w:hideMark/>
          </w:tcPr>
          <w:p w:rsidR="00B67910" w:rsidRDefault="00B67910" w:rsidP="0023728B">
            <w:pPr>
              <w:widowControl/>
              <w:suppressAutoHyphens w:val="0"/>
              <w:spacing w:line="360" w:lineRule="auto"/>
              <w:rPr>
                <w:rFonts w:eastAsia="Times New Roman" w:cs="Times New Roman"/>
                <w:kern w:val="0"/>
                <w:sz w:val="28"/>
                <w:szCs w:val="28"/>
                <w:lang w:val="uk-UA" w:eastAsia="uk-UA" w:bidi="ar-SA"/>
              </w:rPr>
            </w:pPr>
            <w:r>
              <w:rPr>
                <w:rFonts w:eastAsia="Times New Roman" w:cs="Times New Roman"/>
                <w:kern w:val="0"/>
                <w:sz w:val="28"/>
                <w:szCs w:val="28"/>
                <w:lang w:val="uk-UA" w:eastAsia="uk-UA" w:bidi="ar-SA"/>
              </w:rPr>
              <w:t>Прізвище, ім`я дитини</w:t>
            </w:r>
          </w:p>
        </w:tc>
        <w:tc>
          <w:tcPr>
            <w:tcW w:w="1650" w:type="dxa"/>
            <w:tcBorders>
              <w:top w:val="single" w:sz="4" w:space="0" w:color="auto"/>
              <w:left w:val="single" w:sz="4" w:space="0" w:color="auto"/>
              <w:right w:val="single" w:sz="4" w:space="0" w:color="auto"/>
            </w:tcBorders>
            <w:hideMark/>
          </w:tcPr>
          <w:p w:rsidR="00B67910" w:rsidRDefault="00B67910" w:rsidP="0023728B">
            <w:pPr>
              <w:widowControl/>
              <w:suppressAutoHyphens w:val="0"/>
              <w:spacing w:line="360" w:lineRule="auto"/>
              <w:rPr>
                <w:rFonts w:eastAsia="Times New Roman" w:cs="Times New Roman"/>
                <w:kern w:val="0"/>
                <w:sz w:val="28"/>
                <w:szCs w:val="28"/>
                <w:lang w:val="uk-UA" w:eastAsia="uk-UA" w:bidi="ar-SA"/>
              </w:rPr>
            </w:pPr>
            <w:r>
              <w:rPr>
                <w:rFonts w:eastAsia="Times New Roman" w:cs="Times New Roman"/>
                <w:kern w:val="0"/>
                <w:sz w:val="28"/>
                <w:szCs w:val="28"/>
                <w:lang w:val="uk-UA" w:eastAsia="uk-UA" w:bidi="ar-SA"/>
              </w:rPr>
              <w:t>Обсяг словника</w:t>
            </w:r>
          </w:p>
        </w:tc>
        <w:tc>
          <w:tcPr>
            <w:tcW w:w="1752" w:type="dxa"/>
            <w:tcBorders>
              <w:top w:val="single" w:sz="4" w:space="0" w:color="auto"/>
              <w:left w:val="single" w:sz="4" w:space="0" w:color="auto"/>
              <w:right w:val="single" w:sz="4" w:space="0" w:color="auto"/>
            </w:tcBorders>
          </w:tcPr>
          <w:p w:rsidR="00B67910" w:rsidRDefault="00B67910" w:rsidP="0023728B">
            <w:pPr>
              <w:widowControl/>
              <w:suppressAutoHyphens w:val="0"/>
              <w:spacing w:line="360" w:lineRule="auto"/>
              <w:rPr>
                <w:rFonts w:eastAsia="Times New Roman" w:cs="Times New Roman"/>
                <w:kern w:val="0"/>
                <w:sz w:val="28"/>
                <w:szCs w:val="28"/>
                <w:lang w:val="uk-UA" w:eastAsia="uk-UA" w:bidi="ar-SA"/>
              </w:rPr>
            </w:pPr>
            <w:r>
              <w:rPr>
                <w:rFonts w:eastAsia="Times New Roman" w:cs="Times New Roman"/>
                <w:kern w:val="0"/>
                <w:sz w:val="28"/>
                <w:szCs w:val="28"/>
                <w:lang w:val="uk-UA" w:eastAsia="uk-UA" w:bidi="ar-SA"/>
              </w:rPr>
              <w:t>Узагальнюючі поняття</w:t>
            </w:r>
          </w:p>
        </w:tc>
        <w:tc>
          <w:tcPr>
            <w:tcW w:w="1134" w:type="dxa"/>
            <w:tcBorders>
              <w:top w:val="single" w:sz="4" w:space="0" w:color="auto"/>
              <w:left w:val="single" w:sz="4" w:space="0" w:color="auto"/>
              <w:right w:val="single" w:sz="4" w:space="0" w:color="auto"/>
            </w:tcBorders>
          </w:tcPr>
          <w:p w:rsidR="00B67910" w:rsidRDefault="00B67910" w:rsidP="0023728B">
            <w:pPr>
              <w:widowControl/>
              <w:suppressAutoHyphens w:val="0"/>
              <w:spacing w:line="360" w:lineRule="auto"/>
              <w:rPr>
                <w:rFonts w:eastAsia="Times New Roman" w:cs="Times New Roman"/>
                <w:kern w:val="0"/>
                <w:sz w:val="28"/>
                <w:szCs w:val="28"/>
                <w:lang w:val="uk-UA" w:eastAsia="uk-UA" w:bidi="ar-SA"/>
              </w:rPr>
            </w:pPr>
            <w:r>
              <w:rPr>
                <w:rFonts w:eastAsia="Times New Roman" w:cs="Times New Roman"/>
                <w:kern w:val="0"/>
                <w:sz w:val="28"/>
                <w:szCs w:val="28"/>
                <w:lang w:val="uk-UA" w:eastAsia="uk-UA" w:bidi="ar-SA"/>
              </w:rPr>
              <w:t>Вимова</w:t>
            </w:r>
          </w:p>
        </w:tc>
        <w:tc>
          <w:tcPr>
            <w:tcW w:w="1985" w:type="dxa"/>
            <w:tcBorders>
              <w:top w:val="single" w:sz="4" w:space="0" w:color="auto"/>
              <w:left w:val="single" w:sz="4" w:space="0" w:color="auto"/>
              <w:bottom w:val="single" w:sz="4" w:space="0" w:color="auto"/>
              <w:right w:val="single" w:sz="4" w:space="0" w:color="auto"/>
            </w:tcBorders>
            <w:hideMark/>
          </w:tcPr>
          <w:p w:rsidR="00B67910" w:rsidRDefault="00B67910" w:rsidP="0023728B">
            <w:pPr>
              <w:widowControl/>
              <w:suppressAutoHyphens w:val="0"/>
              <w:spacing w:line="360" w:lineRule="auto"/>
              <w:rPr>
                <w:rFonts w:eastAsia="Times New Roman" w:cs="Times New Roman"/>
                <w:kern w:val="0"/>
                <w:sz w:val="28"/>
                <w:szCs w:val="28"/>
                <w:lang w:val="uk-UA" w:eastAsia="uk-UA" w:bidi="ar-SA"/>
              </w:rPr>
            </w:pPr>
            <w:r>
              <w:rPr>
                <w:rFonts w:eastAsia="Times New Roman" w:cs="Times New Roman"/>
                <w:kern w:val="0"/>
                <w:sz w:val="28"/>
                <w:szCs w:val="28"/>
                <w:lang w:val="uk-UA" w:eastAsia="uk-UA" w:bidi="ar-SA"/>
              </w:rPr>
              <w:t>Загальна кількість балів</w:t>
            </w:r>
          </w:p>
        </w:tc>
      </w:tr>
      <w:tr w:rsidR="00B67910" w:rsidTr="00B67910">
        <w:tc>
          <w:tcPr>
            <w:tcW w:w="535" w:type="dxa"/>
            <w:tcBorders>
              <w:top w:val="single" w:sz="4" w:space="0" w:color="auto"/>
              <w:left w:val="single" w:sz="4" w:space="0" w:color="auto"/>
              <w:bottom w:val="single" w:sz="4" w:space="0" w:color="auto"/>
              <w:right w:val="single" w:sz="4" w:space="0" w:color="auto"/>
            </w:tcBorders>
            <w:hideMark/>
          </w:tcPr>
          <w:p w:rsidR="00B67910" w:rsidRDefault="00B67910" w:rsidP="0023728B">
            <w:pPr>
              <w:widowControl/>
              <w:suppressAutoHyphens w:val="0"/>
              <w:spacing w:line="360" w:lineRule="auto"/>
              <w:rPr>
                <w:rFonts w:eastAsia="Times New Roman" w:cs="Times New Roman"/>
                <w:kern w:val="0"/>
                <w:sz w:val="28"/>
                <w:szCs w:val="28"/>
                <w:lang w:val="uk-UA" w:eastAsia="uk-UA" w:bidi="ar-SA"/>
              </w:rPr>
            </w:pPr>
            <w:r>
              <w:rPr>
                <w:rFonts w:eastAsia="Times New Roman" w:cs="Times New Roman"/>
                <w:kern w:val="0"/>
                <w:sz w:val="28"/>
                <w:szCs w:val="28"/>
                <w:lang w:val="uk-UA" w:eastAsia="uk-UA" w:bidi="ar-SA"/>
              </w:rPr>
              <w:t>1</w:t>
            </w:r>
          </w:p>
        </w:tc>
        <w:tc>
          <w:tcPr>
            <w:tcW w:w="2408" w:type="dxa"/>
            <w:tcBorders>
              <w:top w:val="single" w:sz="4" w:space="0" w:color="auto"/>
              <w:left w:val="single" w:sz="4" w:space="0" w:color="auto"/>
              <w:bottom w:val="single" w:sz="4" w:space="0" w:color="auto"/>
              <w:right w:val="single" w:sz="4" w:space="0" w:color="auto"/>
            </w:tcBorders>
            <w:hideMark/>
          </w:tcPr>
          <w:p w:rsidR="00B67910" w:rsidRPr="008148D9" w:rsidRDefault="00B67910" w:rsidP="0023728B">
            <w:pPr>
              <w:widowControl/>
              <w:suppressAutoHyphens w:val="0"/>
              <w:spacing w:line="360" w:lineRule="auto"/>
              <w:jc w:val="both"/>
              <w:rPr>
                <w:rFonts w:eastAsia="Times New Roman" w:cs="Times New Roman"/>
                <w:kern w:val="0"/>
                <w:sz w:val="28"/>
                <w:szCs w:val="28"/>
                <w:lang w:val="uk-UA" w:bidi="ar-SA"/>
              </w:rPr>
            </w:pPr>
            <w:r>
              <w:rPr>
                <w:rFonts w:eastAsia="Times New Roman" w:cs="Times New Roman"/>
                <w:kern w:val="0"/>
                <w:sz w:val="28"/>
                <w:szCs w:val="28"/>
                <w:lang w:val="uk-UA" w:bidi="ar-SA"/>
              </w:rPr>
              <w:t>Зайцева Таїсія</w:t>
            </w:r>
          </w:p>
        </w:tc>
        <w:tc>
          <w:tcPr>
            <w:tcW w:w="1650" w:type="dxa"/>
            <w:tcBorders>
              <w:top w:val="single" w:sz="4" w:space="0" w:color="auto"/>
              <w:left w:val="single" w:sz="4" w:space="0" w:color="auto"/>
              <w:bottom w:val="single" w:sz="4" w:space="0" w:color="auto"/>
              <w:right w:val="single" w:sz="4" w:space="0" w:color="auto"/>
            </w:tcBorders>
            <w:hideMark/>
          </w:tcPr>
          <w:p w:rsidR="00B67910" w:rsidRDefault="00613F22" w:rsidP="0023728B">
            <w:pPr>
              <w:widowControl/>
              <w:suppressAutoHyphens w:val="0"/>
              <w:spacing w:line="360" w:lineRule="auto"/>
              <w:rPr>
                <w:rFonts w:eastAsia="Times New Roman" w:cs="Times New Roman"/>
                <w:kern w:val="0"/>
                <w:sz w:val="28"/>
                <w:szCs w:val="28"/>
                <w:lang w:val="uk-UA" w:eastAsia="uk-UA" w:bidi="ar-SA"/>
              </w:rPr>
            </w:pPr>
            <w:r>
              <w:rPr>
                <w:rFonts w:eastAsia="Times New Roman" w:cs="Times New Roman"/>
                <w:kern w:val="0"/>
                <w:sz w:val="28"/>
                <w:szCs w:val="28"/>
                <w:lang w:val="uk-UA" w:eastAsia="uk-UA" w:bidi="ar-SA"/>
              </w:rPr>
              <w:t>6</w:t>
            </w:r>
          </w:p>
        </w:tc>
        <w:tc>
          <w:tcPr>
            <w:tcW w:w="1752" w:type="dxa"/>
            <w:tcBorders>
              <w:top w:val="single" w:sz="4" w:space="0" w:color="auto"/>
              <w:left w:val="single" w:sz="4" w:space="0" w:color="auto"/>
              <w:bottom w:val="single" w:sz="4" w:space="0" w:color="auto"/>
              <w:right w:val="single" w:sz="4" w:space="0" w:color="auto"/>
            </w:tcBorders>
            <w:hideMark/>
          </w:tcPr>
          <w:p w:rsidR="00B67910" w:rsidRDefault="000A3FDE" w:rsidP="0023728B">
            <w:pPr>
              <w:widowControl/>
              <w:suppressAutoHyphens w:val="0"/>
              <w:spacing w:line="360" w:lineRule="auto"/>
              <w:rPr>
                <w:rFonts w:eastAsia="Times New Roman" w:cs="Times New Roman"/>
                <w:kern w:val="0"/>
                <w:sz w:val="28"/>
                <w:szCs w:val="28"/>
                <w:lang w:val="uk-UA" w:eastAsia="uk-UA" w:bidi="ar-SA"/>
              </w:rPr>
            </w:pPr>
            <w:r>
              <w:rPr>
                <w:rFonts w:eastAsia="Times New Roman" w:cs="Times New Roman"/>
                <w:kern w:val="0"/>
                <w:sz w:val="28"/>
                <w:szCs w:val="28"/>
                <w:lang w:val="uk-UA" w:eastAsia="uk-UA" w:bidi="ar-SA"/>
              </w:rPr>
              <w:t>2</w:t>
            </w:r>
          </w:p>
        </w:tc>
        <w:tc>
          <w:tcPr>
            <w:tcW w:w="1134" w:type="dxa"/>
            <w:tcBorders>
              <w:top w:val="single" w:sz="4" w:space="0" w:color="auto"/>
              <w:left w:val="single" w:sz="4" w:space="0" w:color="auto"/>
              <w:bottom w:val="single" w:sz="4" w:space="0" w:color="auto"/>
              <w:right w:val="single" w:sz="4" w:space="0" w:color="auto"/>
            </w:tcBorders>
            <w:hideMark/>
          </w:tcPr>
          <w:p w:rsidR="00B67910" w:rsidRDefault="000A3FDE" w:rsidP="0023728B">
            <w:pPr>
              <w:widowControl/>
              <w:suppressAutoHyphens w:val="0"/>
              <w:spacing w:line="360" w:lineRule="auto"/>
              <w:rPr>
                <w:rFonts w:eastAsia="Times New Roman" w:cs="Times New Roman"/>
                <w:kern w:val="0"/>
                <w:sz w:val="28"/>
                <w:szCs w:val="28"/>
                <w:lang w:val="uk-UA" w:eastAsia="uk-UA" w:bidi="ar-SA"/>
              </w:rPr>
            </w:pPr>
            <w:r>
              <w:rPr>
                <w:rFonts w:eastAsia="Times New Roman" w:cs="Times New Roman"/>
                <w:kern w:val="0"/>
                <w:sz w:val="28"/>
                <w:szCs w:val="28"/>
                <w:lang w:val="uk-UA" w:eastAsia="uk-UA" w:bidi="ar-SA"/>
              </w:rPr>
              <w:t>2</w:t>
            </w:r>
          </w:p>
        </w:tc>
        <w:tc>
          <w:tcPr>
            <w:tcW w:w="1985" w:type="dxa"/>
            <w:tcBorders>
              <w:top w:val="single" w:sz="4" w:space="0" w:color="auto"/>
              <w:left w:val="single" w:sz="4" w:space="0" w:color="auto"/>
              <w:bottom w:val="single" w:sz="4" w:space="0" w:color="auto"/>
              <w:right w:val="single" w:sz="4" w:space="0" w:color="auto"/>
            </w:tcBorders>
            <w:hideMark/>
          </w:tcPr>
          <w:p w:rsidR="00B67910" w:rsidRDefault="00613F22" w:rsidP="0023728B">
            <w:pPr>
              <w:widowControl/>
              <w:suppressAutoHyphens w:val="0"/>
              <w:spacing w:line="360" w:lineRule="auto"/>
              <w:rPr>
                <w:rFonts w:eastAsia="Times New Roman" w:cs="Times New Roman"/>
                <w:kern w:val="0"/>
                <w:sz w:val="28"/>
                <w:szCs w:val="28"/>
                <w:lang w:val="uk-UA" w:eastAsia="uk-UA" w:bidi="ar-SA"/>
              </w:rPr>
            </w:pPr>
            <w:r>
              <w:rPr>
                <w:rFonts w:eastAsia="Times New Roman" w:cs="Times New Roman"/>
                <w:kern w:val="0"/>
                <w:sz w:val="28"/>
                <w:szCs w:val="28"/>
                <w:lang w:val="uk-UA" w:eastAsia="uk-UA" w:bidi="ar-SA"/>
              </w:rPr>
              <w:t>1</w:t>
            </w:r>
            <w:r w:rsidR="000A3FDE">
              <w:rPr>
                <w:rFonts w:eastAsia="Times New Roman" w:cs="Times New Roman"/>
                <w:kern w:val="0"/>
                <w:sz w:val="28"/>
                <w:szCs w:val="28"/>
                <w:lang w:val="uk-UA" w:eastAsia="uk-UA" w:bidi="ar-SA"/>
              </w:rPr>
              <w:t>0</w:t>
            </w:r>
          </w:p>
        </w:tc>
      </w:tr>
      <w:tr w:rsidR="00B67910" w:rsidTr="00B67910">
        <w:tc>
          <w:tcPr>
            <w:tcW w:w="535" w:type="dxa"/>
            <w:tcBorders>
              <w:top w:val="single" w:sz="4" w:space="0" w:color="auto"/>
              <w:left w:val="single" w:sz="4" w:space="0" w:color="auto"/>
              <w:bottom w:val="single" w:sz="4" w:space="0" w:color="auto"/>
              <w:right w:val="single" w:sz="4" w:space="0" w:color="auto"/>
            </w:tcBorders>
            <w:hideMark/>
          </w:tcPr>
          <w:p w:rsidR="00B67910" w:rsidRDefault="00B67910" w:rsidP="0023728B">
            <w:pPr>
              <w:widowControl/>
              <w:suppressAutoHyphens w:val="0"/>
              <w:spacing w:line="360" w:lineRule="auto"/>
              <w:rPr>
                <w:rFonts w:eastAsia="Times New Roman" w:cs="Times New Roman"/>
                <w:kern w:val="0"/>
                <w:sz w:val="28"/>
                <w:szCs w:val="28"/>
                <w:lang w:val="uk-UA" w:eastAsia="uk-UA" w:bidi="ar-SA"/>
              </w:rPr>
            </w:pPr>
            <w:r>
              <w:rPr>
                <w:rFonts w:eastAsia="Times New Roman" w:cs="Times New Roman"/>
                <w:kern w:val="0"/>
                <w:sz w:val="28"/>
                <w:szCs w:val="28"/>
                <w:lang w:val="uk-UA" w:eastAsia="uk-UA" w:bidi="ar-SA"/>
              </w:rPr>
              <w:t>2</w:t>
            </w:r>
          </w:p>
        </w:tc>
        <w:tc>
          <w:tcPr>
            <w:tcW w:w="2408" w:type="dxa"/>
            <w:tcBorders>
              <w:top w:val="single" w:sz="4" w:space="0" w:color="auto"/>
              <w:left w:val="single" w:sz="4" w:space="0" w:color="auto"/>
              <w:bottom w:val="single" w:sz="4" w:space="0" w:color="auto"/>
              <w:right w:val="single" w:sz="4" w:space="0" w:color="auto"/>
            </w:tcBorders>
            <w:hideMark/>
          </w:tcPr>
          <w:p w:rsidR="00B67910" w:rsidRDefault="00B67910" w:rsidP="0023728B">
            <w:pPr>
              <w:widowControl/>
              <w:suppressAutoHyphens w:val="0"/>
              <w:spacing w:line="360" w:lineRule="auto"/>
              <w:rPr>
                <w:rFonts w:eastAsia="Times New Roman" w:cs="Times New Roman"/>
                <w:kern w:val="0"/>
                <w:sz w:val="28"/>
                <w:szCs w:val="28"/>
                <w:lang w:val="uk-UA" w:eastAsia="uk-UA" w:bidi="ar-SA"/>
              </w:rPr>
            </w:pPr>
            <w:r>
              <w:rPr>
                <w:rFonts w:eastAsia="Times New Roman" w:cs="Times New Roman"/>
                <w:kern w:val="0"/>
                <w:sz w:val="28"/>
                <w:szCs w:val="28"/>
                <w:lang w:val="uk-UA" w:eastAsia="uk-UA" w:bidi="ar-SA"/>
              </w:rPr>
              <w:t>Легенький Макар</w:t>
            </w:r>
          </w:p>
        </w:tc>
        <w:tc>
          <w:tcPr>
            <w:tcW w:w="1650" w:type="dxa"/>
            <w:tcBorders>
              <w:top w:val="single" w:sz="4" w:space="0" w:color="auto"/>
              <w:left w:val="single" w:sz="4" w:space="0" w:color="auto"/>
              <w:bottom w:val="single" w:sz="4" w:space="0" w:color="auto"/>
              <w:right w:val="single" w:sz="4" w:space="0" w:color="auto"/>
            </w:tcBorders>
            <w:hideMark/>
          </w:tcPr>
          <w:p w:rsidR="00B67910" w:rsidRDefault="000A3FDE" w:rsidP="0023728B">
            <w:pPr>
              <w:widowControl/>
              <w:suppressAutoHyphens w:val="0"/>
              <w:spacing w:line="360" w:lineRule="auto"/>
              <w:rPr>
                <w:rFonts w:eastAsia="Times New Roman" w:cs="Times New Roman"/>
                <w:kern w:val="0"/>
                <w:sz w:val="28"/>
                <w:szCs w:val="28"/>
                <w:lang w:val="uk-UA" w:eastAsia="uk-UA" w:bidi="ar-SA"/>
              </w:rPr>
            </w:pPr>
            <w:r>
              <w:rPr>
                <w:rFonts w:eastAsia="Times New Roman" w:cs="Times New Roman"/>
                <w:kern w:val="0"/>
                <w:sz w:val="28"/>
                <w:szCs w:val="28"/>
                <w:lang w:val="uk-UA" w:eastAsia="uk-UA" w:bidi="ar-SA"/>
              </w:rPr>
              <w:t>5</w:t>
            </w:r>
          </w:p>
        </w:tc>
        <w:tc>
          <w:tcPr>
            <w:tcW w:w="1752" w:type="dxa"/>
            <w:tcBorders>
              <w:top w:val="single" w:sz="4" w:space="0" w:color="auto"/>
              <w:left w:val="single" w:sz="4" w:space="0" w:color="auto"/>
              <w:bottom w:val="single" w:sz="4" w:space="0" w:color="auto"/>
              <w:right w:val="single" w:sz="4" w:space="0" w:color="auto"/>
            </w:tcBorders>
            <w:hideMark/>
          </w:tcPr>
          <w:p w:rsidR="00B67910" w:rsidRDefault="00613F22" w:rsidP="0023728B">
            <w:pPr>
              <w:widowControl/>
              <w:suppressAutoHyphens w:val="0"/>
              <w:spacing w:line="360" w:lineRule="auto"/>
              <w:rPr>
                <w:rFonts w:eastAsia="Times New Roman" w:cs="Times New Roman"/>
                <w:kern w:val="0"/>
                <w:sz w:val="28"/>
                <w:szCs w:val="28"/>
                <w:lang w:val="uk-UA" w:eastAsia="uk-UA" w:bidi="ar-SA"/>
              </w:rPr>
            </w:pPr>
            <w:r>
              <w:rPr>
                <w:rFonts w:eastAsia="Times New Roman" w:cs="Times New Roman"/>
                <w:kern w:val="0"/>
                <w:sz w:val="28"/>
                <w:szCs w:val="28"/>
                <w:lang w:val="uk-UA" w:eastAsia="uk-UA" w:bidi="ar-SA"/>
              </w:rPr>
              <w:t>2</w:t>
            </w:r>
          </w:p>
        </w:tc>
        <w:tc>
          <w:tcPr>
            <w:tcW w:w="1134" w:type="dxa"/>
            <w:tcBorders>
              <w:top w:val="single" w:sz="4" w:space="0" w:color="auto"/>
              <w:left w:val="single" w:sz="4" w:space="0" w:color="auto"/>
              <w:bottom w:val="single" w:sz="4" w:space="0" w:color="auto"/>
              <w:right w:val="single" w:sz="4" w:space="0" w:color="auto"/>
            </w:tcBorders>
            <w:hideMark/>
          </w:tcPr>
          <w:p w:rsidR="00B67910" w:rsidRDefault="000A3FDE" w:rsidP="0023728B">
            <w:pPr>
              <w:widowControl/>
              <w:suppressAutoHyphens w:val="0"/>
              <w:spacing w:line="360" w:lineRule="auto"/>
              <w:rPr>
                <w:rFonts w:eastAsia="Times New Roman" w:cs="Times New Roman"/>
                <w:kern w:val="0"/>
                <w:sz w:val="28"/>
                <w:szCs w:val="28"/>
                <w:lang w:val="uk-UA" w:eastAsia="uk-UA" w:bidi="ar-SA"/>
              </w:rPr>
            </w:pPr>
            <w:r>
              <w:rPr>
                <w:rFonts w:eastAsia="Times New Roman" w:cs="Times New Roman"/>
                <w:kern w:val="0"/>
                <w:sz w:val="28"/>
                <w:szCs w:val="28"/>
                <w:lang w:val="uk-UA" w:eastAsia="uk-UA" w:bidi="ar-SA"/>
              </w:rPr>
              <w:t>2</w:t>
            </w:r>
          </w:p>
        </w:tc>
        <w:tc>
          <w:tcPr>
            <w:tcW w:w="1985" w:type="dxa"/>
            <w:tcBorders>
              <w:top w:val="single" w:sz="4" w:space="0" w:color="auto"/>
              <w:left w:val="single" w:sz="4" w:space="0" w:color="auto"/>
              <w:bottom w:val="single" w:sz="4" w:space="0" w:color="auto"/>
              <w:right w:val="single" w:sz="4" w:space="0" w:color="auto"/>
            </w:tcBorders>
            <w:hideMark/>
          </w:tcPr>
          <w:p w:rsidR="00B67910" w:rsidRDefault="000A3FDE" w:rsidP="0023728B">
            <w:pPr>
              <w:widowControl/>
              <w:suppressAutoHyphens w:val="0"/>
              <w:spacing w:line="360" w:lineRule="auto"/>
              <w:rPr>
                <w:rFonts w:eastAsia="Times New Roman" w:cs="Times New Roman"/>
                <w:kern w:val="0"/>
                <w:sz w:val="28"/>
                <w:szCs w:val="28"/>
                <w:lang w:val="uk-UA" w:eastAsia="uk-UA" w:bidi="ar-SA"/>
              </w:rPr>
            </w:pPr>
            <w:r>
              <w:rPr>
                <w:rFonts w:eastAsia="Times New Roman" w:cs="Times New Roman"/>
                <w:kern w:val="0"/>
                <w:sz w:val="28"/>
                <w:szCs w:val="28"/>
                <w:lang w:val="uk-UA" w:eastAsia="uk-UA" w:bidi="ar-SA"/>
              </w:rPr>
              <w:t>9</w:t>
            </w:r>
          </w:p>
        </w:tc>
      </w:tr>
      <w:tr w:rsidR="00B67910" w:rsidTr="00B67910">
        <w:tc>
          <w:tcPr>
            <w:tcW w:w="535" w:type="dxa"/>
            <w:tcBorders>
              <w:top w:val="single" w:sz="4" w:space="0" w:color="auto"/>
              <w:left w:val="single" w:sz="4" w:space="0" w:color="auto"/>
              <w:bottom w:val="single" w:sz="4" w:space="0" w:color="auto"/>
              <w:right w:val="single" w:sz="4" w:space="0" w:color="auto"/>
            </w:tcBorders>
            <w:hideMark/>
          </w:tcPr>
          <w:p w:rsidR="00B67910" w:rsidRDefault="00B67910" w:rsidP="0023728B">
            <w:pPr>
              <w:widowControl/>
              <w:suppressAutoHyphens w:val="0"/>
              <w:spacing w:line="360" w:lineRule="auto"/>
              <w:rPr>
                <w:rFonts w:eastAsia="Times New Roman" w:cs="Times New Roman"/>
                <w:kern w:val="0"/>
                <w:sz w:val="28"/>
                <w:szCs w:val="28"/>
                <w:lang w:val="uk-UA" w:eastAsia="uk-UA" w:bidi="ar-SA"/>
              </w:rPr>
            </w:pPr>
            <w:r>
              <w:rPr>
                <w:rFonts w:eastAsia="Times New Roman" w:cs="Times New Roman"/>
                <w:kern w:val="0"/>
                <w:sz w:val="28"/>
                <w:szCs w:val="28"/>
                <w:lang w:val="uk-UA" w:eastAsia="uk-UA" w:bidi="ar-SA"/>
              </w:rPr>
              <w:t>3</w:t>
            </w:r>
          </w:p>
        </w:tc>
        <w:tc>
          <w:tcPr>
            <w:tcW w:w="2408" w:type="dxa"/>
            <w:tcBorders>
              <w:top w:val="single" w:sz="4" w:space="0" w:color="auto"/>
              <w:left w:val="single" w:sz="4" w:space="0" w:color="auto"/>
              <w:bottom w:val="single" w:sz="4" w:space="0" w:color="auto"/>
              <w:right w:val="single" w:sz="4" w:space="0" w:color="auto"/>
            </w:tcBorders>
            <w:hideMark/>
          </w:tcPr>
          <w:p w:rsidR="00B67910" w:rsidRDefault="00B67910" w:rsidP="0023728B">
            <w:pPr>
              <w:widowControl/>
              <w:suppressAutoHyphens w:val="0"/>
              <w:spacing w:line="360" w:lineRule="auto"/>
              <w:rPr>
                <w:rFonts w:eastAsia="Times New Roman" w:cs="Times New Roman"/>
                <w:kern w:val="0"/>
                <w:sz w:val="28"/>
                <w:szCs w:val="28"/>
                <w:lang w:val="uk-UA" w:eastAsia="uk-UA" w:bidi="ar-SA"/>
              </w:rPr>
            </w:pPr>
            <w:proofErr w:type="spellStart"/>
            <w:r>
              <w:rPr>
                <w:rFonts w:eastAsia="Times New Roman" w:cs="Times New Roman"/>
                <w:kern w:val="0"/>
                <w:sz w:val="28"/>
                <w:szCs w:val="28"/>
                <w:lang w:val="uk-UA" w:eastAsia="uk-UA" w:bidi="ar-SA"/>
              </w:rPr>
              <w:t>Скорік</w:t>
            </w:r>
            <w:proofErr w:type="spellEnd"/>
            <w:r>
              <w:rPr>
                <w:rFonts w:eastAsia="Times New Roman" w:cs="Times New Roman"/>
                <w:kern w:val="0"/>
                <w:sz w:val="28"/>
                <w:szCs w:val="28"/>
                <w:lang w:val="uk-UA" w:eastAsia="uk-UA" w:bidi="ar-SA"/>
              </w:rPr>
              <w:t xml:space="preserve"> Вероніка</w:t>
            </w:r>
          </w:p>
        </w:tc>
        <w:tc>
          <w:tcPr>
            <w:tcW w:w="1650" w:type="dxa"/>
            <w:tcBorders>
              <w:top w:val="single" w:sz="4" w:space="0" w:color="auto"/>
              <w:left w:val="single" w:sz="4" w:space="0" w:color="auto"/>
              <w:bottom w:val="single" w:sz="4" w:space="0" w:color="auto"/>
              <w:right w:val="single" w:sz="4" w:space="0" w:color="auto"/>
            </w:tcBorders>
            <w:hideMark/>
          </w:tcPr>
          <w:p w:rsidR="00B67910" w:rsidRDefault="000A3FDE" w:rsidP="0023728B">
            <w:pPr>
              <w:widowControl/>
              <w:suppressAutoHyphens w:val="0"/>
              <w:spacing w:line="360" w:lineRule="auto"/>
              <w:rPr>
                <w:rFonts w:eastAsia="Times New Roman" w:cs="Times New Roman"/>
                <w:kern w:val="0"/>
                <w:sz w:val="28"/>
                <w:szCs w:val="28"/>
                <w:lang w:val="uk-UA" w:eastAsia="uk-UA" w:bidi="ar-SA"/>
              </w:rPr>
            </w:pPr>
            <w:r>
              <w:rPr>
                <w:rFonts w:eastAsia="Times New Roman" w:cs="Times New Roman"/>
                <w:kern w:val="0"/>
                <w:sz w:val="28"/>
                <w:szCs w:val="28"/>
                <w:lang w:val="uk-UA" w:eastAsia="uk-UA" w:bidi="ar-SA"/>
              </w:rPr>
              <w:t>3</w:t>
            </w:r>
          </w:p>
        </w:tc>
        <w:tc>
          <w:tcPr>
            <w:tcW w:w="1752" w:type="dxa"/>
            <w:tcBorders>
              <w:top w:val="single" w:sz="4" w:space="0" w:color="auto"/>
              <w:left w:val="single" w:sz="4" w:space="0" w:color="auto"/>
              <w:bottom w:val="single" w:sz="4" w:space="0" w:color="auto"/>
              <w:right w:val="single" w:sz="4" w:space="0" w:color="auto"/>
            </w:tcBorders>
            <w:hideMark/>
          </w:tcPr>
          <w:p w:rsidR="00B67910" w:rsidRDefault="00B67910" w:rsidP="0023728B">
            <w:pPr>
              <w:widowControl/>
              <w:suppressAutoHyphens w:val="0"/>
              <w:spacing w:line="360" w:lineRule="auto"/>
              <w:rPr>
                <w:rFonts w:eastAsia="Times New Roman" w:cs="Times New Roman"/>
                <w:kern w:val="0"/>
                <w:sz w:val="28"/>
                <w:szCs w:val="28"/>
                <w:lang w:val="uk-UA" w:eastAsia="uk-UA" w:bidi="ar-SA"/>
              </w:rPr>
            </w:pPr>
            <w:r>
              <w:rPr>
                <w:rFonts w:eastAsia="Times New Roman" w:cs="Times New Roman"/>
                <w:kern w:val="0"/>
                <w:sz w:val="28"/>
                <w:szCs w:val="28"/>
                <w:lang w:val="uk-UA" w:eastAsia="uk-UA" w:bidi="ar-SA"/>
              </w:rPr>
              <w:t>1</w:t>
            </w:r>
          </w:p>
        </w:tc>
        <w:tc>
          <w:tcPr>
            <w:tcW w:w="1134" w:type="dxa"/>
            <w:tcBorders>
              <w:top w:val="single" w:sz="4" w:space="0" w:color="auto"/>
              <w:left w:val="single" w:sz="4" w:space="0" w:color="auto"/>
              <w:bottom w:val="single" w:sz="4" w:space="0" w:color="auto"/>
              <w:right w:val="single" w:sz="4" w:space="0" w:color="auto"/>
            </w:tcBorders>
            <w:hideMark/>
          </w:tcPr>
          <w:p w:rsidR="00B67910" w:rsidRDefault="00613F22" w:rsidP="0023728B">
            <w:pPr>
              <w:widowControl/>
              <w:suppressAutoHyphens w:val="0"/>
              <w:spacing w:line="360" w:lineRule="auto"/>
              <w:rPr>
                <w:rFonts w:eastAsia="Times New Roman" w:cs="Times New Roman"/>
                <w:kern w:val="0"/>
                <w:sz w:val="28"/>
                <w:szCs w:val="28"/>
                <w:lang w:val="uk-UA" w:eastAsia="uk-UA" w:bidi="ar-SA"/>
              </w:rPr>
            </w:pPr>
            <w:r>
              <w:rPr>
                <w:rFonts w:eastAsia="Times New Roman" w:cs="Times New Roman"/>
                <w:kern w:val="0"/>
                <w:sz w:val="28"/>
                <w:szCs w:val="28"/>
                <w:lang w:val="uk-UA" w:eastAsia="uk-UA" w:bidi="ar-SA"/>
              </w:rPr>
              <w:t>2</w:t>
            </w:r>
          </w:p>
        </w:tc>
        <w:tc>
          <w:tcPr>
            <w:tcW w:w="1985" w:type="dxa"/>
            <w:tcBorders>
              <w:top w:val="single" w:sz="4" w:space="0" w:color="auto"/>
              <w:left w:val="single" w:sz="4" w:space="0" w:color="auto"/>
              <w:bottom w:val="single" w:sz="4" w:space="0" w:color="auto"/>
              <w:right w:val="single" w:sz="4" w:space="0" w:color="auto"/>
            </w:tcBorders>
            <w:hideMark/>
          </w:tcPr>
          <w:p w:rsidR="00B67910" w:rsidRDefault="000A3FDE" w:rsidP="0023728B">
            <w:pPr>
              <w:widowControl/>
              <w:suppressAutoHyphens w:val="0"/>
              <w:spacing w:line="360" w:lineRule="auto"/>
              <w:rPr>
                <w:rFonts w:eastAsia="Times New Roman" w:cs="Times New Roman"/>
                <w:kern w:val="0"/>
                <w:sz w:val="28"/>
                <w:szCs w:val="28"/>
                <w:lang w:val="uk-UA" w:eastAsia="uk-UA" w:bidi="ar-SA"/>
              </w:rPr>
            </w:pPr>
            <w:r>
              <w:rPr>
                <w:rFonts w:eastAsia="Times New Roman" w:cs="Times New Roman"/>
                <w:kern w:val="0"/>
                <w:sz w:val="28"/>
                <w:szCs w:val="28"/>
                <w:lang w:val="uk-UA" w:eastAsia="uk-UA" w:bidi="ar-SA"/>
              </w:rPr>
              <w:t>6</w:t>
            </w:r>
          </w:p>
        </w:tc>
      </w:tr>
      <w:tr w:rsidR="00B67910" w:rsidTr="00B67910">
        <w:tc>
          <w:tcPr>
            <w:tcW w:w="535" w:type="dxa"/>
            <w:tcBorders>
              <w:top w:val="single" w:sz="4" w:space="0" w:color="auto"/>
              <w:left w:val="single" w:sz="4" w:space="0" w:color="auto"/>
              <w:bottom w:val="single" w:sz="4" w:space="0" w:color="auto"/>
              <w:right w:val="single" w:sz="4" w:space="0" w:color="auto"/>
            </w:tcBorders>
            <w:hideMark/>
          </w:tcPr>
          <w:p w:rsidR="00B67910" w:rsidRDefault="00B67910" w:rsidP="0023728B">
            <w:pPr>
              <w:widowControl/>
              <w:suppressAutoHyphens w:val="0"/>
              <w:spacing w:line="360" w:lineRule="auto"/>
              <w:rPr>
                <w:rFonts w:eastAsia="Times New Roman" w:cs="Times New Roman"/>
                <w:kern w:val="0"/>
                <w:sz w:val="28"/>
                <w:szCs w:val="28"/>
                <w:lang w:val="uk-UA" w:eastAsia="uk-UA" w:bidi="ar-SA"/>
              </w:rPr>
            </w:pPr>
            <w:r>
              <w:rPr>
                <w:rFonts w:eastAsia="Times New Roman" w:cs="Times New Roman"/>
                <w:kern w:val="0"/>
                <w:sz w:val="28"/>
                <w:szCs w:val="28"/>
                <w:lang w:val="uk-UA" w:eastAsia="uk-UA" w:bidi="ar-SA"/>
              </w:rPr>
              <w:t>4</w:t>
            </w:r>
          </w:p>
        </w:tc>
        <w:tc>
          <w:tcPr>
            <w:tcW w:w="2408" w:type="dxa"/>
            <w:tcBorders>
              <w:top w:val="single" w:sz="4" w:space="0" w:color="auto"/>
              <w:left w:val="single" w:sz="4" w:space="0" w:color="auto"/>
              <w:bottom w:val="single" w:sz="4" w:space="0" w:color="auto"/>
              <w:right w:val="single" w:sz="4" w:space="0" w:color="auto"/>
            </w:tcBorders>
            <w:hideMark/>
          </w:tcPr>
          <w:p w:rsidR="00B67910" w:rsidRDefault="00B67910" w:rsidP="0023728B">
            <w:pPr>
              <w:widowControl/>
              <w:suppressAutoHyphens w:val="0"/>
              <w:spacing w:line="360" w:lineRule="auto"/>
              <w:rPr>
                <w:rFonts w:eastAsia="Times New Roman" w:cs="Times New Roman"/>
                <w:kern w:val="0"/>
                <w:sz w:val="28"/>
                <w:szCs w:val="28"/>
                <w:lang w:val="uk-UA" w:eastAsia="uk-UA" w:bidi="ar-SA"/>
              </w:rPr>
            </w:pPr>
            <w:r>
              <w:rPr>
                <w:rFonts w:eastAsia="Times New Roman" w:cs="Times New Roman"/>
                <w:kern w:val="0"/>
                <w:sz w:val="28"/>
                <w:szCs w:val="28"/>
                <w:lang w:val="uk-UA" w:eastAsia="uk-UA" w:bidi="ar-SA"/>
              </w:rPr>
              <w:t>Сова Макар</w:t>
            </w:r>
          </w:p>
        </w:tc>
        <w:tc>
          <w:tcPr>
            <w:tcW w:w="1650" w:type="dxa"/>
            <w:tcBorders>
              <w:top w:val="single" w:sz="4" w:space="0" w:color="auto"/>
              <w:left w:val="single" w:sz="4" w:space="0" w:color="auto"/>
              <w:bottom w:val="single" w:sz="4" w:space="0" w:color="auto"/>
              <w:right w:val="single" w:sz="4" w:space="0" w:color="auto"/>
            </w:tcBorders>
            <w:hideMark/>
          </w:tcPr>
          <w:p w:rsidR="00B67910" w:rsidRDefault="000A3FDE" w:rsidP="0023728B">
            <w:pPr>
              <w:widowControl/>
              <w:suppressAutoHyphens w:val="0"/>
              <w:spacing w:line="360" w:lineRule="auto"/>
              <w:rPr>
                <w:rFonts w:eastAsia="Times New Roman" w:cs="Times New Roman"/>
                <w:kern w:val="0"/>
                <w:sz w:val="28"/>
                <w:szCs w:val="28"/>
                <w:lang w:val="uk-UA" w:eastAsia="uk-UA" w:bidi="ar-SA"/>
              </w:rPr>
            </w:pPr>
            <w:r>
              <w:rPr>
                <w:rFonts w:eastAsia="Times New Roman" w:cs="Times New Roman"/>
                <w:kern w:val="0"/>
                <w:sz w:val="28"/>
                <w:szCs w:val="28"/>
                <w:lang w:val="uk-UA" w:eastAsia="uk-UA" w:bidi="ar-SA"/>
              </w:rPr>
              <w:t>5</w:t>
            </w:r>
          </w:p>
        </w:tc>
        <w:tc>
          <w:tcPr>
            <w:tcW w:w="1752" w:type="dxa"/>
            <w:tcBorders>
              <w:top w:val="single" w:sz="4" w:space="0" w:color="auto"/>
              <w:left w:val="single" w:sz="4" w:space="0" w:color="auto"/>
              <w:bottom w:val="single" w:sz="4" w:space="0" w:color="auto"/>
              <w:right w:val="single" w:sz="4" w:space="0" w:color="auto"/>
            </w:tcBorders>
            <w:hideMark/>
          </w:tcPr>
          <w:p w:rsidR="00B67910" w:rsidRDefault="000A3FDE" w:rsidP="0023728B">
            <w:pPr>
              <w:widowControl/>
              <w:suppressAutoHyphens w:val="0"/>
              <w:spacing w:line="360" w:lineRule="auto"/>
              <w:rPr>
                <w:rFonts w:eastAsia="Times New Roman" w:cs="Times New Roman"/>
                <w:kern w:val="0"/>
                <w:sz w:val="28"/>
                <w:szCs w:val="28"/>
                <w:lang w:val="uk-UA" w:eastAsia="uk-UA" w:bidi="ar-SA"/>
              </w:rPr>
            </w:pPr>
            <w:r>
              <w:rPr>
                <w:rFonts w:eastAsia="Times New Roman" w:cs="Times New Roman"/>
                <w:kern w:val="0"/>
                <w:sz w:val="28"/>
                <w:szCs w:val="28"/>
                <w:lang w:val="uk-UA" w:eastAsia="uk-UA" w:bidi="ar-SA"/>
              </w:rPr>
              <w:t>2</w:t>
            </w:r>
          </w:p>
        </w:tc>
        <w:tc>
          <w:tcPr>
            <w:tcW w:w="1134" w:type="dxa"/>
            <w:tcBorders>
              <w:top w:val="single" w:sz="4" w:space="0" w:color="auto"/>
              <w:left w:val="single" w:sz="4" w:space="0" w:color="auto"/>
              <w:bottom w:val="single" w:sz="4" w:space="0" w:color="auto"/>
              <w:right w:val="single" w:sz="4" w:space="0" w:color="auto"/>
            </w:tcBorders>
            <w:hideMark/>
          </w:tcPr>
          <w:p w:rsidR="00B67910" w:rsidRDefault="000A3FDE" w:rsidP="0023728B">
            <w:pPr>
              <w:widowControl/>
              <w:suppressAutoHyphens w:val="0"/>
              <w:spacing w:line="360" w:lineRule="auto"/>
              <w:rPr>
                <w:rFonts w:eastAsia="Times New Roman" w:cs="Times New Roman"/>
                <w:kern w:val="0"/>
                <w:sz w:val="28"/>
                <w:szCs w:val="28"/>
                <w:lang w:val="uk-UA" w:eastAsia="uk-UA" w:bidi="ar-SA"/>
              </w:rPr>
            </w:pPr>
            <w:r>
              <w:rPr>
                <w:rFonts w:eastAsia="Times New Roman" w:cs="Times New Roman"/>
                <w:kern w:val="0"/>
                <w:sz w:val="28"/>
                <w:szCs w:val="28"/>
                <w:lang w:val="uk-UA" w:eastAsia="uk-UA" w:bidi="ar-SA"/>
              </w:rPr>
              <w:t>2</w:t>
            </w:r>
          </w:p>
        </w:tc>
        <w:tc>
          <w:tcPr>
            <w:tcW w:w="1985" w:type="dxa"/>
            <w:tcBorders>
              <w:top w:val="single" w:sz="4" w:space="0" w:color="auto"/>
              <w:left w:val="single" w:sz="4" w:space="0" w:color="auto"/>
              <w:bottom w:val="single" w:sz="4" w:space="0" w:color="auto"/>
              <w:right w:val="single" w:sz="4" w:space="0" w:color="auto"/>
            </w:tcBorders>
            <w:hideMark/>
          </w:tcPr>
          <w:p w:rsidR="00B67910" w:rsidRDefault="000A3FDE" w:rsidP="0023728B">
            <w:pPr>
              <w:widowControl/>
              <w:suppressAutoHyphens w:val="0"/>
              <w:spacing w:line="360" w:lineRule="auto"/>
              <w:rPr>
                <w:rFonts w:eastAsia="Times New Roman" w:cs="Times New Roman"/>
                <w:kern w:val="0"/>
                <w:sz w:val="28"/>
                <w:szCs w:val="28"/>
                <w:lang w:val="uk-UA" w:eastAsia="uk-UA" w:bidi="ar-SA"/>
              </w:rPr>
            </w:pPr>
            <w:r>
              <w:rPr>
                <w:rFonts w:eastAsia="Times New Roman" w:cs="Times New Roman"/>
                <w:kern w:val="0"/>
                <w:sz w:val="28"/>
                <w:szCs w:val="28"/>
                <w:lang w:val="uk-UA" w:eastAsia="uk-UA" w:bidi="ar-SA"/>
              </w:rPr>
              <w:t>9</w:t>
            </w:r>
          </w:p>
        </w:tc>
      </w:tr>
      <w:tr w:rsidR="00B67910" w:rsidTr="00B67910">
        <w:tc>
          <w:tcPr>
            <w:tcW w:w="535" w:type="dxa"/>
            <w:tcBorders>
              <w:top w:val="single" w:sz="4" w:space="0" w:color="auto"/>
              <w:left w:val="single" w:sz="4" w:space="0" w:color="auto"/>
              <w:bottom w:val="single" w:sz="4" w:space="0" w:color="auto"/>
              <w:right w:val="single" w:sz="4" w:space="0" w:color="auto"/>
            </w:tcBorders>
            <w:hideMark/>
          </w:tcPr>
          <w:p w:rsidR="00B67910" w:rsidRDefault="00B67910" w:rsidP="0023728B">
            <w:pPr>
              <w:widowControl/>
              <w:suppressAutoHyphens w:val="0"/>
              <w:spacing w:line="360" w:lineRule="auto"/>
              <w:rPr>
                <w:rFonts w:eastAsia="Times New Roman" w:cs="Times New Roman"/>
                <w:kern w:val="0"/>
                <w:sz w:val="28"/>
                <w:szCs w:val="28"/>
                <w:lang w:val="uk-UA" w:eastAsia="uk-UA" w:bidi="ar-SA"/>
              </w:rPr>
            </w:pPr>
            <w:r>
              <w:rPr>
                <w:rFonts w:eastAsia="Times New Roman" w:cs="Times New Roman"/>
                <w:kern w:val="0"/>
                <w:sz w:val="28"/>
                <w:szCs w:val="28"/>
                <w:lang w:val="uk-UA" w:eastAsia="uk-UA" w:bidi="ar-SA"/>
              </w:rPr>
              <w:t>5</w:t>
            </w:r>
          </w:p>
        </w:tc>
        <w:tc>
          <w:tcPr>
            <w:tcW w:w="2408" w:type="dxa"/>
            <w:tcBorders>
              <w:top w:val="single" w:sz="4" w:space="0" w:color="auto"/>
              <w:left w:val="single" w:sz="4" w:space="0" w:color="auto"/>
              <w:bottom w:val="single" w:sz="4" w:space="0" w:color="auto"/>
              <w:right w:val="single" w:sz="4" w:space="0" w:color="auto"/>
            </w:tcBorders>
            <w:hideMark/>
          </w:tcPr>
          <w:p w:rsidR="00B67910" w:rsidRDefault="00B67910" w:rsidP="0023728B">
            <w:pPr>
              <w:widowControl/>
              <w:suppressAutoHyphens w:val="0"/>
              <w:spacing w:line="360" w:lineRule="auto"/>
              <w:rPr>
                <w:rFonts w:eastAsia="Times New Roman" w:cs="Times New Roman"/>
                <w:kern w:val="0"/>
                <w:sz w:val="28"/>
                <w:szCs w:val="28"/>
                <w:lang w:val="uk-UA" w:eastAsia="uk-UA" w:bidi="ar-SA"/>
              </w:rPr>
            </w:pPr>
            <w:r>
              <w:rPr>
                <w:rFonts w:eastAsia="Times New Roman" w:cs="Times New Roman"/>
                <w:kern w:val="0"/>
                <w:sz w:val="28"/>
                <w:szCs w:val="28"/>
                <w:lang w:val="uk-UA" w:eastAsia="uk-UA" w:bidi="ar-SA"/>
              </w:rPr>
              <w:t>Солошенко Іван</w:t>
            </w:r>
          </w:p>
        </w:tc>
        <w:tc>
          <w:tcPr>
            <w:tcW w:w="1650" w:type="dxa"/>
            <w:tcBorders>
              <w:top w:val="single" w:sz="4" w:space="0" w:color="auto"/>
              <w:left w:val="single" w:sz="4" w:space="0" w:color="auto"/>
              <w:bottom w:val="single" w:sz="4" w:space="0" w:color="auto"/>
              <w:right w:val="single" w:sz="4" w:space="0" w:color="auto"/>
            </w:tcBorders>
            <w:hideMark/>
          </w:tcPr>
          <w:p w:rsidR="00B67910" w:rsidRDefault="00613F22" w:rsidP="0023728B">
            <w:pPr>
              <w:widowControl/>
              <w:suppressAutoHyphens w:val="0"/>
              <w:spacing w:line="360" w:lineRule="auto"/>
              <w:rPr>
                <w:rFonts w:eastAsia="Times New Roman" w:cs="Times New Roman"/>
                <w:kern w:val="0"/>
                <w:sz w:val="28"/>
                <w:szCs w:val="28"/>
                <w:lang w:val="uk-UA" w:eastAsia="uk-UA" w:bidi="ar-SA"/>
              </w:rPr>
            </w:pPr>
            <w:r>
              <w:rPr>
                <w:rFonts w:eastAsia="Times New Roman" w:cs="Times New Roman"/>
                <w:kern w:val="0"/>
                <w:sz w:val="28"/>
                <w:szCs w:val="28"/>
                <w:lang w:val="uk-UA" w:eastAsia="uk-UA" w:bidi="ar-SA"/>
              </w:rPr>
              <w:t>3</w:t>
            </w:r>
          </w:p>
        </w:tc>
        <w:tc>
          <w:tcPr>
            <w:tcW w:w="1752" w:type="dxa"/>
            <w:tcBorders>
              <w:top w:val="single" w:sz="4" w:space="0" w:color="auto"/>
              <w:left w:val="single" w:sz="4" w:space="0" w:color="auto"/>
              <w:bottom w:val="single" w:sz="4" w:space="0" w:color="auto"/>
              <w:right w:val="single" w:sz="4" w:space="0" w:color="auto"/>
            </w:tcBorders>
            <w:hideMark/>
          </w:tcPr>
          <w:p w:rsidR="00B67910" w:rsidRDefault="00B67910" w:rsidP="0023728B">
            <w:pPr>
              <w:widowControl/>
              <w:suppressAutoHyphens w:val="0"/>
              <w:spacing w:line="360" w:lineRule="auto"/>
              <w:rPr>
                <w:rFonts w:eastAsia="Times New Roman" w:cs="Times New Roman"/>
                <w:kern w:val="0"/>
                <w:sz w:val="28"/>
                <w:szCs w:val="28"/>
                <w:lang w:val="uk-UA" w:eastAsia="uk-UA" w:bidi="ar-SA"/>
              </w:rPr>
            </w:pPr>
            <w:r>
              <w:rPr>
                <w:rFonts w:eastAsia="Times New Roman" w:cs="Times New Roman"/>
                <w:kern w:val="0"/>
                <w:sz w:val="28"/>
                <w:szCs w:val="28"/>
                <w:lang w:val="uk-UA" w:eastAsia="uk-UA" w:bidi="ar-SA"/>
              </w:rPr>
              <w:t>1</w:t>
            </w:r>
          </w:p>
        </w:tc>
        <w:tc>
          <w:tcPr>
            <w:tcW w:w="1134" w:type="dxa"/>
            <w:tcBorders>
              <w:top w:val="single" w:sz="4" w:space="0" w:color="auto"/>
              <w:left w:val="single" w:sz="4" w:space="0" w:color="auto"/>
              <w:bottom w:val="single" w:sz="4" w:space="0" w:color="auto"/>
              <w:right w:val="single" w:sz="4" w:space="0" w:color="auto"/>
            </w:tcBorders>
            <w:hideMark/>
          </w:tcPr>
          <w:p w:rsidR="00B67910" w:rsidRDefault="00B67910" w:rsidP="0023728B">
            <w:pPr>
              <w:widowControl/>
              <w:suppressAutoHyphens w:val="0"/>
              <w:spacing w:line="360" w:lineRule="auto"/>
              <w:rPr>
                <w:rFonts w:eastAsia="Times New Roman" w:cs="Times New Roman"/>
                <w:kern w:val="0"/>
                <w:sz w:val="28"/>
                <w:szCs w:val="28"/>
                <w:lang w:val="uk-UA" w:eastAsia="uk-UA" w:bidi="ar-SA"/>
              </w:rPr>
            </w:pPr>
            <w:r>
              <w:rPr>
                <w:rFonts w:eastAsia="Times New Roman" w:cs="Times New Roman"/>
                <w:kern w:val="0"/>
                <w:sz w:val="28"/>
                <w:szCs w:val="28"/>
                <w:lang w:val="uk-UA" w:eastAsia="uk-UA" w:bidi="ar-SA"/>
              </w:rPr>
              <w:t>2</w:t>
            </w:r>
          </w:p>
        </w:tc>
        <w:tc>
          <w:tcPr>
            <w:tcW w:w="1985" w:type="dxa"/>
            <w:tcBorders>
              <w:top w:val="single" w:sz="4" w:space="0" w:color="auto"/>
              <w:left w:val="single" w:sz="4" w:space="0" w:color="auto"/>
              <w:bottom w:val="single" w:sz="4" w:space="0" w:color="auto"/>
              <w:right w:val="single" w:sz="4" w:space="0" w:color="auto"/>
            </w:tcBorders>
            <w:hideMark/>
          </w:tcPr>
          <w:p w:rsidR="00B67910" w:rsidRDefault="00613F22" w:rsidP="0023728B">
            <w:pPr>
              <w:widowControl/>
              <w:suppressAutoHyphens w:val="0"/>
              <w:spacing w:line="360" w:lineRule="auto"/>
              <w:rPr>
                <w:rFonts w:eastAsia="Times New Roman" w:cs="Times New Roman"/>
                <w:kern w:val="0"/>
                <w:sz w:val="28"/>
                <w:szCs w:val="28"/>
                <w:lang w:val="uk-UA" w:eastAsia="uk-UA" w:bidi="ar-SA"/>
              </w:rPr>
            </w:pPr>
            <w:r>
              <w:rPr>
                <w:rFonts w:eastAsia="Times New Roman" w:cs="Times New Roman"/>
                <w:kern w:val="0"/>
                <w:sz w:val="28"/>
                <w:szCs w:val="28"/>
                <w:lang w:val="uk-UA" w:eastAsia="uk-UA" w:bidi="ar-SA"/>
              </w:rPr>
              <w:t>6</w:t>
            </w:r>
          </w:p>
        </w:tc>
      </w:tr>
    </w:tbl>
    <w:p w:rsidR="00913F13" w:rsidRDefault="00913F13" w:rsidP="00913F13">
      <w:pPr>
        <w:autoSpaceDE w:val="0"/>
        <w:autoSpaceDN w:val="0"/>
        <w:adjustRightInd w:val="0"/>
        <w:spacing w:line="360" w:lineRule="auto"/>
        <w:rPr>
          <w:rFonts w:ascii="Times New Roman CYR" w:hAnsi="Times New Roman CYR" w:cs="Times New Roman CYR"/>
          <w:bCs/>
          <w:sz w:val="28"/>
          <w:szCs w:val="28"/>
          <w:lang w:val="uk-UA"/>
        </w:rPr>
      </w:pPr>
    </w:p>
    <w:p w:rsidR="00913F13" w:rsidRDefault="00913F13" w:rsidP="00913F13">
      <w:pPr>
        <w:autoSpaceDE w:val="0"/>
        <w:autoSpaceDN w:val="0"/>
        <w:adjustRightInd w:val="0"/>
        <w:spacing w:line="360" w:lineRule="auto"/>
        <w:rPr>
          <w:rFonts w:ascii="Times New Roman CYR" w:hAnsi="Times New Roman CYR" w:cs="Times New Roman CYR"/>
          <w:bCs/>
          <w:sz w:val="28"/>
          <w:szCs w:val="28"/>
          <w:lang w:val="uk-UA"/>
        </w:rPr>
      </w:pPr>
      <w:r>
        <w:rPr>
          <w:rFonts w:ascii="Times New Roman CYR" w:hAnsi="Times New Roman CYR" w:cs="Times New Roman CYR"/>
          <w:bCs/>
          <w:sz w:val="28"/>
          <w:szCs w:val="28"/>
          <w:lang w:val="uk-UA"/>
        </w:rPr>
        <w:t xml:space="preserve">Діаграма 2. </w:t>
      </w:r>
    </w:p>
    <w:p w:rsidR="006B78DE" w:rsidRDefault="00B04F45" w:rsidP="00363941">
      <w:pPr>
        <w:autoSpaceDE w:val="0"/>
        <w:autoSpaceDN w:val="0"/>
        <w:adjustRightInd w:val="0"/>
        <w:spacing w:line="360" w:lineRule="auto"/>
        <w:jc w:val="center"/>
        <w:rPr>
          <w:rFonts w:ascii="Times New Roman CYR" w:hAnsi="Times New Roman CYR" w:cs="Times New Roman CYR"/>
          <w:bCs/>
          <w:sz w:val="28"/>
          <w:szCs w:val="28"/>
          <w:u w:val="single"/>
          <w:lang w:val="uk-UA"/>
        </w:rPr>
      </w:pPr>
      <w:r>
        <w:rPr>
          <w:rFonts w:ascii="Times New Roman CYR" w:hAnsi="Times New Roman CYR" w:cs="Times New Roman CYR"/>
          <w:bCs/>
          <w:noProof/>
          <w:sz w:val="28"/>
          <w:szCs w:val="28"/>
          <w:u w:val="single"/>
          <w:lang w:eastAsia="ru-RU" w:bidi="ar-SA"/>
        </w:rPr>
        <w:drawing>
          <wp:inline distT="0" distB="0" distL="0" distR="0">
            <wp:extent cx="5095875" cy="2771775"/>
            <wp:effectExtent l="19050" t="0" r="9525" b="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A72129" w:rsidRDefault="00A72129" w:rsidP="00A72129">
      <w:pPr>
        <w:autoSpaceDE w:val="0"/>
        <w:autoSpaceDN w:val="0"/>
        <w:adjustRightInd w:val="0"/>
        <w:spacing w:line="360" w:lineRule="auto"/>
        <w:rPr>
          <w:rFonts w:ascii="Times New Roman CYR" w:hAnsi="Times New Roman CYR" w:cs="Times New Roman CYR"/>
          <w:bCs/>
          <w:sz w:val="28"/>
          <w:szCs w:val="28"/>
          <w:lang w:val="uk-UA"/>
        </w:rPr>
      </w:pPr>
      <w:r w:rsidRPr="00913F13">
        <w:rPr>
          <w:rFonts w:ascii="Times New Roman CYR" w:hAnsi="Times New Roman CYR" w:cs="Times New Roman CYR"/>
          <w:bCs/>
          <w:sz w:val="28"/>
          <w:szCs w:val="28"/>
          <w:lang w:val="uk-UA"/>
        </w:rPr>
        <w:t>(номер ряду відповідає номеру дитини у списку)</w:t>
      </w:r>
      <w:r>
        <w:rPr>
          <w:rFonts w:ascii="Times New Roman CYR" w:hAnsi="Times New Roman CYR" w:cs="Times New Roman CYR"/>
          <w:bCs/>
          <w:sz w:val="28"/>
          <w:szCs w:val="28"/>
          <w:lang w:val="uk-UA"/>
        </w:rPr>
        <w:t>.</w:t>
      </w:r>
    </w:p>
    <w:p w:rsidR="005500B7" w:rsidRDefault="006B78DE" w:rsidP="006B78DE">
      <w:pPr>
        <w:widowControl/>
        <w:suppressAutoHyphens w:val="0"/>
        <w:spacing w:line="360" w:lineRule="auto"/>
        <w:jc w:val="both"/>
        <w:rPr>
          <w:rFonts w:ascii="Times New Roman CYR" w:hAnsi="Times New Roman CYR" w:cs="Times New Roman CYR"/>
          <w:bCs/>
          <w:sz w:val="28"/>
          <w:szCs w:val="28"/>
          <w:lang w:val="uk-UA"/>
        </w:rPr>
      </w:pPr>
      <w:r>
        <w:rPr>
          <w:rFonts w:ascii="Times New Roman CYR" w:hAnsi="Times New Roman CYR" w:cs="Times New Roman CYR"/>
          <w:bCs/>
          <w:sz w:val="28"/>
          <w:szCs w:val="28"/>
          <w:lang w:val="uk-UA"/>
        </w:rPr>
        <w:t xml:space="preserve"> </w:t>
      </w:r>
      <w:r w:rsidR="00613F22">
        <w:rPr>
          <w:rFonts w:ascii="Times New Roman CYR" w:hAnsi="Times New Roman CYR" w:cs="Times New Roman CYR"/>
          <w:bCs/>
          <w:sz w:val="28"/>
          <w:szCs w:val="28"/>
          <w:lang w:val="uk-UA"/>
        </w:rPr>
        <w:t xml:space="preserve">  </w:t>
      </w:r>
      <w:r>
        <w:rPr>
          <w:rFonts w:ascii="Times New Roman CYR" w:hAnsi="Times New Roman CYR" w:cs="Times New Roman CYR"/>
          <w:bCs/>
          <w:sz w:val="28"/>
          <w:szCs w:val="28"/>
          <w:lang w:val="uk-UA"/>
        </w:rPr>
        <w:t xml:space="preserve"> </w:t>
      </w:r>
      <w:r w:rsidRPr="006B78DE">
        <w:rPr>
          <w:rFonts w:ascii="Times New Roman CYR" w:hAnsi="Times New Roman CYR" w:cs="Times New Roman CYR"/>
          <w:bCs/>
          <w:sz w:val="28"/>
          <w:szCs w:val="28"/>
          <w:lang w:val="uk-UA"/>
        </w:rPr>
        <w:t>З ді</w:t>
      </w:r>
      <w:r w:rsidR="00613F22">
        <w:rPr>
          <w:rFonts w:ascii="Times New Roman CYR" w:hAnsi="Times New Roman CYR" w:cs="Times New Roman CYR"/>
          <w:bCs/>
          <w:sz w:val="28"/>
          <w:szCs w:val="28"/>
          <w:lang w:val="uk-UA"/>
        </w:rPr>
        <w:t>а</w:t>
      </w:r>
      <w:r>
        <w:rPr>
          <w:rFonts w:ascii="Times New Roman CYR" w:hAnsi="Times New Roman CYR" w:cs="Times New Roman CYR"/>
          <w:bCs/>
          <w:sz w:val="28"/>
          <w:szCs w:val="28"/>
          <w:lang w:val="uk-UA"/>
        </w:rPr>
        <w:t xml:space="preserve">грами бачимо, що </w:t>
      </w:r>
      <w:r w:rsidR="00F2129E">
        <w:rPr>
          <w:rFonts w:ascii="Times New Roman CYR" w:hAnsi="Times New Roman CYR" w:cs="Times New Roman CYR"/>
          <w:bCs/>
          <w:sz w:val="28"/>
          <w:szCs w:val="28"/>
          <w:lang w:val="uk-UA"/>
        </w:rPr>
        <w:t>одна дитина досягла високого рівня, чотири</w:t>
      </w:r>
      <w:r>
        <w:rPr>
          <w:rFonts w:ascii="Times New Roman CYR" w:hAnsi="Times New Roman CYR" w:cs="Times New Roman CYR"/>
          <w:bCs/>
          <w:sz w:val="28"/>
          <w:szCs w:val="28"/>
          <w:lang w:val="uk-UA"/>
        </w:rPr>
        <w:t xml:space="preserve"> дитини дося</w:t>
      </w:r>
      <w:r w:rsidR="00F2129E">
        <w:rPr>
          <w:rFonts w:ascii="Times New Roman CYR" w:hAnsi="Times New Roman CYR" w:cs="Times New Roman CYR"/>
          <w:bCs/>
          <w:sz w:val="28"/>
          <w:szCs w:val="28"/>
          <w:lang w:val="uk-UA"/>
        </w:rPr>
        <w:t>гли середнього рівня</w:t>
      </w:r>
      <w:r w:rsidRPr="006B78DE">
        <w:rPr>
          <w:rFonts w:ascii="Times New Roman CYR" w:hAnsi="Times New Roman CYR" w:cs="Times New Roman CYR"/>
          <w:bCs/>
          <w:sz w:val="28"/>
          <w:szCs w:val="28"/>
          <w:lang w:val="uk-UA"/>
        </w:rPr>
        <w:t>.</w:t>
      </w:r>
    </w:p>
    <w:p w:rsidR="00F2129E" w:rsidRDefault="00F2129E" w:rsidP="006B78DE">
      <w:pPr>
        <w:widowControl/>
        <w:suppressAutoHyphens w:val="0"/>
        <w:spacing w:line="360" w:lineRule="auto"/>
        <w:jc w:val="both"/>
        <w:rPr>
          <w:rFonts w:ascii="Times New Roman CYR" w:hAnsi="Times New Roman CYR" w:cs="Times New Roman CYR"/>
          <w:bCs/>
          <w:sz w:val="28"/>
          <w:szCs w:val="28"/>
          <w:lang w:val="uk-UA"/>
        </w:rPr>
      </w:pPr>
    </w:p>
    <w:p w:rsidR="002C44A2" w:rsidRDefault="005500B7" w:rsidP="00E93E93">
      <w:pPr>
        <w:widowControl/>
        <w:suppressAutoHyphens w:val="0"/>
        <w:jc w:val="center"/>
        <w:rPr>
          <w:rFonts w:ascii="Times New Roman CYR" w:hAnsi="Times New Roman CYR" w:cs="Times New Roman CYR"/>
          <w:bCs/>
          <w:sz w:val="28"/>
          <w:szCs w:val="28"/>
          <w:lang w:val="uk-UA"/>
        </w:rPr>
      </w:pPr>
      <w:r>
        <w:rPr>
          <w:rFonts w:ascii="Times New Roman CYR" w:hAnsi="Times New Roman CYR" w:cs="Times New Roman CYR"/>
          <w:bCs/>
          <w:sz w:val="28"/>
          <w:szCs w:val="28"/>
          <w:lang w:val="uk-UA"/>
        </w:rPr>
        <w:lastRenderedPageBreak/>
        <w:t>Побудуємо кругову діаграму</w:t>
      </w:r>
    </w:p>
    <w:p w:rsidR="00E93E93" w:rsidRDefault="00E93E93" w:rsidP="00E93E93">
      <w:pPr>
        <w:widowControl/>
        <w:suppressAutoHyphens w:val="0"/>
        <w:jc w:val="center"/>
        <w:rPr>
          <w:rFonts w:ascii="Times New Roman CYR" w:hAnsi="Times New Roman CYR" w:cs="Times New Roman CYR"/>
          <w:bCs/>
          <w:sz w:val="28"/>
          <w:szCs w:val="28"/>
          <w:lang w:val="uk-UA"/>
        </w:rPr>
      </w:pPr>
    </w:p>
    <w:p w:rsidR="005500B7" w:rsidRDefault="005500B7" w:rsidP="006B78DE">
      <w:pPr>
        <w:widowControl/>
        <w:suppressAutoHyphens w:val="0"/>
        <w:spacing w:line="360" w:lineRule="auto"/>
        <w:jc w:val="both"/>
        <w:rPr>
          <w:rFonts w:ascii="Times New Roman CYR" w:hAnsi="Times New Roman CYR" w:cs="Times New Roman CYR"/>
          <w:bCs/>
          <w:sz w:val="28"/>
          <w:szCs w:val="28"/>
          <w:lang w:val="uk-UA"/>
        </w:rPr>
      </w:pPr>
      <w:r>
        <w:rPr>
          <w:rFonts w:ascii="Times New Roman CYR" w:hAnsi="Times New Roman CYR" w:cs="Times New Roman CYR"/>
          <w:bCs/>
          <w:sz w:val="28"/>
          <w:szCs w:val="28"/>
          <w:lang w:val="uk-UA"/>
        </w:rPr>
        <w:t>Констатуючий етап експерименту       Кон</w:t>
      </w:r>
      <w:r w:rsidR="00C22DA5">
        <w:rPr>
          <w:rFonts w:ascii="Times New Roman CYR" w:hAnsi="Times New Roman CYR" w:cs="Times New Roman CYR"/>
          <w:bCs/>
          <w:sz w:val="28"/>
          <w:szCs w:val="28"/>
          <w:lang w:val="uk-UA"/>
        </w:rPr>
        <w:t>трольний</w:t>
      </w:r>
      <w:r>
        <w:rPr>
          <w:rFonts w:ascii="Times New Roman CYR" w:hAnsi="Times New Roman CYR" w:cs="Times New Roman CYR"/>
          <w:bCs/>
          <w:sz w:val="28"/>
          <w:szCs w:val="28"/>
          <w:lang w:val="uk-UA"/>
        </w:rPr>
        <w:t xml:space="preserve"> етап експерименту</w:t>
      </w:r>
    </w:p>
    <w:p w:rsidR="005500B7" w:rsidRDefault="00F2129E" w:rsidP="006B78DE">
      <w:pPr>
        <w:widowControl/>
        <w:suppressAutoHyphens w:val="0"/>
        <w:spacing w:line="360" w:lineRule="auto"/>
        <w:jc w:val="both"/>
        <w:rPr>
          <w:rFonts w:ascii="Times New Roman CYR" w:hAnsi="Times New Roman CYR" w:cs="Times New Roman CYR"/>
          <w:bCs/>
          <w:sz w:val="28"/>
          <w:szCs w:val="28"/>
          <w:lang w:val="uk-UA"/>
        </w:rPr>
      </w:pPr>
      <w:r>
        <w:rPr>
          <w:noProof/>
          <w:lang w:eastAsia="ru-RU" w:bidi="ar-SA"/>
        </w:rPr>
        <w:drawing>
          <wp:inline distT="0" distB="0" distL="0" distR="0" wp14:anchorId="0A2EFD14" wp14:editId="47AFA8C7">
            <wp:extent cx="2495550" cy="2447925"/>
            <wp:effectExtent l="0" t="0" r="0" b="9525"/>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r>
        <w:rPr>
          <w:rFonts w:ascii="Times New Roman CYR" w:hAnsi="Times New Roman CYR" w:cs="Times New Roman CYR"/>
          <w:bCs/>
          <w:sz w:val="28"/>
          <w:szCs w:val="28"/>
          <w:lang w:val="uk-UA"/>
        </w:rPr>
        <w:t xml:space="preserve">         </w:t>
      </w:r>
      <w:r>
        <w:rPr>
          <w:noProof/>
          <w:lang w:eastAsia="ru-RU" w:bidi="ar-SA"/>
        </w:rPr>
        <w:drawing>
          <wp:inline distT="0" distB="0" distL="0" distR="0" wp14:anchorId="766E4904" wp14:editId="7FF425B2">
            <wp:extent cx="2867025" cy="2438400"/>
            <wp:effectExtent l="0" t="0" r="9525" b="0"/>
            <wp:docPr id="38" name="Диаграмма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A72129" w:rsidRDefault="005500B7" w:rsidP="006B78DE">
      <w:pPr>
        <w:widowControl/>
        <w:suppressAutoHyphens w:val="0"/>
        <w:spacing w:line="360" w:lineRule="auto"/>
        <w:jc w:val="both"/>
        <w:rPr>
          <w:rFonts w:ascii="Times New Roman CYR" w:hAnsi="Times New Roman CYR" w:cs="Times New Roman CYR"/>
          <w:bCs/>
          <w:sz w:val="28"/>
          <w:szCs w:val="28"/>
          <w:lang w:val="uk-UA"/>
        </w:rPr>
      </w:pPr>
      <w:r>
        <w:rPr>
          <w:rFonts w:ascii="Times New Roman CYR" w:hAnsi="Times New Roman CYR" w:cs="Times New Roman CYR"/>
          <w:bCs/>
          <w:sz w:val="28"/>
          <w:szCs w:val="28"/>
          <w:lang w:val="uk-UA"/>
        </w:rPr>
        <w:t xml:space="preserve">   </w:t>
      </w:r>
      <w:r w:rsidR="00A72129">
        <w:rPr>
          <w:rFonts w:ascii="Times New Roman CYR" w:hAnsi="Times New Roman CYR" w:cs="Times New Roman CYR"/>
          <w:bCs/>
          <w:sz w:val="28"/>
          <w:szCs w:val="28"/>
          <w:lang w:val="uk-UA"/>
        </w:rPr>
        <w:t>Діаграма 3                                            Діаграма 4</w:t>
      </w:r>
    </w:p>
    <w:p w:rsidR="00A72129" w:rsidRDefault="00A72129" w:rsidP="006B78DE">
      <w:pPr>
        <w:widowControl/>
        <w:suppressAutoHyphens w:val="0"/>
        <w:spacing w:line="360" w:lineRule="auto"/>
        <w:jc w:val="both"/>
        <w:rPr>
          <w:rFonts w:ascii="Times New Roman CYR" w:hAnsi="Times New Roman CYR" w:cs="Times New Roman CYR"/>
          <w:bCs/>
          <w:sz w:val="28"/>
          <w:szCs w:val="28"/>
          <w:lang w:val="uk-UA"/>
        </w:rPr>
      </w:pPr>
    </w:p>
    <w:p w:rsidR="00A72129" w:rsidRDefault="00A72129" w:rsidP="00A72129">
      <w:pPr>
        <w:widowControl/>
        <w:suppressAutoHyphens w:val="0"/>
        <w:spacing w:line="360" w:lineRule="auto"/>
        <w:jc w:val="both"/>
        <w:rPr>
          <w:rFonts w:ascii="Times New Roman CYR" w:hAnsi="Times New Roman CYR" w:cs="Times New Roman CYR"/>
          <w:bCs/>
          <w:sz w:val="28"/>
          <w:szCs w:val="28"/>
          <w:lang w:val="uk-UA"/>
        </w:rPr>
      </w:pPr>
      <w:r>
        <w:rPr>
          <w:rFonts w:ascii="Times New Roman CYR" w:hAnsi="Times New Roman CYR" w:cs="Times New Roman CYR"/>
          <w:bCs/>
          <w:sz w:val="28"/>
          <w:szCs w:val="28"/>
          <w:lang w:val="uk-UA"/>
        </w:rPr>
        <w:t xml:space="preserve">    </w:t>
      </w:r>
      <w:r w:rsidR="005500B7">
        <w:rPr>
          <w:rFonts w:ascii="Times New Roman CYR" w:hAnsi="Times New Roman CYR" w:cs="Times New Roman CYR"/>
          <w:bCs/>
          <w:sz w:val="28"/>
          <w:szCs w:val="28"/>
          <w:lang w:val="uk-UA"/>
        </w:rPr>
        <w:t>На констатуючому етапі експерименту</w:t>
      </w:r>
      <w:r w:rsidR="00AF7F58">
        <w:rPr>
          <w:rFonts w:ascii="Times New Roman CYR" w:hAnsi="Times New Roman CYR" w:cs="Times New Roman CYR"/>
          <w:bCs/>
          <w:sz w:val="28"/>
          <w:szCs w:val="28"/>
          <w:lang w:val="uk-UA"/>
        </w:rPr>
        <w:t xml:space="preserve"> 5 дітей</w:t>
      </w:r>
      <w:r w:rsidR="005500B7">
        <w:rPr>
          <w:rFonts w:ascii="Times New Roman CYR" w:hAnsi="Times New Roman CYR" w:cs="Times New Roman CYR"/>
          <w:bCs/>
          <w:sz w:val="28"/>
          <w:szCs w:val="28"/>
          <w:lang w:val="uk-UA"/>
        </w:rPr>
        <w:t xml:space="preserve"> мають низький рівень сформованості мовленнєвих навичок. </w:t>
      </w:r>
    </w:p>
    <w:p w:rsidR="005500B7" w:rsidRDefault="00A72129" w:rsidP="00A72129">
      <w:pPr>
        <w:widowControl/>
        <w:suppressAutoHyphens w:val="0"/>
        <w:spacing w:line="360" w:lineRule="auto"/>
        <w:jc w:val="both"/>
        <w:rPr>
          <w:rFonts w:ascii="Times New Roman CYR" w:hAnsi="Times New Roman CYR" w:cs="Times New Roman CYR"/>
          <w:bCs/>
          <w:sz w:val="28"/>
          <w:szCs w:val="28"/>
          <w:lang w:val="uk-UA"/>
        </w:rPr>
      </w:pPr>
      <w:r>
        <w:rPr>
          <w:rFonts w:ascii="Times New Roman CYR" w:hAnsi="Times New Roman CYR" w:cs="Times New Roman CYR"/>
          <w:bCs/>
          <w:sz w:val="28"/>
          <w:szCs w:val="28"/>
          <w:lang w:val="uk-UA"/>
        </w:rPr>
        <w:t xml:space="preserve">    </w:t>
      </w:r>
      <w:r w:rsidR="005500B7">
        <w:rPr>
          <w:rFonts w:ascii="Times New Roman CYR" w:hAnsi="Times New Roman CYR" w:cs="Times New Roman CYR"/>
          <w:bCs/>
          <w:sz w:val="28"/>
          <w:szCs w:val="28"/>
          <w:lang w:val="uk-UA"/>
        </w:rPr>
        <w:t xml:space="preserve">На контрольному етапі експерименту </w:t>
      </w:r>
      <w:r w:rsidR="00AF7F58">
        <w:rPr>
          <w:rFonts w:ascii="Times New Roman CYR" w:hAnsi="Times New Roman CYR" w:cs="Times New Roman CYR"/>
          <w:bCs/>
          <w:sz w:val="28"/>
          <w:szCs w:val="28"/>
          <w:lang w:val="uk-UA"/>
        </w:rPr>
        <w:t>чотири</w:t>
      </w:r>
      <w:r w:rsidR="005500B7">
        <w:rPr>
          <w:rFonts w:ascii="Times New Roman CYR" w:hAnsi="Times New Roman CYR" w:cs="Times New Roman CYR"/>
          <w:bCs/>
          <w:sz w:val="28"/>
          <w:szCs w:val="28"/>
          <w:lang w:val="uk-UA"/>
        </w:rPr>
        <w:t xml:space="preserve"> дитини мають середній рівень , </w:t>
      </w:r>
      <w:r w:rsidR="00AF7F58">
        <w:rPr>
          <w:rFonts w:ascii="Times New Roman CYR" w:hAnsi="Times New Roman CYR" w:cs="Times New Roman CYR"/>
          <w:bCs/>
          <w:sz w:val="28"/>
          <w:szCs w:val="28"/>
          <w:lang w:val="uk-UA"/>
        </w:rPr>
        <w:t>1</w:t>
      </w:r>
      <w:r w:rsidR="005500B7">
        <w:rPr>
          <w:rFonts w:ascii="Times New Roman CYR" w:hAnsi="Times New Roman CYR" w:cs="Times New Roman CYR"/>
          <w:bCs/>
          <w:sz w:val="28"/>
          <w:szCs w:val="28"/>
          <w:lang w:val="uk-UA"/>
        </w:rPr>
        <w:t xml:space="preserve"> дитин</w:t>
      </w:r>
      <w:r w:rsidR="00AF7F58">
        <w:rPr>
          <w:rFonts w:ascii="Times New Roman CYR" w:hAnsi="Times New Roman CYR" w:cs="Times New Roman CYR"/>
          <w:bCs/>
          <w:sz w:val="28"/>
          <w:szCs w:val="28"/>
          <w:lang w:val="uk-UA"/>
        </w:rPr>
        <w:t>а</w:t>
      </w:r>
      <w:r w:rsidR="005500B7">
        <w:rPr>
          <w:rFonts w:ascii="Times New Roman CYR" w:hAnsi="Times New Roman CYR" w:cs="Times New Roman CYR"/>
          <w:bCs/>
          <w:sz w:val="28"/>
          <w:szCs w:val="28"/>
          <w:lang w:val="uk-UA"/>
        </w:rPr>
        <w:t xml:space="preserve"> ма</w:t>
      </w:r>
      <w:r w:rsidR="00AF7F58">
        <w:rPr>
          <w:rFonts w:ascii="Times New Roman CYR" w:hAnsi="Times New Roman CYR" w:cs="Times New Roman CYR"/>
          <w:bCs/>
          <w:sz w:val="28"/>
          <w:szCs w:val="28"/>
          <w:lang w:val="uk-UA"/>
        </w:rPr>
        <w:t>є</w:t>
      </w:r>
      <w:r w:rsidR="005500B7">
        <w:rPr>
          <w:rFonts w:ascii="Times New Roman CYR" w:hAnsi="Times New Roman CYR" w:cs="Times New Roman CYR"/>
          <w:bCs/>
          <w:sz w:val="28"/>
          <w:szCs w:val="28"/>
          <w:lang w:val="uk-UA"/>
        </w:rPr>
        <w:t xml:space="preserve"> </w:t>
      </w:r>
      <w:r w:rsidR="00AF7F58">
        <w:rPr>
          <w:rFonts w:ascii="Times New Roman CYR" w:hAnsi="Times New Roman CYR" w:cs="Times New Roman CYR"/>
          <w:bCs/>
          <w:sz w:val="28"/>
          <w:szCs w:val="28"/>
          <w:lang w:val="uk-UA"/>
        </w:rPr>
        <w:t>високий</w:t>
      </w:r>
      <w:r w:rsidR="005500B7">
        <w:rPr>
          <w:rFonts w:ascii="Times New Roman CYR" w:hAnsi="Times New Roman CYR" w:cs="Times New Roman CYR"/>
          <w:bCs/>
          <w:sz w:val="28"/>
          <w:szCs w:val="28"/>
          <w:lang w:val="uk-UA"/>
        </w:rPr>
        <w:t xml:space="preserve"> рівень сформованості мовленнєвих навичок. </w:t>
      </w:r>
    </w:p>
    <w:p w:rsidR="00613F22" w:rsidRDefault="00A72129" w:rsidP="00A72129">
      <w:pPr>
        <w:widowControl/>
        <w:suppressAutoHyphens w:val="0"/>
        <w:spacing w:line="360" w:lineRule="auto"/>
        <w:jc w:val="both"/>
        <w:rPr>
          <w:rFonts w:eastAsia="Times New Roman" w:cs="Times New Roman"/>
          <w:color w:val="000000"/>
          <w:kern w:val="0"/>
          <w:sz w:val="28"/>
          <w:szCs w:val="28"/>
          <w:lang w:val="uk-UA" w:bidi="ar-SA"/>
        </w:rPr>
      </w:pPr>
      <w:r>
        <w:rPr>
          <w:rFonts w:eastAsia="Times New Roman" w:cs="Times New Roman"/>
          <w:color w:val="000000"/>
          <w:kern w:val="0"/>
          <w:sz w:val="28"/>
          <w:szCs w:val="28"/>
          <w:lang w:val="uk-UA" w:bidi="ar-SA"/>
        </w:rPr>
        <w:t xml:space="preserve">    </w:t>
      </w:r>
      <w:r w:rsidR="006B78DE">
        <w:rPr>
          <w:rFonts w:eastAsia="Times New Roman" w:cs="Times New Roman"/>
          <w:color w:val="000000"/>
          <w:kern w:val="0"/>
          <w:sz w:val="28"/>
          <w:szCs w:val="28"/>
          <w:lang w:val="uk-UA" w:bidi="ar-SA"/>
        </w:rPr>
        <w:t>Отже, порівняння результатів початку та кінця експерименту свідчать про позитивні зміни в мовленнєвому розвитку дітей з порушеннями слухової функції, що в свою чергу свідчить про ефективність проведеної роботи та її впровадження.</w:t>
      </w:r>
    </w:p>
    <w:p w:rsidR="0023728B" w:rsidRPr="00F56A2E" w:rsidRDefault="0023728B" w:rsidP="00C22DA5">
      <w:pPr>
        <w:widowControl/>
        <w:suppressAutoHyphens w:val="0"/>
        <w:jc w:val="center"/>
        <w:rPr>
          <w:rFonts w:eastAsia="Times New Roman" w:cs="Times New Roman"/>
          <w:b/>
          <w:color w:val="000000"/>
          <w:kern w:val="0"/>
          <w:sz w:val="28"/>
          <w:szCs w:val="28"/>
          <w:lang w:val="uk-UA" w:bidi="ar-SA"/>
        </w:rPr>
      </w:pPr>
    </w:p>
    <w:p w:rsidR="00AF7F58" w:rsidRDefault="00AF7F58">
      <w:pPr>
        <w:widowControl/>
        <w:suppressAutoHyphens w:val="0"/>
        <w:rPr>
          <w:rFonts w:eastAsia="Times New Roman" w:cs="Times New Roman"/>
          <w:b/>
          <w:color w:val="000000"/>
          <w:kern w:val="0"/>
          <w:sz w:val="28"/>
          <w:szCs w:val="28"/>
          <w:lang w:val="uk-UA" w:bidi="ar-SA"/>
        </w:rPr>
      </w:pPr>
      <w:r>
        <w:rPr>
          <w:rFonts w:eastAsia="Times New Roman" w:cs="Times New Roman"/>
          <w:b/>
          <w:color w:val="000000"/>
          <w:kern w:val="0"/>
          <w:sz w:val="28"/>
          <w:szCs w:val="28"/>
          <w:lang w:val="uk-UA" w:bidi="ar-SA"/>
        </w:rPr>
        <w:br w:type="page"/>
      </w:r>
    </w:p>
    <w:p w:rsidR="00363941" w:rsidRPr="00C22DA5" w:rsidRDefault="00BE7AEC" w:rsidP="00BE7AEC">
      <w:pPr>
        <w:widowControl/>
        <w:suppressAutoHyphens w:val="0"/>
        <w:jc w:val="center"/>
        <w:rPr>
          <w:rFonts w:ascii="Times New Roman CYR" w:hAnsi="Times New Roman CYR" w:cs="Times New Roman CYR"/>
          <w:b/>
          <w:bCs/>
          <w:sz w:val="28"/>
          <w:szCs w:val="28"/>
          <w:lang w:val="uk-UA"/>
        </w:rPr>
      </w:pPr>
      <w:bookmarkStart w:id="1" w:name="_GoBack"/>
      <w:bookmarkEnd w:id="1"/>
      <w:r>
        <w:rPr>
          <w:rFonts w:eastAsia="Times New Roman" w:cs="Times New Roman"/>
          <w:b/>
          <w:color w:val="000000"/>
          <w:kern w:val="0"/>
          <w:sz w:val="28"/>
          <w:szCs w:val="28"/>
          <w:lang w:val="uk-UA" w:bidi="ar-SA"/>
        </w:rPr>
        <w:lastRenderedPageBreak/>
        <w:t>Ви</w:t>
      </w:r>
      <w:r w:rsidR="00363941" w:rsidRPr="00C22DA5">
        <w:rPr>
          <w:rFonts w:ascii="Times New Roman CYR" w:hAnsi="Times New Roman CYR" w:cs="Times New Roman CYR"/>
          <w:b/>
          <w:bCs/>
          <w:sz w:val="28"/>
          <w:szCs w:val="28"/>
          <w:lang w:val="uk-UA"/>
        </w:rPr>
        <w:t>сновки</w:t>
      </w:r>
    </w:p>
    <w:p w:rsidR="00363941" w:rsidRPr="007A3870" w:rsidRDefault="00363941" w:rsidP="00862C55">
      <w:pPr>
        <w:autoSpaceDE w:val="0"/>
        <w:autoSpaceDN w:val="0"/>
        <w:adjustRightInd w:val="0"/>
        <w:spacing w:line="360" w:lineRule="auto"/>
        <w:ind w:firstLine="709"/>
        <w:rPr>
          <w:rFonts w:ascii="Times New Roman CYR" w:hAnsi="Times New Roman CYR" w:cs="Times New Roman CYR"/>
          <w:bCs/>
          <w:sz w:val="28"/>
          <w:szCs w:val="28"/>
          <w:u w:val="single"/>
          <w:lang w:val="uk-UA"/>
        </w:rPr>
      </w:pPr>
    </w:p>
    <w:p w:rsidR="00363941" w:rsidRPr="00BE3EBD" w:rsidRDefault="0023728B" w:rsidP="001F4EFF">
      <w:pPr>
        <w:autoSpaceDE w:val="0"/>
        <w:autoSpaceDN w:val="0"/>
        <w:adjustRightInd w:val="0"/>
        <w:spacing w:line="360" w:lineRule="auto"/>
        <w:ind w:firstLine="709"/>
        <w:jc w:val="both"/>
        <w:rPr>
          <w:rFonts w:ascii="Times New Roman CYR" w:hAnsi="Times New Roman CYR" w:cs="Times New Roman CYR"/>
          <w:bCs/>
          <w:sz w:val="28"/>
          <w:szCs w:val="28"/>
          <w:lang w:val="uk-UA"/>
        </w:rPr>
      </w:pPr>
      <w:r>
        <w:rPr>
          <w:rFonts w:ascii="Times New Roman CYR" w:hAnsi="Times New Roman CYR" w:cs="Times New Roman CYR"/>
          <w:bCs/>
          <w:sz w:val="28"/>
          <w:szCs w:val="28"/>
          <w:lang w:val="uk-UA"/>
        </w:rPr>
        <w:t>Р</w:t>
      </w:r>
      <w:r w:rsidR="00363941">
        <w:rPr>
          <w:rFonts w:ascii="Times New Roman CYR" w:hAnsi="Times New Roman CYR" w:cs="Times New Roman CYR"/>
          <w:bCs/>
          <w:sz w:val="28"/>
          <w:szCs w:val="28"/>
          <w:lang w:val="uk-UA"/>
        </w:rPr>
        <w:t xml:space="preserve">обота з </w:t>
      </w:r>
      <w:r w:rsidR="006B78DE">
        <w:rPr>
          <w:rFonts w:ascii="Times New Roman CYR" w:hAnsi="Times New Roman CYR" w:cs="Times New Roman CYR"/>
          <w:bCs/>
          <w:sz w:val="28"/>
          <w:szCs w:val="28"/>
          <w:lang w:val="uk-UA"/>
        </w:rPr>
        <w:t>розвитку мовлення і збагачення словника дітей з порушеннями слухової функції</w:t>
      </w:r>
      <w:r w:rsidR="00363941">
        <w:rPr>
          <w:rFonts w:ascii="Times New Roman CYR" w:hAnsi="Times New Roman CYR" w:cs="Times New Roman CYR"/>
          <w:bCs/>
          <w:sz w:val="28"/>
          <w:szCs w:val="28"/>
          <w:lang w:val="uk-UA"/>
        </w:rPr>
        <w:t xml:space="preserve"> є важл</w:t>
      </w:r>
      <w:r w:rsidR="006B78DE">
        <w:rPr>
          <w:rFonts w:ascii="Times New Roman CYR" w:hAnsi="Times New Roman CYR" w:cs="Times New Roman CYR"/>
          <w:bCs/>
          <w:sz w:val="28"/>
          <w:szCs w:val="28"/>
          <w:lang w:val="uk-UA"/>
        </w:rPr>
        <w:t>ивою умовою психічного і мовленн</w:t>
      </w:r>
      <w:r>
        <w:rPr>
          <w:rFonts w:ascii="Times New Roman CYR" w:hAnsi="Times New Roman CYR" w:cs="Times New Roman CYR"/>
          <w:bCs/>
          <w:sz w:val="28"/>
          <w:szCs w:val="28"/>
          <w:lang w:val="uk-UA"/>
        </w:rPr>
        <w:t>євого розвитку дітей</w:t>
      </w:r>
      <w:r w:rsidR="00363941">
        <w:rPr>
          <w:rFonts w:ascii="Times New Roman CYR" w:hAnsi="Times New Roman CYR" w:cs="Times New Roman CYR"/>
          <w:bCs/>
          <w:sz w:val="28"/>
          <w:szCs w:val="28"/>
          <w:lang w:val="uk-UA"/>
        </w:rPr>
        <w:t>.</w:t>
      </w:r>
    </w:p>
    <w:p w:rsidR="000975D1" w:rsidRDefault="00363941" w:rsidP="0023728B">
      <w:pPr>
        <w:autoSpaceDE w:val="0"/>
        <w:autoSpaceDN w:val="0"/>
        <w:adjustRightInd w:val="0"/>
        <w:spacing w:line="360" w:lineRule="auto"/>
        <w:jc w:val="both"/>
        <w:rPr>
          <w:rFonts w:ascii="Times New Roman CYR" w:hAnsi="Times New Roman CYR" w:cs="Times New Roman CYR"/>
          <w:sz w:val="28"/>
          <w:szCs w:val="28"/>
          <w:lang w:val="uk-UA"/>
        </w:rPr>
      </w:pPr>
      <w:r>
        <w:rPr>
          <w:rFonts w:ascii="Times New Roman CYR" w:hAnsi="Times New Roman CYR" w:cs="Times New Roman CYR"/>
          <w:bCs/>
          <w:sz w:val="28"/>
          <w:szCs w:val="28"/>
          <w:lang w:val="uk-UA"/>
        </w:rPr>
        <w:t xml:space="preserve">Основним завданням </w:t>
      </w:r>
      <w:r w:rsidR="006B78DE">
        <w:rPr>
          <w:rFonts w:ascii="Times New Roman CYR" w:hAnsi="Times New Roman CYR" w:cs="Times New Roman CYR"/>
          <w:bCs/>
          <w:sz w:val="28"/>
          <w:szCs w:val="28"/>
          <w:lang w:val="uk-UA"/>
        </w:rPr>
        <w:t xml:space="preserve">розвитку мовлення </w:t>
      </w:r>
      <w:r>
        <w:rPr>
          <w:rFonts w:ascii="Times New Roman CYR" w:hAnsi="Times New Roman CYR" w:cs="Times New Roman CYR"/>
          <w:bCs/>
          <w:sz w:val="28"/>
          <w:szCs w:val="28"/>
          <w:lang w:val="uk-UA"/>
        </w:rPr>
        <w:t xml:space="preserve">дітей </w:t>
      </w:r>
      <w:r w:rsidR="006B78DE">
        <w:rPr>
          <w:rFonts w:ascii="Times New Roman CYR" w:hAnsi="Times New Roman CYR" w:cs="Times New Roman CYR"/>
          <w:bCs/>
          <w:sz w:val="28"/>
          <w:szCs w:val="28"/>
          <w:lang w:val="uk-UA"/>
        </w:rPr>
        <w:t xml:space="preserve">молодшого </w:t>
      </w:r>
      <w:r>
        <w:rPr>
          <w:rFonts w:ascii="Times New Roman CYR" w:hAnsi="Times New Roman CYR" w:cs="Times New Roman CYR"/>
          <w:bCs/>
          <w:sz w:val="28"/>
          <w:szCs w:val="28"/>
          <w:lang w:val="uk-UA"/>
        </w:rPr>
        <w:t>дошкільного віку є створення у них потреби в спілкуванні</w:t>
      </w:r>
      <w:r w:rsidR="006B78DE">
        <w:rPr>
          <w:rFonts w:ascii="Times New Roman CYR" w:hAnsi="Times New Roman CYR" w:cs="Times New Roman CYR"/>
          <w:bCs/>
          <w:sz w:val="28"/>
          <w:szCs w:val="28"/>
          <w:lang w:val="uk-UA"/>
        </w:rPr>
        <w:t>, розширення і активізація словника.</w:t>
      </w:r>
      <w:r w:rsidR="000975D1">
        <w:rPr>
          <w:rFonts w:ascii="Times New Roman CYR" w:hAnsi="Times New Roman CYR" w:cs="Times New Roman CYR"/>
          <w:sz w:val="28"/>
          <w:szCs w:val="28"/>
          <w:lang w:val="uk-UA"/>
        </w:rPr>
        <w:t xml:space="preserve"> Словникова робота починається з першого дня перебування дитини у дошкільному навчальному закладі і залишається важливою впродовж всього періоду навчання.</w:t>
      </w:r>
    </w:p>
    <w:p w:rsidR="002A4AC4" w:rsidRDefault="000975D1" w:rsidP="002A4AC4">
      <w:pPr>
        <w:autoSpaceDE w:val="0"/>
        <w:autoSpaceDN w:val="0"/>
        <w:adjustRightInd w:val="0"/>
        <w:spacing w:line="360" w:lineRule="auto"/>
        <w:ind w:firstLine="709"/>
        <w:jc w:val="both"/>
        <w:rPr>
          <w:rFonts w:ascii="Times New Roman CYR" w:hAnsi="Times New Roman CYR" w:cs="Times New Roman CYR"/>
          <w:bCs/>
          <w:sz w:val="28"/>
          <w:szCs w:val="28"/>
          <w:lang w:val="uk-UA"/>
        </w:rPr>
      </w:pPr>
      <w:r>
        <w:rPr>
          <w:rFonts w:ascii="Times New Roman CYR" w:hAnsi="Times New Roman CYR" w:cs="Times New Roman CYR"/>
          <w:bCs/>
          <w:sz w:val="28"/>
          <w:szCs w:val="28"/>
          <w:lang w:val="uk-UA"/>
        </w:rPr>
        <w:t xml:space="preserve">Розроблена система </w:t>
      </w:r>
      <w:r w:rsidR="00613F22">
        <w:rPr>
          <w:rFonts w:ascii="Times New Roman CYR" w:hAnsi="Times New Roman CYR" w:cs="Times New Roman CYR"/>
          <w:bCs/>
          <w:sz w:val="28"/>
          <w:szCs w:val="28"/>
          <w:lang w:val="uk-UA"/>
        </w:rPr>
        <w:t xml:space="preserve">занять, </w:t>
      </w:r>
      <w:r>
        <w:rPr>
          <w:rFonts w:ascii="Times New Roman CYR" w:hAnsi="Times New Roman CYR" w:cs="Times New Roman CYR"/>
          <w:bCs/>
          <w:sz w:val="28"/>
          <w:szCs w:val="28"/>
          <w:lang w:val="uk-UA"/>
        </w:rPr>
        <w:t>дидактичних ігор</w:t>
      </w:r>
      <w:r w:rsidR="00613F22">
        <w:rPr>
          <w:rFonts w:ascii="Times New Roman CYR" w:hAnsi="Times New Roman CYR" w:cs="Times New Roman CYR"/>
          <w:bCs/>
          <w:sz w:val="28"/>
          <w:szCs w:val="28"/>
          <w:lang w:val="uk-UA"/>
        </w:rPr>
        <w:t>, дидактичн</w:t>
      </w:r>
      <w:r w:rsidR="00C22DA5">
        <w:rPr>
          <w:rFonts w:ascii="Times New Roman CYR" w:hAnsi="Times New Roman CYR" w:cs="Times New Roman CYR"/>
          <w:bCs/>
          <w:sz w:val="28"/>
          <w:szCs w:val="28"/>
          <w:lang w:val="uk-UA"/>
        </w:rPr>
        <w:t>их вправ та наочних посібників</w:t>
      </w:r>
      <w:r>
        <w:rPr>
          <w:rFonts w:ascii="Times New Roman CYR" w:hAnsi="Times New Roman CYR" w:cs="Times New Roman CYR"/>
          <w:bCs/>
          <w:sz w:val="28"/>
          <w:szCs w:val="28"/>
          <w:lang w:val="uk-UA"/>
        </w:rPr>
        <w:t xml:space="preserve"> дає змогу здійснювати роботу з розширення словника дітей з порушеннями слухової функції постійно. Унікальність гри як засобу навчання і виховання дозволяє використовувати її як на індивідуальних, групових так і на фронтальних заняттях, під час вільної діяльності, прогулянки, режимних процесів тощо.</w:t>
      </w:r>
    </w:p>
    <w:p w:rsidR="0067047E" w:rsidRPr="002A4AC4" w:rsidRDefault="002C44A2" w:rsidP="002A4AC4">
      <w:pPr>
        <w:autoSpaceDE w:val="0"/>
        <w:autoSpaceDN w:val="0"/>
        <w:adjustRightInd w:val="0"/>
        <w:spacing w:line="360" w:lineRule="auto"/>
        <w:ind w:firstLine="709"/>
        <w:jc w:val="both"/>
        <w:rPr>
          <w:rFonts w:ascii="Times New Roman CYR" w:hAnsi="Times New Roman CYR" w:cs="Times New Roman CYR"/>
          <w:bCs/>
          <w:sz w:val="28"/>
          <w:szCs w:val="28"/>
          <w:lang w:val="uk-UA"/>
        </w:rPr>
      </w:pPr>
      <w:r>
        <w:rPr>
          <w:rFonts w:ascii="Times New Roman CYR" w:hAnsi="Times New Roman CYR" w:cs="Times New Roman CYR"/>
          <w:bCs/>
          <w:sz w:val="28"/>
          <w:szCs w:val="28"/>
          <w:lang w:val="uk-UA"/>
        </w:rPr>
        <w:t>Дидактичні вправи та н</w:t>
      </w:r>
      <w:r w:rsidR="000975D1">
        <w:rPr>
          <w:rFonts w:ascii="Times New Roman CYR" w:hAnsi="Times New Roman CYR" w:cs="Times New Roman CYR"/>
          <w:bCs/>
          <w:sz w:val="28"/>
          <w:szCs w:val="28"/>
          <w:lang w:val="uk-UA"/>
        </w:rPr>
        <w:t>аочні матеріали до них можуть бути як складом бу</w:t>
      </w:r>
      <w:r w:rsidR="00C22DA5">
        <w:rPr>
          <w:rFonts w:ascii="Times New Roman CYR" w:hAnsi="Times New Roman CYR" w:cs="Times New Roman CYR"/>
          <w:bCs/>
          <w:sz w:val="28"/>
          <w:szCs w:val="28"/>
          <w:lang w:val="uk-UA"/>
        </w:rPr>
        <w:t>дь-якого заняття так і окремою о</w:t>
      </w:r>
      <w:r w:rsidR="000975D1">
        <w:rPr>
          <w:rFonts w:ascii="Times New Roman CYR" w:hAnsi="Times New Roman CYR" w:cs="Times New Roman CYR"/>
          <w:bCs/>
          <w:sz w:val="28"/>
          <w:szCs w:val="28"/>
          <w:lang w:val="uk-UA"/>
        </w:rPr>
        <w:t>диницею навчального процесу.</w:t>
      </w:r>
      <w:r>
        <w:rPr>
          <w:rFonts w:ascii="Times New Roman CYR" w:hAnsi="Times New Roman CYR" w:cs="Times New Roman CYR"/>
          <w:bCs/>
          <w:sz w:val="28"/>
          <w:szCs w:val="28"/>
          <w:lang w:val="uk-UA"/>
        </w:rPr>
        <w:t xml:space="preserve"> </w:t>
      </w:r>
      <w:r w:rsidR="00862C55">
        <w:rPr>
          <w:rFonts w:eastAsia="Times New Roman" w:cs="Times New Roman"/>
          <w:color w:val="000000"/>
          <w:kern w:val="0"/>
          <w:sz w:val="28"/>
          <w:szCs w:val="28"/>
          <w:lang w:val="uk-UA" w:bidi="ar-SA"/>
        </w:rPr>
        <w:t xml:space="preserve">У ході дослідження ми простежили важливість формування </w:t>
      </w:r>
      <w:r>
        <w:rPr>
          <w:rFonts w:eastAsia="Times New Roman" w:cs="Times New Roman"/>
          <w:color w:val="000000"/>
          <w:kern w:val="0"/>
          <w:sz w:val="28"/>
          <w:szCs w:val="28"/>
          <w:lang w:val="uk-UA" w:bidi="ar-SA"/>
        </w:rPr>
        <w:t xml:space="preserve">комунікативних умінь </w:t>
      </w:r>
      <w:r w:rsidR="00862C55">
        <w:rPr>
          <w:rFonts w:eastAsia="Times New Roman" w:cs="Times New Roman"/>
          <w:color w:val="000000"/>
          <w:kern w:val="0"/>
          <w:sz w:val="28"/>
          <w:szCs w:val="28"/>
          <w:lang w:val="uk-UA" w:bidi="ar-SA"/>
        </w:rPr>
        <w:t>дітей дошкільного віку з різним ступ</w:t>
      </w:r>
      <w:r>
        <w:rPr>
          <w:rFonts w:eastAsia="Times New Roman" w:cs="Times New Roman"/>
          <w:color w:val="000000"/>
          <w:kern w:val="0"/>
          <w:sz w:val="28"/>
          <w:szCs w:val="28"/>
          <w:lang w:val="uk-UA" w:bidi="ar-SA"/>
        </w:rPr>
        <w:t>енем порушення слухової функції</w:t>
      </w:r>
      <w:r w:rsidR="00862C55">
        <w:rPr>
          <w:rFonts w:eastAsia="Times New Roman" w:cs="Times New Roman"/>
          <w:color w:val="000000"/>
          <w:kern w:val="0"/>
          <w:sz w:val="28"/>
          <w:szCs w:val="28"/>
          <w:lang w:val="uk-UA" w:bidi="ar-SA"/>
        </w:rPr>
        <w:t xml:space="preserve">. Розглянули дидактичні ігри та вправи. Експериментально перевірили і підтвердили правильність використання дидактичних ігор та вправ, які позитивно впливають на </w:t>
      </w:r>
      <w:r>
        <w:rPr>
          <w:rFonts w:eastAsia="Times New Roman" w:cs="Times New Roman"/>
          <w:color w:val="000000"/>
          <w:kern w:val="0"/>
          <w:sz w:val="28"/>
          <w:szCs w:val="28"/>
          <w:lang w:val="uk-UA" w:bidi="ar-SA"/>
        </w:rPr>
        <w:t>процес розвитку мовлення і збагачення словника.</w:t>
      </w:r>
      <w:r w:rsidR="00862C55">
        <w:rPr>
          <w:rFonts w:eastAsia="Times New Roman" w:cs="Times New Roman"/>
          <w:color w:val="000000"/>
          <w:kern w:val="0"/>
          <w:sz w:val="28"/>
          <w:szCs w:val="28"/>
          <w:lang w:val="uk-UA" w:bidi="ar-SA"/>
        </w:rPr>
        <w:t xml:space="preserve"> </w:t>
      </w:r>
      <w:r w:rsidR="000975D1">
        <w:rPr>
          <w:sz w:val="28"/>
          <w:szCs w:val="28"/>
          <w:lang w:val="uk-UA"/>
        </w:rPr>
        <w:br w:type="page"/>
      </w:r>
    </w:p>
    <w:p w:rsidR="0068428B" w:rsidRDefault="0068428B" w:rsidP="0068428B">
      <w:pPr>
        <w:autoSpaceDE w:val="0"/>
        <w:autoSpaceDN w:val="0"/>
        <w:adjustRightInd w:val="0"/>
        <w:spacing w:line="360" w:lineRule="auto"/>
        <w:ind w:left="360" w:firstLine="709"/>
        <w:jc w:val="center"/>
        <w:rPr>
          <w:rFonts w:ascii="Times New Roman CYR" w:hAnsi="Times New Roman CYR" w:cs="Times New Roman CYR"/>
          <w:b/>
          <w:bCs/>
          <w:sz w:val="28"/>
          <w:szCs w:val="28"/>
          <w:lang w:val="uk-UA"/>
        </w:rPr>
      </w:pPr>
      <w:r>
        <w:rPr>
          <w:rFonts w:ascii="Times New Roman CYR" w:hAnsi="Times New Roman CYR" w:cs="Times New Roman CYR"/>
          <w:b/>
          <w:bCs/>
          <w:sz w:val="28"/>
          <w:szCs w:val="28"/>
          <w:lang w:val="uk-UA"/>
        </w:rPr>
        <w:lastRenderedPageBreak/>
        <w:t>Списки використаних джерел:</w:t>
      </w:r>
    </w:p>
    <w:p w:rsidR="005A0DEB" w:rsidRPr="005A0DEB" w:rsidRDefault="005A0DEB" w:rsidP="0068428B">
      <w:pPr>
        <w:pStyle w:val="a5"/>
        <w:numPr>
          <w:ilvl w:val="0"/>
          <w:numId w:val="11"/>
        </w:numPr>
        <w:autoSpaceDE w:val="0"/>
        <w:autoSpaceDN w:val="0"/>
        <w:adjustRightInd w:val="0"/>
        <w:spacing w:line="360" w:lineRule="auto"/>
        <w:jc w:val="both"/>
        <w:rPr>
          <w:rFonts w:ascii="Times New Roman CYR" w:hAnsi="Times New Roman CYR" w:cs="Times New Roman CYR"/>
          <w:b/>
          <w:bCs/>
          <w:sz w:val="28"/>
          <w:szCs w:val="28"/>
          <w:lang w:val="uk-UA"/>
        </w:rPr>
      </w:pPr>
      <w:r w:rsidRPr="005A0DEB">
        <w:rPr>
          <w:rStyle w:val="FontStyle11"/>
          <w:sz w:val="28"/>
          <w:szCs w:val="28"/>
          <w:lang w:val="uk-UA" w:eastAsia="uk-UA"/>
        </w:rPr>
        <w:t>Базов</w:t>
      </w:r>
      <w:r>
        <w:rPr>
          <w:rStyle w:val="FontStyle11"/>
          <w:sz w:val="28"/>
          <w:szCs w:val="28"/>
          <w:lang w:val="uk-UA" w:eastAsia="uk-UA"/>
        </w:rPr>
        <w:t>ий компонент</w:t>
      </w:r>
      <w:r w:rsidRPr="005A0DEB">
        <w:rPr>
          <w:rStyle w:val="FontStyle11"/>
          <w:sz w:val="28"/>
          <w:szCs w:val="28"/>
          <w:lang w:val="uk-UA" w:eastAsia="uk-UA"/>
        </w:rPr>
        <w:t xml:space="preserve"> дошкільної освіти,</w:t>
      </w:r>
      <w:r w:rsidRPr="005A0DEB">
        <w:rPr>
          <w:bCs/>
          <w:lang w:val="uk-UA"/>
        </w:rPr>
        <w:t xml:space="preserve"> </w:t>
      </w:r>
      <w:r w:rsidRPr="005A0DEB">
        <w:rPr>
          <w:bCs/>
          <w:sz w:val="28"/>
          <w:szCs w:val="28"/>
          <w:lang w:val="uk-UA"/>
        </w:rPr>
        <w:t>схвален</w:t>
      </w:r>
      <w:r>
        <w:rPr>
          <w:bCs/>
          <w:sz w:val="28"/>
          <w:szCs w:val="28"/>
          <w:lang w:val="uk-UA"/>
        </w:rPr>
        <w:t>ий</w:t>
      </w:r>
      <w:r w:rsidRPr="005A0DEB">
        <w:rPr>
          <w:bCs/>
          <w:sz w:val="28"/>
          <w:szCs w:val="28"/>
          <w:lang w:val="uk-UA"/>
        </w:rPr>
        <w:t xml:space="preserve"> рішенням Колегії Міністерства освіти і науки, молоді та спорту України  </w:t>
      </w:r>
      <w:r w:rsidRPr="005A0DEB">
        <w:rPr>
          <w:sz w:val="28"/>
          <w:szCs w:val="28"/>
          <w:lang w:val="uk-UA"/>
        </w:rPr>
        <w:t xml:space="preserve">протокол від 04.05.2012 № 5/2-2, </w:t>
      </w:r>
      <w:r w:rsidRPr="005A0DEB">
        <w:rPr>
          <w:bCs/>
          <w:sz w:val="28"/>
          <w:szCs w:val="28"/>
          <w:lang w:val="uk-UA"/>
        </w:rPr>
        <w:t>затверджений наказом</w:t>
      </w:r>
      <w:r w:rsidRPr="005A0DEB">
        <w:rPr>
          <w:sz w:val="28"/>
          <w:szCs w:val="28"/>
          <w:lang w:val="uk-UA"/>
        </w:rPr>
        <w:t xml:space="preserve"> </w:t>
      </w:r>
      <w:r w:rsidRPr="005A0DEB">
        <w:rPr>
          <w:bCs/>
          <w:sz w:val="28"/>
          <w:szCs w:val="28"/>
          <w:lang w:val="uk-UA"/>
        </w:rPr>
        <w:t xml:space="preserve">Міністерства освіти і науки, молоді та спорту України </w:t>
      </w:r>
      <w:r w:rsidRPr="005A0DEB">
        <w:rPr>
          <w:sz w:val="28"/>
          <w:szCs w:val="28"/>
          <w:lang w:val="uk-UA"/>
        </w:rPr>
        <w:t>від 22.05.2012</w:t>
      </w:r>
      <w:r w:rsidRPr="005A0DEB">
        <w:rPr>
          <w:bCs/>
          <w:sz w:val="28"/>
          <w:szCs w:val="28"/>
          <w:lang w:val="uk-UA"/>
        </w:rPr>
        <w:t xml:space="preserve"> </w:t>
      </w:r>
      <w:r w:rsidRPr="005A0DEB">
        <w:rPr>
          <w:sz w:val="28"/>
          <w:szCs w:val="28"/>
          <w:lang w:val="uk-UA"/>
        </w:rPr>
        <w:t>№ 615 «Про затвердження Базового компоненту дошкільної освіти (нова редакція)»</w:t>
      </w:r>
      <w:r>
        <w:rPr>
          <w:sz w:val="28"/>
          <w:szCs w:val="28"/>
          <w:lang w:val="uk-UA"/>
        </w:rPr>
        <w:t>.</w:t>
      </w:r>
    </w:p>
    <w:p w:rsidR="0068428B" w:rsidRPr="0068428B" w:rsidRDefault="0068428B" w:rsidP="0068428B">
      <w:pPr>
        <w:pStyle w:val="a5"/>
        <w:numPr>
          <w:ilvl w:val="0"/>
          <w:numId w:val="11"/>
        </w:numPr>
        <w:autoSpaceDE w:val="0"/>
        <w:autoSpaceDN w:val="0"/>
        <w:adjustRightInd w:val="0"/>
        <w:spacing w:line="360" w:lineRule="auto"/>
        <w:jc w:val="both"/>
        <w:rPr>
          <w:rFonts w:ascii="Times New Roman CYR" w:hAnsi="Times New Roman CYR" w:cs="Times New Roman CYR"/>
          <w:b/>
          <w:bCs/>
          <w:sz w:val="28"/>
          <w:szCs w:val="28"/>
          <w:lang w:val="uk-UA"/>
        </w:rPr>
      </w:pPr>
      <w:proofErr w:type="spellStart"/>
      <w:r>
        <w:rPr>
          <w:rFonts w:cs="Times New Roman"/>
          <w:sz w:val="28"/>
          <w:szCs w:val="28"/>
          <w:lang w:val="uk-UA"/>
        </w:rPr>
        <w:t>Богуш</w:t>
      </w:r>
      <w:proofErr w:type="spellEnd"/>
      <w:r>
        <w:rPr>
          <w:rFonts w:cs="Times New Roman"/>
          <w:sz w:val="28"/>
          <w:szCs w:val="28"/>
          <w:lang w:val="uk-UA"/>
        </w:rPr>
        <w:t xml:space="preserve"> А</w:t>
      </w:r>
      <w:r w:rsidR="00315D77" w:rsidRPr="0068428B">
        <w:rPr>
          <w:rFonts w:cs="Times New Roman"/>
          <w:sz w:val="28"/>
          <w:szCs w:val="28"/>
          <w:lang w:val="uk-UA"/>
        </w:rPr>
        <w:t xml:space="preserve">. Методика навчання української мови в дошкільних </w:t>
      </w:r>
      <w:proofErr w:type="spellStart"/>
      <w:r w:rsidR="00315D77" w:rsidRPr="0068428B">
        <w:rPr>
          <w:rFonts w:cs="Times New Roman"/>
          <w:sz w:val="28"/>
          <w:szCs w:val="28"/>
          <w:lang w:val="uk-UA"/>
        </w:rPr>
        <w:t>закладах.-К.:Вища</w:t>
      </w:r>
      <w:proofErr w:type="spellEnd"/>
      <w:r w:rsidR="00315D77" w:rsidRPr="0068428B">
        <w:rPr>
          <w:rFonts w:cs="Times New Roman"/>
          <w:sz w:val="28"/>
          <w:szCs w:val="28"/>
          <w:lang w:val="uk-UA"/>
        </w:rPr>
        <w:t xml:space="preserve"> школа, 1993.-325с.</w:t>
      </w:r>
      <w:r w:rsidRPr="0068428B">
        <w:rPr>
          <w:rFonts w:cs="Times New Roman"/>
          <w:sz w:val="28"/>
          <w:szCs w:val="28"/>
          <w:lang w:val="uk-UA"/>
        </w:rPr>
        <w:t xml:space="preserve"> </w:t>
      </w:r>
    </w:p>
    <w:p w:rsidR="0068428B" w:rsidRPr="0068428B" w:rsidRDefault="0068428B" w:rsidP="0068428B">
      <w:pPr>
        <w:pStyle w:val="a5"/>
        <w:numPr>
          <w:ilvl w:val="0"/>
          <w:numId w:val="11"/>
        </w:numPr>
        <w:autoSpaceDE w:val="0"/>
        <w:autoSpaceDN w:val="0"/>
        <w:adjustRightInd w:val="0"/>
        <w:spacing w:line="360" w:lineRule="auto"/>
        <w:jc w:val="both"/>
        <w:rPr>
          <w:rFonts w:ascii="Times New Roman CYR" w:hAnsi="Times New Roman CYR" w:cs="Times New Roman CYR"/>
          <w:b/>
          <w:bCs/>
          <w:sz w:val="28"/>
          <w:szCs w:val="28"/>
          <w:lang w:val="uk-UA"/>
        </w:rPr>
      </w:pPr>
      <w:proofErr w:type="spellStart"/>
      <w:r w:rsidRPr="0068428B">
        <w:rPr>
          <w:rFonts w:cs="Times New Roman"/>
          <w:sz w:val="28"/>
          <w:szCs w:val="28"/>
          <w:lang w:val="uk-UA"/>
        </w:rPr>
        <w:t>Головчиц</w:t>
      </w:r>
      <w:proofErr w:type="spellEnd"/>
      <w:r w:rsidRPr="0068428B">
        <w:rPr>
          <w:rFonts w:cs="Times New Roman"/>
          <w:sz w:val="28"/>
          <w:szCs w:val="28"/>
          <w:lang w:val="uk-UA"/>
        </w:rPr>
        <w:t xml:space="preserve"> Л.А. </w:t>
      </w:r>
      <w:proofErr w:type="spellStart"/>
      <w:r w:rsidRPr="0068428B">
        <w:rPr>
          <w:rFonts w:cs="Times New Roman"/>
          <w:sz w:val="28"/>
          <w:szCs w:val="28"/>
          <w:lang w:val="uk-UA"/>
        </w:rPr>
        <w:t>Дошкольная</w:t>
      </w:r>
      <w:proofErr w:type="spellEnd"/>
      <w:r w:rsidRPr="0068428B">
        <w:rPr>
          <w:rFonts w:cs="Times New Roman"/>
          <w:sz w:val="28"/>
          <w:szCs w:val="28"/>
          <w:lang w:val="uk-UA"/>
        </w:rPr>
        <w:t xml:space="preserve"> </w:t>
      </w:r>
      <w:proofErr w:type="spellStart"/>
      <w:r w:rsidRPr="0068428B">
        <w:rPr>
          <w:rFonts w:cs="Times New Roman"/>
          <w:sz w:val="28"/>
          <w:szCs w:val="28"/>
          <w:lang w:val="uk-UA"/>
        </w:rPr>
        <w:t>сурдопедагогика</w:t>
      </w:r>
      <w:proofErr w:type="spellEnd"/>
      <w:r w:rsidRPr="0068428B">
        <w:rPr>
          <w:rFonts w:cs="Times New Roman"/>
          <w:sz w:val="28"/>
          <w:szCs w:val="28"/>
          <w:lang w:val="uk-UA"/>
        </w:rPr>
        <w:t xml:space="preserve">: </w:t>
      </w:r>
      <w:proofErr w:type="spellStart"/>
      <w:r w:rsidRPr="0068428B">
        <w:rPr>
          <w:rFonts w:cs="Times New Roman"/>
          <w:sz w:val="28"/>
          <w:szCs w:val="28"/>
          <w:lang w:val="uk-UA"/>
        </w:rPr>
        <w:t>Воспитание</w:t>
      </w:r>
      <w:proofErr w:type="spellEnd"/>
      <w:r w:rsidRPr="0068428B">
        <w:rPr>
          <w:rFonts w:cs="Times New Roman"/>
          <w:sz w:val="28"/>
          <w:szCs w:val="28"/>
          <w:lang w:val="uk-UA"/>
        </w:rPr>
        <w:t xml:space="preserve"> и </w:t>
      </w:r>
      <w:proofErr w:type="spellStart"/>
      <w:r w:rsidRPr="0068428B">
        <w:rPr>
          <w:rFonts w:cs="Times New Roman"/>
          <w:sz w:val="28"/>
          <w:szCs w:val="28"/>
          <w:lang w:val="uk-UA"/>
        </w:rPr>
        <w:t>обучение</w:t>
      </w:r>
      <w:proofErr w:type="spellEnd"/>
      <w:r w:rsidRPr="0068428B">
        <w:rPr>
          <w:rFonts w:cs="Times New Roman"/>
          <w:sz w:val="28"/>
          <w:szCs w:val="28"/>
          <w:lang w:val="uk-UA"/>
        </w:rPr>
        <w:t xml:space="preserve"> </w:t>
      </w:r>
      <w:proofErr w:type="spellStart"/>
      <w:r w:rsidRPr="0068428B">
        <w:rPr>
          <w:rFonts w:cs="Times New Roman"/>
          <w:sz w:val="28"/>
          <w:szCs w:val="28"/>
          <w:lang w:val="uk-UA"/>
        </w:rPr>
        <w:t>детей</w:t>
      </w:r>
      <w:proofErr w:type="spellEnd"/>
      <w:r w:rsidRPr="0068428B">
        <w:rPr>
          <w:rFonts w:cs="Times New Roman"/>
          <w:sz w:val="28"/>
          <w:szCs w:val="28"/>
          <w:lang w:val="uk-UA"/>
        </w:rPr>
        <w:t xml:space="preserve"> с </w:t>
      </w:r>
      <w:proofErr w:type="spellStart"/>
      <w:r w:rsidRPr="0068428B">
        <w:rPr>
          <w:rFonts w:cs="Times New Roman"/>
          <w:sz w:val="28"/>
          <w:szCs w:val="28"/>
          <w:lang w:val="uk-UA"/>
        </w:rPr>
        <w:t>нарушениями</w:t>
      </w:r>
      <w:proofErr w:type="spellEnd"/>
      <w:r w:rsidRPr="0068428B">
        <w:rPr>
          <w:rFonts w:cs="Times New Roman"/>
          <w:sz w:val="28"/>
          <w:szCs w:val="28"/>
          <w:lang w:val="uk-UA"/>
        </w:rPr>
        <w:t xml:space="preserve"> </w:t>
      </w:r>
      <w:proofErr w:type="spellStart"/>
      <w:r w:rsidRPr="0068428B">
        <w:rPr>
          <w:rFonts w:cs="Times New Roman"/>
          <w:sz w:val="28"/>
          <w:szCs w:val="28"/>
          <w:lang w:val="uk-UA"/>
        </w:rPr>
        <w:t>слуха</w:t>
      </w:r>
      <w:proofErr w:type="spellEnd"/>
      <w:r w:rsidRPr="0068428B">
        <w:rPr>
          <w:rFonts w:cs="Times New Roman"/>
          <w:sz w:val="28"/>
          <w:szCs w:val="28"/>
          <w:lang w:val="uk-UA"/>
        </w:rPr>
        <w:t xml:space="preserve">.-М.: </w:t>
      </w:r>
      <w:proofErr w:type="spellStart"/>
      <w:r w:rsidRPr="0068428B">
        <w:rPr>
          <w:rFonts w:cs="Times New Roman"/>
          <w:sz w:val="28"/>
          <w:szCs w:val="28"/>
          <w:lang w:val="uk-UA"/>
        </w:rPr>
        <w:t>Владос</w:t>
      </w:r>
      <w:proofErr w:type="spellEnd"/>
      <w:r w:rsidRPr="0068428B">
        <w:rPr>
          <w:rFonts w:cs="Times New Roman"/>
          <w:sz w:val="28"/>
          <w:szCs w:val="28"/>
          <w:lang w:val="uk-UA"/>
        </w:rPr>
        <w:t>, 2001.-304с.</w:t>
      </w:r>
    </w:p>
    <w:p w:rsidR="00363941" w:rsidRPr="0068428B" w:rsidRDefault="0068428B" w:rsidP="0068428B">
      <w:pPr>
        <w:pStyle w:val="a5"/>
        <w:numPr>
          <w:ilvl w:val="0"/>
          <w:numId w:val="11"/>
        </w:numPr>
        <w:autoSpaceDE w:val="0"/>
        <w:autoSpaceDN w:val="0"/>
        <w:adjustRightInd w:val="0"/>
        <w:spacing w:line="360" w:lineRule="auto"/>
        <w:jc w:val="both"/>
        <w:rPr>
          <w:rFonts w:ascii="Times New Roman CYR" w:hAnsi="Times New Roman CYR" w:cs="Times New Roman CYR"/>
          <w:b/>
          <w:bCs/>
          <w:sz w:val="28"/>
          <w:szCs w:val="28"/>
          <w:lang w:val="uk-UA"/>
        </w:rPr>
      </w:pPr>
      <w:proofErr w:type="spellStart"/>
      <w:r>
        <w:rPr>
          <w:rFonts w:cs="Times New Roman"/>
          <w:sz w:val="28"/>
          <w:szCs w:val="28"/>
          <w:lang w:val="uk-UA"/>
        </w:rPr>
        <w:t>Жильцова</w:t>
      </w:r>
      <w:proofErr w:type="spellEnd"/>
      <w:r>
        <w:rPr>
          <w:rFonts w:cs="Times New Roman"/>
          <w:sz w:val="28"/>
          <w:szCs w:val="28"/>
          <w:lang w:val="uk-UA"/>
        </w:rPr>
        <w:t xml:space="preserve"> О. Ви</w:t>
      </w:r>
      <w:r w:rsidR="007C4C38" w:rsidRPr="0068428B">
        <w:rPr>
          <w:rFonts w:cs="Times New Roman"/>
          <w:sz w:val="28"/>
          <w:szCs w:val="28"/>
          <w:lang w:val="uk-UA"/>
        </w:rPr>
        <w:t xml:space="preserve">ховання правильної </w:t>
      </w:r>
      <w:proofErr w:type="spellStart"/>
      <w:r w:rsidR="007C4C38" w:rsidRPr="0068428B">
        <w:rPr>
          <w:rFonts w:cs="Times New Roman"/>
          <w:sz w:val="28"/>
          <w:szCs w:val="28"/>
          <w:lang w:val="uk-UA"/>
        </w:rPr>
        <w:t>звуковимови</w:t>
      </w:r>
      <w:proofErr w:type="spellEnd"/>
      <w:r w:rsidR="007C4C38" w:rsidRPr="0068428B">
        <w:rPr>
          <w:rFonts w:cs="Times New Roman"/>
          <w:sz w:val="28"/>
          <w:szCs w:val="28"/>
          <w:lang w:val="uk-UA"/>
        </w:rPr>
        <w:t xml:space="preserve"> у дітей старшого дошкільного віку.-К.: Радянська школа, 1971.-160с.</w:t>
      </w:r>
    </w:p>
    <w:p w:rsidR="0068428B" w:rsidRPr="0068428B" w:rsidRDefault="0068428B" w:rsidP="0068428B">
      <w:pPr>
        <w:pStyle w:val="a5"/>
        <w:numPr>
          <w:ilvl w:val="0"/>
          <w:numId w:val="11"/>
        </w:numPr>
        <w:autoSpaceDE w:val="0"/>
        <w:autoSpaceDN w:val="0"/>
        <w:adjustRightInd w:val="0"/>
        <w:spacing w:line="360" w:lineRule="auto"/>
        <w:jc w:val="both"/>
        <w:rPr>
          <w:rFonts w:ascii="Times New Roman CYR" w:hAnsi="Times New Roman CYR" w:cs="Times New Roman CYR"/>
          <w:b/>
          <w:bCs/>
          <w:sz w:val="28"/>
          <w:szCs w:val="28"/>
          <w:lang w:val="uk-UA"/>
        </w:rPr>
      </w:pPr>
      <w:r w:rsidRPr="0068428B">
        <w:rPr>
          <w:rFonts w:cs="Times New Roman"/>
          <w:sz w:val="28"/>
          <w:szCs w:val="28"/>
        </w:rPr>
        <w:t xml:space="preserve">Коваленко О.М., </w:t>
      </w:r>
      <w:proofErr w:type="spellStart"/>
      <w:r w:rsidRPr="0068428B">
        <w:rPr>
          <w:rFonts w:cs="Times New Roman"/>
          <w:sz w:val="28"/>
          <w:szCs w:val="28"/>
        </w:rPr>
        <w:t>Єпіфанова</w:t>
      </w:r>
      <w:proofErr w:type="spellEnd"/>
      <w:r w:rsidRPr="0068428B">
        <w:rPr>
          <w:rFonts w:cs="Times New Roman"/>
          <w:sz w:val="28"/>
          <w:szCs w:val="28"/>
        </w:rPr>
        <w:t xml:space="preserve"> Т.В</w:t>
      </w:r>
      <w:r>
        <w:rPr>
          <w:rFonts w:cs="Times New Roman"/>
          <w:sz w:val="28"/>
          <w:szCs w:val="28"/>
          <w:lang w:val="uk-UA"/>
        </w:rPr>
        <w:t xml:space="preserve">. </w:t>
      </w:r>
      <w:proofErr w:type="spellStart"/>
      <w:r w:rsidRPr="0068428B">
        <w:rPr>
          <w:rFonts w:cs="Times New Roman"/>
          <w:sz w:val="28"/>
          <w:szCs w:val="28"/>
        </w:rPr>
        <w:t>Мовленнєві</w:t>
      </w:r>
      <w:proofErr w:type="spellEnd"/>
      <w:r w:rsidRPr="0068428B">
        <w:rPr>
          <w:rFonts w:cs="Times New Roman"/>
          <w:sz w:val="28"/>
          <w:szCs w:val="28"/>
        </w:rPr>
        <w:t xml:space="preserve"> </w:t>
      </w:r>
      <w:proofErr w:type="spellStart"/>
      <w:r w:rsidRPr="0068428B">
        <w:rPr>
          <w:rFonts w:cs="Times New Roman"/>
          <w:sz w:val="28"/>
          <w:szCs w:val="28"/>
        </w:rPr>
        <w:t>ігри</w:t>
      </w:r>
      <w:proofErr w:type="spellEnd"/>
      <w:r w:rsidRPr="0068428B">
        <w:rPr>
          <w:rFonts w:cs="Times New Roman"/>
          <w:sz w:val="28"/>
          <w:szCs w:val="28"/>
        </w:rPr>
        <w:t xml:space="preserve"> для </w:t>
      </w:r>
      <w:proofErr w:type="spellStart"/>
      <w:r w:rsidRPr="0068428B">
        <w:rPr>
          <w:rFonts w:cs="Times New Roman"/>
          <w:sz w:val="28"/>
          <w:szCs w:val="28"/>
        </w:rPr>
        <w:t>дошкільників</w:t>
      </w:r>
      <w:proofErr w:type="spellEnd"/>
      <w:r w:rsidRPr="0068428B">
        <w:rPr>
          <w:rFonts w:cs="Times New Roman"/>
          <w:sz w:val="28"/>
          <w:szCs w:val="28"/>
        </w:rPr>
        <w:t xml:space="preserve">. </w:t>
      </w:r>
      <w:proofErr w:type="spellStart"/>
      <w:r w:rsidRPr="0068428B">
        <w:rPr>
          <w:rFonts w:cs="Times New Roman"/>
          <w:sz w:val="28"/>
          <w:szCs w:val="28"/>
        </w:rPr>
        <w:t>Навчаємо</w:t>
      </w:r>
      <w:proofErr w:type="spellEnd"/>
      <w:r w:rsidRPr="0068428B">
        <w:rPr>
          <w:rFonts w:cs="Times New Roman"/>
          <w:sz w:val="28"/>
          <w:szCs w:val="28"/>
        </w:rPr>
        <w:t xml:space="preserve"> в </w:t>
      </w:r>
      <w:proofErr w:type="spellStart"/>
      <w:r w:rsidRPr="0068428B">
        <w:rPr>
          <w:rFonts w:cs="Times New Roman"/>
          <w:sz w:val="28"/>
          <w:szCs w:val="28"/>
        </w:rPr>
        <w:t>русі</w:t>
      </w:r>
      <w:proofErr w:type="spellEnd"/>
      <w:r>
        <w:rPr>
          <w:rFonts w:cs="Times New Roman"/>
          <w:sz w:val="28"/>
          <w:szCs w:val="28"/>
          <w:lang w:val="uk-UA"/>
        </w:rPr>
        <w:t>.</w:t>
      </w:r>
      <w:r w:rsidRPr="0068428B">
        <w:rPr>
          <w:rFonts w:cs="Times New Roman"/>
          <w:sz w:val="28"/>
          <w:szCs w:val="28"/>
        </w:rPr>
        <w:t xml:space="preserve"> – </w:t>
      </w:r>
      <w:proofErr w:type="spellStart"/>
      <w:r w:rsidRPr="0068428B">
        <w:rPr>
          <w:rFonts w:cs="Times New Roman"/>
          <w:sz w:val="28"/>
          <w:szCs w:val="28"/>
        </w:rPr>
        <w:t>Харків</w:t>
      </w:r>
      <w:proofErr w:type="spellEnd"/>
      <w:r w:rsidRPr="0068428B">
        <w:rPr>
          <w:rFonts w:cs="Times New Roman"/>
          <w:sz w:val="28"/>
          <w:szCs w:val="28"/>
        </w:rPr>
        <w:t xml:space="preserve">: Основа, </w:t>
      </w:r>
      <w:proofErr w:type="gramStart"/>
      <w:r w:rsidRPr="0068428B">
        <w:rPr>
          <w:rFonts w:cs="Times New Roman"/>
          <w:sz w:val="28"/>
          <w:szCs w:val="28"/>
        </w:rPr>
        <w:t>2011.-</w:t>
      </w:r>
      <w:proofErr w:type="gramEnd"/>
      <w:r w:rsidRPr="0068428B">
        <w:rPr>
          <w:rFonts w:cs="Times New Roman"/>
          <w:sz w:val="28"/>
          <w:szCs w:val="28"/>
        </w:rPr>
        <w:t>239 с.</w:t>
      </w:r>
    </w:p>
    <w:p w:rsidR="0068428B" w:rsidRPr="0068428B" w:rsidRDefault="0068428B" w:rsidP="0068428B">
      <w:pPr>
        <w:pStyle w:val="a5"/>
        <w:numPr>
          <w:ilvl w:val="0"/>
          <w:numId w:val="11"/>
        </w:numPr>
        <w:spacing w:line="360" w:lineRule="auto"/>
        <w:jc w:val="both"/>
        <w:rPr>
          <w:rFonts w:cs="Times New Roman"/>
          <w:sz w:val="28"/>
          <w:szCs w:val="28"/>
          <w:lang w:val="uk-UA"/>
        </w:rPr>
      </w:pPr>
      <w:r w:rsidRPr="0068428B">
        <w:rPr>
          <w:rFonts w:cs="Times New Roman"/>
          <w:sz w:val="28"/>
          <w:szCs w:val="28"/>
          <w:lang w:val="uk-UA"/>
        </w:rPr>
        <w:t>Коваленко О.М., Єпіфанова-</w:t>
      </w:r>
      <w:proofErr w:type="spellStart"/>
      <w:r w:rsidRPr="0068428B">
        <w:rPr>
          <w:rFonts w:cs="Times New Roman"/>
          <w:sz w:val="28"/>
          <w:szCs w:val="28"/>
          <w:lang w:val="uk-UA"/>
        </w:rPr>
        <w:t>Кожевнікова</w:t>
      </w:r>
      <w:proofErr w:type="spellEnd"/>
      <w:r w:rsidRPr="0068428B">
        <w:rPr>
          <w:rFonts w:cs="Times New Roman"/>
          <w:sz w:val="28"/>
          <w:szCs w:val="28"/>
          <w:lang w:val="uk-UA"/>
        </w:rPr>
        <w:t xml:space="preserve"> </w:t>
      </w:r>
      <w:proofErr w:type="spellStart"/>
      <w:r w:rsidRPr="0068428B">
        <w:rPr>
          <w:rFonts w:cs="Times New Roman"/>
          <w:sz w:val="28"/>
          <w:szCs w:val="28"/>
          <w:lang w:val="uk-UA"/>
        </w:rPr>
        <w:t>Т.В.Слово</w:t>
      </w:r>
      <w:proofErr w:type="spellEnd"/>
      <w:r w:rsidRPr="0068428B">
        <w:rPr>
          <w:rFonts w:cs="Times New Roman"/>
          <w:sz w:val="28"/>
          <w:szCs w:val="28"/>
          <w:lang w:val="uk-UA"/>
        </w:rPr>
        <w:t xml:space="preserve"> до слова звучить рідна мова. Молодший вік С</w:t>
      </w:r>
      <w:r>
        <w:rPr>
          <w:rFonts w:cs="Times New Roman"/>
          <w:sz w:val="28"/>
          <w:szCs w:val="28"/>
          <w:lang w:val="uk-UA"/>
        </w:rPr>
        <w:t>е</w:t>
      </w:r>
      <w:r w:rsidRPr="0068428B">
        <w:rPr>
          <w:rFonts w:cs="Times New Roman"/>
          <w:sz w:val="28"/>
          <w:szCs w:val="28"/>
          <w:lang w:val="uk-UA"/>
        </w:rPr>
        <w:t>рія «Сучасна дошкільна освіта»)</w:t>
      </w:r>
      <w:r>
        <w:rPr>
          <w:rFonts w:cs="Times New Roman"/>
          <w:sz w:val="28"/>
          <w:szCs w:val="28"/>
          <w:lang w:val="uk-UA"/>
        </w:rPr>
        <w:t>.-Х</w:t>
      </w:r>
      <w:r w:rsidRPr="0068428B">
        <w:rPr>
          <w:rFonts w:cs="Times New Roman"/>
          <w:sz w:val="28"/>
          <w:szCs w:val="28"/>
          <w:lang w:val="uk-UA"/>
        </w:rPr>
        <w:t>.: Ранок, 2016.-144с. (</w:t>
      </w:r>
    </w:p>
    <w:p w:rsidR="0068428B" w:rsidRPr="0068428B" w:rsidRDefault="0068428B" w:rsidP="0068428B">
      <w:pPr>
        <w:pStyle w:val="a5"/>
        <w:numPr>
          <w:ilvl w:val="0"/>
          <w:numId w:val="11"/>
        </w:numPr>
        <w:autoSpaceDE w:val="0"/>
        <w:autoSpaceDN w:val="0"/>
        <w:adjustRightInd w:val="0"/>
        <w:spacing w:line="360" w:lineRule="auto"/>
        <w:jc w:val="both"/>
        <w:rPr>
          <w:rFonts w:ascii="Times New Roman CYR" w:hAnsi="Times New Roman CYR" w:cs="Times New Roman CYR"/>
          <w:b/>
          <w:bCs/>
          <w:sz w:val="28"/>
          <w:szCs w:val="28"/>
          <w:lang w:val="uk-UA"/>
        </w:rPr>
      </w:pPr>
      <w:proofErr w:type="spellStart"/>
      <w:proofErr w:type="gramStart"/>
      <w:r w:rsidRPr="0068428B">
        <w:rPr>
          <w:rFonts w:cs="Times New Roman"/>
          <w:sz w:val="28"/>
          <w:szCs w:val="28"/>
        </w:rPr>
        <w:t>Леонгард</w:t>
      </w:r>
      <w:proofErr w:type="spellEnd"/>
      <w:r w:rsidRPr="0068428B">
        <w:rPr>
          <w:rFonts w:cs="Times New Roman"/>
          <w:sz w:val="28"/>
          <w:szCs w:val="28"/>
        </w:rPr>
        <w:t xml:space="preserve"> </w:t>
      </w:r>
      <w:r w:rsidRPr="0068428B">
        <w:rPr>
          <w:rFonts w:cs="Times New Roman"/>
          <w:sz w:val="28"/>
          <w:szCs w:val="28"/>
          <w:lang w:val="uk-UA"/>
        </w:rPr>
        <w:t xml:space="preserve"> Є.И.</w:t>
      </w:r>
      <w:proofErr w:type="gramEnd"/>
      <w:r w:rsidRPr="0068428B">
        <w:rPr>
          <w:rFonts w:cs="Times New Roman"/>
          <w:sz w:val="28"/>
          <w:szCs w:val="28"/>
          <w:lang w:val="uk-UA"/>
        </w:rPr>
        <w:t xml:space="preserve"> </w:t>
      </w:r>
      <w:r w:rsidRPr="0068428B">
        <w:rPr>
          <w:rFonts w:cs="Times New Roman"/>
          <w:sz w:val="28"/>
          <w:szCs w:val="28"/>
        </w:rPr>
        <w:t>Формирование устной речи и развитие слухового восприятия у глух</w:t>
      </w:r>
      <w:r w:rsidRPr="0068428B">
        <w:rPr>
          <w:rFonts w:cs="Times New Roman"/>
          <w:sz w:val="28"/>
          <w:szCs w:val="28"/>
          <w:lang w:val="uk-UA"/>
        </w:rPr>
        <w:t>и</w:t>
      </w:r>
      <w:r w:rsidRPr="0068428B">
        <w:rPr>
          <w:rFonts w:cs="Times New Roman"/>
          <w:sz w:val="28"/>
          <w:szCs w:val="28"/>
        </w:rPr>
        <w:t>х дошкольников. М.: Просвещение, 1971.</w:t>
      </w:r>
    </w:p>
    <w:p w:rsidR="0068428B" w:rsidRPr="0068428B" w:rsidRDefault="0068428B" w:rsidP="0068428B">
      <w:pPr>
        <w:pStyle w:val="a5"/>
        <w:numPr>
          <w:ilvl w:val="0"/>
          <w:numId w:val="11"/>
        </w:numPr>
        <w:autoSpaceDE w:val="0"/>
        <w:autoSpaceDN w:val="0"/>
        <w:adjustRightInd w:val="0"/>
        <w:spacing w:line="360" w:lineRule="auto"/>
        <w:jc w:val="both"/>
        <w:rPr>
          <w:rFonts w:ascii="Times New Roman CYR" w:hAnsi="Times New Roman CYR" w:cs="Times New Roman CYR"/>
          <w:b/>
          <w:bCs/>
          <w:sz w:val="28"/>
          <w:szCs w:val="28"/>
          <w:lang w:val="uk-UA"/>
        </w:rPr>
      </w:pPr>
      <w:r w:rsidRPr="0068428B">
        <w:rPr>
          <w:rFonts w:cs="Times New Roman"/>
          <w:sz w:val="28"/>
          <w:szCs w:val="28"/>
        </w:rPr>
        <w:t xml:space="preserve">Методика обучения глухих устной речи \ </w:t>
      </w:r>
      <w:proofErr w:type="spellStart"/>
      <w:r w:rsidRPr="0068428B">
        <w:rPr>
          <w:rFonts w:cs="Times New Roman"/>
          <w:sz w:val="28"/>
          <w:szCs w:val="28"/>
        </w:rPr>
        <w:t>Под.ред</w:t>
      </w:r>
      <w:proofErr w:type="spellEnd"/>
      <w:r w:rsidRPr="0068428B">
        <w:rPr>
          <w:rFonts w:cs="Times New Roman"/>
          <w:sz w:val="28"/>
          <w:szCs w:val="28"/>
        </w:rPr>
        <w:t xml:space="preserve">. Ф.Ф. </w:t>
      </w:r>
      <w:proofErr w:type="spellStart"/>
      <w:proofErr w:type="gramStart"/>
      <w:r w:rsidRPr="0068428B">
        <w:rPr>
          <w:rFonts w:cs="Times New Roman"/>
          <w:sz w:val="28"/>
          <w:szCs w:val="28"/>
        </w:rPr>
        <w:t>Рау</w:t>
      </w:r>
      <w:proofErr w:type="spellEnd"/>
      <w:r w:rsidRPr="0068428B">
        <w:rPr>
          <w:rFonts w:cs="Times New Roman"/>
          <w:sz w:val="28"/>
          <w:szCs w:val="28"/>
        </w:rPr>
        <w:t>.-</w:t>
      </w:r>
      <w:proofErr w:type="gramEnd"/>
      <w:r w:rsidRPr="0068428B">
        <w:rPr>
          <w:rFonts w:cs="Times New Roman"/>
          <w:sz w:val="28"/>
          <w:szCs w:val="28"/>
        </w:rPr>
        <w:t xml:space="preserve"> М.: Просвещение, 1976.</w:t>
      </w:r>
    </w:p>
    <w:p w:rsidR="0068428B" w:rsidRPr="0068428B" w:rsidRDefault="0068428B" w:rsidP="0068428B">
      <w:pPr>
        <w:numPr>
          <w:ilvl w:val="0"/>
          <w:numId w:val="11"/>
        </w:numPr>
        <w:suppressAutoHyphens w:val="0"/>
        <w:autoSpaceDE w:val="0"/>
        <w:autoSpaceDN w:val="0"/>
        <w:adjustRightInd w:val="0"/>
        <w:spacing w:line="360" w:lineRule="auto"/>
        <w:jc w:val="both"/>
        <w:rPr>
          <w:rFonts w:cs="Times New Roman"/>
          <w:sz w:val="28"/>
          <w:szCs w:val="28"/>
          <w:lang w:val="uk-UA"/>
        </w:rPr>
      </w:pPr>
      <w:r w:rsidRPr="0068428B">
        <w:rPr>
          <w:rFonts w:cs="Times New Roman"/>
          <w:sz w:val="28"/>
          <w:szCs w:val="28"/>
          <w:lang w:val="uk-UA"/>
        </w:rPr>
        <w:t xml:space="preserve">Назарова Л.П. Методика </w:t>
      </w:r>
      <w:proofErr w:type="spellStart"/>
      <w:r w:rsidRPr="0068428B">
        <w:rPr>
          <w:rFonts w:cs="Times New Roman"/>
          <w:sz w:val="28"/>
          <w:szCs w:val="28"/>
          <w:lang w:val="uk-UA"/>
        </w:rPr>
        <w:t>развития</w:t>
      </w:r>
      <w:proofErr w:type="spellEnd"/>
      <w:r w:rsidRPr="0068428B">
        <w:rPr>
          <w:rFonts w:cs="Times New Roman"/>
          <w:sz w:val="28"/>
          <w:szCs w:val="28"/>
          <w:lang w:val="uk-UA"/>
        </w:rPr>
        <w:t xml:space="preserve"> слухового </w:t>
      </w:r>
      <w:proofErr w:type="spellStart"/>
      <w:r w:rsidRPr="0068428B">
        <w:rPr>
          <w:rFonts w:cs="Times New Roman"/>
          <w:sz w:val="28"/>
          <w:szCs w:val="28"/>
          <w:lang w:val="uk-UA"/>
        </w:rPr>
        <w:t>восприятия</w:t>
      </w:r>
      <w:proofErr w:type="spellEnd"/>
      <w:r w:rsidRPr="0068428B">
        <w:rPr>
          <w:rFonts w:cs="Times New Roman"/>
          <w:sz w:val="28"/>
          <w:szCs w:val="28"/>
          <w:lang w:val="uk-UA"/>
        </w:rPr>
        <w:t xml:space="preserve"> у </w:t>
      </w:r>
      <w:proofErr w:type="spellStart"/>
      <w:r w:rsidRPr="0068428B">
        <w:rPr>
          <w:rFonts w:cs="Times New Roman"/>
          <w:sz w:val="28"/>
          <w:szCs w:val="28"/>
          <w:lang w:val="uk-UA"/>
        </w:rPr>
        <w:t>детей</w:t>
      </w:r>
      <w:proofErr w:type="spellEnd"/>
      <w:r w:rsidRPr="0068428B">
        <w:rPr>
          <w:rFonts w:cs="Times New Roman"/>
          <w:sz w:val="28"/>
          <w:szCs w:val="28"/>
          <w:lang w:val="uk-UA"/>
        </w:rPr>
        <w:t xml:space="preserve"> с </w:t>
      </w:r>
      <w:proofErr w:type="spellStart"/>
      <w:r w:rsidRPr="0068428B">
        <w:rPr>
          <w:rFonts w:cs="Times New Roman"/>
          <w:sz w:val="28"/>
          <w:szCs w:val="28"/>
          <w:lang w:val="uk-UA"/>
        </w:rPr>
        <w:t>нарушениями</w:t>
      </w:r>
      <w:proofErr w:type="spellEnd"/>
      <w:r w:rsidRPr="0068428B">
        <w:rPr>
          <w:rFonts w:cs="Times New Roman"/>
          <w:sz w:val="28"/>
          <w:szCs w:val="28"/>
          <w:lang w:val="uk-UA"/>
        </w:rPr>
        <w:t xml:space="preserve"> </w:t>
      </w:r>
      <w:proofErr w:type="spellStart"/>
      <w:r w:rsidRPr="0068428B">
        <w:rPr>
          <w:rFonts w:cs="Times New Roman"/>
          <w:sz w:val="28"/>
          <w:szCs w:val="28"/>
          <w:lang w:val="uk-UA"/>
        </w:rPr>
        <w:t>слуха</w:t>
      </w:r>
      <w:proofErr w:type="spellEnd"/>
      <w:r w:rsidRPr="0068428B">
        <w:rPr>
          <w:rFonts w:cs="Times New Roman"/>
          <w:sz w:val="28"/>
          <w:szCs w:val="28"/>
          <w:lang w:val="uk-UA"/>
        </w:rPr>
        <w:t xml:space="preserve">.-М.: </w:t>
      </w:r>
      <w:proofErr w:type="spellStart"/>
      <w:r w:rsidRPr="0068428B">
        <w:rPr>
          <w:rFonts w:cs="Times New Roman"/>
          <w:sz w:val="28"/>
          <w:szCs w:val="28"/>
          <w:lang w:val="uk-UA"/>
        </w:rPr>
        <w:t>Владос</w:t>
      </w:r>
      <w:proofErr w:type="spellEnd"/>
      <w:r w:rsidRPr="0068428B">
        <w:rPr>
          <w:rFonts w:cs="Times New Roman"/>
          <w:sz w:val="28"/>
          <w:szCs w:val="28"/>
          <w:lang w:val="uk-UA"/>
        </w:rPr>
        <w:t>, 2001.-288с.</w:t>
      </w:r>
    </w:p>
    <w:p w:rsidR="0068428B" w:rsidRDefault="0068428B" w:rsidP="0068428B">
      <w:pPr>
        <w:numPr>
          <w:ilvl w:val="0"/>
          <w:numId w:val="11"/>
        </w:numPr>
        <w:suppressAutoHyphens w:val="0"/>
        <w:autoSpaceDE w:val="0"/>
        <w:autoSpaceDN w:val="0"/>
        <w:adjustRightInd w:val="0"/>
        <w:spacing w:line="360" w:lineRule="auto"/>
        <w:jc w:val="both"/>
        <w:rPr>
          <w:rFonts w:cs="Times New Roman"/>
          <w:sz w:val="28"/>
          <w:szCs w:val="28"/>
          <w:lang w:val="uk-UA"/>
        </w:rPr>
      </w:pPr>
      <w:proofErr w:type="spellStart"/>
      <w:r w:rsidRPr="0068428B">
        <w:rPr>
          <w:rFonts w:cs="Times New Roman"/>
          <w:sz w:val="28"/>
          <w:szCs w:val="28"/>
          <w:lang w:val="uk-UA"/>
        </w:rPr>
        <w:t>Носкова</w:t>
      </w:r>
      <w:proofErr w:type="spellEnd"/>
      <w:r w:rsidRPr="0068428B">
        <w:rPr>
          <w:rFonts w:cs="Times New Roman"/>
          <w:sz w:val="28"/>
          <w:szCs w:val="28"/>
          <w:lang w:val="uk-UA"/>
        </w:rPr>
        <w:t xml:space="preserve"> Л.П. Методика </w:t>
      </w:r>
      <w:proofErr w:type="spellStart"/>
      <w:r w:rsidRPr="0068428B">
        <w:rPr>
          <w:rFonts w:cs="Times New Roman"/>
          <w:sz w:val="28"/>
          <w:szCs w:val="28"/>
          <w:lang w:val="uk-UA"/>
        </w:rPr>
        <w:t>развития</w:t>
      </w:r>
      <w:proofErr w:type="spellEnd"/>
      <w:r w:rsidRPr="0068428B">
        <w:rPr>
          <w:rFonts w:cs="Times New Roman"/>
          <w:sz w:val="28"/>
          <w:szCs w:val="28"/>
          <w:lang w:val="uk-UA"/>
        </w:rPr>
        <w:t xml:space="preserve"> речи </w:t>
      </w:r>
      <w:proofErr w:type="spellStart"/>
      <w:r w:rsidRPr="0068428B">
        <w:rPr>
          <w:rFonts w:cs="Times New Roman"/>
          <w:sz w:val="28"/>
          <w:szCs w:val="28"/>
          <w:lang w:val="uk-UA"/>
        </w:rPr>
        <w:t>дошкольников</w:t>
      </w:r>
      <w:proofErr w:type="spellEnd"/>
      <w:r w:rsidRPr="0068428B">
        <w:rPr>
          <w:rFonts w:cs="Times New Roman"/>
          <w:sz w:val="28"/>
          <w:szCs w:val="28"/>
          <w:lang w:val="uk-UA"/>
        </w:rPr>
        <w:t xml:space="preserve"> с </w:t>
      </w:r>
      <w:proofErr w:type="spellStart"/>
      <w:r w:rsidRPr="0068428B">
        <w:rPr>
          <w:rFonts w:cs="Times New Roman"/>
          <w:sz w:val="28"/>
          <w:szCs w:val="28"/>
          <w:lang w:val="uk-UA"/>
        </w:rPr>
        <w:t>нарушениями</w:t>
      </w:r>
      <w:proofErr w:type="spellEnd"/>
      <w:r w:rsidRPr="0068428B">
        <w:rPr>
          <w:rFonts w:cs="Times New Roman"/>
          <w:sz w:val="28"/>
          <w:szCs w:val="28"/>
          <w:lang w:val="uk-UA"/>
        </w:rPr>
        <w:t xml:space="preserve"> </w:t>
      </w:r>
      <w:proofErr w:type="spellStart"/>
      <w:r w:rsidRPr="0068428B">
        <w:rPr>
          <w:rFonts w:cs="Times New Roman"/>
          <w:sz w:val="28"/>
          <w:szCs w:val="28"/>
          <w:lang w:val="uk-UA"/>
        </w:rPr>
        <w:t>слуха</w:t>
      </w:r>
      <w:proofErr w:type="spellEnd"/>
      <w:r w:rsidRPr="0068428B">
        <w:rPr>
          <w:rFonts w:cs="Times New Roman"/>
          <w:sz w:val="28"/>
          <w:szCs w:val="28"/>
          <w:lang w:val="uk-UA"/>
        </w:rPr>
        <w:t>.-М.:</w:t>
      </w:r>
      <w:proofErr w:type="spellStart"/>
      <w:r w:rsidRPr="0068428B">
        <w:rPr>
          <w:rFonts w:cs="Times New Roman"/>
          <w:sz w:val="28"/>
          <w:szCs w:val="28"/>
          <w:lang w:val="uk-UA"/>
        </w:rPr>
        <w:t>Владос</w:t>
      </w:r>
      <w:proofErr w:type="spellEnd"/>
      <w:r w:rsidRPr="0068428B">
        <w:rPr>
          <w:rFonts w:cs="Times New Roman"/>
          <w:sz w:val="28"/>
          <w:szCs w:val="28"/>
          <w:lang w:val="uk-UA"/>
        </w:rPr>
        <w:t>, 2004.-304с.</w:t>
      </w:r>
    </w:p>
    <w:p w:rsidR="00DA6F3F" w:rsidRPr="0068428B" w:rsidRDefault="00DA6F3F" w:rsidP="0068428B">
      <w:pPr>
        <w:numPr>
          <w:ilvl w:val="0"/>
          <w:numId w:val="11"/>
        </w:numPr>
        <w:suppressAutoHyphens w:val="0"/>
        <w:autoSpaceDE w:val="0"/>
        <w:autoSpaceDN w:val="0"/>
        <w:adjustRightInd w:val="0"/>
        <w:spacing w:line="360" w:lineRule="auto"/>
        <w:jc w:val="both"/>
        <w:rPr>
          <w:rFonts w:cs="Times New Roman"/>
          <w:sz w:val="28"/>
          <w:szCs w:val="28"/>
          <w:lang w:val="uk-UA"/>
        </w:rPr>
      </w:pPr>
      <w:r>
        <w:rPr>
          <w:rFonts w:cs="Times New Roman"/>
          <w:sz w:val="28"/>
          <w:szCs w:val="28"/>
          <w:lang w:val="uk-UA"/>
        </w:rPr>
        <w:t xml:space="preserve"> Програма розвитку дитини від 2 до 6 років та методичні рекомендації «Безмежний світ гри з </w:t>
      </w:r>
      <w:r>
        <w:rPr>
          <w:rFonts w:cs="Times New Roman"/>
          <w:sz w:val="28"/>
          <w:szCs w:val="28"/>
          <w:lang w:val="en-US"/>
        </w:rPr>
        <w:t>LEGO</w:t>
      </w:r>
      <w:r>
        <w:rPr>
          <w:rFonts w:cs="Times New Roman"/>
          <w:sz w:val="28"/>
          <w:szCs w:val="28"/>
          <w:lang w:val="uk-UA"/>
        </w:rPr>
        <w:t>»/</w:t>
      </w:r>
      <w:proofErr w:type="spellStart"/>
      <w:r>
        <w:rPr>
          <w:rFonts w:cs="Times New Roman"/>
          <w:sz w:val="28"/>
          <w:szCs w:val="28"/>
          <w:lang w:val="uk-UA"/>
        </w:rPr>
        <w:t>О.Ю.Рома</w:t>
      </w:r>
      <w:proofErr w:type="spellEnd"/>
      <w:r>
        <w:rPr>
          <w:rFonts w:cs="Times New Roman"/>
          <w:sz w:val="28"/>
          <w:szCs w:val="28"/>
          <w:lang w:val="uk-UA"/>
        </w:rPr>
        <w:t xml:space="preserve">, </w:t>
      </w:r>
      <w:proofErr w:type="spellStart"/>
      <w:r>
        <w:rPr>
          <w:rFonts w:cs="Times New Roman"/>
          <w:sz w:val="28"/>
          <w:szCs w:val="28"/>
          <w:lang w:val="uk-UA"/>
        </w:rPr>
        <w:t>В.Ю.Близнюк</w:t>
      </w:r>
      <w:proofErr w:type="spellEnd"/>
      <w:r>
        <w:rPr>
          <w:rFonts w:cs="Times New Roman"/>
          <w:sz w:val="28"/>
          <w:szCs w:val="28"/>
          <w:lang w:val="uk-UA"/>
        </w:rPr>
        <w:t xml:space="preserve">, </w:t>
      </w:r>
      <w:proofErr w:type="spellStart"/>
      <w:r>
        <w:rPr>
          <w:rFonts w:cs="Times New Roman"/>
          <w:sz w:val="28"/>
          <w:szCs w:val="28"/>
          <w:lang w:val="uk-UA"/>
        </w:rPr>
        <w:t>О.П.Борк</w:t>
      </w:r>
      <w:proofErr w:type="spellEnd"/>
      <w:r>
        <w:rPr>
          <w:rFonts w:cs="Times New Roman"/>
          <w:sz w:val="28"/>
          <w:szCs w:val="28"/>
          <w:lang w:val="uk-UA"/>
        </w:rPr>
        <w:t>.-К., 2016.-140с.</w:t>
      </w:r>
    </w:p>
    <w:p w:rsidR="0068428B" w:rsidRPr="0068428B" w:rsidRDefault="0068428B" w:rsidP="0068428B">
      <w:pPr>
        <w:numPr>
          <w:ilvl w:val="0"/>
          <w:numId w:val="11"/>
        </w:numPr>
        <w:suppressAutoHyphens w:val="0"/>
        <w:autoSpaceDE w:val="0"/>
        <w:autoSpaceDN w:val="0"/>
        <w:adjustRightInd w:val="0"/>
        <w:spacing w:line="360" w:lineRule="auto"/>
        <w:jc w:val="both"/>
        <w:rPr>
          <w:rFonts w:cs="Times New Roman"/>
          <w:sz w:val="28"/>
          <w:szCs w:val="28"/>
          <w:lang w:val="uk-UA"/>
        </w:rPr>
      </w:pPr>
      <w:proofErr w:type="spellStart"/>
      <w:r w:rsidRPr="0068428B">
        <w:rPr>
          <w:rFonts w:cs="Times New Roman"/>
          <w:sz w:val="28"/>
          <w:szCs w:val="28"/>
          <w:lang w:val="uk-UA"/>
        </w:rPr>
        <w:t>Сурдопедагогика</w:t>
      </w:r>
      <w:proofErr w:type="spellEnd"/>
      <w:r w:rsidRPr="0068428B">
        <w:rPr>
          <w:rFonts w:cs="Times New Roman"/>
          <w:sz w:val="28"/>
          <w:szCs w:val="28"/>
          <w:lang w:val="uk-UA"/>
        </w:rPr>
        <w:t xml:space="preserve">/ </w:t>
      </w:r>
      <w:proofErr w:type="spellStart"/>
      <w:r w:rsidRPr="0068428B">
        <w:rPr>
          <w:rFonts w:cs="Times New Roman"/>
          <w:sz w:val="28"/>
          <w:szCs w:val="28"/>
          <w:lang w:val="uk-UA"/>
        </w:rPr>
        <w:t>Под</w:t>
      </w:r>
      <w:proofErr w:type="spellEnd"/>
      <w:r w:rsidRPr="0068428B">
        <w:rPr>
          <w:rFonts w:cs="Times New Roman"/>
          <w:sz w:val="28"/>
          <w:szCs w:val="28"/>
          <w:lang w:val="uk-UA"/>
        </w:rPr>
        <w:t xml:space="preserve"> ред. Е.Г </w:t>
      </w:r>
      <w:proofErr w:type="spellStart"/>
      <w:r w:rsidRPr="0068428B">
        <w:rPr>
          <w:rFonts w:cs="Times New Roman"/>
          <w:sz w:val="28"/>
          <w:szCs w:val="28"/>
          <w:lang w:val="uk-UA"/>
        </w:rPr>
        <w:t>Речицкой</w:t>
      </w:r>
      <w:proofErr w:type="spellEnd"/>
      <w:r w:rsidRPr="0068428B">
        <w:rPr>
          <w:rFonts w:cs="Times New Roman"/>
          <w:sz w:val="28"/>
          <w:szCs w:val="28"/>
          <w:lang w:val="uk-UA"/>
        </w:rPr>
        <w:t xml:space="preserve">.-М.: </w:t>
      </w:r>
      <w:proofErr w:type="spellStart"/>
      <w:r w:rsidRPr="0068428B">
        <w:rPr>
          <w:rFonts w:cs="Times New Roman"/>
          <w:sz w:val="28"/>
          <w:szCs w:val="28"/>
          <w:lang w:val="uk-UA"/>
        </w:rPr>
        <w:t>Владос</w:t>
      </w:r>
      <w:proofErr w:type="spellEnd"/>
      <w:r w:rsidRPr="0068428B">
        <w:rPr>
          <w:rFonts w:cs="Times New Roman"/>
          <w:sz w:val="28"/>
          <w:szCs w:val="28"/>
          <w:lang w:val="uk-UA"/>
        </w:rPr>
        <w:t xml:space="preserve">, 2004.-655с. </w:t>
      </w:r>
    </w:p>
    <w:p w:rsidR="0068428B" w:rsidRPr="0068428B" w:rsidRDefault="0068428B" w:rsidP="0068428B">
      <w:pPr>
        <w:pStyle w:val="a5"/>
        <w:numPr>
          <w:ilvl w:val="0"/>
          <w:numId w:val="11"/>
        </w:numPr>
        <w:autoSpaceDE w:val="0"/>
        <w:autoSpaceDN w:val="0"/>
        <w:adjustRightInd w:val="0"/>
        <w:spacing w:line="360" w:lineRule="auto"/>
        <w:jc w:val="both"/>
        <w:rPr>
          <w:rFonts w:ascii="Times New Roman CYR" w:hAnsi="Times New Roman CYR" w:cs="Times New Roman CYR"/>
          <w:b/>
          <w:bCs/>
          <w:sz w:val="28"/>
          <w:szCs w:val="28"/>
          <w:lang w:val="uk-UA"/>
        </w:rPr>
      </w:pPr>
      <w:proofErr w:type="spellStart"/>
      <w:r w:rsidRPr="0068428B">
        <w:rPr>
          <w:rFonts w:cs="Times New Roman"/>
          <w:sz w:val="28"/>
          <w:szCs w:val="28"/>
          <w:lang w:val="uk-UA"/>
        </w:rPr>
        <w:t>Тихеева</w:t>
      </w:r>
      <w:proofErr w:type="spellEnd"/>
      <w:r w:rsidRPr="0068428B">
        <w:rPr>
          <w:rFonts w:cs="Times New Roman"/>
          <w:sz w:val="28"/>
          <w:szCs w:val="28"/>
          <w:lang w:val="uk-UA"/>
        </w:rPr>
        <w:t xml:space="preserve"> Е. </w:t>
      </w:r>
      <w:proofErr w:type="spellStart"/>
      <w:r w:rsidRPr="0068428B">
        <w:rPr>
          <w:rFonts w:cs="Times New Roman"/>
          <w:sz w:val="28"/>
          <w:szCs w:val="28"/>
          <w:lang w:val="uk-UA"/>
        </w:rPr>
        <w:t>Развитие</w:t>
      </w:r>
      <w:proofErr w:type="spellEnd"/>
      <w:r w:rsidRPr="0068428B">
        <w:rPr>
          <w:rFonts w:cs="Times New Roman"/>
          <w:sz w:val="28"/>
          <w:szCs w:val="28"/>
          <w:lang w:val="uk-UA"/>
        </w:rPr>
        <w:t xml:space="preserve"> речи </w:t>
      </w:r>
      <w:proofErr w:type="spellStart"/>
      <w:r w:rsidRPr="0068428B">
        <w:rPr>
          <w:rFonts w:cs="Times New Roman"/>
          <w:sz w:val="28"/>
          <w:szCs w:val="28"/>
          <w:lang w:val="uk-UA"/>
        </w:rPr>
        <w:t>детей</w:t>
      </w:r>
      <w:proofErr w:type="spellEnd"/>
      <w:r w:rsidRPr="0068428B">
        <w:rPr>
          <w:rFonts w:cs="Times New Roman"/>
          <w:sz w:val="28"/>
          <w:szCs w:val="28"/>
          <w:lang w:val="uk-UA"/>
        </w:rPr>
        <w:t xml:space="preserve">.-М.: </w:t>
      </w:r>
      <w:proofErr w:type="spellStart"/>
      <w:r w:rsidRPr="0068428B">
        <w:rPr>
          <w:rFonts w:cs="Times New Roman"/>
          <w:sz w:val="28"/>
          <w:szCs w:val="28"/>
          <w:lang w:val="uk-UA"/>
        </w:rPr>
        <w:t>Просвещение</w:t>
      </w:r>
      <w:proofErr w:type="spellEnd"/>
      <w:r w:rsidRPr="0068428B">
        <w:rPr>
          <w:rFonts w:cs="Times New Roman"/>
          <w:sz w:val="28"/>
          <w:szCs w:val="28"/>
          <w:lang w:val="uk-UA"/>
        </w:rPr>
        <w:t>, 1967 .-213с</w:t>
      </w:r>
      <w:r>
        <w:rPr>
          <w:rFonts w:cs="Times New Roman"/>
          <w:sz w:val="28"/>
          <w:szCs w:val="28"/>
          <w:lang w:val="uk-UA"/>
        </w:rPr>
        <w:t>.</w:t>
      </w:r>
    </w:p>
    <w:p w:rsidR="00315D77" w:rsidRPr="0068428B" w:rsidRDefault="00315D77" w:rsidP="0068428B">
      <w:pPr>
        <w:spacing w:line="360" w:lineRule="auto"/>
        <w:jc w:val="both"/>
        <w:rPr>
          <w:rFonts w:cs="Times New Roman"/>
          <w:sz w:val="28"/>
          <w:szCs w:val="28"/>
          <w:lang w:val="uk-UA"/>
        </w:rPr>
      </w:pPr>
    </w:p>
    <w:p w:rsidR="0023728B" w:rsidRDefault="0023728B" w:rsidP="0023728B">
      <w:pPr>
        <w:spacing w:line="360" w:lineRule="auto"/>
        <w:ind w:firstLine="426"/>
        <w:jc w:val="right"/>
        <w:rPr>
          <w:rFonts w:eastAsia="Times New Roman" w:cs="Times New Roman"/>
          <w:b/>
          <w:sz w:val="28"/>
          <w:szCs w:val="28"/>
          <w:lang w:val="uk-UA"/>
        </w:rPr>
      </w:pPr>
      <w:r>
        <w:rPr>
          <w:rFonts w:eastAsia="Times New Roman" w:cs="Times New Roman"/>
          <w:b/>
          <w:sz w:val="28"/>
          <w:szCs w:val="28"/>
          <w:lang w:val="uk-UA"/>
        </w:rPr>
        <w:t>Додаток 1</w:t>
      </w:r>
    </w:p>
    <w:p w:rsidR="0023728B" w:rsidRDefault="0023728B" w:rsidP="0023728B">
      <w:pPr>
        <w:spacing w:line="360" w:lineRule="auto"/>
        <w:ind w:firstLine="426"/>
        <w:jc w:val="center"/>
        <w:rPr>
          <w:rFonts w:eastAsia="Times New Roman" w:cs="Times New Roman"/>
          <w:b/>
          <w:sz w:val="28"/>
          <w:szCs w:val="28"/>
          <w:lang w:val="uk-UA"/>
        </w:rPr>
      </w:pPr>
      <w:r w:rsidRPr="003A43A0">
        <w:rPr>
          <w:rFonts w:eastAsia="Times New Roman" w:cs="Times New Roman"/>
          <w:b/>
          <w:sz w:val="28"/>
          <w:szCs w:val="28"/>
          <w:lang w:val="uk-UA"/>
        </w:rPr>
        <w:t xml:space="preserve">Конспекти занять з </w:t>
      </w:r>
      <w:r>
        <w:rPr>
          <w:rFonts w:eastAsia="Times New Roman" w:cs="Times New Roman"/>
          <w:b/>
          <w:sz w:val="28"/>
          <w:szCs w:val="28"/>
          <w:lang w:val="uk-UA"/>
        </w:rPr>
        <w:t>розвитку мовлення</w:t>
      </w:r>
    </w:p>
    <w:p w:rsidR="0023728B" w:rsidRDefault="0023728B" w:rsidP="0023728B">
      <w:pPr>
        <w:spacing w:line="360" w:lineRule="auto"/>
        <w:ind w:firstLine="426"/>
        <w:jc w:val="center"/>
        <w:rPr>
          <w:rFonts w:eastAsia="Times New Roman" w:cs="Times New Roman"/>
          <w:b/>
          <w:sz w:val="28"/>
          <w:szCs w:val="28"/>
          <w:lang w:val="uk-UA"/>
        </w:rPr>
      </w:pPr>
    </w:p>
    <w:p w:rsidR="0023728B" w:rsidRDefault="0023728B" w:rsidP="0023728B">
      <w:pPr>
        <w:spacing w:line="360" w:lineRule="auto"/>
        <w:ind w:firstLine="426"/>
        <w:jc w:val="center"/>
        <w:rPr>
          <w:rFonts w:eastAsia="Times New Roman" w:cs="Times New Roman"/>
          <w:b/>
          <w:sz w:val="28"/>
          <w:szCs w:val="28"/>
          <w:lang w:val="uk-UA"/>
        </w:rPr>
      </w:pPr>
      <w:r>
        <w:rPr>
          <w:rFonts w:eastAsia="Times New Roman" w:cs="Times New Roman"/>
          <w:b/>
          <w:sz w:val="28"/>
          <w:szCs w:val="28"/>
          <w:lang w:val="uk-UA"/>
        </w:rPr>
        <w:t>Заняття 1</w:t>
      </w:r>
    </w:p>
    <w:p w:rsidR="0023728B" w:rsidRPr="00076F63" w:rsidRDefault="0023728B" w:rsidP="0023728B">
      <w:pPr>
        <w:spacing w:line="360" w:lineRule="auto"/>
        <w:jc w:val="both"/>
        <w:rPr>
          <w:rFonts w:eastAsia="Times New Roman" w:cs="Times New Roman"/>
          <w:b/>
          <w:sz w:val="28"/>
          <w:szCs w:val="28"/>
          <w:lang w:val="uk-UA"/>
        </w:rPr>
      </w:pPr>
      <w:r w:rsidRPr="00076F63">
        <w:rPr>
          <w:rFonts w:eastAsia="Times New Roman" w:cs="Times New Roman"/>
          <w:b/>
          <w:sz w:val="28"/>
          <w:szCs w:val="28"/>
          <w:lang w:val="uk-UA"/>
        </w:rPr>
        <w:t>Тема: Сім</w:t>
      </w:r>
      <w:r w:rsidRPr="00076F63">
        <w:rPr>
          <w:rFonts w:eastAsia="Times New Roman" w:cs="Times New Roman"/>
          <w:b/>
          <w:sz w:val="28"/>
          <w:szCs w:val="28"/>
        </w:rPr>
        <w:t>’</w:t>
      </w:r>
      <w:r w:rsidRPr="00076F63">
        <w:rPr>
          <w:rFonts w:eastAsia="Times New Roman" w:cs="Times New Roman"/>
          <w:b/>
          <w:sz w:val="28"/>
          <w:szCs w:val="28"/>
          <w:lang w:val="uk-UA"/>
        </w:rPr>
        <w:t>я</w:t>
      </w:r>
    </w:p>
    <w:p w:rsidR="0023728B" w:rsidRDefault="0023728B" w:rsidP="0023728B">
      <w:pPr>
        <w:spacing w:line="360" w:lineRule="auto"/>
        <w:jc w:val="both"/>
        <w:rPr>
          <w:rFonts w:eastAsia="Times New Roman" w:cs="Times New Roman"/>
          <w:sz w:val="28"/>
          <w:szCs w:val="28"/>
          <w:lang w:val="uk-UA"/>
        </w:rPr>
      </w:pPr>
      <w:r w:rsidRPr="00F06285">
        <w:rPr>
          <w:rFonts w:eastAsia="Times New Roman" w:cs="Times New Roman"/>
          <w:b/>
          <w:sz w:val="28"/>
          <w:szCs w:val="28"/>
          <w:lang w:val="uk-UA"/>
        </w:rPr>
        <w:t>Мама, тато, брат, сестра – ось яка у нас сім’я.</w:t>
      </w:r>
    </w:p>
    <w:p w:rsidR="0023728B" w:rsidRDefault="0023728B" w:rsidP="0023728B">
      <w:pPr>
        <w:spacing w:line="360" w:lineRule="auto"/>
        <w:ind w:left="851" w:hanging="851"/>
        <w:jc w:val="both"/>
        <w:rPr>
          <w:rFonts w:eastAsia="Times New Roman" w:cs="Times New Roman"/>
          <w:sz w:val="28"/>
          <w:szCs w:val="28"/>
          <w:lang w:val="uk-UA"/>
        </w:rPr>
      </w:pPr>
      <w:r>
        <w:rPr>
          <w:rFonts w:eastAsia="Times New Roman" w:cs="Times New Roman"/>
          <w:sz w:val="28"/>
          <w:szCs w:val="28"/>
          <w:lang w:val="uk-UA"/>
        </w:rPr>
        <w:t>Мета: - збагатити активний словник дітей словами з теми сім’я (мама, тато, бабуся, дідусь, син, дочка</w:t>
      </w:r>
      <w:r w:rsidR="007C3F4B">
        <w:rPr>
          <w:rFonts w:eastAsia="Times New Roman" w:cs="Times New Roman"/>
          <w:sz w:val="28"/>
          <w:szCs w:val="28"/>
          <w:lang w:val="uk-UA"/>
        </w:rPr>
        <w:t>)</w:t>
      </w:r>
      <w:r>
        <w:rPr>
          <w:rFonts w:eastAsia="Times New Roman" w:cs="Times New Roman"/>
          <w:sz w:val="28"/>
          <w:szCs w:val="28"/>
          <w:lang w:val="uk-UA"/>
        </w:rPr>
        <w:t>, ввести в словник дітей узагальнюючі слова сім’я, родина;</w:t>
      </w:r>
      <w:r w:rsidRPr="00CE3226">
        <w:rPr>
          <w:rFonts w:eastAsia="Times New Roman" w:cs="Times New Roman"/>
          <w:sz w:val="28"/>
          <w:szCs w:val="28"/>
          <w:lang w:val="uk-UA"/>
        </w:rPr>
        <w:t xml:space="preserve"> </w:t>
      </w:r>
      <w:r>
        <w:rPr>
          <w:rFonts w:eastAsia="Times New Roman" w:cs="Times New Roman"/>
          <w:sz w:val="28"/>
          <w:szCs w:val="28"/>
          <w:lang w:val="uk-UA"/>
        </w:rPr>
        <w:t>активізувати у мовленні дітей засвоєну лексику;</w:t>
      </w:r>
    </w:p>
    <w:p w:rsidR="0023728B" w:rsidRDefault="0023728B" w:rsidP="0023728B">
      <w:pPr>
        <w:spacing w:line="360" w:lineRule="auto"/>
        <w:ind w:left="851"/>
        <w:jc w:val="both"/>
        <w:rPr>
          <w:rFonts w:eastAsia="Times New Roman" w:cs="Times New Roman"/>
          <w:sz w:val="28"/>
          <w:szCs w:val="28"/>
          <w:lang w:val="uk-UA"/>
        </w:rPr>
      </w:pPr>
      <w:r>
        <w:rPr>
          <w:rFonts w:eastAsia="Times New Roman" w:cs="Times New Roman"/>
          <w:sz w:val="28"/>
          <w:szCs w:val="28"/>
          <w:lang w:val="uk-UA"/>
        </w:rPr>
        <w:t>- розвивати увагу, пам’ять, мислення;</w:t>
      </w:r>
    </w:p>
    <w:p w:rsidR="0023728B" w:rsidRDefault="0023728B" w:rsidP="0023728B">
      <w:pPr>
        <w:spacing w:line="360" w:lineRule="auto"/>
        <w:ind w:left="851"/>
        <w:jc w:val="both"/>
        <w:rPr>
          <w:rFonts w:eastAsia="Times New Roman" w:cs="Times New Roman"/>
          <w:sz w:val="28"/>
          <w:szCs w:val="28"/>
          <w:lang w:val="uk-UA"/>
        </w:rPr>
      </w:pPr>
      <w:r>
        <w:rPr>
          <w:rFonts w:eastAsia="Times New Roman" w:cs="Times New Roman"/>
          <w:sz w:val="28"/>
          <w:szCs w:val="28"/>
          <w:lang w:val="uk-UA"/>
        </w:rPr>
        <w:t>- коректувати вимову;</w:t>
      </w:r>
    </w:p>
    <w:p w:rsidR="0023728B" w:rsidRDefault="0023728B" w:rsidP="0023728B">
      <w:pPr>
        <w:spacing w:line="360" w:lineRule="auto"/>
        <w:ind w:left="851"/>
        <w:jc w:val="both"/>
        <w:rPr>
          <w:rFonts w:eastAsia="Times New Roman" w:cs="Times New Roman"/>
          <w:sz w:val="28"/>
          <w:szCs w:val="28"/>
          <w:lang w:val="uk-UA"/>
        </w:rPr>
      </w:pPr>
      <w:r>
        <w:rPr>
          <w:rFonts w:eastAsia="Times New Roman" w:cs="Times New Roman"/>
          <w:sz w:val="28"/>
          <w:szCs w:val="28"/>
          <w:lang w:val="uk-UA"/>
        </w:rPr>
        <w:t>- виховувати любов і уважне ставлення до членів своєї родини.</w:t>
      </w:r>
    </w:p>
    <w:p w:rsidR="0023728B" w:rsidRDefault="0023728B" w:rsidP="0023728B">
      <w:pPr>
        <w:spacing w:line="360" w:lineRule="auto"/>
        <w:ind w:left="851" w:hanging="851"/>
        <w:jc w:val="both"/>
        <w:rPr>
          <w:rFonts w:eastAsia="Times New Roman" w:cs="Times New Roman"/>
          <w:sz w:val="28"/>
          <w:szCs w:val="28"/>
          <w:lang w:val="uk-UA"/>
        </w:rPr>
      </w:pPr>
      <w:r>
        <w:rPr>
          <w:rFonts w:eastAsia="Times New Roman" w:cs="Times New Roman"/>
          <w:sz w:val="28"/>
          <w:szCs w:val="28"/>
          <w:lang w:val="uk-UA"/>
        </w:rPr>
        <w:t>Обладнання:</w:t>
      </w:r>
      <w:r w:rsidRPr="002665A5">
        <w:rPr>
          <w:rFonts w:eastAsia="Times New Roman" w:cs="Times New Roman"/>
          <w:sz w:val="28"/>
          <w:szCs w:val="28"/>
          <w:lang w:val="uk-UA"/>
        </w:rPr>
        <w:t xml:space="preserve"> </w:t>
      </w:r>
      <w:r>
        <w:rPr>
          <w:rFonts w:eastAsia="Times New Roman" w:cs="Times New Roman"/>
          <w:sz w:val="28"/>
          <w:szCs w:val="28"/>
          <w:lang w:val="uk-UA"/>
        </w:rPr>
        <w:t>будиночок, сюжетн</w:t>
      </w:r>
      <w:r w:rsidR="007C3F4B">
        <w:rPr>
          <w:rFonts w:eastAsia="Times New Roman" w:cs="Times New Roman"/>
          <w:sz w:val="28"/>
          <w:szCs w:val="28"/>
          <w:lang w:val="uk-UA"/>
        </w:rPr>
        <w:t>ий малюнок із зображенням сім’ї</w:t>
      </w:r>
      <w:r>
        <w:rPr>
          <w:rFonts w:eastAsia="Times New Roman" w:cs="Times New Roman"/>
          <w:sz w:val="28"/>
          <w:szCs w:val="28"/>
          <w:lang w:val="uk-UA"/>
        </w:rPr>
        <w:t>, предметні малюнки із зображенням усіх членів сім’ї, таблички.</w:t>
      </w:r>
    </w:p>
    <w:p w:rsidR="0023728B" w:rsidRPr="00CE3226" w:rsidRDefault="0023728B" w:rsidP="0023728B">
      <w:pPr>
        <w:spacing w:line="360" w:lineRule="auto"/>
        <w:jc w:val="center"/>
        <w:rPr>
          <w:rFonts w:eastAsia="Times New Roman" w:cs="Times New Roman"/>
          <w:b/>
          <w:sz w:val="28"/>
          <w:szCs w:val="28"/>
          <w:lang w:val="uk-UA"/>
        </w:rPr>
      </w:pPr>
      <w:r w:rsidRPr="00CE3226">
        <w:rPr>
          <w:rFonts w:eastAsia="Times New Roman" w:cs="Times New Roman"/>
          <w:b/>
          <w:sz w:val="28"/>
          <w:szCs w:val="28"/>
          <w:lang w:val="uk-UA"/>
        </w:rPr>
        <w:t>Хід заняття:</w:t>
      </w:r>
    </w:p>
    <w:p w:rsidR="0023728B" w:rsidRDefault="0023728B" w:rsidP="0023728B">
      <w:pPr>
        <w:spacing w:line="360" w:lineRule="auto"/>
        <w:ind w:firstLine="709"/>
        <w:jc w:val="both"/>
        <w:rPr>
          <w:rFonts w:eastAsia="Times New Roman" w:cs="Times New Roman"/>
          <w:sz w:val="28"/>
          <w:szCs w:val="28"/>
          <w:lang w:val="uk-UA"/>
        </w:rPr>
      </w:pPr>
      <w:r>
        <w:rPr>
          <w:rFonts w:eastAsia="Times New Roman" w:cs="Times New Roman"/>
          <w:sz w:val="28"/>
          <w:szCs w:val="28"/>
          <w:lang w:val="uk-UA"/>
        </w:rPr>
        <w:t xml:space="preserve">На столі у </w:t>
      </w:r>
      <w:r w:rsidR="007C3F4B">
        <w:rPr>
          <w:rFonts w:eastAsia="Times New Roman" w:cs="Times New Roman"/>
          <w:sz w:val="28"/>
          <w:szCs w:val="28"/>
          <w:lang w:val="uk-UA"/>
        </w:rPr>
        <w:t>педагога</w:t>
      </w:r>
      <w:r>
        <w:rPr>
          <w:rFonts w:eastAsia="Times New Roman" w:cs="Times New Roman"/>
          <w:sz w:val="28"/>
          <w:szCs w:val="28"/>
          <w:lang w:val="uk-UA"/>
        </w:rPr>
        <w:t xml:space="preserve"> стоїть будиночок.</w:t>
      </w:r>
    </w:p>
    <w:p w:rsidR="0023728B" w:rsidRDefault="0023728B" w:rsidP="0023728B">
      <w:pPr>
        <w:spacing w:line="360" w:lineRule="auto"/>
        <w:ind w:firstLine="709"/>
        <w:jc w:val="both"/>
        <w:rPr>
          <w:rFonts w:eastAsia="Times New Roman" w:cs="Times New Roman"/>
          <w:sz w:val="28"/>
          <w:szCs w:val="28"/>
          <w:lang w:val="uk-UA"/>
        </w:rPr>
      </w:pPr>
      <w:r>
        <w:rPr>
          <w:rFonts w:eastAsia="Times New Roman" w:cs="Times New Roman"/>
          <w:sz w:val="28"/>
          <w:szCs w:val="28"/>
          <w:lang w:val="uk-UA"/>
        </w:rPr>
        <w:t>- Діти, подивіться, будь ласка, що стоїть у мене на столі. Як ви гадаєте, хто може жити в цьому будиночку? (відповіді дітей)</w:t>
      </w:r>
    </w:p>
    <w:p w:rsidR="0023728B" w:rsidRDefault="0023728B" w:rsidP="0023728B">
      <w:pPr>
        <w:spacing w:line="360" w:lineRule="auto"/>
        <w:ind w:firstLine="709"/>
        <w:jc w:val="both"/>
        <w:rPr>
          <w:rFonts w:eastAsia="Times New Roman" w:cs="Times New Roman"/>
          <w:sz w:val="28"/>
          <w:szCs w:val="28"/>
          <w:lang w:val="uk-UA"/>
        </w:rPr>
      </w:pPr>
      <w:r>
        <w:rPr>
          <w:rFonts w:eastAsia="Times New Roman" w:cs="Times New Roman"/>
          <w:sz w:val="28"/>
          <w:szCs w:val="28"/>
          <w:lang w:val="uk-UA"/>
        </w:rPr>
        <w:t>- Зараз ми з вами познайомимося з усіма мешканцями цього будиночка.</w:t>
      </w:r>
    </w:p>
    <w:p w:rsidR="0023728B" w:rsidRDefault="00DD6F8D" w:rsidP="0023728B">
      <w:pPr>
        <w:spacing w:line="360" w:lineRule="auto"/>
        <w:ind w:firstLine="709"/>
        <w:jc w:val="both"/>
        <w:rPr>
          <w:rFonts w:eastAsia="Times New Roman" w:cs="Times New Roman"/>
          <w:sz w:val="28"/>
          <w:szCs w:val="28"/>
          <w:lang w:val="uk-UA"/>
        </w:rPr>
      </w:pPr>
      <w:r>
        <w:rPr>
          <w:rFonts w:eastAsia="Times New Roman" w:cs="Times New Roman"/>
          <w:sz w:val="28"/>
          <w:szCs w:val="28"/>
          <w:lang w:val="uk-UA"/>
        </w:rPr>
        <w:t xml:space="preserve">Педагог </w:t>
      </w:r>
      <w:r w:rsidR="0023728B" w:rsidRPr="00222037">
        <w:rPr>
          <w:rFonts w:eastAsia="Times New Roman" w:cs="Times New Roman"/>
          <w:sz w:val="28"/>
          <w:szCs w:val="28"/>
          <w:lang w:val="uk-UA"/>
        </w:rPr>
        <w:t xml:space="preserve">по черзі демонструє предметні картинки й </w:t>
      </w:r>
      <w:r w:rsidR="0023728B">
        <w:rPr>
          <w:rFonts w:eastAsia="Times New Roman" w:cs="Times New Roman"/>
          <w:sz w:val="28"/>
          <w:szCs w:val="28"/>
          <w:lang w:val="uk-UA"/>
        </w:rPr>
        <w:t>називає  їх (</w:t>
      </w:r>
      <w:r w:rsidR="0023728B" w:rsidRPr="00222037">
        <w:rPr>
          <w:rFonts w:eastAsia="Times New Roman" w:cs="Times New Roman"/>
          <w:sz w:val="28"/>
          <w:szCs w:val="28"/>
          <w:lang w:val="uk-UA"/>
        </w:rPr>
        <w:t>Це мама. Це тато.</w:t>
      </w:r>
      <w:r w:rsidR="007C3F4B">
        <w:rPr>
          <w:rFonts w:eastAsia="Times New Roman" w:cs="Times New Roman"/>
          <w:sz w:val="28"/>
          <w:szCs w:val="28"/>
          <w:lang w:val="uk-UA"/>
        </w:rPr>
        <w:t xml:space="preserve"> </w:t>
      </w:r>
      <w:r w:rsidR="0023728B" w:rsidRPr="00222037">
        <w:rPr>
          <w:rFonts w:eastAsia="Times New Roman" w:cs="Times New Roman"/>
          <w:sz w:val="28"/>
          <w:szCs w:val="28"/>
          <w:lang w:val="uk-UA"/>
        </w:rPr>
        <w:t>Це син Сергійко. Це їхня донечка Софійка. Сергійко і Софійка – братик і сестричка.</w:t>
      </w:r>
      <w:r w:rsidR="0023728B">
        <w:rPr>
          <w:rFonts w:eastAsia="Times New Roman" w:cs="Times New Roman"/>
          <w:sz w:val="28"/>
          <w:szCs w:val="28"/>
          <w:lang w:val="uk-UA"/>
        </w:rPr>
        <w:t xml:space="preserve"> Це д</w:t>
      </w:r>
      <w:r w:rsidR="0023728B" w:rsidRPr="00222037">
        <w:rPr>
          <w:rFonts w:eastAsia="Times New Roman" w:cs="Times New Roman"/>
          <w:sz w:val="28"/>
          <w:szCs w:val="28"/>
          <w:lang w:val="uk-UA"/>
        </w:rPr>
        <w:t>ідусь. А це бабуся</w:t>
      </w:r>
      <w:r w:rsidR="0023728B">
        <w:rPr>
          <w:rFonts w:eastAsia="Times New Roman" w:cs="Times New Roman"/>
          <w:sz w:val="28"/>
          <w:szCs w:val="28"/>
          <w:lang w:val="uk-UA"/>
        </w:rPr>
        <w:t>).</w:t>
      </w:r>
    </w:p>
    <w:p w:rsidR="0023728B" w:rsidRDefault="0023728B" w:rsidP="0023728B">
      <w:pPr>
        <w:spacing w:line="360" w:lineRule="auto"/>
        <w:ind w:firstLine="709"/>
        <w:jc w:val="both"/>
        <w:rPr>
          <w:rFonts w:eastAsia="Times New Roman" w:cs="Times New Roman"/>
          <w:sz w:val="28"/>
          <w:szCs w:val="28"/>
          <w:lang w:val="uk-UA"/>
        </w:rPr>
      </w:pPr>
      <w:r>
        <w:rPr>
          <w:rFonts w:eastAsia="Times New Roman" w:cs="Times New Roman"/>
          <w:sz w:val="28"/>
          <w:szCs w:val="28"/>
          <w:lang w:val="uk-UA"/>
        </w:rPr>
        <w:t>- Бачите, як багато людей живе в цьому будиночку. Ви запам’ятали, хто в ньому живе? Давайте, усі разом пригадаємо, хто живе в будиночку.</w:t>
      </w:r>
    </w:p>
    <w:p w:rsidR="0023728B" w:rsidRPr="00283229" w:rsidRDefault="0023728B" w:rsidP="0023728B">
      <w:pPr>
        <w:spacing w:line="360" w:lineRule="auto"/>
        <w:ind w:firstLine="709"/>
        <w:jc w:val="both"/>
        <w:rPr>
          <w:rFonts w:eastAsia="Times New Roman" w:cs="Times New Roman"/>
          <w:b/>
          <w:sz w:val="28"/>
          <w:szCs w:val="28"/>
          <w:lang w:val="uk-UA"/>
        </w:rPr>
      </w:pPr>
      <w:r>
        <w:rPr>
          <w:rFonts w:eastAsia="Times New Roman" w:cs="Times New Roman"/>
          <w:b/>
          <w:sz w:val="28"/>
          <w:szCs w:val="28"/>
          <w:lang w:val="uk-UA"/>
        </w:rPr>
        <w:t>Дидактична гра «Хто в будиночку живе?»</w:t>
      </w:r>
    </w:p>
    <w:p w:rsidR="0023728B" w:rsidRDefault="00DD6F8D" w:rsidP="0023728B">
      <w:pPr>
        <w:spacing w:line="360" w:lineRule="auto"/>
        <w:ind w:firstLine="709"/>
        <w:jc w:val="both"/>
        <w:rPr>
          <w:rFonts w:eastAsia="Times New Roman" w:cs="Times New Roman"/>
          <w:sz w:val="28"/>
          <w:szCs w:val="28"/>
          <w:lang w:val="uk-UA"/>
        </w:rPr>
      </w:pPr>
      <w:r>
        <w:rPr>
          <w:rFonts w:eastAsia="Times New Roman" w:cs="Times New Roman"/>
          <w:sz w:val="28"/>
          <w:szCs w:val="28"/>
          <w:lang w:val="uk-UA"/>
        </w:rPr>
        <w:t xml:space="preserve">Педагог </w:t>
      </w:r>
      <w:r w:rsidR="0023728B">
        <w:rPr>
          <w:rFonts w:eastAsia="Times New Roman" w:cs="Times New Roman"/>
          <w:sz w:val="28"/>
          <w:szCs w:val="28"/>
          <w:lang w:val="uk-UA"/>
        </w:rPr>
        <w:t>пропонує дітям по черзі підійти до стола, взяти картинку із зображенням одного із членів родини, який мешкає в будиночку,  і назвати його</w:t>
      </w:r>
      <w:r w:rsidR="007C3F4B">
        <w:rPr>
          <w:rFonts w:eastAsia="Times New Roman" w:cs="Times New Roman"/>
          <w:sz w:val="28"/>
          <w:szCs w:val="28"/>
          <w:lang w:val="uk-UA"/>
        </w:rPr>
        <w:t xml:space="preserve"> (усно-</w:t>
      </w:r>
      <w:proofErr w:type="spellStart"/>
      <w:r w:rsidR="007C3F4B">
        <w:rPr>
          <w:rFonts w:eastAsia="Times New Roman" w:cs="Times New Roman"/>
          <w:sz w:val="28"/>
          <w:szCs w:val="28"/>
          <w:lang w:val="uk-UA"/>
        </w:rPr>
        <w:t>дактильне</w:t>
      </w:r>
      <w:proofErr w:type="spellEnd"/>
      <w:r w:rsidR="007C3F4B">
        <w:rPr>
          <w:rFonts w:eastAsia="Times New Roman" w:cs="Times New Roman"/>
          <w:sz w:val="28"/>
          <w:szCs w:val="28"/>
          <w:lang w:val="uk-UA"/>
        </w:rPr>
        <w:t xml:space="preserve"> </w:t>
      </w:r>
      <w:proofErr w:type="spellStart"/>
      <w:r w:rsidR="007C3F4B">
        <w:rPr>
          <w:rFonts w:eastAsia="Times New Roman" w:cs="Times New Roman"/>
          <w:sz w:val="28"/>
          <w:szCs w:val="28"/>
          <w:lang w:val="uk-UA"/>
        </w:rPr>
        <w:t>прочитування</w:t>
      </w:r>
      <w:proofErr w:type="spellEnd"/>
      <w:r w:rsidR="007C3F4B">
        <w:rPr>
          <w:rFonts w:eastAsia="Times New Roman" w:cs="Times New Roman"/>
          <w:sz w:val="28"/>
          <w:szCs w:val="28"/>
          <w:lang w:val="uk-UA"/>
        </w:rPr>
        <w:t xml:space="preserve"> слів)</w:t>
      </w:r>
      <w:r w:rsidR="0023728B">
        <w:rPr>
          <w:rFonts w:eastAsia="Times New Roman" w:cs="Times New Roman"/>
          <w:sz w:val="28"/>
          <w:szCs w:val="28"/>
          <w:lang w:val="uk-UA"/>
        </w:rPr>
        <w:t xml:space="preserve">. </w:t>
      </w:r>
    </w:p>
    <w:p w:rsidR="0023728B" w:rsidRDefault="0023728B" w:rsidP="0023728B">
      <w:pPr>
        <w:spacing w:line="360" w:lineRule="auto"/>
        <w:ind w:firstLine="709"/>
        <w:jc w:val="both"/>
        <w:rPr>
          <w:rFonts w:eastAsia="Times New Roman" w:cs="Times New Roman"/>
          <w:sz w:val="28"/>
          <w:szCs w:val="28"/>
          <w:lang w:val="uk-UA"/>
        </w:rPr>
      </w:pPr>
      <w:r>
        <w:rPr>
          <w:rFonts w:eastAsia="Times New Roman" w:cs="Times New Roman"/>
          <w:sz w:val="28"/>
          <w:szCs w:val="28"/>
          <w:lang w:val="uk-UA"/>
        </w:rPr>
        <w:t xml:space="preserve">- Молодці, діти, ви добре запам’ятали, хто живе в будиночку. А тепер </w:t>
      </w:r>
      <w:r>
        <w:rPr>
          <w:rFonts w:eastAsia="Times New Roman" w:cs="Times New Roman"/>
          <w:sz w:val="28"/>
          <w:szCs w:val="28"/>
          <w:lang w:val="uk-UA"/>
        </w:rPr>
        <w:lastRenderedPageBreak/>
        <w:t xml:space="preserve">подумайте, як одним словом можна назвати маму, тата, сина, дочку, бабусю, дідуся? </w:t>
      </w:r>
    </w:p>
    <w:p w:rsidR="0023728B" w:rsidRDefault="0023728B" w:rsidP="0023728B">
      <w:pPr>
        <w:spacing w:line="360" w:lineRule="auto"/>
        <w:ind w:firstLine="709"/>
        <w:jc w:val="both"/>
        <w:rPr>
          <w:rFonts w:eastAsia="Times New Roman" w:cs="Times New Roman"/>
          <w:sz w:val="28"/>
          <w:szCs w:val="28"/>
          <w:lang w:val="uk-UA"/>
        </w:rPr>
      </w:pPr>
      <w:r>
        <w:rPr>
          <w:rFonts w:eastAsia="Times New Roman" w:cs="Times New Roman"/>
          <w:sz w:val="28"/>
          <w:szCs w:val="28"/>
          <w:lang w:val="uk-UA"/>
        </w:rPr>
        <w:t>- Так, правильно. Це – сім’я.</w:t>
      </w:r>
    </w:p>
    <w:p w:rsidR="0023728B" w:rsidRDefault="0023728B" w:rsidP="0023728B">
      <w:pPr>
        <w:spacing w:line="360" w:lineRule="auto"/>
        <w:ind w:firstLine="709"/>
        <w:jc w:val="both"/>
        <w:rPr>
          <w:rFonts w:eastAsia="Times New Roman" w:cs="Times New Roman"/>
          <w:sz w:val="28"/>
          <w:szCs w:val="28"/>
          <w:lang w:val="uk-UA"/>
        </w:rPr>
      </w:pPr>
      <w:r>
        <w:rPr>
          <w:rFonts w:eastAsia="Times New Roman" w:cs="Times New Roman"/>
          <w:sz w:val="28"/>
          <w:szCs w:val="28"/>
          <w:lang w:val="uk-UA"/>
        </w:rPr>
        <w:t>- У кожного з вас також є своя сім’я. Розкажіть, будь ласка, з ким ви живите.</w:t>
      </w:r>
    </w:p>
    <w:p w:rsidR="0023728B" w:rsidRDefault="0023728B" w:rsidP="0023728B">
      <w:pPr>
        <w:spacing w:line="360" w:lineRule="auto"/>
        <w:ind w:firstLine="709"/>
        <w:jc w:val="both"/>
        <w:rPr>
          <w:rFonts w:eastAsia="Times New Roman" w:cs="Times New Roman"/>
          <w:sz w:val="28"/>
          <w:szCs w:val="28"/>
          <w:lang w:val="uk-UA"/>
        </w:rPr>
      </w:pPr>
      <w:r>
        <w:rPr>
          <w:rFonts w:eastAsia="Times New Roman" w:cs="Times New Roman"/>
          <w:sz w:val="28"/>
          <w:szCs w:val="28"/>
          <w:lang w:val="uk-UA"/>
        </w:rPr>
        <w:t xml:space="preserve">Діти по черзі називають по фотокарткам, з ким вони живуть. </w:t>
      </w:r>
    </w:p>
    <w:p w:rsidR="0023728B" w:rsidRDefault="0023728B" w:rsidP="0023728B">
      <w:pPr>
        <w:spacing w:line="360" w:lineRule="auto"/>
        <w:ind w:firstLine="709"/>
        <w:jc w:val="both"/>
        <w:rPr>
          <w:rFonts w:eastAsia="Times New Roman" w:cs="Times New Roman"/>
          <w:sz w:val="28"/>
          <w:szCs w:val="28"/>
          <w:lang w:val="uk-UA"/>
        </w:rPr>
      </w:pPr>
      <w:r>
        <w:rPr>
          <w:rFonts w:eastAsia="Times New Roman" w:cs="Times New Roman"/>
          <w:sz w:val="28"/>
          <w:szCs w:val="28"/>
          <w:lang w:val="uk-UA"/>
        </w:rPr>
        <w:t xml:space="preserve">- Зараз ми з вами трішечки </w:t>
      </w:r>
      <w:proofErr w:type="spellStart"/>
      <w:r>
        <w:rPr>
          <w:rFonts w:eastAsia="Times New Roman" w:cs="Times New Roman"/>
          <w:sz w:val="28"/>
          <w:szCs w:val="28"/>
          <w:lang w:val="uk-UA"/>
        </w:rPr>
        <w:t>відпочинемо</w:t>
      </w:r>
      <w:proofErr w:type="spellEnd"/>
      <w:r>
        <w:rPr>
          <w:rFonts w:eastAsia="Times New Roman" w:cs="Times New Roman"/>
          <w:sz w:val="28"/>
          <w:szCs w:val="28"/>
          <w:lang w:val="uk-UA"/>
        </w:rPr>
        <w:t xml:space="preserve"> і пограємо в цікаву гру. Для цього спочатку пригадаємо, якого зросту дорослі, а якого діти? Дорослі високі, а діти – маленькі, низенькі. Як можна показати дорослого? Треба підняти руки і потягтися вгору (вихователь демонструє необхідні рухи). А як показати дитину? Можна присісти. </w:t>
      </w:r>
    </w:p>
    <w:p w:rsidR="0023728B" w:rsidRDefault="0023728B" w:rsidP="0023728B">
      <w:pPr>
        <w:spacing w:line="360" w:lineRule="auto"/>
        <w:ind w:firstLine="709"/>
        <w:jc w:val="both"/>
        <w:rPr>
          <w:rFonts w:eastAsia="Times New Roman" w:cs="Times New Roman"/>
          <w:sz w:val="28"/>
          <w:szCs w:val="28"/>
          <w:lang w:val="uk-UA"/>
        </w:rPr>
      </w:pPr>
      <w:r>
        <w:rPr>
          <w:rFonts w:eastAsia="Times New Roman" w:cs="Times New Roman"/>
          <w:sz w:val="28"/>
          <w:szCs w:val="28"/>
          <w:lang w:val="uk-UA"/>
        </w:rPr>
        <w:t xml:space="preserve">Якщо </w:t>
      </w:r>
      <w:r w:rsidR="00DD6F8D">
        <w:rPr>
          <w:rFonts w:eastAsia="Times New Roman" w:cs="Times New Roman"/>
          <w:sz w:val="28"/>
          <w:szCs w:val="28"/>
          <w:lang w:val="uk-UA"/>
        </w:rPr>
        <w:t>педагог</w:t>
      </w:r>
      <w:r>
        <w:rPr>
          <w:rFonts w:eastAsia="Times New Roman" w:cs="Times New Roman"/>
          <w:sz w:val="28"/>
          <w:szCs w:val="28"/>
          <w:lang w:val="uk-UA"/>
        </w:rPr>
        <w:t xml:space="preserve"> показує зображення</w:t>
      </w:r>
      <w:r w:rsidR="007C3F4B">
        <w:rPr>
          <w:rFonts w:eastAsia="Times New Roman" w:cs="Times New Roman"/>
          <w:sz w:val="28"/>
          <w:szCs w:val="28"/>
          <w:lang w:val="uk-UA"/>
        </w:rPr>
        <w:t xml:space="preserve"> і табличку з назвою</w:t>
      </w:r>
      <w:r>
        <w:rPr>
          <w:rFonts w:eastAsia="Times New Roman" w:cs="Times New Roman"/>
          <w:sz w:val="28"/>
          <w:szCs w:val="28"/>
          <w:lang w:val="uk-UA"/>
        </w:rPr>
        <w:t xml:space="preserve"> дорослого, діти мають потягтися вгору, якщо дитину – присісти. </w:t>
      </w:r>
    </w:p>
    <w:p w:rsidR="0023728B" w:rsidRPr="00536003" w:rsidRDefault="0023728B" w:rsidP="0023728B">
      <w:pPr>
        <w:spacing w:line="360" w:lineRule="auto"/>
        <w:ind w:firstLine="709"/>
        <w:jc w:val="both"/>
        <w:rPr>
          <w:rFonts w:eastAsia="Times New Roman" w:cs="Times New Roman"/>
          <w:b/>
          <w:sz w:val="28"/>
          <w:szCs w:val="28"/>
          <w:lang w:val="uk-UA"/>
        </w:rPr>
      </w:pPr>
      <w:r>
        <w:rPr>
          <w:rFonts w:eastAsia="Times New Roman" w:cs="Times New Roman"/>
          <w:b/>
          <w:sz w:val="28"/>
          <w:szCs w:val="28"/>
          <w:lang w:val="uk-UA"/>
        </w:rPr>
        <w:t>Підсумок заняття.</w:t>
      </w:r>
    </w:p>
    <w:p w:rsidR="0023728B" w:rsidRDefault="0023728B" w:rsidP="0023728B">
      <w:pPr>
        <w:spacing w:line="360" w:lineRule="auto"/>
        <w:ind w:firstLine="709"/>
        <w:jc w:val="both"/>
        <w:rPr>
          <w:rFonts w:eastAsia="Times New Roman" w:cs="Times New Roman"/>
          <w:sz w:val="28"/>
          <w:szCs w:val="28"/>
          <w:lang w:val="uk-UA"/>
        </w:rPr>
      </w:pPr>
      <w:r>
        <w:rPr>
          <w:rFonts w:eastAsia="Times New Roman" w:cs="Times New Roman"/>
          <w:sz w:val="28"/>
          <w:szCs w:val="28"/>
          <w:lang w:val="uk-UA"/>
        </w:rPr>
        <w:t>- Діти, з ким ми сьогодні познайомилися?</w:t>
      </w:r>
    </w:p>
    <w:p w:rsidR="0023728B" w:rsidRDefault="0023728B" w:rsidP="0023728B">
      <w:pPr>
        <w:spacing w:line="360" w:lineRule="auto"/>
        <w:ind w:firstLine="709"/>
        <w:jc w:val="both"/>
        <w:rPr>
          <w:rFonts w:eastAsia="Times New Roman" w:cs="Times New Roman"/>
          <w:sz w:val="28"/>
          <w:szCs w:val="28"/>
          <w:lang w:val="uk-UA"/>
        </w:rPr>
      </w:pPr>
      <w:r>
        <w:rPr>
          <w:rFonts w:eastAsia="Times New Roman" w:cs="Times New Roman"/>
          <w:sz w:val="28"/>
          <w:szCs w:val="28"/>
          <w:lang w:val="uk-UA"/>
        </w:rPr>
        <w:t>- Як можна назвати одним словом маму, тата, братика, сестричку, бабусю, дідуся?</w:t>
      </w:r>
    </w:p>
    <w:p w:rsidR="0023728B" w:rsidRDefault="0023728B" w:rsidP="0023728B">
      <w:pPr>
        <w:rPr>
          <w:rFonts w:eastAsia="Times New Roman" w:cs="Times New Roman"/>
          <w:sz w:val="28"/>
          <w:szCs w:val="28"/>
          <w:lang w:val="uk-UA"/>
        </w:rPr>
      </w:pPr>
      <w:r>
        <w:rPr>
          <w:rFonts w:eastAsia="Times New Roman" w:cs="Times New Roman"/>
          <w:sz w:val="28"/>
          <w:szCs w:val="28"/>
          <w:lang w:val="uk-UA"/>
        </w:rPr>
        <w:br w:type="page"/>
      </w:r>
    </w:p>
    <w:p w:rsidR="0023728B" w:rsidRPr="00534D4C" w:rsidRDefault="0023728B" w:rsidP="0023728B">
      <w:pPr>
        <w:spacing w:line="312" w:lineRule="auto"/>
        <w:jc w:val="center"/>
        <w:rPr>
          <w:rFonts w:eastAsia="Times New Roman" w:cs="Times New Roman"/>
          <w:b/>
          <w:sz w:val="28"/>
          <w:szCs w:val="28"/>
          <w:lang w:val="uk-UA"/>
        </w:rPr>
      </w:pPr>
      <w:r>
        <w:rPr>
          <w:rFonts w:eastAsia="Times New Roman" w:cs="Times New Roman"/>
          <w:b/>
          <w:sz w:val="28"/>
          <w:szCs w:val="28"/>
          <w:lang w:val="uk-UA"/>
        </w:rPr>
        <w:lastRenderedPageBreak/>
        <w:t>Заняття 2</w:t>
      </w:r>
    </w:p>
    <w:p w:rsidR="0023728B" w:rsidRPr="00076F63" w:rsidRDefault="0023728B" w:rsidP="0023728B">
      <w:pPr>
        <w:spacing w:line="360" w:lineRule="auto"/>
        <w:jc w:val="both"/>
        <w:rPr>
          <w:rFonts w:eastAsia="Times New Roman" w:cs="Times New Roman"/>
          <w:b/>
          <w:sz w:val="28"/>
          <w:szCs w:val="28"/>
          <w:lang w:val="uk-UA"/>
        </w:rPr>
      </w:pPr>
      <w:r w:rsidRPr="00076F63">
        <w:rPr>
          <w:rFonts w:eastAsia="Times New Roman" w:cs="Times New Roman"/>
          <w:b/>
          <w:sz w:val="28"/>
          <w:szCs w:val="28"/>
          <w:lang w:val="uk-UA"/>
        </w:rPr>
        <w:t xml:space="preserve">Тема: Іграшки. </w:t>
      </w:r>
    </w:p>
    <w:p w:rsidR="0023728B" w:rsidRPr="00E52C9B" w:rsidRDefault="0023728B" w:rsidP="0023728B">
      <w:pPr>
        <w:spacing w:line="360" w:lineRule="auto"/>
        <w:jc w:val="both"/>
        <w:rPr>
          <w:rFonts w:eastAsia="Times New Roman" w:cs="Times New Roman"/>
          <w:b/>
          <w:sz w:val="28"/>
          <w:szCs w:val="28"/>
          <w:lang w:val="uk-UA"/>
        </w:rPr>
      </w:pPr>
      <w:r w:rsidRPr="00534D4C">
        <w:rPr>
          <w:rFonts w:eastAsia="Times New Roman" w:cs="Times New Roman"/>
          <w:b/>
          <w:sz w:val="28"/>
          <w:szCs w:val="28"/>
          <w:lang w:val="uk-UA"/>
        </w:rPr>
        <w:t>Катрусині подарунки.</w:t>
      </w:r>
    </w:p>
    <w:p w:rsidR="0023728B" w:rsidRDefault="0023728B" w:rsidP="0023728B">
      <w:pPr>
        <w:spacing w:line="360" w:lineRule="auto"/>
        <w:ind w:left="851" w:hanging="851"/>
        <w:jc w:val="both"/>
        <w:rPr>
          <w:rFonts w:eastAsia="Times New Roman" w:cs="Times New Roman"/>
          <w:sz w:val="28"/>
          <w:szCs w:val="28"/>
          <w:lang w:val="uk-UA"/>
        </w:rPr>
      </w:pPr>
      <w:r>
        <w:rPr>
          <w:rFonts w:eastAsia="Times New Roman" w:cs="Times New Roman"/>
          <w:sz w:val="28"/>
          <w:szCs w:val="28"/>
          <w:lang w:val="uk-UA"/>
        </w:rPr>
        <w:t>Мета: - активізувати в</w:t>
      </w:r>
      <w:r w:rsidRPr="00F22DE9">
        <w:rPr>
          <w:rFonts w:eastAsia="Times New Roman" w:cs="Times New Roman"/>
          <w:sz w:val="28"/>
          <w:szCs w:val="28"/>
          <w:lang w:val="uk-UA"/>
        </w:rPr>
        <w:t xml:space="preserve"> мовленні дітей слова з теми іграшки (зайчик, ведмедик, кубики, </w:t>
      </w:r>
      <w:r>
        <w:rPr>
          <w:rFonts w:eastAsia="Times New Roman" w:cs="Times New Roman"/>
          <w:sz w:val="28"/>
          <w:szCs w:val="28"/>
          <w:lang w:val="uk-UA"/>
        </w:rPr>
        <w:t xml:space="preserve">лялька, машинка, </w:t>
      </w:r>
      <w:r w:rsidRPr="00F22DE9">
        <w:rPr>
          <w:rFonts w:eastAsia="Times New Roman" w:cs="Times New Roman"/>
          <w:sz w:val="28"/>
          <w:szCs w:val="28"/>
          <w:lang w:val="uk-UA"/>
        </w:rPr>
        <w:t xml:space="preserve">потяг, </w:t>
      </w:r>
      <w:r>
        <w:rPr>
          <w:rFonts w:eastAsia="Times New Roman" w:cs="Times New Roman"/>
          <w:sz w:val="28"/>
          <w:szCs w:val="28"/>
          <w:lang w:val="uk-UA"/>
        </w:rPr>
        <w:t xml:space="preserve">літак, м'яч); ввести в словник дітей узагальнююче слово іграшки; </w:t>
      </w:r>
    </w:p>
    <w:p w:rsidR="0023728B" w:rsidRDefault="0023728B" w:rsidP="0023728B">
      <w:pPr>
        <w:spacing w:line="360" w:lineRule="auto"/>
        <w:ind w:left="851"/>
        <w:jc w:val="both"/>
        <w:rPr>
          <w:rFonts w:eastAsia="Times New Roman" w:cs="Times New Roman"/>
          <w:sz w:val="28"/>
          <w:szCs w:val="28"/>
          <w:lang w:val="uk-UA"/>
        </w:rPr>
      </w:pPr>
      <w:r>
        <w:rPr>
          <w:rFonts w:eastAsia="Times New Roman" w:cs="Times New Roman"/>
          <w:sz w:val="28"/>
          <w:szCs w:val="28"/>
          <w:lang w:val="uk-UA"/>
        </w:rPr>
        <w:t>- розвивати увагу, пам’ять, мислення;</w:t>
      </w:r>
    </w:p>
    <w:p w:rsidR="0023728B" w:rsidRDefault="0023728B" w:rsidP="0023728B">
      <w:pPr>
        <w:spacing w:line="360" w:lineRule="auto"/>
        <w:ind w:left="851"/>
        <w:jc w:val="both"/>
        <w:rPr>
          <w:rFonts w:eastAsia="Times New Roman" w:cs="Times New Roman"/>
          <w:sz w:val="28"/>
          <w:szCs w:val="28"/>
          <w:lang w:val="uk-UA"/>
        </w:rPr>
      </w:pPr>
      <w:r>
        <w:rPr>
          <w:rFonts w:eastAsia="Times New Roman" w:cs="Times New Roman"/>
          <w:sz w:val="28"/>
          <w:szCs w:val="28"/>
          <w:lang w:val="uk-UA"/>
        </w:rPr>
        <w:t>- коректувати вимову;</w:t>
      </w:r>
    </w:p>
    <w:p w:rsidR="0023728B" w:rsidRDefault="0023728B" w:rsidP="0023728B">
      <w:pPr>
        <w:spacing w:line="360" w:lineRule="auto"/>
        <w:ind w:left="851"/>
        <w:jc w:val="both"/>
        <w:rPr>
          <w:rFonts w:eastAsia="Times New Roman" w:cs="Times New Roman"/>
          <w:sz w:val="28"/>
          <w:szCs w:val="28"/>
          <w:lang w:val="uk-UA"/>
        </w:rPr>
      </w:pPr>
      <w:r>
        <w:rPr>
          <w:rFonts w:eastAsia="Times New Roman" w:cs="Times New Roman"/>
          <w:sz w:val="28"/>
          <w:szCs w:val="28"/>
          <w:lang w:val="uk-UA"/>
        </w:rPr>
        <w:t>- виховувати інтерес до спільної ігрової діяльності.</w:t>
      </w:r>
    </w:p>
    <w:p w:rsidR="0023728B" w:rsidRDefault="00DD6F8D" w:rsidP="0023728B">
      <w:pPr>
        <w:spacing w:line="360" w:lineRule="auto"/>
        <w:ind w:left="851" w:hanging="851"/>
        <w:jc w:val="both"/>
        <w:rPr>
          <w:rFonts w:eastAsia="Times New Roman" w:cs="Times New Roman"/>
          <w:sz w:val="28"/>
          <w:szCs w:val="28"/>
          <w:lang w:val="uk-UA"/>
        </w:rPr>
      </w:pPr>
      <w:r>
        <w:rPr>
          <w:rFonts w:eastAsia="Times New Roman" w:cs="Times New Roman"/>
          <w:sz w:val="28"/>
          <w:szCs w:val="28"/>
          <w:lang w:val="uk-UA"/>
        </w:rPr>
        <w:t>Обладнання: лялька,</w:t>
      </w:r>
      <w:r w:rsidR="0023728B">
        <w:rPr>
          <w:rFonts w:eastAsia="Times New Roman" w:cs="Times New Roman"/>
          <w:sz w:val="28"/>
          <w:szCs w:val="28"/>
          <w:lang w:val="uk-UA"/>
        </w:rPr>
        <w:t xml:space="preserve"> предметні малюнки із зображенням іграшок</w:t>
      </w:r>
      <w:r>
        <w:rPr>
          <w:rFonts w:eastAsia="Times New Roman" w:cs="Times New Roman"/>
          <w:sz w:val="28"/>
          <w:szCs w:val="28"/>
          <w:lang w:val="uk-UA"/>
        </w:rPr>
        <w:t>,</w:t>
      </w:r>
      <w:r w:rsidR="0023728B">
        <w:rPr>
          <w:rFonts w:eastAsia="Times New Roman" w:cs="Times New Roman"/>
          <w:sz w:val="28"/>
          <w:szCs w:val="28"/>
          <w:lang w:val="uk-UA"/>
        </w:rPr>
        <w:t xml:space="preserve"> іграшки,</w:t>
      </w:r>
      <w:r w:rsidR="0023728B" w:rsidRPr="00115CAD">
        <w:rPr>
          <w:rFonts w:eastAsia="Times New Roman" w:cs="Times New Roman"/>
          <w:sz w:val="28"/>
          <w:szCs w:val="28"/>
          <w:lang w:val="uk-UA"/>
        </w:rPr>
        <w:t xml:space="preserve"> </w:t>
      </w:r>
      <w:r>
        <w:rPr>
          <w:rFonts w:eastAsia="Times New Roman" w:cs="Times New Roman"/>
          <w:sz w:val="28"/>
          <w:szCs w:val="28"/>
          <w:lang w:val="uk-UA"/>
        </w:rPr>
        <w:t>таблички</w:t>
      </w:r>
      <w:r w:rsidR="0023728B">
        <w:rPr>
          <w:rFonts w:eastAsia="Times New Roman" w:cs="Times New Roman"/>
          <w:sz w:val="28"/>
          <w:szCs w:val="28"/>
          <w:lang w:val="uk-UA"/>
        </w:rPr>
        <w:t>.</w:t>
      </w:r>
    </w:p>
    <w:p w:rsidR="0023728B" w:rsidRPr="00CE3226" w:rsidRDefault="0023728B" w:rsidP="0023728B">
      <w:pPr>
        <w:spacing w:line="360" w:lineRule="auto"/>
        <w:jc w:val="center"/>
        <w:rPr>
          <w:rFonts w:eastAsia="Times New Roman" w:cs="Times New Roman"/>
          <w:b/>
          <w:sz w:val="28"/>
          <w:szCs w:val="28"/>
          <w:lang w:val="uk-UA"/>
        </w:rPr>
      </w:pPr>
      <w:r w:rsidRPr="00CE3226">
        <w:rPr>
          <w:rFonts w:eastAsia="Times New Roman" w:cs="Times New Roman"/>
          <w:b/>
          <w:sz w:val="28"/>
          <w:szCs w:val="28"/>
          <w:lang w:val="uk-UA"/>
        </w:rPr>
        <w:t>Хід заняття</w:t>
      </w:r>
    </w:p>
    <w:p w:rsidR="0023728B" w:rsidRDefault="0023728B" w:rsidP="0023728B">
      <w:pPr>
        <w:spacing w:line="360" w:lineRule="auto"/>
        <w:ind w:firstLine="709"/>
        <w:jc w:val="both"/>
        <w:rPr>
          <w:rFonts w:eastAsia="Times New Roman" w:cs="Times New Roman"/>
          <w:sz w:val="28"/>
          <w:szCs w:val="28"/>
          <w:lang w:val="uk-UA"/>
        </w:rPr>
      </w:pPr>
      <w:r>
        <w:rPr>
          <w:rFonts w:eastAsia="Times New Roman" w:cs="Times New Roman"/>
          <w:sz w:val="28"/>
          <w:szCs w:val="28"/>
          <w:lang w:val="uk-UA"/>
        </w:rPr>
        <w:t>- Діти, сьогодні до нас у гості завітала лялька Катя. У неї вчора був день народження. Катя отримала багато подарунків, але не знає, як вони називаються.</w:t>
      </w:r>
      <w:r w:rsidR="00DD6F8D">
        <w:rPr>
          <w:rFonts w:eastAsia="Times New Roman" w:cs="Times New Roman"/>
          <w:sz w:val="28"/>
          <w:szCs w:val="28"/>
          <w:lang w:val="uk-UA"/>
        </w:rPr>
        <w:t xml:space="preserve"> </w:t>
      </w:r>
      <w:r>
        <w:rPr>
          <w:rFonts w:eastAsia="Times New Roman" w:cs="Times New Roman"/>
          <w:sz w:val="28"/>
          <w:szCs w:val="28"/>
          <w:lang w:val="uk-UA"/>
        </w:rPr>
        <w:t>Давайте подивимося на ці картинки і розкажемо Каті, які подарунки вона отримала.</w:t>
      </w:r>
    </w:p>
    <w:p w:rsidR="0023728B" w:rsidRDefault="00DD6F8D" w:rsidP="0023728B">
      <w:pPr>
        <w:spacing w:line="360" w:lineRule="auto"/>
        <w:ind w:firstLine="709"/>
        <w:jc w:val="both"/>
        <w:rPr>
          <w:rFonts w:eastAsia="Times New Roman" w:cs="Times New Roman"/>
          <w:sz w:val="28"/>
          <w:szCs w:val="28"/>
          <w:lang w:val="uk-UA"/>
        </w:rPr>
      </w:pPr>
      <w:r>
        <w:rPr>
          <w:rFonts w:eastAsia="Times New Roman" w:cs="Times New Roman"/>
          <w:sz w:val="28"/>
          <w:szCs w:val="28"/>
          <w:lang w:val="uk-UA"/>
        </w:rPr>
        <w:t xml:space="preserve">Педагог </w:t>
      </w:r>
      <w:r w:rsidR="0023728B">
        <w:rPr>
          <w:rFonts w:eastAsia="Times New Roman" w:cs="Times New Roman"/>
          <w:sz w:val="28"/>
          <w:szCs w:val="28"/>
          <w:lang w:val="uk-UA"/>
        </w:rPr>
        <w:t>демонструє предметні малюнки і пропонує дітям назвати зображені на них іграшки.</w:t>
      </w:r>
    </w:p>
    <w:p w:rsidR="0023728B" w:rsidRDefault="0023728B" w:rsidP="0023728B">
      <w:pPr>
        <w:spacing w:line="360" w:lineRule="auto"/>
        <w:ind w:firstLine="709"/>
        <w:jc w:val="both"/>
        <w:rPr>
          <w:rFonts w:eastAsia="Times New Roman" w:cs="Times New Roman"/>
          <w:sz w:val="28"/>
          <w:szCs w:val="28"/>
          <w:lang w:val="uk-UA"/>
        </w:rPr>
      </w:pPr>
      <w:r>
        <w:rPr>
          <w:rFonts w:eastAsia="Times New Roman" w:cs="Times New Roman"/>
          <w:sz w:val="28"/>
          <w:szCs w:val="28"/>
          <w:lang w:val="uk-UA"/>
        </w:rPr>
        <w:t>- Це що? (лялька, ведмедик, зайчик, …).</w:t>
      </w:r>
    </w:p>
    <w:p w:rsidR="0023728B" w:rsidRDefault="00DD6F8D" w:rsidP="00DD6F8D">
      <w:pPr>
        <w:spacing w:line="360" w:lineRule="auto"/>
        <w:ind w:firstLine="709"/>
        <w:jc w:val="both"/>
        <w:rPr>
          <w:rFonts w:eastAsia="Times New Roman" w:cs="Times New Roman"/>
          <w:sz w:val="28"/>
          <w:szCs w:val="28"/>
          <w:lang w:val="uk-UA"/>
        </w:rPr>
      </w:pPr>
      <w:r>
        <w:rPr>
          <w:rFonts w:eastAsia="Times New Roman" w:cs="Times New Roman"/>
          <w:sz w:val="28"/>
          <w:szCs w:val="28"/>
          <w:lang w:val="uk-UA"/>
        </w:rPr>
        <w:t xml:space="preserve">Педагог </w:t>
      </w:r>
      <w:r w:rsidR="0023728B">
        <w:rPr>
          <w:rFonts w:eastAsia="Times New Roman" w:cs="Times New Roman"/>
          <w:sz w:val="28"/>
          <w:szCs w:val="28"/>
          <w:lang w:val="uk-UA"/>
        </w:rPr>
        <w:t xml:space="preserve">пропонує </w:t>
      </w:r>
      <w:r>
        <w:rPr>
          <w:rFonts w:eastAsia="Times New Roman" w:cs="Times New Roman"/>
          <w:sz w:val="28"/>
          <w:szCs w:val="28"/>
          <w:lang w:val="uk-UA"/>
        </w:rPr>
        <w:t>всі разом</w:t>
      </w:r>
      <w:r w:rsidR="0023728B">
        <w:rPr>
          <w:rFonts w:eastAsia="Times New Roman" w:cs="Times New Roman"/>
          <w:sz w:val="28"/>
          <w:szCs w:val="28"/>
          <w:lang w:val="uk-UA"/>
        </w:rPr>
        <w:t xml:space="preserve"> повторити назву іграшки</w:t>
      </w:r>
      <w:r>
        <w:rPr>
          <w:rFonts w:eastAsia="Times New Roman" w:cs="Times New Roman"/>
          <w:sz w:val="28"/>
          <w:szCs w:val="28"/>
          <w:lang w:val="uk-UA"/>
        </w:rPr>
        <w:t xml:space="preserve"> (усно-</w:t>
      </w:r>
      <w:proofErr w:type="spellStart"/>
      <w:r>
        <w:rPr>
          <w:rFonts w:eastAsia="Times New Roman" w:cs="Times New Roman"/>
          <w:sz w:val="28"/>
          <w:szCs w:val="28"/>
          <w:lang w:val="uk-UA"/>
        </w:rPr>
        <w:t>дактильне</w:t>
      </w:r>
      <w:proofErr w:type="spellEnd"/>
      <w:r>
        <w:rPr>
          <w:rFonts w:eastAsia="Times New Roman" w:cs="Times New Roman"/>
          <w:sz w:val="28"/>
          <w:szCs w:val="28"/>
          <w:lang w:val="uk-UA"/>
        </w:rPr>
        <w:t xml:space="preserve"> </w:t>
      </w:r>
      <w:proofErr w:type="spellStart"/>
      <w:r>
        <w:rPr>
          <w:rFonts w:eastAsia="Times New Roman" w:cs="Times New Roman"/>
          <w:sz w:val="28"/>
          <w:szCs w:val="28"/>
          <w:lang w:val="uk-UA"/>
        </w:rPr>
        <w:t>прочитування</w:t>
      </w:r>
      <w:proofErr w:type="spellEnd"/>
      <w:r>
        <w:rPr>
          <w:rFonts w:eastAsia="Times New Roman" w:cs="Times New Roman"/>
          <w:sz w:val="28"/>
          <w:szCs w:val="28"/>
          <w:lang w:val="uk-UA"/>
        </w:rPr>
        <w:t xml:space="preserve"> слів)</w:t>
      </w:r>
      <w:r w:rsidR="0023728B">
        <w:rPr>
          <w:rFonts w:eastAsia="Times New Roman" w:cs="Times New Roman"/>
          <w:sz w:val="28"/>
          <w:szCs w:val="28"/>
          <w:lang w:val="uk-UA"/>
        </w:rPr>
        <w:t>.</w:t>
      </w:r>
    </w:p>
    <w:p w:rsidR="0023728B" w:rsidRDefault="0023728B" w:rsidP="0023728B">
      <w:pPr>
        <w:spacing w:line="360" w:lineRule="auto"/>
        <w:ind w:firstLine="709"/>
        <w:jc w:val="both"/>
        <w:rPr>
          <w:rFonts w:eastAsia="Times New Roman" w:cs="Times New Roman"/>
          <w:sz w:val="28"/>
          <w:szCs w:val="28"/>
          <w:lang w:val="uk-UA"/>
        </w:rPr>
      </w:pPr>
      <w:r>
        <w:rPr>
          <w:rFonts w:eastAsia="Times New Roman" w:cs="Times New Roman"/>
          <w:sz w:val="28"/>
          <w:szCs w:val="28"/>
          <w:lang w:val="uk-UA"/>
        </w:rPr>
        <w:t>- Діти, як можна одним словом назвати Катрусині подарунки? Лялька, ведмедик, зайчик, пірамідка… - це що? (Іграшки).</w:t>
      </w:r>
    </w:p>
    <w:p w:rsidR="0023728B" w:rsidRDefault="0023728B" w:rsidP="0023728B">
      <w:pPr>
        <w:spacing w:line="360" w:lineRule="auto"/>
        <w:ind w:firstLine="709"/>
        <w:jc w:val="both"/>
        <w:rPr>
          <w:rFonts w:eastAsia="Times New Roman" w:cs="Times New Roman"/>
          <w:sz w:val="28"/>
          <w:szCs w:val="28"/>
          <w:lang w:val="uk-UA"/>
        </w:rPr>
      </w:pPr>
      <w:r>
        <w:rPr>
          <w:rFonts w:eastAsia="Times New Roman" w:cs="Times New Roman"/>
          <w:sz w:val="28"/>
          <w:szCs w:val="28"/>
          <w:lang w:val="uk-UA"/>
        </w:rPr>
        <w:t>- Діти, подивіться, будь ласка, чи є в нашій групі такі іграшки, які Катя отримала в подарунок?</w:t>
      </w:r>
    </w:p>
    <w:p w:rsidR="0023728B" w:rsidRPr="005969D9" w:rsidRDefault="0023728B" w:rsidP="0023728B">
      <w:pPr>
        <w:spacing w:line="360" w:lineRule="auto"/>
        <w:ind w:firstLine="709"/>
        <w:jc w:val="both"/>
        <w:rPr>
          <w:rFonts w:eastAsia="Times New Roman" w:cs="Times New Roman"/>
          <w:b/>
          <w:sz w:val="28"/>
          <w:szCs w:val="28"/>
          <w:lang w:val="uk-UA"/>
        </w:rPr>
      </w:pPr>
      <w:r>
        <w:rPr>
          <w:rFonts w:eastAsia="Times New Roman" w:cs="Times New Roman"/>
          <w:b/>
          <w:sz w:val="28"/>
          <w:szCs w:val="28"/>
          <w:lang w:val="uk-UA"/>
        </w:rPr>
        <w:t>Дидактична гра «Знайди іграшку за картинкою».</w:t>
      </w:r>
    </w:p>
    <w:p w:rsidR="0023728B" w:rsidRDefault="00DD6F8D" w:rsidP="0023728B">
      <w:pPr>
        <w:spacing w:line="360" w:lineRule="auto"/>
        <w:ind w:firstLine="709"/>
        <w:jc w:val="both"/>
        <w:rPr>
          <w:rFonts w:eastAsia="Times New Roman" w:cs="Times New Roman"/>
          <w:sz w:val="28"/>
          <w:szCs w:val="28"/>
          <w:lang w:val="uk-UA"/>
        </w:rPr>
      </w:pPr>
      <w:r>
        <w:rPr>
          <w:rFonts w:eastAsia="Times New Roman" w:cs="Times New Roman"/>
          <w:sz w:val="28"/>
          <w:szCs w:val="28"/>
          <w:lang w:val="uk-UA"/>
        </w:rPr>
        <w:t>Педагог</w:t>
      </w:r>
      <w:r w:rsidR="0023728B">
        <w:rPr>
          <w:rFonts w:eastAsia="Times New Roman" w:cs="Times New Roman"/>
          <w:sz w:val="28"/>
          <w:szCs w:val="28"/>
          <w:lang w:val="uk-UA"/>
        </w:rPr>
        <w:t xml:space="preserve"> роздає дітям по одній картинці, пропонує кожному знайти в групі цю іграшку і прин</w:t>
      </w:r>
      <w:r>
        <w:rPr>
          <w:rFonts w:eastAsia="Times New Roman" w:cs="Times New Roman"/>
          <w:sz w:val="28"/>
          <w:szCs w:val="28"/>
          <w:lang w:val="uk-UA"/>
        </w:rPr>
        <w:t>ести її</w:t>
      </w:r>
      <w:r w:rsidR="0023728B">
        <w:rPr>
          <w:rFonts w:eastAsia="Times New Roman" w:cs="Times New Roman"/>
          <w:sz w:val="28"/>
          <w:szCs w:val="28"/>
          <w:lang w:val="uk-UA"/>
        </w:rPr>
        <w:t xml:space="preserve">. Діти знаходять іграшки і повертаються до </w:t>
      </w:r>
      <w:r>
        <w:rPr>
          <w:rFonts w:eastAsia="Times New Roman" w:cs="Times New Roman"/>
          <w:sz w:val="28"/>
          <w:szCs w:val="28"/>
          <w:lang w:val="uk-UA"/>
        </w:rPr>
        <w:t>педагога</w:t>
      </w:r>
      <w:r w:rsidR="0023728B">
        <w:rPr>
          <w:rFonts w:eastAsia="Times New Roman" w:cs="Times New Roman"/>
          <w:sz w:val="28"/>
          <w:szCs w:val="28"/>
          <w:lang w:val="uk-UA"/>
        </w:rPr>
        <w:t>. Педагог звертається до кожного із проханням назвати ту іграшку, яку вони принесли Каті.</w:t>
      </w:r>
    </w:p>
    <w:p w:rsidR="0023728B" w:rsidRPr="00890F16" w:rsidRDefault="0023728B" w:rsidP="0023728B">
      <w:pPr>
        <w:spacing w:line="360" w:lineRule="auto"/>
        <w:ind w:firstLine="709"/>
        <w:jc w:val="both"/>
        <w:rPr>
          <w:rFonts w:eastAsia="Times New Roman" w:cs="Times New Roman"/>
          <w:sz w:val="28"/>
          <w:szCs w:val="28"/>
          <w:lang w:val="uk-UA"/>
        </w:rPr>
      </w:pPr>
      <w:r>
        <w:rPr>
          <w:rFonts w:eastAsia="Times New Roman" w:cs="Times New Roman"/>
          <w:b/>
          <w:sz w:val="28"/>
          <w:szCs w:val="28"/>
          <w:lang w:val="uk-UA"/>
        </w:rPr>
        <w:lastRenderedPageBreak/>
        <w:t xml:space="preserve">Фізкультхвилинка: </w:t>
      </w:r>
      <w:r w:rsidRPr="00890F16">
        <w:rPr>
          <w:rFonts w:eastAsia="Times New Roman" w:cs="Times New Roman"/>
          <w:sz w:val="28"/>
          <w:szCs w:val="28"/>
          <w:lang w:val="uk-UA"/>
        </w:rPr>
        <w:t>«Зайці вийшли на зарядку» (музичний супровід)</w:t>
      </w:r>
      <w:r>
        <w:rPr>
          <w:rFonts w:eastAsia="Times New Roman" w:cs="Times New Roman"/>
          <w:sz w:val="28"/>
          <w:szCs w:val="28"/>
          <w:lang w:val="uk-UA"/>
        </w:rPr>
        <w:t>.</w:t>
      </w:r>
    </w:p>
    <w:p w:rsidR="0023728B" w:rsidRDefault="0023728B" w:rsidP="0023728B">
      <w:pPr>
        <w:spacing w:line="360" w:lineRule="auto"/>
        <w:ind w:firstLine="709"/>
        <w:jc w:val="both"/>
        <w:rPr>
          <w:rFonts w:eastAsia="Times New Roman" w:cs="Times New Roman"/>
          <w:sz w:val="28"/>
          <w:szCs w:val="28"/>
          <w:lang w:val="uk-UA"/>
        </w:rPr>
      </w:pPr>
      <w:r>
        <w:rPr>
          <w:rFonts w:eastAsia="Times New Roman" w:cs="Times New Roman"/>
          <w:sz w:val="28"/>
          <w:szCs w:val="28"/>
          <w:lang w:val="uk-UA"/>
        </w:rPr>
        <w:t>- Діти, Катя хоче дізнатися, яка з іграшок вам подобається найбільше. Тая, скажи, будь ласка, яка в тебе улюблена іграшка. Чим вона тобі подобається?</w:t>
      </w:r>
    </w:p>
    <w:p w:rsidR="0023728B" w:rsidRPr="00384206" w:rsidRDefault="0023728B" w:rsidP="0023728B">
      <w:pPr>
        <w:spacing w:line="360" w:lineRule="auto"/>
        <w:ind w:firstLine="709"/>
        <w:jc w:val="both"/>
        <w:rPr>
          <w:rFonts w:eastAsia="Times New Roman" w:cs="Times New Roman"/>
          <w:b/>
          <w:sz w:val="28"/>
          <w:szCs w:val="28"/>
          <w:lang w:val="uk-UA"/>
        </w:rPr>
      </w:pPr>
      <w:r>
        <w:rPr>
          <w:rFonts w:eastAsia="Times New Roman" w:cs="Times New Roman"/>
          <w:b/>
          <w:sz w:val="28"/>
          <w:szCs w:val="28"/>
          <w:lang w:val="uk-UA"/>
        </w:rPr>
        <w:t>Підсумок заняття.</w:t>
      </w:r>
    </w:p>
    <w:p w:rsidR="0023728B" w:rsidRDefault="0023728B" w:rsidP="0023728B">
      <w:pPr>
        <w:spacing w:line="360" w:lineRule="auto"/>
        <w:ind w:firstLine="709"/>
        <w:jc w:val="both"/>
        <w:rPr>
          <w:rFonts w:eastAsia="Times New Roman" w:cs="Times New Roman"/>
          <w:sz w:val="28"/>
          <w:szCs w:val="28"/>
          <w:lang w:val="uk-UA"/>
        </w:rPr>
      </w:pPr>
      <w:r>
        <w:rPr>
          <w:rFonts w:eastAsia="Times New Roman" w:cs="Times New Roman"/>
          <w:sz w:val="28"/>
          <w:szCs w:val="28"/>
          <w:lang w:val="uk-UA"/>
        </w:rPr>
        <w:t>- Хто до нас приходив у гості?</w:t>
      </w:r>
    </w:p>
    <w:p w:rsidR="0023728B" w:rsidRDefault="0023728B" w:rsidP="0023728B">
      <w:pPr>
        <w:spacing w:line="360" w:lineRule="auto"/>
        <w:ind w:firstLine="709"/>
        <w:jc w:val="both"/>
        <w:rPr>
          <w:rFonts w:eastAsia="Times New Roman" w:cs="Times New Roman"/>
          <w:sz w:val="28"/>
          <w:szCs w:val="28"/>
          <w:lang w:val="uk-UA"/>
        </w:rPr>
      </w:pPr>
      <w:r>
        <w:rPr>
          <w:rFonts w:eastAsia="Times New Roman" w:cs="Times New Roman"/>
          <w:sz w:val="28"/>
          <w:szCs w:val="28"/>
          <w:lang w:val="uk-UA"/>
        </w:rPr>
        <w:t>- Які подарунки отримала Катя на день народження?</w:t>
      </w:r>
    </w:p>
    <w:p w:rsidR="0023728B" w:rsidRDefault="0023728B" w:rsidP="0023728B">
      <w:pPr>
        <w:spacing w:line="360" w:lineRule="auto"/>
        <w:rPr>
          <w:rFonts w:eastAsia="Times New Roman" w:cs="Times New Roman"/>
          <w:sz w:val="28"/>
          <w:szCs w:val="28"/>
          <w:lang w:val="uk-UA"/>
        </w:rPr>
      </w:pPr>
      <w:r>
        <w:rPr>
          <w:rFonts w:eastAsia="Times New Roman" w:cs="Times New Roman"/>
          <w:sz w:val="28"/>
          <w:szCs w:val="28"/>
          <w:lang w:val="uk-UA"/>
        </w:rPr>
        <w:br w:type="page"/>
      </w:r>
    </w:p>
    <w:p w:rsidR="0023728B" w:rsidRDefault="0023728B" w:rsidP="0023728B">
      <w:pPr>
        <w:spacing w:line="312" w:lineRule="auto"/>
        <w:ind w:firstLine="709"/>
        <w:jc w:val="both"/>
        <w:rPr>
          <w:rFonts w:eastAsia="Times New Roman" w:cs="Times New Roman"/>
          <w:sz w:val="28"/>
          <w:szCs w:val="28"/>
          <w:lang w:val="uk-UA"/>
        </w:rPr>
      </w:pPr>
    </w:p>
    <w:p w:rsidR="0023728B" w:rsidRPr="0071162D" w:rsidRDefault="0023728B" w:rsidP="0023728B">
      <w:pPr>
        <w:spacing w:line="312" w:lineRule="auto"/>
        <w:jc w:val="center"/>
        <w:rPr>
          <w:rFonts w:eastAsia="Times New Roman" w:cs="Times New Roman"/>
          <w:b/>
          <w:sz w:val="28"/>
          <w:szCs w:val="28"/>
          <w:lang w:val="uk-UA"/>
        </w:rPr>
      </w:pPr>
      <w:r w:rsidRPr="0071162D">
        <w:rPr>
          <w:rFonts w:eastAsia="Times New Roman" w:cs="Times New Roman"/>
          <w:b/>
          <w:sz w:val="28"/>
          <w:szCs w:val="28"/>
          <w:lang w:val="uk-UA"/>
        </w:rPr>
        <w:t>Заня</w:t>
      </w:r>
      <w:r>
        <w:rPr>
          <w:rFonts w:eastAsia="Times New Roman" w:cs="Times New Roman"/>
          <w:b/>
          <w:sz w:val="28"/>
          <w:szCs w:val="28"/>
          <w:lang w:val="uk-UA"/>
        </w:rPr>
        <w:t>ття 3</w:t>
      </w:r>
    </w:p>
    <w:p w:rsidR="0023728B" w:rsidRDefault="0023728B" w:rsidP="0023728B">
      <w:pPr>
        <w:spacing w:line="312" w:lineRule="auto"/>
        <w:ind w:firstLine="426"/>
        <w:rPr>
          <w:rFonts w:eastAsia="Times New Roman" w:cs="Times New Roman"/>
          <w:b/>
          <w:sz w:val="28"/>
          <w:szCs w:val="28"/>
          <w:lang w:val="uk-UA"/>
        </w:rPr>
      </w:pPr>
      <w:r w:rsidRPr="00076F63">
        <w:rPr>
          <w:rFonts w:eastAsia="Times New Roman" w:cs="Times New Roman"/>
          <w:b/>
          <w:sz w:val="28"/>
          <w:szCs w:val="28"/>
          <w:lang w:val="uk-UA"/>
        </w:rPr>
        <w:t>Тема:</w:t>
      </w:r>
      <w:r>
        <w:rPr>
          <w:rFonts w:eastAsia="Times New Roman" w:cs="Times New Roman"/>
          <w:sz w:val="28"/>
          <w:szCs w:val="28"/>
          <w:lang w:val="uk-UA"/>
        </w:rPr>
        <w:t xml:space="preserve"> </w:t>
      </w:r>
      <w:r w:rsidRPr="003A43A0">
        <w:rPr>
          <w:rFonts w:eastAsia="Times New Roman" w:cs="Times New Roman"/>
          <w:b/>
          <w:sz w:val="28"/>
          <w:szCs w:val="28"/>
          <w:lang w:val="uk-UA"/>
        </w:rPr>
        <w:t>«</w:t>
      </w:r>
      <w:r>
        <w:rPr>
          <w:rFonts w:eastAsia="Times New Roman" w:cs="Times New Roman"/>
          <w:b/>
          <w:sz w:val="28"/>
          <w:szCs w:val="28"/>
          <w:lang w:val="uk-UA"/>
        </w:rPr>
        <w:t>Людина. Частини тіла</w:t>
      </w:r>
      <w:r w:rsidRPr="003A43A0">
        <w:rPr>
          <w:rFonts w:eastAsia="Times New Roman" w:cs="Times New Roman"/>
          <w:b/>
          <w:sz w:val="28"/>
          <w:szCs w:val="28"/>
          <w:lang w:val="uk-UA"/>
        </w:rPr>
        <w:t>»</w:t>
      </w:r>
      <w:r>
        <w:rPr>
          <w:rFonts w:eastAsia="Times New Roman" w:cs="Times New Roman"/>
          <w:b/>
          <w:sz w:val="28"/>
          <w:szCs w:val="28"/>
          <w:lang w:val="uk-UA"/>
        </w:rPr>
        <w:t xml:space="preserve"> </w:t>
      </w:r>
    </w:p>
    <w:p w:rsidR="0023728B" w:rsidRPr="00E52C9B" w:rsidRDefault="0023728B" w:rsidP="0023728B">
      <w:pPr>
        <w:spacing w:line="312" w:lineRule="auto"/>
        <w:ind w:firstLine="426"/>
        <w:rPr>
          <w:rFonts w:eastAsia="Times New Roman" w:cs="Times New Roman"/>
          <w:b/>
          <w:sz w:val="28"/>
          <w:szCs w:val="28"/>
          <w:lang w:val="uk-UA"/>
        </w:rPr>
      </w:pPr>
      <w:r w:rsidRPr="00384FB7">
        <w:rPr>
          <w:rFonts w:eastAsia="Times New Roman" w:cs="Times New Roman"/>
          <w:b/>
          <w:sz w:val="28"/>
          <w:szCs w:val="28"/>
          <w:lang w:val="uk-UA"/>
        </w:rPr>
        <w:t>Вилікуємо ляльку.</w:t>
      </w:r>
    </w:p>
    <w:p w:rsidR="0023728B" w:rsidRDefault="0023728B" w:rsidP="0023728B">
      <w:pPr>
        <w:spacing w:line="312" w:lineRule="auto"/>
        <w:ind w:left="851" w:hanging="851"/>
        <w:jc w:val="both"/>
        <w:rPr>
          <w:rFonts w:eastAsia="Times New Roman" w:cs="Times New Roman"/>
          <w:sz w:val="28"/>
          <w:szCs w:val="28"/>
          <w:lang w:val="uk-UA"/>
        </w:rPr>
      </w:pPr>
      <w:r>
        <w:rPr>
          <w:rFonts w:eastAsia="Times New Roman" w:cs="Times New Roman"/>
          <w:sz w:val="28"/>
          <w:szCs w:val="28"/>
          <w:lang w:val="uk-UA"/>
        </w:rPr>
        <w:t>Мета: - активізувати в</w:t>
      </w:r>
      <w:r w:rsidRPr="00F22DE9">
        <w:rPr>
          <w:rFonts w:eastAsia="Times New Roman" w:cs="Times New Roman"/>
          <w:sz w:val="28"/>
          <w:szCs w:val="28"/>
          <w:lang w:val="uk-UA"/>
        </w:rPr>
        <w:t xml:space="preserve"> мовленні дітей слова з теми</w:t>
      </w:r>
      <w:r>
        <w:rPr>
          <w:rFonts w:eastAsia="Times New Roman" w:cs="Times New Roman"/>
          <w:sz w:val="28"/>
          <w:szCs w:val="28"/>
          <w:lang w:val="uk-UA"/>
        </w:rPr>
        <w:t xml:space="preserve"> «Людина. Частини тіла» (рот, губа, ніс, вухо, око, рука, нога, болить, лікувати); </w:t>
      </w:r>
    </w:p>
    <w:p w:rsidR="0023728B" w:rsidRDefault="0023728B" w:rsidP="0023728B">
      <w:pPr>
        <w:spacing w:line="312" w:lineRule="auto"/>
        <w:ind w:left="851"/>
        <w:jc w:val="both"/>
        <w:rPr>
          <w:rFonts w:eastAsia="Times New Roman" w:cs="Times New Roman"/>
          <w:sz w:val="28"/>
          <w:szCs w:val="28"/>
          <w:lang w:val="uk-UA"/>
        </w:rPr>
      </w:pPr>
      <w:r>
        <w:rPr>
          <w:rFonts w:eastAsia="Times New Roman" w:cs="Times New Roman"/>
          <w:sz w:val="28"/>
          <w:szCs w:val="28"/>
          <w:lang w:val="uk-UA"/>
        </w:rPr>
        <w:t>- розвивати увагу, пам’ять, мислення;</w:t>
      </w:r>
    </w:p>
    <w:p w:rsidR="0023728B" w:rsidRDefault="0023728B" w:rsidP="0023728B">
      <w:pPr>
        <w:spacing w:line="312" w:lineRule="auto"/>
        <w:ind w:left="851"/>
        <w:jc w:val="both"/>
        <w:rPr>
          <w:rFonts w:eastAsia="Times New Roman" w:cs="Times New Roman"/>
          <w:sz w:val="28"/>
          <w:szCs w:val="28"/>
          <w:lang w:val="uk-UA"/>
        </w:rPr>
      </w:pPr>
      <w:r>
        <w:rPr>
          <w:rFonts w:eastAsia="Times New Roman" w:cs="Times New Roman"/>
          <w:sz w:val="28"/>
          <w:szCs w:val="28"/>
          <w:lang w:val="uk-UA"/>
        </w:rPr>
        <w:t>- коректувати вимову;</w:t>
      </w:r>
    </w:p>
    <w:p w:rsidR="0023728B" w:rsidRDefault="0023728B" w:rsidP="0023728B">
      <w:pPr>
        <w:spacing w:line="312" w:lineRule="auto"/>
        <w:ind w:left="851"/>
        <w:jc w:val="both"/>
        <w:rPr>
          <w:rFonts w:eastAsia="Times New Roman" w:cs="Times New Roman"/>
          <w:sz w:val="28"/>
          <w:szCs w:val="28"/>
          <w:lang w:val="uk-UA"/>
        </w:rPr>
      </w:pPr>
      <w:r>
        <w:rPr>
          <w:rFonts w:eastAsia="Times New Roman" w:cs="Times New Roman"/>
          <w:sz w:val="28"/>
          <w:szCs w:val="28"/>
          <w:lang w:val="uk-UA"/>
        </w:rPr>
        <w:t>- виховувати інтерес до спільної ігрової діяльності, бажання допомогти хворому.</w:t>
      </w:r>
    </w:p>
    <w:p w:rsidR="0023728B" w:rsidRDefault="0023728B" w:rsidP="0023728B">
      <w:pPr>
        <w:spacing w:line="312" w:lineRule="auto"/>
        <w:ind w:left="851" w:hanging="851"/>
        <w:jc w:val="both"/>
        <w:rPr>
          <w:rFonts w:eastAsia="Times New Roman" w:cs="Times New Roman"/>
          <w:sz w:val="28"/>
          <w:szCs w:val="28"/>
          <w:lang w:val="uk-UA"/>
        </w:rPr>
      </w:pPr>
      <w:r>
        <w:rPr>
          <w:rFonts w:eastAsia="Times New Roman" w:cs="Times New Roman"/>
          <w:sz w:val="28"/>
          <w:szCs w:val="28"/>
          <w:lang w:val="uk-UA"/>
        </w:rPr>
        <w:t xml:space="preserve">Обладнання: лялька, </w:t>
      </w:r>
      <w:r w:rsidR="00D94C03">
        <w:rPr>
          <w:rFonts w:eastAsia="Times New Roman" w:cs="Times New Roman"/>
          <w:sz w:val="28"/>
          <w:szCs w:val="28"/>
          <w:lang w:val="uk-UA"/>
        </w:rPr>
        <w:t xml:space="preserve">набір </w:t>
      </w:r>
      <w:r>
        <w:rPr>
          <w:rFonts w:eastAsia="Times New Roman" w:cs="Times New Roman"/>
          <w:sz w:val="28"/>
          <w:szCs w:val="28"/>
          <w:lang w:val="uk-UA"/>
        </w:rPr>
        <w:t>«Маленький лікар», предметні картинки із серії «Людина. Частини тіла», таблички.</w:t>
      </w:r>
    </w:p>
    <w:p w:rsidR="0023728B" w:rsidRPr="00CE3226" w:rsidRDefault="0023728B" w:rsidP="0023728B">
      <w:pPr>
        <w:spacing w:line="312" w:lineRule="auto"/>
        <w:jc w:val="center"/>
        <w:rPr>
          <w:rFonts w:eastAsia="Times New Roman" w:cs="Times New Roman"/>
          <w:b/>
          <w:sz w:val="28"/>
          <w:szCs w:val="28"/>
          <w:lang w:val="uk-UA"/>
        </w:rPr>
      </w:pPr>
      <w:r w:rsidRPr="00CE3226">
        <w:rPr>
          <w:rFonts w:eastAsia="Times New Roman" w:cs="Times New Roman"/>
          <w:b/>
          <w:sz w:val="28"/>
          <w:szCs w:val="28"/>
          <w:lang w:val="uk-UA"/>
        </w:rPr>
        <w:t>Хід заняття</w:t>
      </w:r>
    </w:p>
    <w:p w:rsidR="0023728B" w:rsidRDefault="0023728B" w:rsidP="0023728B">
      <w:pPr>
        <w:spacing w:line="312" w:lineRule="auto"/>
        <w:ind w:firstLine="709"/>
        <w:jc w:val="both"/>
        <w:rPr>
          <w:rFonts w:eastAsia="Times New Roman" w:cs="Times New Roman"/>
          <w:sz w:val="28"/>
          <w:szCs w:val="28"/>
          <w:lang w:val="uk-UA"/>
        </w:rPr>
      </w:pPr>
      <w:r>
        <w:rPr>
          <w:rFonts w:eastAsia="Times New Roman" w:cs="Times New Roman"/>
          <w:sz w:val="28"/>
          <w:szCs w:val="28"/>
          <w:lang w:val="uk-UA"/>
        </w:rPr>
        <w:t xml:space="preserve">- Діти, сьогодні вранці з нашою лялькою Катрусею сталася біда. Вона дуже захворіла. Давайте усі разом з нею підемо до іграшкової лікарні. </w:t>
      </w:r>
    </w:p>
    <w:p w:rsidR="0023728B" w:rsidRDefault="0023728B" w:rsidP="0023728B">
      <w:pPr>
        <w:spacing w:line="312" w:lineRule="auto"/>
        <w:ind w:firstLine="709"/>
        <w:jc w:val="both"/>
        <w:rPr>
          <w:rFonts w:eastAsia="Times New Roman" w:cs="Times New Roman"/>
          <w:sz w:val="28"/>
          <w:szCs w:val="28"/>
          <w:lang w:val="uk-UA"/>
        </w:rPr>
      </w:pPr>
      <w:r>
        <w:rPr>
          <w:rFonts w:eastAsia="Times New Roman" w:cs="Times New Roman"/>
          <w:sz w:val="28"/>
          <w:szCs w:val="28"/>
          <w:lang w:val="uk-UA"/>
        </w:rPr>
        <w:t xml:space="preserve">- Діти, ви хочете дізнатися, що болить у ляльки? </w:t>
      </w:r>
    </w:p>
    <w:p w:rsidR="0023728B" w:rsidRDefault="0023728B" w:rsidP="0023728B">
      <w:pPr>
        <w:spacing w:line="312" w:lineRule="auto"/>
        <w:ind w:firstLine="709"/>
        <w:jc w:val="both"/>
        <w:rPr>
          <w:rFonts w:eastAsia="Times New Roman" w:cs="Times New Roman"/>
          <w:sz w:val="28"/>
          <w:szCs w:val="28"/>
          <w:lang w:val="uk-UA"/>
        </w:rPr>
      </w:pPr>
      <w:r>
        <w:rPr>
          <w:rFonts w:eastAsia="Times New Roman" w:cs="Times New Roman"/>
          <w:sz w:val="28"/>
          <w:szCs w:val="28"/>
          <w:lang w:val="uk-UA"/>
        </w:rPr>
        <w:t>(</w:t>
      </w:r>
      <w:r w:rsidR="00D94C03">
        <w:rPr>
          <w:rFonts w:eastAsia="Times New Roman" w:cs="Times New Roman"/>
          <w:sz w:val="28"/>
          <w:szCs w:val="28"/>
          <w:lang w:val="uk-UA"/>
        </w:rPr>
        <w:t>педагог</w:t>
      </w:r>
      <w:r>
        <w:rPr>
          <w:rFonts w:eastAsia="Times New Roman" w:cs="Times New Roman"/>
          <w:sz w:val="28"/>
          <w:szCs w:val="28"/>
          <w:lang w:val="uk-UA"/>
        </w:rPr>
        <w:t xml:space="preserve"> по черзі демонструє предметні картинки, діти називають частини тіла</w:t>
      </w:r>
      <w:r w:rsidR="00D94C03">
        <w:rPr>
          <w:rFonts w:eastAsia="Times New Roman" w:cs="Times New Roman"/>
          <w:sz w:val="28"/>
          <w:szCs w:val="28"/>
          <w:lang w:val="uk-UA"/>
        </w:rPr>
        <w:t>, усно-</w:t>
      </w:r>
      <w:proofErr w:type="spellStart"/>
      <w:r w:rsidR="00D94C03">
        <w:rPr>
          <w:rFonts w:eastAsia="Times New Roman" w:cs="Times New Roman"/>
          <w:sz w:val="28"/>
          <w:szCs w:val="28"/>
          <w:lang w:val="uk-UA"/>
        </w:rPr>
        <w:t>дактильне</w:t>
      </w:r>
      <w:proofErr w:type="spellEnd"/>
      <w:r w:rsidR="00D94C03">
        <w:rPr>
          <w:rFonts w:eastAsia="Times New Roman" w:cs="Times New Roman"/>
          <w:sz w:val="28"/>
          <w:szCs w:val="28"/>
          <w:lang w:val="uk-UA"/>
        </w:rPr>
        <w:t xml:space="preserve"> </w:t>
      </w:r>
      <w:proofErr w:type="spellStart"/>
      <w:r w:rsidR="00D94C03">
        <w:rPr>
          <w:rFonts w:eastAsia="Times New Roman" w:cs="Times New Roman"/>
          <w:sz w:val="28"/>
          <w:szCs w:val="28"/>
          <w:lang w:val="uk-UA"/>
        </w:rPr>
        <w:t>прочитування</w:t>
      </w:r>
      <w:proofErr w:type="spellEnd"/>
      <w:r w:rsidR="00D94C03">
        <w:rPr>
          <w:rFonts w:eastAsia="Times New Roman" w:cs="Times New Roman"/>
          <w:sz w:val="28"/>
          <w:szCs w:val="28"/>
          <w:lang w:val="uk-UA"/>
        </w:rPr>
        <w:t xml:space="preserve"> слів</w:t>
      </w:r>
      <w:r>
        <w:rPr>
          <w:rFonts w:eastAsia="Times New Roman" w:cs="Times New Roman"/>
          <w:sz w:val="28"/>
          <w:szCs w:val="28"/>
          <w:lang w:val="uk-UA"/>
        </w:rPr>
        <w:t xml:space="preserve">. </w:t>
      </w:r>
    </w:p>
    <w:p w:rsidR="0023728B" w:rsidRDefault="0023728B" w:rsidP="0023728B">
      <w:pPr>
        <w:spacing w:line="312" w:lineRule="auto"/>
        <w:ind w:firstLine="709"/>
        <w:jc w:val="both"/>
        <w:rPr>
          <w:rFonts w:eastAsia="Times New Roman" w:cs="Times New Roman"/>
          <w:sz w:val="28"/>
          <w:szCs w:val="28"/>
          <w:lang w:val="uk-UA"/>
        </w:rPr>
      </w:pPr>
      <w:r>
        <w:rPr>
          <w:rFonts w:eastAsia="Times New Roman" w:cs="Times New Roman"/>
          <w:sz w:val="28"/>
          <w:szCs w:val="28"/>
          <w:lang w:val="uk-UA"/>
        </w:rPr>
        <w:t xml:space="preserve">- А зараз ми з вами перетворимося на лікарів і допоможемо нашим лялькам. </w:t>
      </w:r>
    </w:p>
    <w:p w:rsidR="0023728B" w:rsidRPr="0071162D" w:rsidRDefault="0023728B" w:rsidP="0023728B">
      <w:pPr>
        <w:spacing w:line="312" w:lineRule="auto"/>
        <w:ind w:firstLine="709"/>
        <w:jc w:val="both"/>
        <w:rPr>
          <w:rFonts w:eastAsia="Times New Roman" w:cs="Times New Roman"/>
          <w:b/>
          <w:sz w:val="28"/>
          <w:szCs w:val="28"/>
          <w:lang w:val="uk-UA"/>
        </w:rPr>
      </w:pPr>
      <w:r>
        <w:rPr>
          <w:rFonts w:eastAsia="Times New Roman" w:cs="Times New Roman"/>
          <w:b/>
          <w:sz w:val="28"/>
          <w:szCs w:val="28"/>
          <w:lang w:val="uk-UA"/>
        </w:rPr>
        <w:t>Дидактична гра «Лікуємо ляльку».</w:t>
      </w:r>
    </w:p>
    <w:p w:rsidR="0023728B" w:rsidRDefault="00D94C03" w:rsidP="0023728B">
      <w:pPr>
        <w:spacing w:line="312" w:lineRule="auto"/>
        <w:ind w:firstLine="709"/>
        <w:jc w:val="both"/>
        <w:rPr>
          <w:rFonts w:eastAsia="Times New Roman" w:cs="Times New Roman"/>
          <w:sz w:val="28"/>
          <w:szCs w:val="28"/>
          <w:lang w:val="uk-UA"/>
        </w:rPr>
      </w:pPr>
      <w:r>
        <w:rPr>
          <w:rFonts w:eastAsia="Times New Roman" w:cs="Times New Roman"/>
          <w:sz w:val="28"/>
          <w:szCs w:val="28"/>
          <w:lang w:val="uk-UA"/>
        </w:rPr>
        <w:t xml:space="preserve">Педагог </w:t>
      </w:r>
      <w:r w:rsidR="0023728B">
        <w:rPr>
          <w:rFonts w:eastAsia="Times New Roman" w:cs="Times New Roman"/>
          <w:sz w:val="28"/>
          <w:szCs w:val="28"/>
          <w:lang w:val="uk-UA"/>
        </w:rPr>
        <w:t>пропонує дітям взяти в руки хворих ляльок, вибрати з набору «Маленький лікар» потрібні інструменти і надати необхідну допомогу хворим. Потім педагог звертається до дітей із запитаннями:</w:t>
      </w:r>
    </w:p>
    <w:p w:rsidR="0023728B" w:rsidRDefault="0023728B" w:rsidP="0023728B">
      <w:pPr>
        <w:spacing w:line="312" w:lineRule="auto"/>
        <w:ind w:firstLine="709"/>
        <w:jc w:val="both"/>
        <w:rPr>
          <w:rFonts w:eastAsia="Times New Roman" w:cs="Times New Roman"/>
          <w:sz w:val="28"/>
          <w:szCs w:val="28"/>
          <w:lang w:val="uk-UA"/>
        </w:rPr>
      </w:pPr>
      <w:r>
        <w:rPr>
          <w:rFonts w:eastAsia="Times New Roman" w:cs="Times New Roman"/>
          <w:sz w:val="28"/>
          <w:szCs w:val="28"/>
          <w:lang w:val="uk-UA"/>
        </w:rPr>
        <w:t>-Що боліло у ляльки?</w:t>
      </w:r>
      <w:r w:rsidR="00D94C03">
        <w:rPr>
          <w:rFonts w:eastAsia="Times New Roman" w:cs="Times New Roman"/>
          <w:sz w:val="28"/>
          <w:szCs w:val="28"/>
          <w:lang w:val="uk-UA"/>
        </w:rPr>
        <w:t xml:space="preserve"> Що ти будеш лікувати? </w:t>
      </w:r>
    </w:p>
    <w:p w:rsidR="0023728B" w:rsidRDefault="0023728B" w:rsidP="0023728B">
      <w:pPr>
        <w:spacing w:line="312" w:lineRule="auto"/>
        <w:ind w:firstLine="709"/>
        <w:jc w:val="both"/>
        <w:rPr>
          <w:rFonts w:eastAsia="Times New Roman" w:cs="Times New Roman"/>
          <w:sz w:val="28"/>
          <w:szCs w:val="28"/>
          <w:lang w:val="uk-UA"/>
        </w:rPr>
      </w:pPr>
      <w:r>
        <w:rPr>
          <w:rFonts w:eastAsia="Times New Roman" w:cs="Times New Roman"/>
          <w:sz w:val="28"/>
          <w:szCs w:val="28"/>
          <w:lang w:val="uk-UA"/>
        </w:rPr>
        <w:t>- Молодці, діти! Тепер наші ляльки усі здорові!</w:t>
      </w:r>
    </w:p>
    <w:p w:rsidR="0023728B" w:rsidRDefault="0023728B" w:rsidP="0023728B">
      <w:pPr>
        <w:spacing w:line="312" w:lineRule="auto"/>
        <w:ind w:firstLine="709"/>
        <w:jc w:val="both"/>
        <w:rPr>
          <w:rFonts w:eastAsia="Times New Roman" w:cs="Times New Roman"/>
          <w:sz w:val="28"/>
          <w:szCs w:val="28"/>
          <w:lang w:val="uk-UA"/>
        </w:rPr>
      </w:pPr>
      <w:r>
        <w:rPr>
          <w:rFonts w:eastAsia="Times New Roman" w:cs="Times New Roman"/>
          <w:sz w:val="28"/>
          <w:szCs w:val="28"/>
          <w:lang w:val="uk-UA"/>
        </w:rPr>
        <w:t>- А якщо в нас усі здорові, ні в кого нічого не болить, то усім відразу стає дуже весело і хочеться танцювати!</w:t>
      </w:r>
    </w:p>
    <w:p w:rsidR="0023728B" w:rsidRDefault="0023728B" w:rsidP="0023728B">
      <w:pPr>
        <w:spacing w:line="312" w:lineRule="auto"/>
        <w:ind w:firstLine="709"/>
        <w:jc w:val="both"/>
        <w:rPr>
          <w:rFonts w:eastAsia="Times New Roman" w:cs="Times New Roman"/>
          <w:sz w:val="28"/>
          <w:szCs w:val="28"/>
          <w:lang w:val="uk-UA"/>
        </w:rPr>
      </w:pPr>
      <w:r>
        <w:rPr>
          <w:rFonts w:eastAsia="Times New Roman" w:cs="Times New Roman"/>
          <w:b/>
          <w:sz w:val="28"/>
          <w:szCs w:val="28"/>
          <w:lang w:val="uk-UA"/>
        </w:rPr>
        <w:t xml:space="preserve">Фізкультхвилинка: </w:t>
      </w:r>
      <w:r w:rsidRPr="0046475A">
        <w:rPr>
          <w:rFonts w:eastAsia="Times New Roman" w:cs="Times New Roman"/>
          <w:sz w:val="28"/>
          <w:szCs w:val="28"/>
          <w:lang w:val="uk-UA"/>
        </w:rPr>
        <w:t>танцювальні вправи під музичний супровід</w:t>
      </w:r>
      <w:r>
        <w:rPr>
          <w:rFonts w:eastAsia="Times New Roman" w:cs="Times New Roman"/>
          <w:sz w:val="28"/>
          <w:szCs w:val="28"/>
          <w:lang w:val="uk-UA"/>
        </w:rPr>
        <w:t>.</w:t>
      </w:r>
    </w:p>
    <w:p w:rsidR="0023728B" w:rsidRDefault="0023728B" w:rsidP="0023728B">
      <w:pPr>
        <w:spacing w:line="312" w:lineRule="auto"/>
        <w:ind w:firstLine="709"/>
        <w:jc w:val="both"/>
        <w:rPr>
          <w:rFonts w:eastAsia="Times New Roman" w:cs="Times New Roman"/>
          <w:sz w:val="28"/>
          <w:szCs w:val="28"/>
          <w:lang w:val="uk-UA"/>
        </w:rPr>
      </w:pPr>
      <w:r>
        <w:rPr>
          <w:rFonts w:eastAsia="Times New Roman" w:cs="Times New Roman"/>
          <w:sz w:val="28"/>
          <w:szCs w:val="28"/>
          <w:lang w:val="uk-UA"/>
        </w:rPr>
        <w:t>Називання частин тіла.</w:t>
      </w:r>
    </w:p>
    <w:p w:rsidR="00D94C03" w:rsidRPr="00D94C03" w:rsidRDefault="00D94C03" w:rsidP="0023728B">
      <w:pPr>
        <w:spacing w:line="312" w:lineRule="auto"/>
        <w:ind w:firstLine="709"/>
        <w:jc w:val="both"/>
        <w:rPr>
          <w:rFonts w:eastAsia="Times New Roman" w:cs="Times New Roman"/>
          <w:b/>
          <w:sz w:val="28"/>
          <w:szCs w:val="28"/>
          <w:lang w:val="uk-UA"/>
        </w:rPr>
      </w:pPr>
      <w:r w:rsidRPr="00D94C03">
        <w:rPr>
          <w:rFonts w:eastAsia="Times New Roman" w:cs="Times New Roman"/>
          <w:b/>
          <w:sz w:val="28"/>
          <w:szCs w:val="28"/>
          <w:lang w:val="uk-UA"/>
        </w:rPr>
        <w:t>Дидактична гра «</w:t>
      </w:r>
      <w:r>
        <w:rPr>
          <w:rFonts w:eastAsia="Times New Roman" w:cs="Times New Roman"/>
          <w:b/>
          <w:sz w:val="28"/>
          <w:szCs w:val="28"/>
          <w:lang w:val="uk-UA"/>
        </w:rPr>
        <w:t>Склади картинку</w:t>
      </w:r>
      <w:r w:rsidRPr="00D94C03">
        <w:rPr>
          <w:rFonts w:eastAsia="Times New Roman" w:cs="Times New Roman"/>
          <w:b/>
          <w:sz w:val="28"/>
          <w:szCs w:val="28"/>
          <w:lang w:val="uk-UA"/>
        </w:rPr>
        <w:t>»</w:t>
      </w:r>
    </w:p>
    <w:p w:rsidR="0023728B" w:rsidRPr="00BE3AD4" w:rsidRDefault="0023728B" w:rsidP="0023728B">
      <w:pPr>
        <w:spacing w:line="312" w:lineRule="auto"/>
        <w:ind w:firstLine="709"/>
        <w:jc w:val="both"/>
        <w:rPr>
          <w:rFonts w:eastAsia="Times New Roman" w:cs="Times New Roman"/>
          <w:b/>
          <w:sz w:val="28"/>
          <w:szCs w:val="28"/>
          <w:lang w:val="uk-UA"/>
        </w:rPr>
      </w:pPr>
      <w:r>
        <w:rPr>
          <w:rFonts w:eastAsia="Times New Roman" w:cs="Times New Roman"/>
          <w:b/>
          <w:sz w:val="28"/>
          <w:szCs w:val="28"/>
          <w:lang w:val="uk-UA"/>
        </w:rPr>
        <w:t>Підсумок заняття.</w:t>
      </w:r>
    </w:p>
    <w:p w:rsidR="0023728B" w:rsidRDefault="0023728B" w:rsidP="0023728B">
      <w:pPr>
        <w:spacing w:line="312" w:lineRule="auto"/>
        <w:ind w:firstLine="709"/>
        <w:jc w:val="both"/>
        <w:rPr>
          <w:rFonts w:eastAsia="Times New Roman" w:cs="Times New Roman"/>
          <w:sz w:val="28"/>
          <w:szCs w:val="28"/>
          <w:lang w:val="uk-UA"/>
        </w:rPr>
      </w:pPr>
      <w:r>
        <w:rPr>
          <w:rFonts w:eastAsia="Times New Roman" w:cs="Times New Roman"/>
          <w:sz w:val="28"/>
          <w:szCs w:val="28"/>
          <w:lang w:val="uk-UA"/>
        </w:rPr>
        <w:t>- Кого ми сьогодні лікували? Що в них боліло?</w:t>
      </w:r>
    </w:p>
    <w:p w:rsidR="0023728B" w:rsidRDefault="0023728B" w:rsidP="0023728B">
      <w:pPr>
        <w:rPr>
          <w:rFonts w:eastAsia="Times New Roman" w:cs="Times New Roman"/>
          <w:sz w:val="28"/>
          <w:szCs w:val="28"/>
          <w:lang w:val="uk-UA"/>
        </w:rPr>
      </w:pPr>
      <w:r>
        <w:rPr>
          <w:rFonts w:eastAsia="Times New Roman" w:cs="Times New Roman"/>
          <w:sz w:val="28"/>
          <w:szCs w:val="28"/>
          <w:lang w:val="uk-UA"/>
        </w:rPr>
        <w:br w:type="page"/>
      </w:r>
    </w:p>
    <w:p w:rsidR="0023728B" w:rsidRDefault="0023728B" w:rsidP="0023728B">
      <w:pPr>
        <w:spacing w:line="312" w:lineRule="auto"/>
        <w:ind w:firstLine="426"/>
        <w:jc w:val="center"/>
        <w:rPr>
          <w:rFonts w:eastAsia="Times New Roman" w:cs="Times New Roman"/>
          <w:sz w:val="28"/>
          <w:szCs w:val="28"/>
          <w:lang w:val="uk-UA"/>
        </w:rPr>
      </w:pPr>
    </w:p>
    <w:p w:rsidR="0023728B" w:rsidRPr="007F00FB" w:rsidRDefault="0023728B" w:rsidP="0023728B">
      <w:pPr>
        <w:spacing w:line="312" w:lineRule="auto"/>
        <w:jc w:val="center"/>
        <w:rPr>
          <w:rFonts w:eastAsia="Times New Roman" w:cs="Times New Roman"/>
          <w:b/>
          <w:sz w:val="28"/>
          <w:szCs w:val="28"/>
          <w:lang w:val="uk-UA"/>
        </w:rPr>
      </w:pPr>
      <w:r>
        <w:rPr>
          <w:rFonts w:eastAsia="Times New Roman" w:cs="Times New Roman"/>
          <w:b/>
          <w:sz w:val="28"/>
          <w:szCs w:val="28"/>
          <w:lang w:val="uk-UA"/>
        </w:rPr>
        <w:t>Заняття 4</w:t>
      </w:r>
    </w:p>
    <w:p w:rsidR="0023728B" w:rsidRDefault="0023728B" w:rsidP="0023728B">
      <w:pPr>
        <w:spacing w:line="312" w:lineRule="auto"/>
        <w:jc w:val="both"/>
        <w:rPr>
          <w:rFonts w:eastAsia="Times New Roman" w:cs="Times New Roman"/>
          <w:sz w:val="28"/>
          <w:szCs w:val="28"/>
          <w:lang w:val="uk-UA"/>
        </w:rPr>
      </w:pPr>
      <w:r w:rsidRPr="00076F63">
        <w:rPr>
          <w:rFonts w:eastAsia="Times New Roman" w:cs="Times New Roman"/>
          <w:b/>
          <w:sz w:val="28"/>
          <w:szCs w:val="28"/>
          <w:lang w:val="uk-UA"/>
        </w:rPr>
        <w:t>Тема: Одяг</w:t>
      </w:r>
      <w:r>
        <w:rPr>
          <w:rFonts w:eastAsia="Times New Roman" w:cs="Times New Roman"/>
          <w:sz w:val="28"/>
          <w:szCs w:val="28"/>
          <w:lang w:val="uk-UA"/>
        </w:rPr>
        <w:t xml:space="preserve">.  </w:t>
      </w:r>
    </w:p>
    <w:p w:rsidR="0023728B" w:rsidRPr="00E52C9B" w:rsidRDefault="0023728B" w:rsidP="0023728B">
      <w:pPr>
        <w:spacing w:line="312" w:lineRule="auto"/>
        <w:jc w:val="both"/>
        <w:rPr>
          <w:rFonts w:eastAsia="Times New Roman" w:cs="Times New Roman"/>
          <w:b/>
          <w:sz w:val="28"/>
          <w:szCs w:val="28"/>
          <w:lang w:val="uk-UA"/>
        </w:rPr>
      </w:pPr>
      <w:r w:rsidRPr="004F713F">
        <w:rPr>
          <w:rFonts w:eastAsia="Times New Roman" w:cs="Times New Roman"/>
          <w:b/>
          <w:sz w:val="28"/>
          <w:szCs w:val="28"/>
          <w:lang w:val="uk-UA"/>
        </w:rPr>
        <w:t>Лялька хоче погуляти – будемо її вдягати.</w:t>
      </w:r>
    </w:p>
    <w:p w:rsidR="0023728B" w:rsidRDefault="0023728B" w:rsidP="0023728B">
      <w:pPr>
        <w:spacing w:line="312" w:lineRule="auto"/>
        <w:ind w:left="851" w:hanging="851"/>
        <w:jc w:val="both"/>
        <w:rPr>
          <w:rFonts w:eastAsia="Times New Roman" w:cs="Times New Roman"/>
          <w:sz w:val="28"/>
          <w:szCs w:val="28"/>
          <w:lang w:val="uk-UA"/>
        </w:rPr>
      </w:pPr>
      <w:r>
        <w:rPr>
          <w:rFonts w:eastAsia="Times New Roman" w:cs="Times New Roman"/>
          <w:sz w:val="28"/>
          <w:szCs w:val="28"/>
          <w:lang w:val="uk-UA"/>
        </w:rPr>
        <w:t>Мета: - ввести в словник й активізувати в</w:t>
      </w:r>
      <w:r w:rsidRPr="00F22DE9">
        <w:rPr>
          <w:rFonts w:eastAsia="Times New Roman" w:cs="Times New Roman"/>
          <w:sz w:val="28"/>
          <w:szCs w:val="28"/>
          <w:lang w:val="uk-UA"/>
        </w:rPr>
        <w:t xml:space="preserve"> мовленні дітей слова з теми</w:t>
      </w:r>
      <w:r>
        <w:rPr>
          <w:rFonts w:eastAsia="Times New Roman" w:cs="Times New Roman"/>
          <w:sz w:val="28"/>
          <w:szCs w:val="28"/>
          <w:lang w:val="uk-UA"/>
        </w:rPr>
        <w:t xml:space="preserve"> «Одяг»: </w:t>
      </w:r>
      <w:r w:rsidR="00D94C03">
        <w:rPr>
          <w:rFonts w:eastAsia="Times New Roman" w:cs="Times New Roman"/>
          <w:sz w:val="28"/>
          <w:szCs w:val="28"/>
          <w:lang w:val="uk-UA"/>
        </w:rPr>
        <w:t>(</w:t>
      </w:r>
      <w:r>
        <w:rPr>
          <w:rFonts w:eastAsia="Times New Roman" w:cs="Times New Roman"/>
          <w:sz w:val="28"/>
          <w:szCs w:val="28"/>
          <w:lang w:val="uk-UA"/>
        </w:rPr>
        <w:t>плаття, спідниця, штани, светр, майка, трусики, футболка, куртка, шарф, рукавиці, шапка), ознайомити дітей з поняттям одяг, ввести в активний словник узагальнююче слово одяг;</w:t>
      </w:r>
    </w:p>
    <w:p w:rsidR="0023728B" w:rsidRDefault="0023728B" w:rsidP="0023728B">
      <w:pPr>
        <w:spacing w:line="312" w:lineRule="auto"/>
        <w:ind w:left="851"/>
        <w:jc w:val="both"/>
        <w:rPr>
          <w:rFonts w:eastAsia="Times New Roman" w:cs="Times New Roman"/>
          <w:sz w:val="28"/>
          <w:szCs w:val="28"/>
          <w:lang w:val="uk-UA"/>
        </w:rPr>
      </w:pPr>
      <w:r>
        <w:rPr>
          <w:rFonts w:eastAsia="Times New Roman" w:cs="Times New Roman"/>
          <w:sz w:val="28"/>
          <w:szCs w:val="28"/>
          <w:lang w:val="uk-UA"/>
        </w:rPr>
        <w:t>- розвивати увагу, пам’ять, мислення;</w:t>
      </w:r>
    </w:p>
    <w:p w:rsidR="0023728B" w:rsidRDefault="0023728B" w:rsidP="0023728B">
      <w:pPr>
        <w:spacing w:line="312" w:lineRule="auto"/>
        <w:ind w:left="851"/>
        <w:jc w:val="both"/>
        <w:rPr>
          <w:rFonts w:eastAsia="Times New Roman" w:cs="Times New Roman"/>
          <w:sz w:val="28"/>
          <w:szCs w:val="28"/>
          <w:lang w:val="uk-UA"/>
        </w:rPr>
      </w:pPr>
      <w:r>
        <w:rPr>
          <w:rFonts w:eastAsia="Times New Roman" w:cs="Times New Roman"/>
          <w:sz w:val="28"/>
          <w:szCs w:val="28"/>
          <w:lang w:val="uk-UA"/>
        </w:rPr>
        <w:t>- коректувати вимову;</w:t>
      </w:r>
    </w:p>
    <w:p w:rsidR="0023728B" w:rsidRDefault="0023728B" w:rsidP="0023728B">
      <w:pPr>
        <w:spacing w:line="312" w:lineRule="auto"/>
        <w:ind w:left="851"/>
        <w:jc w:val="both"/>
        <w:rPr>
          <w:rFonts w:eastAsia="Times New Roman" w:cs="Times New Roman"/>
          <w:sz w:val="28"/>
          <w:szCs w:val="28"/>
          <w:lang w:val="uk-UA"/>
        </w:rPr>
      </w:pPr>
      <w:r>
        <w:rPr>
          <w:rFonts w:eastAsia="Times New Roman" w:cs="Times New Roman"/>
          <w:sz w:val="28"/>
          <w:szCs w:val="28"/>
          <w:lang w:val="uk-UA"/>
        </w:rPr>
        <w:t>- виховувати колективізм, інтерес до спільної ігрової діяльності.</w:t>
      </w:r>
    </w:p>
    <w:p w:rsidR="0023728B" w:rsidRDefault="00D94C03" w:rsidP="0023728B">
      <w:pPr>
        <w:spacing w:line="312" w:lineRule="auto"/>
        <w:ind w:left="851" w:hanging="851"/>
        <w:jc w:val="both"/>
        <w:rPr>
          <w:rFonts w:eastAsia="Times New Roman" w:cs="Times New Roman"/>
          <w:sz w:val="28"/>
          <w:szCs w:val="28"/>
          <w:lang w:val="uk-UA"/>
        </w:rPr>
      </w:pPr>
      <w:r>
        <w:rPr>
          <w:rFonts w:eastAsia="Times New Roman" w:cs="Times New Roman"/>
          <w:sz w:val="28"/>
          <w:szCs w:val="28"/>
          <w:lang w:val="uk-UA"/>
        </w:rPr>
        <w:t>Обладнання: лялька</w:t>
      </w:r>
      <w:r w:rsidR="0023728B">
        <w:rPr>
          <w:rFonts w:eastAsia="Times New Roman" w:cs="Times New Roman"/>
          <w:sz w:val="28"/>
          <w:szCs w:val="28"/>
          <w:lang w:val="uk-UA"/>
        </w:rPr>
        <w:t>, предметні картинки із серії «Одяг», таблички .</w:t>
      </w:r>
    </w:p>
    <w:p w:rsidR="0023728B" w:rsidRPr="00CE3226" w:rsidRDefault="0023728B" w:rsidP="0023728B">
      <w:pPr>
        <w:spacing w:line="312" w:lineRule="auto"/>
        <w:jc w:val="center"/>
        <w:rPr>
          <w:rFonts w:eastAsia="Times New Roman" w:cs="Times New Roman"/>
          <w:b/>
          <w:sz w:val="28"/>
          <w:szCs w:val="28"/>
          <w:lang w:val="uk-UA"/>
        </w:rPr>
      </w:pPr>
      <w:r w:rsidRPr="00CE3226">
        <w:rPr>
          <w:rFonts w:eastAsia="Times New Roman" w:cs="Times New Roman"/>
          <w:b/>
          <w:sz w:val="28"/>
          <w:szCs w:val="28"/>
          <w:lang w:val="uk-UA"/>
        </w:rPr>
        <w:t>Хід заняття</w:t>
      </w:r>
    </w:p>
    <w:p w:rsidR="0023728B" w:rsidRDefault="0023728B" w:rsidP="0023728B">
      <w:pPr>
        <w:spacing w:line="312" w:lineRule="auto"/>
        <w:ind w:firstLine="709"/>
        <w:jc w:val="both"/>
        <w:rPr>
          <w:rFonts w:eastAsia="Times New Roman" w:cs="Times New Roman"/>
          <w:sz w:val="28"/>
          <w:szCs w:val="28"/>
          <w:lang w:val="uk-UA"/>
        </w:rPr>
      </w:pPr>
      <w:r>
        <w:rPr>
          <w:rFonts w:eastAsia="Times New Roman" w:cs="Times New Roman"/>
          <w:sz w:val="28"/>
          <w:szCs w:val="28"/>
          <w:lang w:val="uk-UA"/>
        </w:rPr>
        <w:t xml:space="preserve">- Діти, ми з нашою лялькою Катрусею </w:t>
      </w:r>
      <w:r w:rsidR="00D94C03">
        <w:rPr>
          <w:rFonts w:eastAsia="Times New Roman" w:cs="Times New Roman"/>
          <w:sz w:val="28"/>
          <w:szCs w:val="28"/>
          <w:lang w:val="uk-UA"/>
        </w:rPr>
        <w:t xml:space="preserve">прийшли </w:t>
      </w:r>
      <w:r>
        <w:rPr>
          <w:rFonts w:eastAsia="Times New Roman" w:cs="Times New Roman"/>
          <w:sz w:val="28"/>
          <w:szCs w:val="28"/>
          <w:lang w:val="uk-UA"/>
        </w:rPr>
        <w:t xml:space="preserve">до магазину. Що вона там побачила?  </w:t>
      </w:r>
      <w:r w:rsidR="00D94C03">
        <w:rPr>
          <w:rFonts w:eastAsia="Times New Roman" w:cs="Times New Roman"/>
          <w:sz w:val="28"/>
          <w:szCs w:val="28"/>
          <w:lang w:val="uk-UA"/>
        </w:rPr>
        <w:t>Педагог</w:t>
      </w:r>
      <w:r>
        <w:rPr>
          <w:rFonts w:eastAsia="Times New Roman" w:cs="Times New Roman"/>
          <w:sz w:val="28"/>
          <w:szCs w:val="28"/>
          <w:lang w:val="uk-UA"/>
        </w:rPr>
        <w:t xml:space="preserve"> демонструє предметні картинки із серії «Одяг» ( плаття, спідницю, штани, светр). </w:t>
      </w:r>
      <w:r w:rsidR="00D94C03">
        <w:rPr>
          <w:rFonts w:eastAsia="Times New Roman" w:cs="Times New Roman"/>
          <w:sz w:val="28"/>
          <w:szCs w:val="28"/>
          <w:lang w:val="uk-UA"/>
        </w:rPr>
        <w:t>Усно-</w:t>
      </w:r>
      <w:proofErr w:type="spellStart"/>
      <w:r w:rsidR="00D94C03">
        <w:rPr>
          <w:rFonts w:eastAsia="Times New Roman" w:cs="Times New Roman"/>
          <w:sz w:val="28"/>
          <w:szCs w:val="28"/>
          <w:lang w:val="uk-UA"/>
        </w:rPr>
        <w:t>дактильне</w:t>
      </w:r>
      <w:proofErr w:type="spellEnd"/>
      <w:r w:rsidR="00D94C03">
        <w:rPr>
          <w:rFonts w:eastAsia="Times New Roman" w:cs="Times New Roman"/>
          <w:sz w:val="28"/>
          <w:szCs w:val="28"/>
          <w:lang w:val="uk-UA"/>
        </w:rPr>
        <w:t xml:space="preserve"> </w:t>
      </w:r>
      <w:proofErr w:type="spellStart"/>
      <w:r w:rsidR="00D94C03">
        <w:rPr>
          <w:rFonts w:eastAsia="Times New Roman" w:cs="Times New Roman"/>
          <w:sz w:val="28"/>
          <w:szCs w:val="28"/>
          <w:lang w:val="uk-UA"/>
        </w:rPr>
        <w:t>прочитування</w:t>
      </w:r>
      <w:proofErr w:type="spellEnd"/>
      <w:r w:rsidR="00D94C03">
        <w:rPr>
          <w:rFonts w:eastAsia="Times New Roman" w:cs="Times New Roman"/>
          <w:sz w:val="28"/>
          <w:szCs w:val="28"/>
          <w:lang w:val="uk-UA"/>
        </w:rPr>
        <w:t xml:space="preserve"> слів.</w:t>
      </w:r>
    </w:p>
    <w:p w:rsidR="0023728B" w:rsidRDefault="0023728B" w:rsidP="0023728B">
      <w:pPr>
        <w:spacing w:line="312" w:lineRule="auto"/>
        <w:ind w:firstLine="709"/>
        <w:jc w:val="both"/>
        <w:rPr>
          <w:rFonts w:eastAsia="Times New Roman" w:cs="Times New Roman"/>
          <w:sz w:val="28"/>
          <w:szCs w:val="28"/>
          <w:lang w:val="uk-UA"/>
        </w:rPr>
      </w:pPr>
      <w:r>
        <w:rPr>
          <w:rFonts w:eastAsia="Times New Roman" w:cs="Times New Roman"/>
          <w:sz w:val="28"/>
          <w:szCs w:val="28"/>
          <w:lang w:val="uk-UA"/>
        </w:rPr>
        <w:t xml:space="preserve">- Діти, як можна одним словом назвати плаття, спідницю, светр, штани, шкарпетки? (Одяг). </w:t>
      </w:r>
    </w:p>
    <w:p w:rsidR="0023728B" w:rsidRDefault="0023728B" w:rsidP="0023728B">
      <w:pPr>
        <w:spacing w:line="312" w:lineRule="auto"/>
        <w:ind w:firstLine="709"/>
        <w:jc w:val="both"/>
        <w:rPr>
          <w:rFonts w:eastAsia="Times New Roman" w:cs="Times New Roman"/>
          <w:sz w:val="28"/>
          <w:szCs w:val="28"/>
          <w:lang w:val="uk-UA"/>
        </w:rPr>
      </w:pPr>
      <w:r>
        <w:rPr>
          <w:rFonts w:eastAsia="Times New Roman" w:cs="Times New Roman"/>
          <w:sz w:val="28"/>
          <w:szCs w:val="28"/>
          <w:lang w:val="uk-UA"/>
        </w:rPr>
        <w:t>Діти, скажіть, будь ласка, Катрусі, у якому магазині вона побувала? Як називається магазин, у якому продається одяг? (Магазин одягу).</w:t>
      </w:r>
    </w:p>
    <w:p w:rsidR="0023728B" w:rsidRDefault="0023728B" w:rsidP="0023728B">
      <w:pPr>
        <w:spacing w:line="312" w:lineRule="auto"/>
        <w:ind w:firstLine="709"/>
        <w:jc w:val="both"/>
        <w:rPr>
          <w:rFonts w:eastAsia="Times New Roman" w:cs="Times New Roman"/>
          <w:sz w:val="28"/>
          <w:szCs w:val="28"/>
          <w:lang w:val="uk-UA"/>
        </w:rPr>
      </w:pPr>
      <w:r>
        <w:rPr>
          <w:rFonts w:eastAsia="Times New Roman" w:cs="Times New Roman"/>
          <w:sz w:val="28"/>
          <w:szCs w:val="28"/>
          <w:lang w:val="uk-UA"/>
        </w:rPr>
        <w:t>- Який ще одяг може продаватися в такому магазині? Вихователь демонструє предметні картинки із серії «Одяг», діти називають зображені на них предмети</w:t>
      </w:r>
      <w:r w:rsidR="00D94C03">
        <w:rPr>
          <w:rFonts w:eastAsia="Times New Roman" w:cs="Times New Roman"/>
          <w:sz w:val="28"/>
          <w:szCs w:val="28"/>
          <w:lang w:val="uk-UA"/>
        </w:rPr>
        <w:t>, усно-</w:t>
      </w:r>
      <w:proofErr w:type="spellStart"/>
      <w:r w:rsidR="00D94C03">
        <w:rPr>
          <w:rFonts w:eastAsia="Times New Roman" w:cs="Times New Roman"/>
          <w:sz w:val="28"/>
          <w:szCs w:val="28"/>
          <w:lang w:val="uk-UA"/>
        </w:rPr>
        <w:t>дактильне</w:t>
      </w:r>
      <w:proofErr w:type="spellEnd"/>
      <w:r w:rsidR="00D94C03">
        <w:rPr>
          <w:rFonts w:eastAsia="Times New Roman" w:cs="Times New Roman"/>
          <w:sz w:val="28"/>
          <w:szCs w:val="28"/>
          <w:lang w:val="uk-UA"/>
        </w:rPr>
        <w:t xml:space="preserve"> </w:t>
      </w:r>
      <w:proofErr w:type="spellStart"/>
      <w:r w:rsidR="00D94C03">
        <w:rPr>
          <w:rFonts w:eastAsia="Times New Roman" w:cs="Times New Roman"/>
          <w:sz w:val="28"/>
          <w:szCs w:val="28"/>
          <w:lang w:val="uk-UA"/>
        </w:rPr>
        <w:t>прочитування</w:t>
      </w:r>
      <w:proofErr w:type="spellEnd"/>
      <w:r w:rsidR="00D94C03">
        <w:rPr>
          <w:rFonts w:eastAsia="Times New Roman" w:cs="Times New Roman"/>
          <w:sz w:val="28"/>
          <w:szCs w:val="28"/>
          <w:lang w:val="uk-UA"/>
        </w:rPr>
        <w:t xml:space="preserve"> слів</w:t>
      </w:r>
      <w:r>
        <w:rPr>
          <w:rFonts w:eastAsia="Times New Roman" w:cs="Times New Roman"/>
          <w:sz w:val="28"/>
          <w:szCs w:val="28"/>
          <w:lang w:val="uk-UA"/>
        </w:rPr>
        <w:t>.</w:t>
      </w:r>
    </w:p>
    <w:p w:rsidR="0023728B" w:rsidRDefault="0023728B" w:rsidP="0023728B">
      <w:pPr>
        <w:spacing w:line="312" w:lineRule="auto"/>
        <w:ind w:firstLine="709"/>
        <w:jc w:val="both"/>
        <w:rPr>
          <w:rFonts w:eastAsia="Times New Roman" w:cs="Times New Roman"/>
          <w:sz w:val="28"/>
          <w:szCs w:val="28"/>
          <w:lang w:val="uk-UA"/>
        </w:rPr>
      </w:pPr>
      <w:r>
        <w:rPr>
          <w:rFonts w:eastAsia="Times New Roman" w:cs="Times New Roman"/>
          <w:sz w:val="28"/>
          <w:szCs w:val="28"/>
          <w:lang w:val="uk-UA"/>
        </w:rPr>
        <w:t>- Катрусе, ти запам’ятала, як називається одяг? Зараз ми це перевіримо!</w:t>
      </w:r>
    </w:p>
    <w:p w:rsidR="0023728B" w:rsidRPr="0044434C" w:rsidRDefault="0023728B" w:rsidP="0023728B">
      <w:pPr>
        <w:spacing w:line="312" w:lineRule="auto"/>
        <w:ind w:firstLine="709"/>
        <w:jc w:val="both"/>
        <w:rPr>
          <w:rFonts w:eastAsia="Times New Roman" w:cs="Times New Roman"/>
          <w:b/>
          <w:sz w:val="28"/>
          <w:szCs w:val="28"/>
          <w:lang w:val="uk-UA"/>
        </w:rPr>
      </w:pPr>
      <w:r>
        <w:rPr>
          <w:rFonts w:eastAsia="Times New Roman" w:cs="Times New Roman"/>
          <w:b/>
          <w:sz w:val="28"/>
          <w:szCs w:val="28"/>
          <w:lang w:val="uk-UA"/>
        </w:rPr>
        <w:t>Дидактична гра «Виправ помилку».</w:t>
      </w:r>
    </w:p>
    <w:p w:rsidR="0023728B" w:rsidRDefault="00D94C03" w:rsidP="0023728B">
      <w:pPr>
        <w:spacing w:line="312" w:lineRule="auto"/>
        <w:ind w:firstLine="709"/>
        <w:jc w:val="both"/>
        <w:rPr>
          <w:rFonts w:eastAsia="Times New Roman" w:cs="Times New Roman"/>
          <w:sz w:val="28"/>
          <w:szCs w:val="28"/>
          <w:lang w:val="uk-UA"/>
        </w:rPr>
      </w:pPr>
      <w:r>
        <w:rPr>
          <w:rFonts w:eastAsia="Times New Roman" w:cs="Times New Roman"/>
          <w:sz w:val="28"/>
          <w:szCs w:val="28"/>
          <w:lang w:val="uk-UA"/>
        </w:rPr>
        <w:t>Педагог</w:t>
      </w:r>
      <w:r w:rsidR="0023728B">
        <w:rPr>
          <w:rFonts w:eastAsia="Times New Roman" w:cs="Times New Roman"/>
          <w:sz w:val="28"/>
          <w:szCs w:val="28"/>
          <w:lang w:val="uk-UA"/>
        </w:rPr>
        <w:t xml:space="preserve"> пропонує дітям по черзі називати різні предмети одягу, зображені на картинках. Лялька Катруся має знайти потрібний малюнок і показати його дітям. Після вибору, здійсненого лялькою, </w:t>
      </w:r>
      <w:r>
        <w:rPr>
          <w:rFonts w:eastAsia="Times New Roman" w:cs="Times New Roman"/>
          <w:sz w:val="28"/>
          <w:szCs w:val="28"/>
          <w:lang w:val="uk-UA"/>
        </w:rPr>
        <w:t>Педагог</w:t>
      </w:r>
      <w:r w:rsidR="0023728B">
        <w:rPr>
          <w:rFonts w:eastAsia="Times New Roman" w:cs="Times New Roman"/>
          <w:sz w:val="28"/>
          <w:szCs w:val="28"/>
          <w:lang w:val="uk-UA"/>
        </w:rPr>
        <w:t xml:space="preserve"> демонструє картинку і звертається до малюків із запитанням: «Діти, це спідниця?». Якщо вибір здійснено правильно, </w:t>
      </w:r>
      <w:r>
        <w:rPr>
          <w:rFonts w:eastAsia="Times New Roman" w:cs="Times New Roman"/>
          <w:sz w:val="28"/>
          <w:szCs w:val="28"/>
          <w:lang w:val="uk-UA"/>
        </w:rPr>
        <w:t>Педагог</w:t>
      </w:r>
      <w:r w:rsidR="0023728B">
        <w:rPr>
          <w:rFonts w:eastAsia="Times New Roman" w:cs="Times New Roman"/>
          <w:sz w:val="28"/>
          <w:szCs w:val="28"/>
          <w:lang w:val="uk-UA"/>
        </w:rPr>
        <w:t xml:space="preserve"> стимулює дітей до відповіді. Якщо лялька помилилася, діти виправляють її. </w:t>
      </w:r>
    </w:p>
    <w:p w:rsidR="0023728B" w:rsidRDefault="0023728B" w:rsidP="0023728B">
      <w:pPr>
        <w:spacing w:line="312" w:lineRule="auto"/>
        <w:ind w:firstLine="709"/>
        <w:jc w:val="both"/>
        <w:rPr>
          <w:rFonts w:eastAsia="Times New Roman" w:cs="Times New Roman"/>
          <w:sz w:val="28"/>
          <w:szCs w:val="28"/>
          <w:lang w:val="uk-UA"/>
        </w:rPr>
      </w:pPr>
      <w:r>
        <w:rPr>
          <w:rFonts w:eastAsia="Times New Roman" w:cs="Times New Roman"/>
          <w:sz w:val="28"/>
          <w:szCs w:val="28"/>
          <w:lang w:val="uk-UA"/>
        </w:rPr>
        <w:t>- Катрусе, скажи, будь ласка, що з одягу тобі сподобалося найбільше. (Плаття).</w:t>
      </w:r>
    </w:p>
    <w:p w:rsidR="0023728B" w:rsidRDefault="00D94C03" w:rsidP="0023728B">
      <w:pPr>
        <w:spacing w:line="312" w:lineRule="auto"/>
        <w:ind w:firstLine="709"/>
        <w:jc w:val="both"/>
        <w:rPr>
          <w:rFonts w:eastAsia="Times New Roman" w:cs="Times New Roman"/>
          <w:sz w:val="28"/>
          <w:szCs w:val="28"/>
          <w:lang w:val="uk-UA"/>
        </w:rPr>
      </w:pPr>
      <w:r>
        <w:rPr>
          <w:rFonts w:eastAsia="Times New Roman" w:cs="Times New Roman"/>
          <w:sz w:val="28"/>
          <w:szCs w:val="28"/>
          <w:lang w:val="uk-UA"/>
        </w:rPr>
        <w:t>Педагог</w:t>
      </w:r>
      <w:r w:rsidR="0023728B">
        <w:rPr>
          <w:rFonts w:eastAsia="Times New Roman" w:cs="Times New Roman"/>
          <w:sz w:val="28"/>
          <w:szCs w:val="28"/>
          <w:lang w:val="uk-UA"/>
        </w:rPr>
        <w:t xml:space="preserve"> демонструє малюнок із зображенням плаття.</w:t>
      </w:r>
    </w:p>
    <w:p w:rsidR="0023728B" w:rsidRDefault="0023728B" w:rsidP="0023728B">
      <w:pPr>
        <w:spacing w:line="312" w:lineRule="auto"/>
        <w:ind w:firstLine="709"/>
        <w:jc w:val="both"/>
        <w:rPr>
          <w:rFonts w:eastAsia="Times New Roman" w:cs="Times New Roman"/>
          <w:sz w:val="28"/>
          <w:szCs w:val="28"/>
          <w:lang w:val="uk-UA"/>
        </w:rPr>
      </w:pPr>
      <w:r>
        <w:rPr>
          <w:rFonts w:eastAsia="Times New Roman" w:cs="Times New Roman"/>
          <w:sz w:val="28"/>
          <w:szCs w:val="28"/>
          <w:lang w:val="uk-UA"/>
        </w:rPr>
        <w:lastRenderedPageBreak/>
        <w:t>- Діти, подивіться на це плаття. Як видумаєте, чому воно сподобалося Катрусі найбільше?</w:t>
      </w:r>
    </w:p>
    <w:p w:rsidR="0023728B" w:rsidRDefault="0023728B" w:rsidP="0023728B">
      <w:pPr>
        <w:spacing w:line="312" w:lineRule="auto"/>
        <w:ind w:firstLine="709"/>
        <w:jc w:val="both"/>
        <w:rPr>
          <w:rFonts w:eastAsia="Times New Roman" w:cs="Times New Roman"/>
          <w:sz w:val="28"/>
          <w:szCs w:val="28"/>
          <w:lang w:val="uk-UA"/>
        </w:rPr>
      </w:pPr>
      <w:r>
        <w:rPr>
          <w:rFonts w:eastAsia="Times New Roman" w:cs="Times New Roman"/>
          <w:sz w:val="28"/>
          <w:szCs w:val="28"/>
          <w:lang w:val="uk-UA"/>
        </w:rPr>
        <w:t xml:space="preserve">- </w:t>
      </w:r>
      <w:r w:rsidRPr="009F2F36">
        <w:rPr>
          <w:rFonts w:eastAsia="Times New Roman" w:cs="Times New Roman"/>
          <w:sz w:val="28"/>
          <w:szCs w:val="28"/>
          <w:lang w:val="uk-UA"/>
        </w:rPr>
        <w:t xml:space="preserve">Воно </w:t>
      </w:r>
      <w:r>
        <w:rPr>
          <w:rFonts w:eastAsia="Times New Roman" w:cs="Times New Roman"/>
          <w:sz w:val="28"/>
          <w:szCs w:val="28"/>
          <w:lang w:val="uk-UA"/>
        </w:rPr>
        <w:t xml:space="preserve">справді </w:t>
      </w:r>
      <w:r w:rsidRPr="009F2F36">
        <w:rPr>
          <w:rFonts w:eastAsia="Times New Roman" w:cs="Times New Roman"/>
          <w:sz w:val="28"/>
          <w:szCs w:val="28"/>
          <w:lang w:val="uk-UA"/>
        </w:rPr>
        <w:t xml:space="preserve">дуже красиве. </w:t>
      </w:r>
      <w:r>
        <w:rPr>
          <w:rFonts w:eastAsia="Times New Roman" w:cs="Times New Roman"/>
          <w:sz w:val="28"/>
          <w:szCs w:val="28"/>
          <w:lang w:val="uk-UA"/>
        </w:rPr>
        <w:t>Якого воно кольору? (</w:t>
      </w:r>
      <w:r w:rsidRPr="009F2F36">
        <w:rPr>
          <w:rFonts w:eastAsia="Times New Roman" w:cs="Times New Roman"/>
          <w:sz w:val="28"/>
          <w:szCs w:val="28"/>
          <w:lang w:val="uk-UA"/>
        </w:rPr>
        <w:t>Плаття червоне</w:t>
      </w:r>
      <w:r>
        <w:rPr>
          <w:rFonts w:eastAsia="Times New Roman" w:cs="Times New Roman"/>
          <w:sz w:val="28"/>
          <w:szCs w:val="28"/>
          <w:lang w:val="uk-UA"/>
        </w:rPr>
        <w:t>)</w:t>
      </w:r>
      <w:r w:rsidRPr="009F2F36">
        <w:rPr>
          <w:rFonts w:eastAsia="Times New Roman" w:cs="Times New Roman"/>
          <w:sz w:val="28"/>
          <w:szCs w:val="28"/>
          <w:lang w:val="uk-UA"/>
        </w:rPr>
        <w:t xml:space="preserve">. </w:t>
      </w:r>
      <w:r>
        <w:rPr>
          <w:rFonts w:eastAsia="Times New Roman" w:cs="Times New Roman"/>
          <w:sz w:val="28"/>
          <w:szCs w:val="28"/>
          <w:lang w:val="uk-UA"/>
        </w:rPr>
        <w:t>Хто носить плаття? (</w:t>
      </w:r>
      <w:r w:rsidRPr="009F2F36">
        <w:rPr>
          <w:rFonts w:eastAsia="Times New Roman" w:cs="Times New Roman"/>
          <w:sz w:val="28"/>
          <w:szCs w:val="28"/>
          <w:lang w:val="uk-UA"/>
        </w:rPr>
        <w:t>Плаття носять дівчатка</w:t>
      </w:r>
      <w:r>
        <w:rPr>
          <w:rFonts w:eastAsia="Times New Roman" w:cs="Times New Roman"/>
          <w:sz w:val="28"/>
          <w:szCs w:val="28"/>
          <w:lang w:val="uk-UA"/>
        </w:rPr>
        <w:t>)</w:t>
      </w:r>
      <w:r w:rsidRPr="009F2F36">
        <w:rPr>
          <w:rFonts w:eastAsia="Times New Roman" w:cs="Times New Roman"/>
          <w:sz w:val="28"/>
          <w:szCs w:val="28"/>
          <w:lang w:val="uk-UA"/>
        </w:rPr>
        <w:t>.</w:t>
      </w:r>
      <w:r>
        <w:rPr>
          <w:rFonts w:eastAsia="Times New Roman" w:cs="Times New Roman"/>
          <w:sz w:val="28"/>
          <w:szCs w:val="28"/>
          <w:lang w:val="uk-UA"/>
        </w:rPr>
        <w:t xml:space="preserve"> А що носять хлопчики? (Відповіді дітей). </w:t>
      </w:r>
      <w:r w:rsidR="00D94C03">
        <w:rPr>
          <w:rFonts w:eastAsia="Times New Roman" w:cs="Times New Roman"/>
          <w:sz w:val="28"/>
          <w:szCs w:val="28"/>
          <w:lang w:val="uk-UA"/>
        </w:rPr>
        <w:t>Педагог</w:t>
      </w:r>
      <w:r>
        <w:rPr>
          <w:rFonts w:eastAsia="Times New Roman" w:cs="Times New Roman"/>
          <w:sz w:val="28"/>
          <w:szCs w:val="28"/>
          <w:lang w:val="uk-UA"/>
        </w:rPr>
        <w:t xml:space="preserve"> демонструє на комусь із хлопчиків, одягнену сорочку. </w:t>
      </w:r>
    </w:p>
    <w:p w:rsidR="0023728B" w:rsidRDefault="0023728B" w:rsidP="0023728B">
      <w:pPr>
        <w:spacing w:line="312" w:lineRule="auto"/>
        <w:ind w:firstLine="709"/>
        <w:jc w:val="both"/>
        <w:rPr>
          <w:rFonts w:eastAsia="Times New Roman" w:cs="Times New Roman"/>
          <w:sz w:val="28"/>
          <w:szCs w:val="28"/>
          <w:lang w:val="uk-UA"/>
        </w:rPr>
      </w:pPr>
      <w:r>
        <w:rPr>
          <w:rFonts w:eastAsia="Times New Roman" w:cs="Times New Roman"/>
          <w:sz w:val="28"/>
          <w:szCs w:val="28"/>
          <w:lang w:val="uk-UA"/>
        </w:rPr>
        <w:t>- Наша Катруся сама одягатися не вміє, тому нам треба їй допомогти. Тоді Катруся з нами разом зможе піти на прогулянку.</w:t>
      </w:r>
    </w:p>
    <w:p w:rsidR="0023728B" w:rsidRPr="00F5178C" w:rsidRDefault="0023728B" w:rsidP="0023728B">
      <w:pPr>
        <w:spacing w:line="312" w:lineRule="auto"/>
        <w:ind w:firstLine="709"/>
        <w:jc w:val="both"/>
        <w:rPr>
          <w:rFonts w:eastAsia="Times New Roman" w:cs="Times New Roman"/>
          <w:b/>
          <w:sz w:val="28"/>
          <w:szCs w:val="28"/>
          <w:lang w:val="uk-UA"/>
        </w:rPr>
      </w:pPr>
      <w:r>
        <w:rPr>
          <w:rFonts w:eastAsia="Times New Roman" w:cs="Times New Roman"/>
          <w:b/>
          <w:sz w:val="28"/>
          <w:szCs w:val="28"/>
          <w:lang w:val="uk-UA"/>
        </w:rPr>
        <w:t>Дидактична гра «У що вдягнемо ляльку?».</w:t>
      </w:r>
    </w:p>
    <w:p w:rsidR="0023728B" w:rsidRDefault="0023728B" w:rsidP="0023728B">
      <w:pPr>
        <w:spacing w:line="312" w:lineRule="auto"/>
        <w:ind w:firstLine="709"/>
        <w:jc w:val="both"/>
        <w:rPr>
          <w:rFonts w:eastAsia="Times New Roman" w:cs="Times New Roman"/>
          <w:sz w:val="28"/>
          <w:szCs w:val="28"/>
          <w:lang w:val="uk-UA"/>
        </w:rPr>
      </w:pPr>
      <w:r>
        <w:rPr>
          <w:rFonts w:eastAsia="Times New Roman" w:cs="Times New Roman"/>
          <w:sz w:val="28"/>
          <w:szCs w:val="28"/>
          <w:lang w:val="uk-UA"/>
        </w:rPr>
        <w:t>- Спочатку треба подивитися, яка погода надворі? Тепло чи холодно? Тепер виберемо необхідний для ляльки одяг.</w:t>
      </w:r>
    </w:p>
    <w:p w:rsidR="0023728B" w:rsidRDefault="00D94C03" w:rsidP="0023728B">
      <w:pPr>
        <w:spacing w:line="312" w:lineRule="auto"/>
        <w:ind w:firstLine="709"/>
        <w:jc w:val="both"/>
        <w:rPr>
          <w:rFonts w:eastAsia="Times New Roman" w:cs="Times New Roman"/>
          <w:sz w:val="28"/>
          <w:szCs w:val="28"/>
          <w:lang w:val="uk-UA"/>
        </w:rPr>
      </w:pPr>
      <w:r>
        <w:rPr>
          <w:rFonts w:eastAsia="Times New Roman" w:cs="Times New Roman"/>
          <w:sz w:val="28"/>
          <w:szCs w:val="28"/>
          <w:lang w:val="uk-UA"/>
        </w:rPr>
        <w:t>Педагог</w:t>
      </w:r>
      <w:r w:rsidR="0023728B">
        <w:rPr>
          <w:rFonts w:eastAsia="Times New Roman" w:cs="Times New Roman"/>
          <w:sz w:val="28"/>
          <w:szCs w:val="28"/>
          <w:lang w:val="uk-UA"/>
        </w:rPr>
        <w:t xml:space="preserve"> розкладає перед дітьми різноманітний ляльковий одяг і пропонує визначити, у що варто одягти ляльку. Діти вибирають потрібний одяг.</w:t>
      </w:r>
    </w:p>
    <w:p w:rsidR="0023728B" w:rsidRDefault="0023728B" w:rsidP="0023728B">
      <w:pPr>
        <w:spacing w:line="312" w:lineRule="auto"/>
        <w:ind w:firstLine="709"/>
        <w:jc w:val="both"/>
        <w:rPr>
          <w:rFonts w:eastAsia="Times New Roman" w:cs="Times New Roman"/>
          <w:sz w:val="28"/>
          <w:szCs w:val="28"/>
          <w:lang w:val="uk-UA"/>
        </w:rPr>
      </w:pPr>
      <w:r>
        <w:rPr>
          <w:rFonts w:eastAsia="Times New Roman" w:cs="Times New Roman"/>
          <w:sz w:val="28"/>
          <w:szCs w:val="28"/>
          <w:lang w:val="uk-UA"/>
        </w:rPr>
        <w:t>Педагог пропонує дітям розкласти речі в тій послідовності, в якій вони будуть її одягати: «Що одягнемо ляльці спочатку? Що потім?...».</w:t>
      </w:r>
    </w:p>
    <w:p w:rsidR="0023728B" w:rsidRPr="00F5178C" w:rsidRDefault="0023728B" w:rsidP="0023728B">
      <w:pPr>
        <w:spacing w:line="312" w:lineRule="auto"/>
        <w:ind w:firstLine="709"/>
        <w:jc w:val="both"/>
        <w:rPr>
          <w:rFonts w:eastAsia="Times New Roman" w:cs="Times New Roman"/>
          <w:b/>
          <w:sz w:val="28"/>
          <w:szCs w:val="28"/>
          <w:lang w:val="uk-UA"/>
        </w:rPr>
      </w:pPr>
      <w:r>
        <w:rPr>
          <w:rFonts w:eastAsia="Times New Roman" w:cs="Times New Roman"/>
          <w:b/>
          <w:sz w:val="28"/>
          <w:szCs w:val="28"/>
          <w:lang w:val="uk-UA"/>
        </w:rPr>
        <w:t>Дидактична гра «Одягнемо ляльку на прогулянку».</w:t>
      </w:r>
    </w:p>
    <w:p w:rsidR="0023728B" w:rsidRDefault="0023728B" w:rsidP="0023728B">
      <w:pPr>
        <w:spacing w:line="312" w:lineRule="auto"/>
        <w:ind w:firstLine="709"/>
        <w:jc w:val="both"/>
        <w:rPr>
          <w:rFonts w:eastAsia="Times New Roman" w:cs="Times New Roman"/>
          <w:sz w:val="28"/>
          <w:szCs w:val="28"/>
          <w:lang w:val="uk-UA"/>
        </w:rPr>
      </w:pPr>
      <w:r>
        <w:rPr>
          <w:rFonts w:eastAsia="Times New Roman" w:cs="Times New Roman"/>
          <w:sz w:val="28"/>
          <w:szCs w:val="28"/>
          <w:lang w:val="uk-UA"/>
        </w:rPr>
        <w:t>Діти по черзі підходять до стола, беруть один з предметів одягу, називають його й несуть вихователю. Кожна дитина самостійно або з допомогою вихователя одягає на ляльку ту річ, яку принесла.</w:t>
      </w:r>
    </w:p>
    <w:p w:rsidR="0023728B" w:rsidRPr="00F90E5B" w:rsidRDefault="0023728B" w:rsidP="0023728B">
      <w:pPr>
        <w:spacing w:line="312" w:lineRule="auto"/>
        <w:ind w:firstLine="709"/>
        <w:jc w:val="both"/>
        <w:rPr>
          <w:rFonts w:eastAsia="Times New Roman" w:cs="Times New Roman"/>
          <w:b/>
          <w:sz w:val="28"/>
          <w:szCs w:val="28"/>
          <w:lang w:val="uk-UA"/>
        </w:rPr>
      </w:pPr>
      <w:r>
        <w:rPr>
          <w:rFonts w:eastAsia="Times New Roman" w:cs="Times New Roman"/>
          <w:b/>
          <w:sz w:val="28"/>
          <w:szCs w:val="28"/>
          <w:lang w:val="uk-UA"/>
        </w:rPr>
        <w:t>Підсумок заняття.</w:t>
      </w:r>
    </w:p>
    <w:p w:rsidR="0023728B" w:rsidRDefault="0023728B" w:rsidP="0023728B">
      <w:pPr>
        <w:spacing w:line="312" w:lineRule="auto"/>
        <w:ind w:firstLine="709"/>
        <w:jc w:val="both"/>
        <w:rPr>
          <w:rFonts w:eastAsia="Times New Roman" w:cs="Times New Roman"/>
          <w:sz w:val="28"/>
          <w:szCs w:val="28"/>
          <w:lang w:val="uk-UA"/>
        </w:rPr>
      </w:pPr>
      <w:r>
        <w:rPr>
          <w:rFonts w:eastAsia="Times New Roman" w:cs="Times New Roman"/>
          <w:sz w:val="28"/>
          <w:szCs w:val="28"/>
          <w:lang w:val="uk-UA"/>
        </w:rPr>
        <w:t>- Пригадайте, у якому магазині була лялька Катруся?</w:t>
      </w:r>
    </w:p>
    <w:p w:rsidR="0023728B" w:rsidRDefault="0023728B" w:rsidP="0023728B">
      <w:pPr>
        <w:spacing w:line="312" w:lineRule="auto"/>
        <w:ind w:firstLine="709"/>
        <w:jc w:val="both"/>
        <w:rPr>
          <w:rFonts w:eastAsia="Times New Roman" w:cs="Times New Roman"/>
          <w:sz w:val="28"/>
          <w:szCs w:val="28"/>
          <w:lang w:val="uk-UA"/>
        </w:rPr>
      </w:pPr>
      <w:r>
        <w:rPr>
          <w:rFonts w:eastAsia="Times New Roman" w:cs="Times New Roman"/>
          <w:sz w:val="28"/>
          <w:szCs w:val="28"/>
          <w:lang w:val="uk-UA"/>
        </w:rPr>
        <w:t>- У що ми вдягли на прогулянку нашу Катрусю?</w:t>
      </w:r>
    </w:p>
    <w:p w:rsidR="0023728B" w:rsidRDefault="0023728B" w:rsidP="0023728B">
      <w:pPr>
        <w:spacing w:line="312" w:lineRule="auto"/>
        <w:ind w:firstLine="709"/>
        <w:jc w:val="both"/>
        <w:rPr>
          <w:rFonts w:eastAsia="Times New Roman" w:cs="Times New Roman"/>
          <w:sz w:val="28"/>
          <w:szCs w:val="28"/>
          <w:lang w:val="uk-UA"/>
        </w:rPr>
      </w:pPr>
      <w:r>
        <w:rPr>
          <w:rFonts w:eastAsia="Times New Roman" w:cs="Times New Roman"/>
          <w:sz w:val="28"/>
          <w:szCs w:val="28"/>
          <w:lang w:val="uk-UA"/>
        </w:rPr>
        <w:t xml:space="preserve">У роздягальні, збираючи дітей на прогулянку, </w:t>
      </w:r>
      <w:r w:rsidR="00D94C03">
        <w:rPr>
          <w:rFonts w:eastAsia="Times New Roman" w:cs="Times New Roman"/>
          <w:sz w:val="28"/>
          <w:szCs w:val="28"/>
          <w:lang w:val="uk-UA"/>
        </w:rPr>
        <w:t>педагогу</w:t>
      </w:r>
      <w:r>
        <w:rPr>
          <w:rFonts w:eastAsia="Times New Roman" w:cs="Times New Roman"/>
          <w:sz w:val="28"/>
          <w:szCs w:val="28"/>
          <w:lang w:val="uk-UA"/>
        </w:rPr>
        <w:t xml:space="preserve"> варто стимулювати малюків уголос називати ті речі, які вони одягають.</w:t>
      </w:r>
    </w:p>
    <w:p w:rsidR="0023728B" w:rsidRDefault="0023728B" w:rsidP="0023728B">
      <w:pPr>
        <w:rPr>
          <w:rFonts w:eastAsia="Times New Roman" w:cs="Times New Roman"/>
          <w:sz w:val="28"/>
          <w:szCs w:val="28"/>
          <w:lang w:val="uk-UA"/>
        </w:rPr>
      </w:pPr>
      <w:r>
        <w:rPr>
          <w:rFonts w:eastAsia="Times New Roman" w:cs="Times New Roman"/>
          <w:sz w:val="28"/>
          <w:szCs w:val="28"/>
          <w:lang w:val="uk-UA"/>
        </w:rPr>
        <w:br w:type="page"/>
      </w:r>
    </w:p>
    <w:p w:rsidR="0023728B" w:rsidRDefault="0023728B" w:rsidP="0023728B">
      <w:pPr>
        <w:spacing w:line="312" w:lineRule="auto"/>
        <w:ind w:firstLine="709"/>
        <w:jc w:val="both"/>
        <w:rPr>
          <w:rFonts w:eastAsia="Times New Roman" w:cs="Times New Roman"/>
          <w:sz w:val="28"/>
          <w:szCs w:val="28"/>
          <w:lang w:val="uk-UA"/>
        </w:rPr>
      </w:pPr>
    </w:p>
    <w:p w:rsidR="0023728B" w:rsidRPr="00534D4C" w:rsidRDefault="0023728B" w:rsidP="0023728B">
      <w:pPr>
        <w:spacing w:line="312" w:lineRule="auto"/>
        <w:jc w:val="center"/>
        <w:rPr>
          <w:rFonts w:eastAsia="Times New Roman" w:cs="Times New Roman"/>
          <w:b/>
          <w:sz w:val="28"/>
          <w:szCs w:val="28"/>
          <w:lang w:val="uk-UA"/>
        </w:rPr>
      </w:pPr>
      <w:r>
        <w:rPr>
          <w:rFonts w:eastAsia="Times New Roman" w:cs="Times New Roman"/>
          <w:b/>
          <w:sz w:val="28"/>
          <w:szCs w:val="28"/>
          <w:lang w:val="uk-UA"/>
        </w:rPr>
        <w:t>Заняття 5</w:t>
      </w:r>
    </w:p>
    <w:p w:rsidR="0023728B" w:rsidRPr="00076F63" w:rsidRDefault="0023728B" w:rsidP="0023728B">
      <w:pPr>
        <w:spacing w:line="312" w:lineRule="auto"/>
        <w:jc w:val="both"/>
        <w:rPr>
          <w:rFonts w:eastAsia="Times New Roman" w:cs="Times New Roman"/>
          <w:b/>
          <w:sz w:val="28"/>
          <w:szCs w:val="28"/>
          <w:lang w:val="uk-UA"/>
        </w:rPr>
      </w:pPr>
      <w:r w:rsidRPr="00076F63">
        <w:rPr>
          <w:rFonts w:eastAsia="Times New Roman" w:cs="Times New Roman"/>
          <w:b/>
          <w:sz w:val="28"/>
          <w:szCs w:val="28"/>
          <w:lang w:val="uk-UA"/>
        </w:rPr>
        <w:t>Тема: «Взуття»</w:t>
      </w:r>
    </w:p>
    <w:p w:rsidR="0023728B" w:rsidRDefault="0023728B" w:rsidP="0023728B">
      <w:pPr>
        <w:spacing w:line="312" w:lineRule="auto"/>
        <w:ind w:left="851" w:hanging="851"/>
        <w:jc w:val="both"/>
        <w:rPr>
          <w:rFonts w:eastAsia="Times New Roman" w:cs="Times New Roman"/>
          <w:sz w:val="28"/>
          <w:szCs w:val="28"/>
          <w:lang w:val="uk-UA"/>
        </w:rPr>
      </w:pPr>
      <w:r>
        <w:rPr>
          <w:rFonts w:eastAsia="Times New Roman" w:cs="Times New Roman"/>
          <w:sz w:val="28"/>
          <w:szCs w:val="28"/>
          <w:lang w:val="uk-UA"/>
        </w:rPr>
        <w:t xml:space="preserve">Мета: - активізувати в мовленні дітей слова з тем «Взуття» і «Одяг» (плаття, спідниця, штани, светр, </w:t>
      </w:r>
      <w:r w:rsidRPr="003D2D0F">
        <w:rPr>
          <w:rFonts w:eastAsia="Times New Roman" w:cs="Times New Roman"/>
          <w:sz w:val="28"/>
          <w:szCs w:val="28"/>
          <w:lang w:val="uk-UA"/>
        </w:rPr>
        <w:t xml:space="preserve">чоботи, кросівки, </w:t>
      </w:r>
      <w:r>
        <w:rPr>
          <w:rFonts w:eastAsia="Times New Roman" w:cs="Times New Roman"/>
          <w:sz w:val="28"/>
          <w:szCs w:val="28"/>
          <w:lang w:val="uk-UA"/>
        </w:rPr>
        <w:t>т</w:t>
      </w:r>
      <w:r w:rsidRPr="003D2D0F">
        <w:rPr>
          <w:rFonts w:eastAsia="Times New Roman" w:cs="Times New Roman"/>
          <w:sz w:val="28"/>
          <w:szCs w:val="28"/>
          <w:lang w:val="uk-UA"/>
        </w:rPr>
        <w:t>уфлі, капці, босоніжки</w:t>
      </w:r>
      <w:r w:rsidR="00A23840">
        <w:rPr>
          <w:rFonts w:eastAsia="Times New Roman" w:cs="Times New Roman"/>
          <w:sz w:val="28"/>
          <w:szCs w:val="28"/>
          <w:lang w:val="uk-UA"/>
        </w:rPr>
        <w:t>)</w:t>
      </w:r>
      <w:r>
        <w:rPr>
          <w:rFonts w:eastAsia="Times New Roman" w:cs="Times New Roman"/>
          <w:sz w:val="28"/>
          <w:szCs w:val="28"/>
          <w:lang w:val="uk-UA"/>
        </w:rPr>
        <w:t>; учити класифікувати предмети за групами «Одяг» і «Взуття»;</w:t>
      </w:r>
    </w:p>
    <w:p w:rsidR="0023728B" w:rsidRDefault="0023728B" w:rsidP="0023728B">
      <w:pPr>
        <w:spacing w:line="312" w:lineRule="auto"/>
        <w:ind w:left="851"/>
        <w:jc w:val="both"/>
        <w:rPr>
          <w:rFonts w:eastAsia="Times New Roman" w:cs="Times New Roman"/>
          <w:sz w:val="28"/>
          <w:szCs w:val="28"/>
          <w:lang w:val="uk-UA"/>
        </w:rPr>
      </w:pPr>
      <w:r>
        <w:rPr>
          <w:rFonts w:eastAsia="Times New Roman" w:cs="Times New Roman"/>
          <w:sz w:val="28"/>
          <w:szCs w:val="28"/>
          <w:lang w:val="uk-UA"/>
        </w:rPr>
        <w:t xml:space="preserve">- розвивати </w:t>
      </w:r>
      <w:proofErr w:type="spellStart"/>
      <w:r>
        <w:rPr>
          <w:rFonts w:eastAsia="Times New Roman" w:cs="Times New Roman"/>
          <w:sz w:val="28"/>
          <w:szCs w:val="28"/>
          <w:lang w:val="uk-UA"/>
        </w:rPr>
        <w:t>мовне</w:t>
      </w:r>
      <w:proofErr w:type="spellEnd"/>
      <w:r>
        <w:rPr>
          <w:rFonts w:eastAsia="Times New Roman" w:cs="Times New Roman"/>
          <w:sz w:val="28"/>
          <w:szCs w:val="28"/>
          <w:lang w:val="uk-UA"/>
        </w:rPr>
        <w:t xml:space="preserve"> дихання;</w:t>
      </w:r>
    </w:p>
    <w:p w:rsidR="0023728B" w:rsidRDefault="0023728B" w:rsidP="0023728B">
      <w:pPr>
        <w:spacing w:line="312" w:lineRule="auto"/>
        <w:ind w:left="851"/>
        <w:jc w:val="both"/>
        <w:rPr>
          <w:rFonts w:eastAsia="Times New Roman" w:cs="Times New Roman"/>
          <w:sz w:val="28"/>
          <w:szCs w:val="28"/>
          <w:lang w:val="uk-UA"/>
        </w:rPr>
      </w:pPr>
      <w:r>
        <w:rPr>
          <w:rFonts w:eastAsia="Times New Roman" w:cs="Times New Roman"/>
          <w:sz w:val="28"/>
          <w:szCs w:val="28"/>
          <w:lang w:val="uk-UA"/>
        </w:rPr>
        <w:t>- розвивати увагу, пам’ять, мислення;</w:t>
      </w:r>
    </w:p>
    <w:p w:rsidR="0023728B" w:rsidRDefault="0023728B" w:rsidP="0023728B">
      <w:pPr>
        <w:spacing w:line="312" w:lineRule="auto"/>
        <w:ind w:left="851"/>
        <w:jc w:val="both"/>
        <w:rPr>
          <w:rFonts w:eastAsia="Times New Roman" w:cs="Times New Roman"/>
          <w:sz w:val="28"/>
          <w:szCs w:val="28"/>
          <w:lang w:val="uk-UA"/>
        </w:rPr>
      </w:pPr>
      <w:r>
        <w:rPr>
          <w:rFonts w:eastAsia="Times New Roman" w:cs="Times New Roman"/>
          <w:sz w:val="28"/>
          <w:szCs w:val="28"/>
          <w:lang w:val="uk-UA"/>
        </w:rPr>
        <w:t>- коректувати вимову;</w:t>
      </w:r>
    </w:p>
    <w:p w:rsidR="0023728B" w:rsidRDefault="0023728B" w:rsidP="0023728B">
      <w:pPr>
        <w:spacing w:line="312" w:lineRule="auto"/>
        <w:ind w:left="851"/>
        <w:jc w:val="both"/>
        <w:rPr>
          <w:rFonts w:eastAsia="Times New Roman" w:cs="Times New Roman"/>
          <w:sz w:val="28"/>
          <w:szCs w:val="28"/>
          <w:lang w:val="uk-UA"/>
        </w:rPr>
      </w:pPr>
      <w:r>
        <w:rPr>
          <w:rFonts w:eastAsia="Times New Roman" w:cs="Times New Roman"/>
          <w:sz w:val="28"/>
          <w:szCs w:val="28"/>
          <w:lang w:val="uk-UA"/>
        </w:rPr>
        <w:t>- виховувати акуратність, працелюбність, бажання допомагати іншим.</w:t>
      </w:r>
    </w:p>
    <w:p w:rsidR="0023728B" w:rsidRDefault="0023728B" w:rsidP="0023728B">
      <w:pPr>
        <w:spacing w:line="312" w:lineRule="auto"/>
        <w:ind w:left="851" w:hanging="851"/>
        <w:jc w:val="both"/>
        <w:rPr>
          <w:rFonts w:eastAsia="Times New Roman" w:cs="Times New Roman"/>
          <w:sz w:val="28"/>
          <w:szCs w:val="28"/>
          <w:lang w:val="uk-UA"/>
        </w:rPr>
      </w:pPr>
      <w:r>
        <w:rPr>
          <w:rFonts w:eastAsia="Times New Roman" w:cs="Times New Roman"/>
          <w:sz w:val="28"/>
          <w:szCs w:val="28"/>
          <w:lang w:val="uk-UA"/>
        </w:rPr>
        <w:t>Обладнання: предметні картинки із серій «Одяг», «Взуття»; лялька, таблички.</w:t>
      </w:r>
    </w:p>
    <w:p w:rsidR="0023728B" w:rsidRPr="00CE3226" w:rsidRDefault="0023728B" w:rsidP="0023728B">
      <w:pPr>
        <w:spacing w:line="312" w:lineRule="auto"/>
        <w:jc w:val="center"/>
        <w:rPr>
          <w:rFonts w:eastAsia="Times New Roman" w:cs="Times New Roman"/>
          <w:b/>
          <w:sz w:val="28"/>
          <w:szCs w:val="28"/>
          <w:lang w:val="uk-UA"/>
        </w:rPr>
      </w:pPr>
      <w:r w:rsidRPr="00CE3226">
        <w:rPr>
          <w:rFonts w:eastAsia="Times New Roman" w:cs="Times New Roman"/>
          <w:b/>
          <w:sz w:val="28"/>
          <w:szCs w:val="28"/>
          <w:lang w:val="uk-UA"/>
        </w:rPr>
        <w:t>Хід заняття</w:t>
      </w:r>
    </w:p>
    <w:p w:rsidR="0023728B" w:rsidRDefault="0023728B" w:rsidP="0023728B">
      <w:pPr>
        <w:spacing w:line="312" w:lineRule="auto"/>
        <w:ind w:firstLine="709"/>
        <w:jc w:val="both"/>
        <w:rPr>
          <w:rFonts w:eastAsia="Times New Roman" w:cs="Times New Roman"/>
          <w:sz w:val="28"/>
          <w:szCs w:val="28"/>
          <w:lang w:val="uk-UA"/>
        </w:rPr>
      </w:pPr>
      <w:r>
        <w:rPr>
          <w:rFonts w:eastAsia="Times New Roman" w:cs="Times New Roman"/>
          <w:sz w:val="28"/>
          <w:szCs w:val="28"/>
          <w:lang w:val="uk-UA"/>
        </w:rPr>
        <w:t>- Діти, сьогодні до нас з вами завітала в гості лялька Люба. (</w:t>
      </w:r>
      <w:r w:rsidR="00A23840">
        <w:rPr>
          <w:rFonts w:eastAsia="Times New Roman" w:cs="Times New Roman"/>
          <w:sz w:val="28"/>
          <w:szCs w:val="28"/>
          <w:lang w:val="uk-UA"/>
        </w:rPr>
        <w:t>Педагог</w:t>
      </w:r>
      <w:r>
        <w:rPr>
          <w:rFonts w:eastAsia="Times New Roman" w:cs="Times New Roman"/>
          <w:sz w:val="28"/>
          <w:szCs w:val="28"/>
          <w:lang w:val="uk-UA"/>
        </w:rPr>
        <w:t xml:space="preserve"> демонструє ляльку, взуту в один черевичок). Давайте привітаємося з нею. </w:t>
      </w:r>
    </w:p>
    <w:p w:rsidR="0023728B" w:rsidRDefault="0023728B" w:rsidP="0023728B">
      <w:pPr>
        <w:spacing w:line="312" w:lineRule="auto"/>
        <w:ind w:firstLine="709"/>
        <w:jc w:val="both"/>
        <w:rPr>
          <w:rFonts w:eastAsia="Times New Roman" w:cs="Times New Roman"/>
          <w:sz w:val="28"/>
          <w:szCs w:val="28"/>
          <w:lang w:val="uk-UA"/>
        </w:rPr>
      </w:pPr>
      <w:r>
        <w:rPr>
          <w:rFonts w:eastAsia="Times New Roman" w:cs="Times New Roman"/>
          <w:sz w:val="28"/>
          <w:szCs w:val="28"/>
          <w:lang w:val="uk-UA"/>
        </w:rPr>
        <w:t>- Люба прийшла до нас тому, що їй потрібна допомога. У неї є одна біда – вона все губить. Діти, подивіться, будь ласка, уважно на нашу гостю. Чого в неї зараз не вистачає? (У ляльки немає одного черевичка). Черевичок загубився! Його треба шукати, бо Любі дуже незручно стояти в одному черевичку. Діти, давайте уважно розглянемо Любин черевичок, щоб знайти йому пару.</w:t>
      </w:r>
    </w:p>
    <w:p w:rsidR="0023728B" w:rsidRDefault="00A23840" w:rsidP="0023728B">
      <w:pPr>
        <w:spacing w:line="312" w:lineRule="auto"/>
        <w:ind w:firstLine="709"/>
        <w:jc w:val="both"/>
        <w:rPr>
          <w:rFonts w:eastAsia="Times New Roman" w:cs="Times New Roman"/>
          <w:sz w:val="28"/>
          <w:szCs w:val="28"/>
          <w:lang w:val="uk-UA"/>
        </w:rPr>
      </w:pPr>
      <w:r>
        <w:rPr>
          <w:rFonts w:eastAsia="Times New Roman" w:cs="Times New Roman"/>
          <w:sz w:val="28"/>
          <w:szCs w:val="28"/>
          <w:lang w:val="uk-UA"/>
        </w:rPr>
        <w:t>Педагог</w:t>
      </w:r>
      <w:r w:rsidR="0023728B">
        <w:rPr>
          <w:rFonts w:eastAsia="Times New Roman" w:cs="Times New Roman"/>
          <w:sz w:val="28"/>
          <w:szCs w:val="28"/>
          <w:lang w:val="uk-UA"/>
        </w:rPr>
        <w:t xml:space="preserve"> знімає з ляльки черевичок і демонструє його дітям. Показ супроводжується запитаннями:</w:t>
      </w:r>
    </w:p>
    <w:p w:rsidR="0023728B" w:rsidRDefault="0023728B" w:rsidP="0023728B">
      <w:pPr>
        <w:spacing w:line="312" w:lineRule="auto"/>
        <w:ind w:firstLine="709"/>
        <w:jc w:val="both"/>
        <w:rPr>
          <w:rFonts w:eastAsia="Times New Roman" w:cs="Times New Roman"/>
          <w:sz w:val="28"/>
          <w:szCs w:val="28"/>
          <w:lang w:val="uk-UA"/>
        </w:rPr>
      </w:pPr>
      <w:r>
        <w:rPr>
          <w:rFonts w:eastAsia="Times New Roman" w:cs="Times New Roman"/>
          <w:sz w:val="28"/>
          <w:szCs w:val="28"/>
          <w:lang w:val="uk-UA"/>
        </w:rPr>
        <w:t>- Якого він розміру? Якого кольору?</w:t>
      </w:r>
    </w:p>
    <w:p w:rsidR="0023728B" w:rsidRDefault="0023728B" w:rsidP="0023728B">
      <w:pPr>
        <w:spacing w:line="312" w:lineRule="auto"/>
        <w:ind w:firstLine="709"/>
        <w:jc w:val="both"/>
        <w:rPr>
          <w:rFonts w:eastAsia="Times New Roman" w:cs="Times New Roman"/>
          <w:sz w:val="28"/>
          <w:szCs w:val="28"/>
          <w:lang w:val="uk-UA"/>
        </w:rPr>
      </w:pPr>
      <w:r>
        <w:rPr>
          <w:rFonts w:eastAsia="Times New Roman" w:cs="Times New Roman"/>
          <w:sz w:val="28"/>
          <w:szCs w:val="28"/>
          <w:lang w:val="uk-UA"/>
        </w:rPr>
        <w:t>- Тепер ми знаємо, який черевичок потрібно шукати. Я запрошую вас до Любиної кімнати.</w:t>
      </w:r>
    </w:p>
    <w:p w:rsidR="0023728B" w:rsidRPr="009769CA" w:rsidRDefault="0023728B" w:rsidP="0023728B">
      <w:pPr>
        <w:spacing w:line="312" w:lineRule="auto"/>
        <w:ind w:firstLine="709"/>
        <w:jc w:val="both"/>
        <w:rPr>
          <w:rFonts w:eastAsia="Times New Roman" w:cs="Times New Roman"/>
          <w:b/>
          <w:sz w:val="28"/>
          <w:szCs w:val="28"/>
          <w:lang w:val="uk-UA"/>
        </w:rPr>
      </w:pPr>
      <w:r>
        <w:rPr>
          <w:rFonts w:eastAsia="Times New Roman" w:cs="Times New Roman"/>
          <w:b/>
          <w:sz w:val="28"/>
          <w:szCs w:val="28"/>
          <w:lang w:val="uk-UA"/>
        </w:rPr>
        <w:t>Дидактична гра «Подивися навкруги й черевичок знайди».</w:t>
      </w:r>
    </w:p>
    <w:p w:rsidR="0023728B" w:rsidRDefault="00A23840" w:rsidP="0023728B">
      <w:pPr>
        <w:spacing w:line="312" w:lineRule="auto"/>
        <w:ind w:firstLine="709"/>
        <w:jc w:val="both"/>
        <w:rPr>
          <w:rFonts w:eastAsia="Times New Roman" w:cs="Times New Roman"/>
          <w:sz w:val="28"/>
          <w:szCs w:val="28"/>
          <w:lang w:val="uk-UA"/>
        </w:rPr>
      </w:pPr>
      <w:r>
        <w:rPr>
          <w:rFonts w:eastAsia="Times New Roman" w:cs="Times New Roman"/>
          <w:sz w:val="28"/>
          <w:szCs w:val="28"/>
          <w:lang w:val="uk-UA"/>
        </w:rPr>
        <w:t>Педагог</w:t>
      </w:r>
      <w:r w:rsidR="0023728B">
        <w:rPr>
          <w:rFonts w:eastAsia="Times New Roman" w:cs="Times New Roman"/>
          <w:sz w:val="28"/>
          <w:szCs w:val="28"/>
          <w:lang w:val="uk-UA"/>
        </w:rPr>
        <w:t xml:space="preserve"> підводить дітей до стола, на якому стоїть іграшкове ліжко з постіллю, стіл, стілець, шафа. Під ліжком лежить картинка із зображенням кросівок, на стільці – картинка із зображенням босоніжок, на столі – картинка із зображенням капців, під столом </w:t>
      </w:r>
      <w:r>
        <w:rPr>
          <w:rFonts w:eastAsia="Times New Roman" w:cs="Times New Roman"/>
          <w:sz w:val="28"/>
          <w:szCs w:val="28"/>
          <w:lang w:val="uk-UA"/>
        </w:rPr>
        <w:t>– картинка із зображенням чобіт</w:t>
      </w:r>
      <w:r w:rsidR="0023728B">
        <w:rPr>
          <w:rFonts w:eastAsia="Times New Roman" w:cs="Times New Roman"/>
          <w:sz w:val="28"/>
          <w:szCs w:val="28"/>
          <w:lang w:val="uk-UA"/>
        </w:rPr>
        <w:t xml:space="preserve">, біля шафи – картинка із зображенням туфель. </w:t>
      </w:r>
      <w:r>
        <w:rPr>
          <w:rFonts w:eastAsia="Times New Roman" w:cs="Times New Roman"/>
          <w:sz w:val="28"/>
          <w:szCs w:val="28"/>
          <w:lang w:val="uk-UA"/>
        </w:rPr>
        <w:t>Педагог</w:t>
      </w:r>
      <w:r w:rsidR="0023728B">
        <w:rPr>
          <w:rFonts w:eastAsia="Times New Roman" w:cs="Times New Roman"/>
          <w:sz w:val="28"/>
          <w:szCs w:val="28"/>
          <w:lang w:val="uk-UA"/>
        </w:rPr>
        <w:t xml:space="preserve"> пропонує дітям по черзі діставати картинки і давати відповіді на запитання:</w:t>
      </w:r>
    </w:p>
    <w:p w:rsidR="0023728B" w:rsidRDefault="0023728B" w:rsidP="0023728B">
      <w:pPr>
        <w:spacing w:line="312" w:lineRule="auto"/>
        <w:ind w:firstLine="709"/>
        <w:jc w:val="both"/>
        <w:rPr>
          <w:rFonts w:eastAsia="Times New Roman" w:cs="Times New Roman"/>
          <w:sz w:val="28"/>
          <w:szCs w:val="28"/>
          <w:lang w:val="uk-UA"/>
        </w:rPr>
      </w:pPr>
      <w:r>
        <w:rPr>
          <w:rFonts w:eastAsia="Times New Roman" w:cs="Times New Roman"/>
          <w:sz w:val="28"/>
          <w:szCs w:val="28"/>
          <w:lang w:val="uk-UA"/>
        </w:rPr>
        <w:t>- Що у Люби під ліжком? Що на стільці?</w:t>
      </w:r>
      <w:r w:rsidRPr="00524A6B">
        <w:rPr>
          <w:rFonts w:eastAsia="Times New Roman" w:cs="Times New Roman"/>
          <w:sz w:val="28"/>
          <w:szCs w:val="28"/>
          <w:lang w:val="uk-UA"/>
        </w:rPr>
        <w:t xml:space="preserve"> </w:t>
      </w:r>
      <w:r>
        <w:rPr>
          <w:rFonts w:eastAsia="Times New Roman" w:cs="Times New Roman"/>
          <w:sz w:val="28"/>
          <w:szCs w:val="28"/>
          <w:lang w:val="uk-UA"/>
        </w:rPr>
        <w:t>Що на столі? Що під столом? Що біля шафи?</w:t>
      </w:r>
    </w:p>
    <w:p w:rsidR="0023728B" w:rsidRDefault="0023728B" w:rsidP="0023728B">
      <w:pPr>
        <w:spacing w:line="312" w:lineRule="auto"/>
        <w:ind w:firstLine="709"/>
        <w:jc w:val="both"/>
        <w:rPr>
          <w:rFonts w:eastAsia="Times New Roman" w:cs="Times New Roman"/>
          <w:sz w:val="28"/>
          <w:szCs w:val="28"/>
          <w:lang w:val="uk-UA"/>
        </w:rPr>
      </w:pPr>
      <w:r>
        <w:rPr>
          <w:rFonts w:eastAsia="Times New Roman" w:cs="Times New Roman"/>
          <w:sz w:val="28"/>
          <w:szCs w:val="28"/>
          <w:lang w:val="uk-UA"/>
        </w:rPr>
        <w:t>- А що у Люби під подушкою? (Діти дістають черевичок).</w:t>
      </w:r>
    </w:p>
    <w:p w:rsidR="0023728B" w:rsidRPr="009769CA" w:rsidRDefault="0023728B" w:rsidP="0023728B">
      <w:pPr>
        <w:spacing w:line="312" w:lineRule="auto"/>
        <w:ind w:firstLine="709"/>
        <w:jc w:val="both"/>
        <w:rPr>
          <w:rFonts w:eastAsia="Times New Roman" w:cs="Times New Roman"/>
          <w:b/>
          <w:sz w:val="28"/>
          <w:szCs w:val="28"/>
          <w:lang w:val="uk-UA"/>
        </w:rPr>
      </w:pPr>
      <w:r>
        <w:rPr>
          <w:rFonts w:eastAsia="Times New Roman" w:cs="Times New Roman"/>
          <w:b/>
          <w:sz w:val="28"/>
          <w:szCs w:val="28"/>
          <w:lang w:val="uk-UA"/>
        </w:rPr>
        <w:lastRenderedPageBreak/>
        <w:t>Дидактична гра «Кожній речі своє місце».</w:t>
      </w:r>
    </w:p>
    <w:p w:rsidR="0023728B" w:rsidRDefault="00A23840" w:rsidP="0023728B">
      <w:pPr>
        <w:spacing w:line="312" w:lineRule="auto"/>
        <w:ind w:firstLine="709"/>
        <w:jc w:val="both"/>
        <w:rPr>
          <w:rFonts w:eastAsia="Times New Roman" w:cs="Times New Roman"/>
          <w:sz w:val="28"/>
          <w:szCs w:val="28"/>
          <w:lang w:val="uk-UA"/>
        </w:rPr>
      </w:pPr>
      <w:r>
        <w:rPr>
          <w:rFonts w:eastAsia="Times New Roman" w:cs="Times New Roman"/>
          <w:sz w:val="28"/>
          <w:szCs w:val="28"/>
          <w:lang w:val="uk-UA"/>
        </w:rPr>
        <w:t>Педагог</w:t>
      </w:r>
      <w:r w:rsidR="0023728B">
        <w:rPr>
          <w:rFonts w:eastAsia="Times New Roman" w:cs="Times New Roman"/>
          <w:sz w:val="28"/>
          <w:szCs w:val="28"/>
          <w:lang w:val="uk-UA"/>
        </w:rPr>
        <w:t xml:space="preserve"> розкладає на столі впереміж предметні картинки із зображенням одягу і взуття. Ставить для одягу шафу, а для взуття – поличку. Пропонує дітям по черзі підходити до стола, брати по одній картинці, називати зображений на ній предмет і класти картинку відповідно біля шафи або біля полички. </w:t>
      </w:r>
    </w:p>
    <w:p w:rsidR="0023728B" w:rsidRDefault="0023728B" w:rsidP="0023728B">
      <w:pPr>
        <w:spacing w:line="312" w:lineRule="auto"/>
        <w:ind w:firstLine="709"/>
        <w:jc w:val="both"/>
        <w:rPr>
          <w:rFonts w:eastAsia="Times New Roman" w:cs="Times New Roman"/>
          <w:sz w:val="28"/>
          <w:szCs w:val="28"/>
          <w:lang w:val="uk-UA"/>
        </w:rPr>
      </w:pPr>
      <w:r>
        <w:rPr>
          <w:rFonts w:eastAsia="Times New Roman" w:cs="Times New Roman"/>
          <w:sz w:val="28"/>
          <w:szCs w:val="28"/>
          <w:lang w:val="uk-UA"/>
        </w:rPr>
        <w:t xml:space="preserve">- Молодці, діти! Ви допомогли Любі покласти одяг і взуття на свої місця. </w:t>
      </w:r>
    </w:p>
    <w:p w:rsidR="0023728B" w:rsidRPr="00F03DE7" w:rsidRDefault="0023728B" w:rsidP="0023728B">
      <w:pPr>
        <w:spacing w:line="312" w:lineRule="auto"/>
        <w:jc w:val="both"/>
        <w:rPr>
          <w:rFonts w:eastAsia="Times New Roman" w:cs="Times New Roman"/>
          <w:b/>
          <w:sz w:val="28"/>
          <w:szCs w:val="28"/>
          <w:lang w:val="uk-UA"/>
        </w:rPr>
      </w:pPr>
      <w:r>
        <w:rPr>
          <w:rFonts w:eastAsia="Times New Roman" w:cs="Times New Roman"/>
          <w:b/>
          <w:sz w:val="28"/>
          <w:szCs w:val="28"/>
          <w:lang w:val="uk-UA"/>
        </w:rPr>
        <w:t>Підсумок заняття.</w:t>
      </w:r>
    </w:p>
    <w:p w:rsidR="0023728B" w:rsidRDefault="0023728B" w:rsidP="0023728B">
      <w:pPr>
        <w:spacing w:line="312" w:lineRule="auto"/>
        <w:ind w:firstLine="709"/>
        <w:jc w:val="both"/>
        <w:rPr>
          <w:rFonts w:eastAsia="Times New Roman" w:cs="Times New Roman"/>
          <w:sz w:val="28"/>
          <w:szCs w:val="28"/>
          <w:lang w:val="uk-UA"/>
        </w:rPr>
      </w:pPr>
      <w:r>
        <w:rPr>
          <w:rFonts w:eastAsia="Times New Roman" w:cs="Times New Roman"/>
          <w:sz w:val="28"/>
          <w:szCs w:val="28"/>
          <w:lang w:val="uk-UA"/>
        </w:rPr>
        <w:t>- Діти, хто до нас сьогодні приходив на заняття?</w:t>
      </w:r>
    </w:p>
    <w:p w:rsidR="0023728B" w:rsidRDefault="0023728B" w:rsidP="0023728B">
      <w:pPr>
        <w:spacing w:line="312" w:lineRule="auto"/>
        <w:ind w:firstLine="709"/>
        <w:jc w:val="both"/>
        <w:rPr>
          <w:rFonts w:eastAsia="Times New Roman" w:cs="Times New Roman"/>
          <w:sz w:val="28"/>
          <w:szCs w:val="28"/>
          <w:lang w:val="uk-UA"/>
        </w:rPr>
      </w:pPr>
      <w:r>
        <w:rPr>
          <w:rFonts w:eastAsia="Times New Roman" w:cs="Times New Roman"/>
          <w:sz w:val="28"/>
          <w:szCs w:val="28"/>
          <w:lang w:val="uk-UA"/>
        </w:rPr>
        <w:t>- Які назви взуття ви знаєте?</w:t>
      </w:r>
    </w:p>
    <w:p w:rsidR="0023728B" w:rsidRPr="00534D4C" w:rsidRDefault="0023728B" w:rsidP="0023728B">
      <w:pPr>
        <w:spacing w:line="312" w:lineRule="auto"/>
        <w:jc w:val="center"/>
        <w:rPr>
          <w:rFonts w:eastAsia="Times New Roman" w:cs="Times New Roman"/>
          <w:b/>
          <w:sz w:val="28"/>
          <w:szCs w:val="28"/>
          <w:lang w:val="uk-UA"/>
        </w:rPr>
      </w:pPr>
      <w:r>
        <w:rPr>
          <w:rFonts w:eastAsia="Times New Roman" w:cs="Times New Roman"/>
          <w:sz w:val="28"/>
          <w:szCs w:val="28"/>
          <w:lang w:val="uk-UA"/>
        </w:rPr>
        <w:br w:type="page"/>
      </w:r>
      <w:r>
        <w:rPr>
          <w:rFonts w:eastAsia="Times New Roman" w:cs="Times New Roman"/>
          <w:b/>
          <w:sz w:val="28"/>
          <w:szCs w:val="28"/>
          <w:lang w:val="uk-UA"/>
        </w:rPr>
        <w:lastRenderedPageBreak/>
        <w:t>Заняття 6</w:t>
      </w:r>
    </w:p>
    <w:p w:rsidR="0023728B" w:rsidRPr="00076F63" w:rsidRDefault="0023728B" w:rsidP="0023728B">
      <w:pPr>
        <w:spacing w:line="312" w:lineRule="auto"/>
        <w:jc w:val="both"/>
        <w:rPr>
          <w:rFonts w:eastAsia="Times New Roman" w:cs="Times New Roman"/>
          <w:b/>
          <w:sz w:val="28"/>
          <w:szCs w:val="28"/>
          <w:lang w:val="uk-UA"/>
        </w:rPr>
      </w:pPr>
      <w:r w:rsidRPr="00076F63">
        <w:rPr>
          <w:rFonts w:eastAsia="Times New Roman" w:cs="Times New Roman"/>
          <w:b/>
          <w:sz w:val="28"/>
          <w:szCs w:val="28"/>
          <w:lang w:val="uk-UA"/>
        </w:rPr>
        <w:t>Тема: Посуд</w:t>
      </w:r>
    </w:p>
    <w:p w:rsidR="0023728B" w:rsidRPr="00E52C9B" w:rsidRDefault="0023728B" w:rsidP="0023728B">
      <w:pPr>
        <w:spacing w:line="312" w:lineRule="auto"/>
        <w:jc w:val="both"/>
        <w:rPr>
          <w:rFonts w:eastAsia="Times New Roman" w:cs="Times New Roman"/>
          <w:b/>
          <w:sz w:val="28"/>
          <w:szCs w:val="28"/>
          <w:lang w:val="uk-UA"/>
        </w:rPr>
      </w:pPr>
      <w:r>
        <w:rPr>
          <w:rFonts w:eastAsia="Times New Roman" w:cs="Times New Roman"/>
          <w:b/>
          <w:sz w:val="28"/>
          <w:szCs w:val="28"/>
          <w:lang w:val="uk-UA"/>
        </w:rPr>
        <w:t>Щоб обід приготувати, треба гарний посуд мати.</w:t>
      </w:r>
    </w:p>
    <w:p w:rsidR="0023728B" w:rsidRDefault="0023728B" w:rsidP="0023728B">
      <w:pPr>
        <w:spacing w:line="312" w:lineRule="auto"/>
        <w:ind w:left="851" w:hanging="851"/>
        <w:jc w:val="both"/>
        <w:rPr>
          <w:rFonts w:eastAsia="Times New Roman" w:cs="Times New Roman"/>
          <w:sz w:val="28"/>
          <w:szCs w:val="28"/>
          <w:lang w:val="uk-UA"/>
        </w:rPr>
      </w:pPr>
      <w:r>
        <w:rPr>
          <w:rFonts w:eastAsia="Times New Roman" w:cs="Times New Roman"/>
          <w:sz w:val="28"/>
          <w:szCs w:val="28"/>
          <w:lang w:val="uk-UA"/>
        </w:rPr>
        <w:t>Мета: - активізувати в мовленні дітей слова з</w:t>
      </w:r>
      <w:r w:rsidRPr="00F22DE9">
        <w:rPr>
          <w:rFonts w:eastAsia="Times New Roman" w:cs="Times New Roman"/>
          <w:sz w:val="28"/>
          <w:szCs w:val="28"/>
          <w:lang w:val="uk-UA"/>
        </w:rPr>
        <w:t xml:space="preserve"> теми</w:t>
      </w:r>
      <w:r>
        <w:rPr>
          <w:rFonts w:eastAsia="Times New Roman" w:cs="Times New Roman"/>
          <w:sz w:val="28"/>
          <w:szCs w:val="28"/>
          <w:lang w:val="uk-UA"/>
        </w:rPr>
        <w:t xml:space="preserve"> «Посуд»:</w:t>
      </w:r>
      <w:r w:rsidRPr="00686D41">
        <w:rPr>
          <w:rFonts w:eastAsia="Times New Roman" w:cs="Times New Roman"/>
          <w:sz w:val="28"/>
          <w:szCs w:val="28"/>
          <w:lang w:val="uk-UA"/>
        </w:rPr>
        <w:t xml:space="preserve"> </w:t>
      </w:r>
      <w:r>
        <w:rPr>
          <w:rFonts w:eastAsia="Times New Roman" w:cs="Times New Roman"/>
          <w:sz w:val="28"/>
          <w:szCs w:val="28"/>
          <w:lang w:val="uk-UA"/>
        </w:rPr>
        <w:t>тарілка, чашка, виделка, ложка, ніж, чайник, сковорода, каструля;</w:t>
      </w:r>
    </w:p>
    <w:p w:rsidR="0023728B" w:rsidRDefault="0023728B" w:rsidP="0023728B">
      <w:pPr>
        <w:spacing w:line="312" w:lineRule="auto"/>
        <w:ind w:left="851"/>
        <w:jc w:val="both"/>
        <w:rPr>
          <w:rFonts w:eastAsia="Times New Roman" w:cs="Times New Roman"/>
          <w:sz w:val="28"/>
          <w:szCs w:val="28"/>
          <w:lang w:val="uk-UA"/>
        </w:rPr>
      </w:pPr>
      <w:r>
        <w:rPr>
          <w:rFonts w:eastAsia="Times New Roman" w:cs="Times New Roman"/>
          <w:sz w:val="28"/>
          <w:szCs w:val="28"/>
          <w:lang w:val="uk-UA"/>
        </w:rPr>
        <w:t>- розвивати дрібну моторику кисті руки;</w:t>
      </w:r>
    </w:p>
    <w:p w:rsidR="0023728B" w:rsidRDefault="0023728B" w:rsidP="0023728B">
      <w:pPr>
        <w:spacing w:line="312" w:lineRule="auto"/>
        <w:ind w:left="851"/>
        <w:jc w:val="both"/>
        <w:rPr>
          <w:rFonts w:eastAsia="Times New Roman" w:cs="Times New Roman"/>
          <w:sz w:val="28"/>
          <w:szCs w:val="28"/>
          <w:lang w:val="uk-UA"/>
        </w:rPr>
      </w:pPr>
      <w:r>
        <w:rPr>
          <w:rFonts w:eastAsia="Times New Roman" w:cs="Times New Roman"/>
          <w:sz w:val="28"/>
          <w:szCs w:val="28"/>
          <w:lang w:val="uk-UA"/>
        </w:rPr>
        <w:t>- розвивати увагу, пам’ять, мислення;</w:t>
      </w:r>
    </w:p>
    <w:p w:rsidR="0023728B" w:rsidRDefault="0023728B" w:rsidP="0023728B">
      <w:pPr>
        <w:spacing w:line="312" w:lineRule="auto"/>
        <w:ind w:left="851"/>
        <w:jc w:val="both"/>
        <w:rPr>
          <w:rFonts w:eastAsia="Times New Roman" w:cs="Times New Roman"/>
          <w:sz w:val="28"/>
          <w:szCs w:val="28"/>
          <w:lang w:val="uk-UA"/>
        </w:rPr>
      </w:pPr>
      <w:r>
        <w:rPr>
          <w:rFonts w:eastAsia="Times New Roman" w:cs="Times New Roman"/>
          <w:sz w:val="28"/>
          <w:szCs w:val="28"/>
          <w:lang w:val="uk-UA"/>
        </w:rPr>
        <w:t>- коректувати вимову;</w:t>
      </w:r>
    </w:p>
    <w:p w:rsidR="0023728B" w:rsidRDefault="0023728B" w:rsidP="0023728B">
      <w:pPr>
        <w:spacing w:line="312" w:lineRule="auto"/>
        <w:ind w:left="851"/>
        <w:jc w:val="both"/>
        <w:rPr>
          <w:rFonts w:eastAsia="Times New Roman" w:cs="Times New Roman"/>
          <w:sz w:val="28"/>
          <w:szCs w:val="28"/>
          <w:lang w:val="uk-UA"/>
        </w:rPr>
      </w:pPr>
      <w:r>
        <w:rPr>
          <w:rFonts w:eastAsia="Times New Roman" w:cs="Times New Roman"/>
          <w:sz w:val="28"/>
          <w:szCs w:val="28"/>
          <w:lang w:val="uk-UA"/>
        </w:rPr>
        <w:t>- виховувати акуратність, працелюбність, інтерес до колективної гри.</w:t>
      </w:r>
    </w:p>
    <w:p w:rsidR="0023728B" w:rsidRDefault="0023728B" w:rsidP="0023728B">
      <w:pPr>
        <w:spacing w:line="312" w:lineRule="auto"/>
        <w:ind w:left="851" w:hanging="851"/>
        <w:jc w:val="both"/>
        <w:rPr>
          <w:rFonts w:eastAsia="Times New Roman" w:cs="Times New Roman"/>
          <w:sz w:val="28"/>
          <w:szCs w:val="28"/>
          <w:lang w:val="uk-UA"/>
        </w:rPr>
      </w:pPr>
      <w:r>
        <w:rPr>
          <w:rFonts w:eastAsia="Times New Roman" w:cs="Times New Roman"/>
          <w:sz w:val="28"/>
          <w:szCs w:val="28"/>
          <w:lang w:val="uk-UA"/>
        </w:rPr>
        <w:t>Обладнання: сюжетна і предметні картинки із серій «Посуд»</w:t>
      </w:r>
      <w:r w:rsidR="00FC3AE4">
        <w:rPr>
          <w:rFonts w:eastAsia="Times New Roman" w:cs="Times New Roman"/>
          <w:sz w:val="28"/>
          <w:szCs w:val="28"/>
          <w:lang w:val="uk-UA"/>
        </w:rPr>
        <w:t>, ляльки,</w:t>
      </w:r>
      <w:r>
        <w:rPr>
          <w:rFonts w:eastAsia="Times New Roman" w:cs="Times New Roman"/>
          <w:sz w:val="28"/>
          <w:szCs w:val="28"/>
          <w:lang w:val="uk-UA"/>
        </w:rPr>
        <w:t xml:space="preserve"> іграшкові предмети посуду, таблички.</w:t>
      </w:r>
    </w:p>
    <w:p w:rsidR="0023728B" w:rsidRPr="00CE3226" w:rsidRDefault="0023728B" w:rsidP="0023728B">
      <w:pPr>
        <w:spacing w:line="312" w:lineRule="auto"/>
        <w:jc w:val="center"/>
        <w:rPr>
          <w:rFonts w:eastAsia="Times New Roman" w:cs="Times New Roman"/>
          <w:b/>
          <w:sz w:val="28"/>
          <w:szCs w:val="28"/>
          <w:lang w:val="uk-UA"/>
        </w:rPr>
      </w:pPr>
      <w:r w:rsidRPr="00CE3226">
        <w:rPr>
          <w:rFonts w:eastAsia="Times New Roman" w:cs="Times New Roman"/>
          <w:b/>
          <w:sz w:val="28"/>
          <w:szCs w:val="28"/>
          <w:lang w:val="uk-UA"/>
        </w:rPr>
        <w:t>Хід заняття</w:t>
      </w:r>
    </w:p>
    <w:p w:rsidR="0023728B" w:rsidRDefault="0023728B" w:rsidP="0023728B">
      <w:pPr>
        <w:spacing w:line="312" w:lineRule="auto"/>
        <w:ind w:firstLine="709"/>
        <w:jc w:val="both"/>
        <w:rPr>
          <w:rFonts w:eastAsia="Times New Roman" w:cs="Times New Roman"/>
          <w:sz w:val="28"/>
          <w:szCs w:val="28"/>
          <w:lang w:val="uk-UA"/>
        </w:rPr>
      </w:pPr>
      <w:r>
        <w:rPr>
          <w:rFonts w:eastAsia="Times New Roman" w:cs="Times New Roman"/>
          <w:sz w:val="28"/>
          <w:szCs w:val="28"/>
          <w:lang w:val="uk-UA"/>
        </w:rPr>
        <w:t>- Діти, подивіться на малюнок.</w:t>
      </w:r>
    </w:p>
    <w:p w:rsidR="0023728B" w:rsidRDefault="0023728B" w:rsidP="0023728B">
      <w:pPr>
        <w:spacing w:line="312" w:lineRule="auto"/>
        <w:ind w:firstLine="709"/>
        <w:jc w:val="both"/>
        <w:rPr>
          <w:rFonts w:eastAsia="Times New Roman" w:cs="Times New Roman"/>
          <w:sz w:val="28"/>
          <w:szCs w:val="28"/>
          <w:lang w:val="uk-UA"/>
        </w:rPr>
      </w:pPr>
      <w:r>
        <w:rPr>
          <w:rFonts w:eastAsia="Times New Roman" w:cs="Times New Roman"/>
          <w:sz w:val="28"/>
          <w:szCs w:val="28"/>
          <w:lang w:val="uk-UA"/>
        </w:rPr>
        <w:t>Педагог демонструє сюжетний малюнок із серії «Посуд» і ставить запитання за його змістом.</w:t>
      </w:r>
    </w:p>
    <w:p w:rsidR="0023728B" w:rsidRPr="00003E31" w:rsidRDefault="0023728B" w:rsidP="0023728B">
      <w:pPr>
        <w:spacing w:line="312" w:lineRule="auto"/>
        <w:ind w:firstLine="720"/>
        <w:jc w:val="both"/>
        <w:rPr>
          <w:rFonts w:eastAsia="Times New Roman" w:cs="Times New Roman"/>
          <w:sz w:val="28"/>
          <w:szCs w:val="28"/>
          <w:lang w:val="uk-UA"/>
        </w:rPr>
      </w:pPr>
      <w:r>
        <w:rPr>
          <w:rFonts w:eastAsia="Times New Roman" w:cs="Times New Roman"/>
          <w:sz w:val="28"/>
          <w:szCs w:val="28"/>
          <w:lang w:val="uk-UA"/>
        </w:rPr>
        <w:t>- Це хто? (</w:t>
      </w:r>
      <w:r w:rsidR="00FC3AE4">
        <w:rPr>
          <w:rFonts w:eastAsia="Times New Roman" w:cs="Times New Roman"/>
          <w:sz w:val="28"/>
          <w:szCs w:val="28"/>
          <w:lang w:val="uk-UA"/>
        </w:rPr>
        <w:t>Педагог</w:t>
      </w:r>
      <w:r w:rsidRPr="00003E31">
        <w:rPr>
          <w:rFonts w:eastAsia="Times New Roman" w:cs="Times New Roman"/>
          <w:sz w:val="28"/>
          <w:szCs w:val="28"/>
          <w:lang w:val="uk-UA"/>
        </w:rPr>
        <w:t xml:space="preserve"> вказує на маму)</w:t>
      </w:r>
    </w:p>
    <w:p w:rsidR="0023728B" w:rsidRPr="00003E31" w:rsidRDefault="0023728B" w:rsidP="0023728B">
      <w:pPr>
        <w:spacing w:line="312" w:lineRule="auto"/>
        <w:ind w:firstLine="720"/>
        <w:jc w:val="both"/>
        <w:rPr>
          <w:rFonts w:eastAsia="Times New Roman" w:cs="Times New Roman"/>
          <w:sz w:val="28"/>
          <w:szCs w:val="28"/>
          <w:lang w:val="uk-UA"/>
        </w:rPr>
      </w:pPr>
      <w:r w:rsidRPr="00003E31">
        <w:rPr>
          <w:rFonts w:eastAsia="Times New Roman" w:cs="Times New Roman"/>
          <w:sz w:val="28"/>
          <w:szCs w:val="28"/>
          <w:lang w:val="uk-UA"/>
        </w:rPr>
        <w:t>- Що робить мама?</w:t>
      </w:r>
    </w:p>
    <w:p w:rsidR="0023728B" w:rsidRPr="00003E31" w:rsidRDefault="0023728B" w:rsidP="0023728B">
      <w:pPr>
        <w:spacing w:line="312" w:lineRule="auto"/>
        <w:ind w:firstLine="720"/>
        <w:jc w:val="both"/>
        <w:rPr>
          <w:rFonts w:eastAsia="Times New Roman" w:cs="Times New Roman"/>
          <w:sz w:val="28"/>
          <w:szCs w:val="28"/>
          <w:lang w:val="uk-UA"/>
        </w:rPr>
      </w:pPr>
      <w:r>
        <w:rPr>
          <w:rFonts w:eastAsia="Times New Roman" w:cs="Times New Roman"/>
          <w:sz w:val="28"/>
          <w:szCs w:val="28"/>
          <w:lang w:val="uk-UA"/>
        </w:rPr>
        <w:t>- А це хто? (</w:t>
      </w:r>
      <w:r w:rsidR="00FC3AE4">
        <w:rPr>
          <w:rFonts w:eastAsia="Times New Roman" w:cs="Times New Roman"/>
          <w:sz w:val="28"/>
          <w:szCs w:val="28"/>
          <w:lang w:val="uk-UA"/>
        </w:rPr>
        <w:t>Педагог</w:t>
      </w:r>
      <w:r w:rsidR="00FC3AE4" w:rsidRPr="00003E31">
        <w:rPr>
          <w:rFonts w:eastAsia="Times New Roman" w:cs="Times New Roman"/>
          <w:sz w:val="28"/>
          <w:szCs w:val="28"/>
          <w:lang w:val="uk-UA"/>
        </w:rPr>
        <w:t xml:space="preserve"> </w:t>
      </w:r>
      <w:r w:rsidRPr="00003E31">
        <w:rPr>
          <w:rFonts w:eastAsia="Times New Roman" w:cs="Times New Roman"/>
          <w:sz w:val="28"/>
          <w:szCs w:val="28"/>
          <w:lang w:val="uk-UA"/>
        </w:rPr>
        <w:t>вказує на дівчинку)</w:t>
      </w:r>
    </w:p>
    <w:p w:rsidR="0023728B" w:rsidRPr="00003E31" w:rsidRDefault="0023728B" w:rsidP="0023728B">
      <w:pPr>
        <w:spacing w:line="312" w:lineRule="auto"/>
        <w:ind w:firstLine="720"/>
        <w:jc w:val="both"/>
        <w:rPr>
          <w:rFonts w:eastAsia="Times New Roman" w:cs="Times New Roman"/>
          <w:sz w:val="28"/>
          <w:szCs w:val="28"/>
          <w:lang w:val="uk-UA"/>
        </w:rPr>
      </w:pPr>
      <w:r w:rsidRPr="00003E31">
        <w:rPr>
          <w:rFonts w:eastAsia="Times New Roman" w:cs="Times New Roman"/>
          <w:sz w:val="28"/>
          <w:szCs w:val="28"/>
          <w:lang w:val="uk-UA"/>
        </w:rPr>
        <w:t>- Як зовуть дівчинку?</w:t>
      </w:r>
    </w:p>
    <w:p w:rsidR="0023728B" w:rsidRPr="00003E31" w:rsidRDefault="0023728B" w:rsidP="0023728B">
      <w:pPr>
        <w:spacing w:line="312" w:lineRule="auto"/>
        <w:ind w:firstLine="720"/>
        <w:jc w:val="both"/>
        <w:rPr>
          <w:rFonts w:eastAsia="Times New Roman" w:cs="Times New Roman"/>
          <w:sz w:val="28"/>
          <w:szCs w:val="28"/>
          <w:lang w:val="uk-UA"/>
        </w:rPr>
      </w:pPr>
      <w:r w:rsidRPr="00003E31">
        <w:rPr>
          <w:rFonts w:eastAsia="Times New Roman" w:cs="Times New Roman"/>
          <w:sz w:val="28"/>
          <w:szCs w:val="28"/>
          <w:lang w:val="uk-UA"/>
        </w:rPr>
        <w:t xml:space="preserve">- Що вона робить? </w:t>
      </w:r>
    </w:p>
    <w:p w:rsidR="0023728B" w:rsidRPr="00003E31" w:rsidRDefault="0023728B" w:rsidP="0023728B">
      <w:pPr>
        <w:spacing w:line="312" w:lineRule="auto"/>
        <w:ind w:firstLine="720"/>
        <w:jc w:val="both"/>
        <w:rPr>
          <w:rFonts w:eastAsia="Times New Roman" w:cs="Times New Roman"/>
          <w:sz w:val="28"/>
          <w:szCs w:val="28"/>
          <w:lang w:val="uk-UA"/>
        </w:rPr>
      </w:pPr>
      <w:r w:rsidRPr="00003E31">
        <w:rPr>
          <w:rFonts w:eastAsia="Times New Roman" w:cs="Times New Roman"/>
          <w:sz w:val="28"/>
          <w:szCs w:val="28"/>
          <w:lang w:val="uk-UA"/>
        </w:rPr>
        <w:t>- Кому вона допомагає?</w:t>
      </w:r>
    </w:p>
    <w:p w:rsidR="0023728B" w:rsidRPr="00003E31" w:rsidRDefault="0023728B" w:rsidP="0023728B">
      <w:pPr>
        <w:spacing w:line="312" w:lineRule="auto"/>
        <w:ind w:firstLine="720"/>
        <w:jc w:val="both"/>
        <w:rPr>
          <w:rFonts w:eastAsia="Times New Roman" w:cs="Times New Roman"/>
          <w:sz w:val="28"/>
          <w:szCs w:val="28"/>
          <w:lang w:val="uk-UA"/>
        </w:rPr>
      </w:pPr>
      <w:r w:rsidRPr="00003E31">
        <w:rPr>
          <w:rFonts w:eastAsia="Times New Roman" w:cs="Times New Roman"/>
          <w:sz w:val="28"/>
          <w:szCs w:val="28"/>
          <w:lang w:val="uk-UA"/>
        </w:rPr>
        <w:t>- Що стоїть на столі?</w:t>
      </w:r>
    </w:p>
    <w:p w:rsidR="0023728B" w:rsidRPr="00003E31" w:rsidRDefault="0023728B" w:rsidP="0023728B">
      <w:pPr>
        <w:spacing w:line="312" w:lineRule="auto"/>
        <w:ind w:firstLine="720"/>
        <w:jc w:val="both"/>
        <w:rPr>
          <w:rFonts w:eastAsia="Times New Roman" w:cs="Times New Roman"/>
          <w:sz w:val="28"/>
          <w:szCs w:val="28"/>
          <w:lang w:val="uk-UA"/>
        </w:rPr>
      </w:pPr>
      <w:r w:rsidRPr="00003E31">
        <w:rPr>
          <w:rFonts w:eastAsia="Times New Roman" w:cs="Times New Roman"/>
          <w:sz w:val="28"/>
          <w:szCs w:val="28"/>
          <w:lang w:val="uk-UA"/>
        </w:rPr>
        <w:t>- Що лежить поруч з тарілками?</w:t>
      </w:r>
    </w:p>
    <w:p w:rsidR="0023728B" w:rsidRPr="00003E31" w:rsidRDefault="0023728B" w:rsidP="0023728B">
      <w:pPr>
        <w:spacing w:line="312" w:lineRule="auto"/>
        <w:ind w:firstLine="720"/>
        <w:jc w:val="both"/>
        <w:rPr>
          <w:rFonts w:eastAsia="Times New Roman" w:cs="Times New Roman"/>
          <w:sz w:val="28"/>
          <w:szCs w:val="28"/>
          <w:lang w:val="uk-UA"/>
        </w:rPr>
      </w:pPr>
      <w:r w:rsidRPr="00003E31">
        <w:rPr>
          <w:rFonts w:eastAsia="Times New Roman" w:cs="Times New Roman"/>
          <w:sz w:val="28"/>
          <w:szCs w:val="28"/>
          <w:lang w:val="uk-UA"/>
        </w:rPr>
        <w:t>- Що ставить дівчинка на стіл?</w:t>
      </w:r>
    </w:p>
    <w:p w:rsidR="0023728B" w:rsidRDefault="0023728B" w:rsidP="0023728B">
      <w:pPr>
        <w:spacing w:line="312" w:lineRule="auto"/>
        <w:ind w:firstLine="720"/>
        <w:jc w:val="both"/>
        <w:rPr>
          <w:rFonts w:eastAsia="Times New Roman" w:cs="Times New Roman"/>
          <w:sz w:val="28"/>
          <w:szCs w:val="28"/>
          <w:lang w:val="uk-UA"/>
        </w:rPr>
      </w:pPr>
      <w:r w:rsidRPr="00003E31">
        <w:rPr>
          <w:rFonts w:eastAsia="Times New Roman" w:cs="Times New Roman"/>
          <w:sz w:val="28"/>
          <w:szCs w:val="28"/>
          <w:lang w:val="uk-UA"/>
        </w:rPr>
        <w:t>- Що мама тримає в руках?</w:t>
      </w:r>
    </w:p>
    <w:p w:rsidR="0023728B" w:rsidRDefault="0023728B" w:rsidP="0023728B">
      <w:pPr>
        <w:spacing w:line="312" w:lineRule="auto"/>
        <w:ind w:firstLine="720"/>
        <w:jc w:val="both"/>
        <w:rPr>
          <w:rFonts w:eastAsia="Times New Roman" w:cs="Times New Roman"/>
          <w:sz w:val="28"/>
          <w:szCs w:val="28"/>
          <w:lang w:val="uk-UA"/>
        </w:rPr>
      </w:pPr>
      <w:r>
        <w:rPr>
          <w:rFonts w:eastAsia="Times New Roman" w:cs="Times New Roman"/>
          <w:sz w:val="28"/>
          <w:szCs w:val="28"/>
          <w:lang w:val="uk-UA"/>
        </w:rPr>
        <w:t xml:space="preserve">- Що вона розливає? </w:t>
      </w:r>
    </w:p>
    <w:p w:rsidR="0023728B" w:rsidRPr="00003E31" w:rsidRDefault="0023728B" w:rsidP="0023728B">
      <w:pPr>
        <w:spacing w:line="312" w:lineRule="auto"/>
        <w:ind w:firstLine="720"/>
        <w:jc w:val="both"/>
        <w:rPr>
          <w:rFonts w:eastAsia="Times New Roman" w:cs="Times New Roman"/>
          <w:sz w:val="28"/>
          <w:szCs w:val="28"/>
          <w:lang w:val="uk-UA"/>
        </w:rPr>
      </w:pPr>
      <w:r>
        <w:rPr>
          <w:rFonts w:eastAsia="Times New Roman" w:cs="Times New Roman"/>
          <w:sz w:val="28"/>
          <w:szCs w:val="28"/>
          <w:lang w:val="uk-UA"/>
        </w:rPr>
        <w:t>- Що буде робити сім’я?</w:t>
      </w:r>
    </w:p>
    <w:p w:rsidR="0023728B" w:rsidRDefault="0023728B" w:rsidP="0023728B">
      <w:pPr>
        <w:spacing w:line="312" w:lineRule="auto"/>
        <w:ind w:firstLine="709"/>
        <w:jc w:val="both"/>
        <w:rPr>
          <w:rFonts w:eastAsia="Times New Roman" w:cs="Times New Roman"/>
          <w:sz w:val="28"/>
          <w:szCs w:val="28"/>
          <w:lang w:val="uk-UA"/>
        </w:rPr>
      </w:pPr>
      <w:r>
        <w:rPr>
          <w:rFonts w:eastAsia="Times New Roman" w:cs="Times New Roman"/>
          <w:sz w:val="28"/>
          <w:szCs w:val="28"/>
          <w:lang w:val="uk-UA"/>
        </w:rPr>
        <w:t>- Діти, ви вже добре знаєте той посуд, яким ми користуємося під час сніданку, обіду, вечері. Але ж їжу, перш ніж їсти, треба в чомусь приготувати. Який для цього нам знадобиться посуд? Подивіться на малюнки. (</w:t>
      </w:r>
      <w:r w:rsidR="00DB2E9A">
        <w:rPr>
          <w:rFonts w:eastAsia="Times New Roman" w:cs="Times New Roman"/>
          <w:sz w:val="28"/>
          <w:szCs w:val="28"/>
          <w:lang w:val="uk-UA"/>
        </w:rPr>
        <w:t>Педагог</w:t>
      </w:r>
      <w:r>
        <w:rPr>
          <w:rFonts w:eastAsia="Times New Roman" w:cs="Times New Roman"/>
          <w:sz w:val="28"/>
          <w:szCs w:val="28"/>
          <w:lang w:val="uk-UA"/>
        </w:rPr>
        <w:t xml:space="preserve"> демонструє предметні малюнки із серії «Посуд»). Що на них зображено?</w:t>
      </w:r>
    </w:p>
    <w:p w:rsidR="0023728B" w:rsidRDefault="0023728B" w:rsidP="0023728B">
      <w:pPr>
        <w:spacing w:line="312" w:lineRule="auto"/>
        <w:ind w:firstLine="709"/>
        <w:jc w:val="both"/>
        <w:rPr>
          <w:rFonts w:eastAsia="Times New Roman" w:cs="Times New Roman"/>
          <w:sz w:val="28"/>
          <w:szCs w:val="28"/>
          <w:lang w:val="uk-UA"/>
        </w:rPr>
      </w:pPr>
      <w:r>
        <w:rPr>
          <w:rFonts w:eastAsia="Times New Roman" w:cs="Times New Roman"/>
          <w:sz w:val="28"/>
          <w:szCs w:val="28"/>
          <w:lang w:val="uk-UA"/>
        </w:rPr>
        <w:t xml:space="preserve">- Це що? (Сковорода). </w:t>
      </w:r>
    </w:p>
    <w:p w:rsidR="0023728B" w:rsidRDefault="0023728B" w:rsidP="0023728B">
      <w:pPr>
        <w:spacing w:line="312" w:lineRule="auto"/>
        <w:ind w:firstLine="709"/>
        <w:jc w:val="both"/>
        <w:rPr>
          <w:rFonts w:eastAsia="Times New Roman" w:cs="Times New Roman"/>
          <w:sz w:val="28"/>
          <w:szCs w:val="28"/>
          <w:lang w:val="uk-UA"/>
        </w:rPr>
      </w:pPr>
      <w:r>
        <w:rPr>
          <w:rFonts w:eastAsia="Times New Roman" w:cs="Times New Roman"/>
          <w:sz w:val="28"/>
          <w:szCs w:val="28"/>
          <w:lang w:val="uk-UA"/>
        </w:rPr>
        <w:t>- Яка вона? (Велика, кругла).</w:t>
      </w:r>
    </w:p>
    <w:p w:rsidR="0023728B" w:rsidRDefault="0023728B" w:rsidP="0023728B">
      <w:pPr>
        <w:spacing w:line="312" w:lineRule="auto"/>
        <w:ind w:firstLine="709"/>
        <w:jc w:val="both"/>
        <w:rPr>
          <w:rFonts w:eastAsia="Times New Roman" w:cs="Times New Roman"/>
          <w:sz w:val="28"/>
          <w:szCs w:val="28"/>
          <w:lang w:val="uk-UA"/>
        </w:rPr>
      </w:pPr>
      <w:r>
        <w:rPr>
          <w:rFonts w:eastAsia="Times New Roman" w:cs="Times New Roman"/>
          <w:sz w:val="28"/>
          <w:szCs w:val="28"/>
          <w:lang w:val="uk-UA"/>
        </w:rPr>
        <w:t xml:space="preserve">- Це що? (Каструля). </w:t>
      </w:r>
    </w:p>
    <w:p w:rsidR="0023728B" w:rsidRDefault="0023728B" w:rsidP="0023728B">
      <w:pPr>
        <w:spacing w:line="312" w:lineRule="auto"/>
        <w:ind w:firstLine="709"/>
        <w:jc w:val="both"/>
        <w:rPr>
          <w:rFonts w:eastAsia="Times New Roman" w:cs="Times New Roman"/>
          <w:sz w:val="28"/>
          <w:szCs w:val="28"/>
          <w:lang w:val="uk-UA"/>
        </w:rPr>
      </w:pPr>
      <w:r>
        <w:rPr>
          <w:rFonts w:eastAsia="Times New Roman" w:cs="Times New Roman"/>
          <w:sz w:val="28"/>
          <w:szCs w:val="28"/>
          <w:lang w:val="uk-UA"/>
        </w:rPr>
        <w:lastRenderedPageBreak/>
        <w:t>- Яка вона? (Біла, велика, глибока).</w:t>
      </w:r>
    </w:p>
    <w:p w:rsidR="0023728B" w:rsidRDefault="0023728B" w:rsidP="0023728B">
      <w:pPr>
        <w:spacing w:line="312" w:lineRule="auto"/>
        <w:ind w:firstLine="709"/>
        <w:jc w:val="both"/>
        <w:rPr>
          <w:rFonts w:eastAsia="Times New Roman" w:cs="Times New Roman"/>
          <w:sz w:val="28"/>
          <w:szCs w:val="28"/>
          <w:lang w:val="uk-UA"/>
        </w:rPr>
      </w:pPr>
      <w:r>
        <w:rPr>
          <w:rFonts w:eastAsia="Times New Roman" w:cs="Times New Roman"/>
          <w:sz w:val="28"/>
          <w:szCs w:val="28"/>
          <w:lang w:val="uk-UA"/>
        </w:rPr>
        <w:t>- А зараз, діти, ми з вами перетворимося на кухарів і приготуємо смачний сніданок для наших ляльок.</w:t>
      </w:r>
    </w:p>
    <w:p w:rsidR="0023728B" w:rsidRPr="00CC7E5D" w:rsidRDefault="0023728B" w:rsidP="0023728B">
      <w:pPr>
        <w:spacing w:line="312" w:lineRule="auto"/>
        <w:ind w:firstLine="709"/>
        <w:jc w:val="both"/>
        <w:rPr>
          <w:rFonts w:eastAsia="Times New Roman" w:cs="Times New Roman"/>
          <w:b/>
          <w:sz w:val="28"/>
          <w:szCs w:val="28"/>
          <w:lang w:val="uk-UA"/>
        </w:rPr>
      </w:pPr>
      <w:r>
        <w:rPr>
          <w:rFonts w:eastAsia="Times New Roman" w:cs="Times New Roman"/>
          <w:b/>
          <w:sz w:val="28"/>
          <w:szCs w:val="28"/>
          <w:lang w:val="uk-UA"/>
        </w:rPr>
        <w:t xml:space="preserve">Дидактична гра «Ми маленькі </w:t>
      </w:r>
      <w:proofErr w:type="spellStart"/>
      <w:r>
        <w:rPr>
          <w:rFonts w:eastAsia="Times New Roman" w:cs="Times New Roman"/>
          <w:b/>
          <w:sz w:val="28"/>
          <w:szCs w:val="28"/>
          <w:lang w:val="uk-UA"/>
        </w:rPr>
        <w:t>кухарі</w:t>
      </w:r>
      <w:proofErr w:type="spellEnd"/>
      <w:r>
        <w:rPr>
          <w:rFonts w:eastAsia="Times New Roman" w:cs="Times New Roman"/>
          <w:b/>
          <w:sz w:val="28"/>
          <w:szCs w:val="28"/>
          <w:lang w:val="uk-UA"/>
        </w:rPr>
        <w:t>».</w:t>
      </w:r>
    </w:p>
    <w:p w:rsidR="0023728B" w:rsidRDefault="0023728B" w:rsidP="0023728B">
      <w:pPr>
        <w:spacing w:line="312" w:lineRule="auto"/>
        <w:ind w:firstLine="709"/>
        <w:jc w:val="both"/>
        <w:rPr>
          <w:rFonts w:eastAsia="Times New Roman" w:cs="Times New Roman"/>
          <w:sz w:val="28"/>
          <w:szCs w:val="28"/>
          <w:lang w:val="uk-UA"/>
        </w:rPr>
      </w:pPr>
      <w:r>
        <w:rPr>
          <w:rFonts w:eastAsia="Times New Roman" w:cs="Times New Roman"/>
          <w:sz w:val="28"/>
          <w:szCs w:val="28"/>
          <w:lang w:val="uk-UA"/>
        </w:rPr>
        <w:t>Діти розташовуються навколо стола, на якому стоять іграшкові плити, каструлі, сковороди, чайники.</w:t>
      </w:r>
    </w:p>
    <w:p w:rsidR="0023728B" w:rsidRDefault="0023728B" w:rsidP="0023728B">
      <w:pPr>
        <w:spacing w:line="312" w:lineRule="auto"/>
        <w:ind w:firstLine="709"/>
        <w:jc w:val="both"/>
        <w:rPr>
          <w:rFonts w:eastAsia="Times New Roman" w:cs="Times New Roman"/>
          <w:sz w:val="28"/>
          <w:szCs w:val="28"/>
          <w:lang w:val="uk-UA"/>
        </w:rPr>
      </w:pPr>
      <w:r>
        <w:rPr>
          <w:rFonts w:eastAsia="Times New Roman" w:cs="Times New Roman"/>
          <w:sz w:val="28"/>
          <w:szCs w:val="28"/>
          <w:lang w:val="uk-UA"/>
        </w:rPr>
        <w:t>- Сьогодні на сніданок ми будемо готувати макарони, котлети і чай. Що нам треба взяти для того, щоб зварити макарони? (Каструлі).</w:t>
      </w:r>
    </w:p>
    <w:p w:rsidR="0023728B" w:rsidRDefault="00DB2E9A" w:rsidP="0023728B">
      <w:pPr>
        <w:spacing w:line="312" w:lineRule="auto"/>
        <w:ind w:firstLine="709"/>
        <w:jc w:val="both"/>
        <w:rPr>
          <w:rFonts w:eastAsia="Times New Roman" w:cs="Times New Roman"/>
          <w:sz w:val="28"/>
          <w:szCs w:val="28"/>
          <w:lang w:val="uk-UA"/>
        </w:rPr>
      </w:pPr>
      <w:r>
        <w:rPr>
          <w:rFonts w:eastAsia="Times New Roman" w:cs="Times New Roman"/>
          <w:sz w:val="28"/>
          <w:szCs w:val="28"/>
          <w:lang w:val="uk-UA"/>
        </w:rPr>
        <w:t>Педагог</w:t>
      </w:r>
      <w:r w:rsidR="0023728B">
        <w:rPr>
          <w:rFonts w:eastAsia="Times New Roman" w:cs="Times New Roman"/>
          <w:sz w:val="28"/>
          <w:szCs w:val="28"/>
          <w:lang w:val="uk-UA"/>
        </w:rPr>
        <w:t xml:space="preserve"> пропонує взяти з тарілки по кілька сухих макаронин. Малюки кидають їх у каструлі.</w:t>
      </w:r>
    </w:p>
    <w:p w:rsidR="0023728B" w:rsidRDefault="0023728B" w:rsidP="0023728B">
      <w:pPr>
        <w:spacing w:line="312" w:lineRule="auto"/>
        <w:ind w:firstLine="709"/>
        <w:jc w:val="both"/>
        <w:rPr>
          <w:rFonts w:eastAsia="Times New Roman" w:cs="Times New Roman"/>
          <w:sz w:val="28"/>
          <w:szCs w:val="28"/>
          <w:lang w:val="uk-UA"/>
        </w:rPr>
      </w:pPr>
      <w:r>
        <w:rPr>
          <w:rFonts w:eastAsia="Times New Roman" w:cs="Times New Roman"/>
          <w:sz w:val="28"/>
          <w:szCs w:val="28"/>
          <w:lang w:val="uk-UA"/>
        </w:rPr>
        <w:t>- А тепер будемо смажити котлети. З чого ми їх будемо готувати? (З м’яса).</w:t>
      </w:r>
    </w:p>
    <w:p w:rsidR="0023728B" w:rsidRDefault="00DB2E9A" w:rsidP="0023728B">
      <w:pPr>
        <w:spacing w:line="312" w:lineRule="auto"/>
        <w:ind w:firstLine="709"/>
        <w:jc w:val="both"/>
        <w:rPr>
          <w:rFonts w:eastAsia="Times New Roman" w:cs="Times New Roman"/>
          <w:sz w:val="28"/>
          <w:szCs w:val="28"/>
          <w:lang w:val="uk-UA"/>
        </w:rPr>
      </w:pPr>
      <w:r>
        <w:rPr>
          <w:rFonts w:eastAsia="Times New Roman" w:cs="Times New Roman"/>
          <w:sz w:val="28"/>
          <w:szCs w:val="28"/>
          <w:lang w:val="uk-UA"/>
        </w:rPr>
        <w:t>Педагог</w:t>
      </w:r>
      <w:r w:rsidR="0023728B">
        <w:rPr>
          <w:rFonts w:eastAsia="Times New Roman" w:cs="Times New Roman"/>
          <w:sz w:val="28"/>
          <w:szCs w:val="28"/>
          <w:lang w:val="uk-UA"/>
        </w:rPr>
        <w:t xml:space="preserve"> роздає дітям по два шматочки пластиліну. Малюки розминають пластилін, скачують його в кульки і приплескують долоньками.</w:t>
      </w:r>
    </w:p>
    <w:p w:rsidR="0023728B" w:rsidRDefault="0023728B" w:rsidP="0023728B">
      <w:pPr>
        <w:spacing w:line="312" w:lineRule="auto"/>
        <w:ind w:firstLine="709"/>
        <w:jc w:val="both"/>
        <w:rPr>
          <w:rFonts w:eastAsia="Times New Roman" w:cs="Times New Roman"/>
          <w:sz w:val="28"/>
          <w:szCs w:val="28"/>
          <w:lang w:val="uk-UA"/>
        </w:rPr>
      </w:pPr>
      <w:r>
        <w:rPr>
          <w:rFonts w:eastAsia="Times New Roman" w:cs="Times New Roman"/>
          <w:sz w:val="28"/>
          <w:szCs w:val="28"/>
          <w:lang w:val="uk-UA"/>
        </w:rPr>
        <w:t>- Ось котлетки ми й зробили. На чому ми будемо їх смажити? (На сковороді).</w:t>
      </w:r>
    </w:p>
    <w:p w:rsidR="0023728B" w:rsidRDefault="0023728B" w:rsidP="0023728B">
      <w:pPr>
        <w:spacing w:line="312" w:lineRule="auto"/>
        <w:ind w:firstLine="709"/>
        <w:jc w:val="both"/>
        <w:rPr>
          <w:rFonts w:eastAsia="Times New Roman" w:cs="Times New Roman"/>
          <w:sz w:val="28"/>
          <w:szCs w:val="28"/>
          <w:lang w:val="uk-UA"/>
        </w:rPr>
      </w:pPr>
      <w:r>
        <w:rPr>
          <w:rFonts w:eastAsia="Times New Roman" w:cs="Times New Roman"/>
          <w:sz w:val="28"/>
          <w:szCs w:val="28"/>
          <w:lang w:val="uk-UA"/>
        </w:rPr>
        <w:t>Діти ставлять сковороди на плити і кладуть у них «котлетки».</w:t>
      </w:r>
    </w:p>
    <w:p w:rsidR="0023728B" w:rsidRDefault="0023728B" w:rsidP="0023728B">
      <w:pPr>
        <w:spacing w:line="312" w:lineRule="auto"/>
        <w:ind w:firstLine="709"/>
        <w:jc w:val="both"/>
        <w:rPr>
          <w:rFonts w:eastAsia="Times New Roman" w:cs="Times New Roman"/>
          <w:sz w:val="28"/>
          <w:szCs w:val="28"/>
          <w:lang w:val="uk-UA"/>
        </w:rPr>
      </w:pPr>
      <w:r>
        <w:rPr>
          <w:rFonts w:eastAsia="Times New Roman" w:cs="Times New Roman"/>
          <w:sz w:val="28"/>
          <w:szCs w:val="28"/>
          <w:lang w:val="uk-UA"/>
        </w:rPr>
        <w:t>- А тепер нам треба приготувати чай. Що для цього треба взяти? (Чайники). Налива</w:t>
      </w:r>
      <w:r w:rsidR="00DB2E9A">
        <w:rPr>
          <w:rFonts w:eastAsia="Times New Roman" w:cs="Times New Roman"/>
          <w:sz w:val="28"/>
          <w:szCs w:val="28"/>
          <w:lang w:val="uk-UA"/>
        </w:rPr>
        <w:t>ємо</w:t>
      </w:r>
      <w:r>
        <w:rPr>
          <w:rFonts w:eastAsia="Times New Roman" w:cs="Times New Roman"/>
          <w:sz w:val="28"/>
          <w:szCs w:val="28"/>
          <w:lang w:val="uk-UA"/>
        </w:rPr>
        <w:t xml:space="preserve"> в них воду (діти імітують відповідні рухи) і став</w:t>
      </w:r>
      <w:r w:rsidR="00DB2E9A">
        <w:rPr>
          <w:rFonts w:eastAsia="Times New Roman" w:cs="Times New Roman"/>
          <w:sz w:val="28"/>
          <w:szCs w:val="28"/>
          <w:lang w:val="uk-UA"/>
        </w:rPr>
        <w:t>имо</w:t>
      </w:r>
      <w:r>
        <w:rPr>
          <w:rFonts w:eastAsia="Times New Roman" w:cs="Times New Roman"/>
          <w:sz w:val="28"/>
          <w:szCs w:val="28"/>
          <w:lang w:val="uk-UA"/>
        </w:rPr>
        <w:t xml:space="preserve"> на вогонь. Поки сніданок готується ми можемо трішки перепочити.</w:t>
      </w:r>
    </w:p>
    <w:p w:rsidR="0023728B" w:rsidRDefault="0023728B" w:rsidP="0023728B">
      <w:pPr>
        <w:spacing w:line="312" w:lineRule="auto"/>
        <w:ind w:firstLine="709"/>
        <w:jc w:val="both"/>
        <w:rPr>
          <w:rFonts w:eastAsia="Times New Roman" w:cs="Times New Roman"/>
          <w:sz w:val="28"/>
          <w:szCs w:val="28"/>
          <w:lang w:val="uk-UA"/>
        </w:rPr>
      </w:pPr>
      <w:r>
        <w:rPr>
          <w:rFonts w:eastAsia="Times New Roman" w:cs="Times New Roman"/>
          <w:sz w:val="28"/>
          <w:szCs w:val="28"/>
          <w:lang w:val="uk-UA"/>
        </w:rPr>
        <w:t xml:space="preserve">- Діти, я думаю, що макарони вже зварилися, і котлети підсмажилися. Візьміть тарілочки і покладіть на них «їжу». </w:t>
      </w:r>
      <w:proofErr w:type="spellStart"/>
      <w:r>
        <w:rPr>
          <w:rFonts w:eastAsia="Times New Roman" w:cs="Times New Roman"/>
          <w:sz w:val="28"/>
          <w:szCs w:val="28"/>
          <w:lang w:val="uk-UA"/>
        </w:rPr>
        <w:t>Налийте</w:t>
      </w:r>
      <w:proofErr w:type="spellEnd"/>
      <w:r>
        <w:rPr>
          <w:rFonts w:eastAsia="Times New Roman" w:cs="Times New Roman"/>
          <w:sz w:val="28"/>
          <w:szCs w:val="28"/>
          <w:lang w:val="uk-UA"/>
        </w:rPr>
        <w:t xml:space="preserve"> в чашечки чаю і погодуйте ляльок. (Діти годують ляльок).</w:t>
      </w:r>
    </w:p>
    <w:p w:rsidR="0023728B" w:rsidRDefault="0023728B" w:rsidP="0023728B">
      <w:pPr>
        <w:spacing w:line="312" w:lineRule="auto"/>
        <w:ind w:firstLine="709"/>
        <w:jc w:val="both"/>
        <w:rPr>
          <w:rFonts w:eastAsia="Times New Roman" w:cs="Times New Roman"/>
          <w:sz w:val="28"/>
          <w:szCs w:val="28"/>
          <w:lang w:val="uk-UA"/>
        </w:rPr>
      </w:pPr>
      <w:r>
        <w:rPr>
          <w:rFonts w:eastAsia="Times New Roman" w:cs="Times New Roman"/>
          <w:sz w:val="28"/>
          <w:szCs w:val="28"/>
          <w:lang w:val="uk-UA"/>
        </w:rPr>
        <w:t>- Тепер у нас усі наїлися і час прибирати на кухні.</w:t>
      </w:r>
    </w:p>
    <w:p w:rsidR="0023728B" w:rsidRDefault="0023728B" w:rsidP="0023728B">
      <w:pPr>
        <w:spacing w:line="312" w:lineRule="auto"/>
        <w:ind w:firstLine="709"/>
        <w:jc w:val="both"/>
        <w:rPr>
          <w:rFonts w:eastAsia="Times New Roman" w:cs="Times New Roman"/>
          <w:sz w:val="28"/>
          <w:szCs w:val="28"/>
          <w:lang w:val="uk-UA"/>
        </w:rPr>
      </w:pPr>
      <w:r>
        <w:rPr>
          <w:rFonts w:eastAsia="Times New Roman" w:cs="Times New Roman"/>
          <w:sz w:val="28"/>
          <w:szCs w:val="28"/>
          <w:lang w:val="uk-UA"/>
        </w:rPr>
        <w:t>- Скажіть, який посуд нам треба вимити? (Каструлі, сковорідки, чашки, тарілки, ложки, виделки).</w:t>
      </w:r>
    </w:p>
    <w:p w:rsidR="0023728B" w:rsidRPr="00913318" w:rsidRDefault="0023728B" w:rsidP="0023728B">
      <w:pPr>
        <w:spacing w:line="312" w:lineRule="auto"/>
        <w:ind w:firstLine="709"/>
        <w:jc w:val="both"/>
        <w:rPr>
          <w:rFonts w:eastAsia="Times New Roman" w:cs="Times New Roman"/>
          <w:b/>
          <w:sz w:val="28"/>
          <w:szCs w:val="28"/>
          <w:lang w:val="uk-UA"/>
        </w:rPr>
      </w:pPr>
      <w:r>
        <w:rPr>
          <w:rFonts w:eastAsia="Times New Roman" w:cs="Times New Roman"/>
          <w:b/>
          <w:sz w:val="28"/>
          <w:szCs w:val="28"/>
          <w:lang w:val="uk-UA"/>
        </w:rPr>
        <w:t>Підсумок заняття.</w:t>
      </w:r>
    </w:p>
    <w:p w:rsidR="0023728B" w:rsidRDefault="0023728B" w:rsidP="0023728B">
      <w:pPr>
        <w:spacing w:line="312" w:lineRule="auto"/>
        <w:ind w:firstLine="709"/>
        <w:jc w:val="both"/>
        <w:rPr>
          <w:rFonts w:eastAsia="Times New Roman" w:cs="Times New Roman"/>
          <w:sz w:val="28"/>
          <w:szCs w:val="28"/>
          <w:lang w:val="uk-UA"/>
        </w:rPr>
      </w:pPr>
      <w:r>
        <w:rPr>
          <w:rFonts w:eastAsia="Times New Roman" w:cs="Times New Roman"/>
          <w:sz w:val="28"/>
          <w:szCs w:val="28"/>
          <w:lang w:val="uk-UA"/>
        </w:rPr>
        <w:t>- Ким ми з вами сьогодні були?</w:t>
      </w:r>
    </w:p>
    <w:p w:rsidR="0023728B" w:rsidRDefault="0023728B" w:rsidP="0023728B">
      <w:pPr>
        <w:spacing w:line="312" w:lineRule="auto"/>
        <w:ind w:firstLine="709"/>
        <w:jc w:val="both"/>
        <w:rPr>
          <w:rFonts w:eastAsia="Times New Roman" w:cs="Times New Roman"/>
          <w:sz w:val="28"/>
          <w:szCs w:val="28"/>
          <w:lang w:val="uk-UA"/>
        </w:rPr>
      </w:pPr>
      <w:r>
        <w:rPr>
          <w:rFonts w:eastAsia="Times New Roman" w:cs="Times New Roman"/>
          <w:sz w:val="28"/>
          <w:szCs w:val="28"/>
          <w:lang w:val="uk-UA"/>
        </w:rPr>
        <w:t>- У чому готували їжу для ляльок?</w:t>
      </w:r>
    </w:p>
    <w:p w:rsidR="0023728B" w:rsidRDefault="0023728B" w:rsidP="0023728B">
      <w:pPr>
        <w:spacing w:line="312" w:lineRule="auto"/>
        <w:jc w:val="both"/>
        <w:rPr>
          <w:rFonts w:eastAsia="Times New Roman" w:cs="Times New Roman"/>
          <w:sz w:val="28"/>
          <w:szCs w:val="28"/>
          <w:lang w:val="uk-UA"/>
        </w:rPr>
      </w:pPr>
    </w:p>
    <w:p w:rsidR="0023728B" w:rsidRPr="003A43A0" w:rsidRDefault="0023728B" w:rsidP="0023728B">
      <w:pPr>
        <w:spacing w:line="312" w:lineRule="auto"/>
        <w:ind w:firstLine="426"/>
        <w:jc w:val="center"/>
        <w:rPr>
          <w:rFonts w:eastAsia="Times New Roman" w:cs="Times New Roman"/>
          <w:b/>
          <w:sz w:val="28"/>
          <w:szCs w:val="28"/>
          <w:lang w:val="uk-UA"/>
        </w:rPr>
      </w:pPr>
      <w:r>
        <w:rPr>
          <w:rFonts w:eastAsia="Times New Roman" w:cs="Times New Roman"/>
          <w:sz w:val="28"/>
          <w:szCs w:val="28"/>
          <w:lang w:val="uk-UA"/>
        </w:rPr>
        <w:br w:type="page"/>
      </w:r>
      <w:r w:rsidRPr="003A43A0">
        <w:rPr>
          <w:rFonts w:eastAsia="Times New Roman" w:cs="Times New Roman"/>
          <w:b/>
          <w:sz w:val="28"/>
          <w:szCs w:val="28"/>
          <w:lang w:val="uk-UA"/>
        </w:rPr>
        <w:lastRenderedPageBreak/>
        <w:t xml:space="preserve"> </w:t>
      </w:r>
    </w:p>
    <w:p w:rsidR="0023728B" w:rsidRDefault="0023728B" w:rsidP="0023728B">
      <w:pPr>
        <w:spacing w:line="312" w:lineRule="auto"/>
        <w:jc w:val="center"/>
        <w:rPr>
          <w:rFonts w:eastAsia="Times New Roman" w:cs="Times New Roman"/>
          <w:sz w:val="28"/>
          <w:szCs w:val="28"/>
          <w:lang w:val="uk-UA"/>
        </w:rPr>
      </w:pPr>
    </w:p>
    <w:p w:rsidR="0023728B" w:rsidRPr="007F00FB" w:rsidRDefault="0023728B" w:rsidP="0023728B">
      <w:pPr>
        <w:spacing w:line="312" w:lineRule="auto"/>
        <w:jc w:val="center"/>
        <w:rPr>
          <w:rFonts w:eastAsia="Times New Roman" w:cs="Times New Roman"/>
          <w:b/>
          <w:sz w:val="28"/>
          <w:szCs w:val="28"/>
          <w:lang w:val="uk-UA"/>
        </w:rPr>
      </w:pPr>
      <w:r>
        <w:rPr>
          <w:rFonts w:eastAsia="Times New Roman" w:cs="Times New Roman"/>
          <w:b/>
          <w:sz w:val="28"/>
          <w:szCs w:val="28"/>
          <w:lang w:val="uk-UA"/>
        </w:rPr>
        <w:t>Заняття 7</w:t>
      </w:r>
    </w:p>
    <w:p w:rsidR="0023728B" w:rsidRDefault="0023728B" w:rsidP="0023728B">
      <w:pPr>
        <w:spacing w:line="312" w:lineRule="auto"/>
        <w:jc w:val="both"/>
        <w:rPr>
          <w:rFonts w:eastAsia="Times New Roman" w:cs="Times New Roman"/>
          <w:b/>
          <w:sz w:val="28"/>
          <w:szCs w:val="28"/>
          <w:lang w:val="uk-UA"/>
        </w:rPr>
      </w:pPr>
      <w:r w:rsidRPr="00115CAD">
        <w:rPr>
          <w:rFonts w:eastAsia="Times New Roman" w:cs="Times New Roman"/>
          <w:b/>
          <w:sz w:val="28"/>
          <w:szCs w:val="28"/>
          <w:lang w:val="uk-UA"/>
        </w:rPr>
        <w:t>Тема:</w:t>
      </w:r>
      <w:r>
        <w:rPr>
          <w:rFonts w:eastAsia="Times New Roman" w:cs="Times New Roman"/>
          <w:sz w:val="28"/>
          <w:szCs w:val="28"/>
          <w:lang w:val="uk-UA"/>
        </w:rPr>
        <w:t xml:space="preserve"> </w:t>
      </w:r>
      <w:r w:rsidRPr="003A43A0">
        <w:rPr>
          <w:rFonts w:eastAsia="Times New Roman" w:cs="Times New Roman"/>
          <w:b/>
          <w:sz w:val="28"/>
          <w:szCs w:val="28"/>
          <w:lang w:val="uk-UA"/>
        </w:rPr>
        <w:t>«</w:t>
      </w:r>
      <w:r>
        <w:rPr>
          <w:rFonts w:eastAsia="Times New Roman" w:cs="Times New Roman"/>
          <w:b/>
          <w:sz w:val="28"/>
          <w:szCs w:val="28"/>
          <w:lang w:val="uk-UA"/>
        </w:rPr>
        <w:t>Дикі тварини</w:t>
      </w:r>
      <w:r w:rsidRPr="003A43A0">
        <w:rPr>
          <w:rFonts w:eastAsia="Times New Roman" w:cs="Times New Roman"/>
          <w:b/>
          <w:sz w:val="28"/>
          <w:szCs w:val="28"/>
          <w:lang w:val="uk-UA"/>
        </w:rPr>
        <w:t>»</w:t>
      </w:r>
    </w:p>
    <w:p w:rsidR="0023728B" w:rsidRDefault="0023728B" w:rsidP="0023728B">
      <w:pPr>
        <w:spacing w:line="312" w:lineRule="auto"/>
        <w:ind w:left="851" w:hanging="851"/>
        <w:jc w:val="both"/>
        <w:rPr>
          <w:rFonts w:eastAsia="Times New Roman" w:cs="Times New Roman"/>
          <w:sz w:val="28"/>
          <w:szCs w:val="28"/>
          <w:lang w:val="uk-UA"/>
        </w:rPr>
      </w:pPr>
      <w:r>
        <w:rPr>
          <w:rFonts w:eastAsia="Times New Roman" w:cs="Times New Roman"/>
          <w:sz w:val="28"/>
          <w:szCs w:val="28"/>
          <w:lang w:val="uk-UA"/>
        </w:rPr>
        <w:t>Мета:- ввести в словник й активізувати в</w:t>
      </w:r>
      <w:r w:rsidRPr="00F22DE9">
        <w:rPr>
          <w:rFonts w:eastAsia="Times New Roman" w:cs="Times New Roman"/>
          <w:sz w:val="28"/>
          <w:szCs w:val="28"/>
          <w:lang w:val="uk-UA"/>
        </w:rPr>
        <w:t xml:space="preserve"> мовленні дітей слова з теми</w:t>
      </w:r>
      <w:r>
        <w:rPr>
          <w:rFonts w:eastAsia="Times New Roman" w:cs="Times New Roman"/>
          <w:sz w:val="28"/>
          <w:szCs w:val="28"/>
          <w:lang w:val="uk-UA"/>
        </w:rPr>
        <w:t xml:space="preserve"> «Дикі тварини»: Їжачиха з їжаченятами, білка з білченятами, вовчиця з вовченятами, лисиця з лисенятами, зайчиха із зайченятами, ведмедиця з ведмежатами; </w:t>
      </w:r>
    </w:p>
    <w:p w:rsidR="0023728B" w:rsidRDefault="0023728B" w:rsidP="0023728B">
      <w:pPr>
        <w:spacing w:line="312" w:lineRule="auto"/>
        <w:ind w:left="851" w:hanging="851"/>
        <w:jc w:val="both"/>
        <w:rPr>
          <w:rFonts w:eastAsia="Times New Roman" w:cs="Times New Roman"/>
          <w:sz w:val="28"/>
          <w:szCs w:val="28"/>
          <w:lang w:val="uk-UA"/>
        </w:rPr>
      </w:pPr>
      <w:r>
        <w:rPr>
          <w:rFonts w:eastAsia="Times New Roman" w:cs="Times New Roman"/>
          <w:sz w:val="28"/>
          <w:szCs w:val="28"/>
          <w:lang w:val="uk-UA"/>
        </w:rPr>
        <w:t xml:space="preserve">           - ознайомити дітей з поняттям дикі звірі, ввести в активний словник узагальнюючі слова дикі звірі, дикі тварини;</w:t>
      </w:r>
    </w:p>
    <w:p w:rsidR="0023728B" w:rsidRDefault="0023728B" w:rsidP="0023728B">
      <w:pPr>
        <w:spacing w:line="312" w:lineRule="auto"/>
        <w:ind w:left="851"/>
        <w:jc w:val="both"/>
        <w:rPr>
          <w:rFonts w:eastAsia="Times New Roman" w:cs="Times New Roman"/>
          <w:sz w:val="28"/>
          <w:szCs w:val="28"/>
          <w:lang w:val="uk-UA"/>
        </w:rPr>
      </w:pPr>
      <w:r>
        <w:rPr>
          <w:rFonts w:eastAsia="Times New Roman" w:cs="Times New Roman"/>
          <w:sz w:val="28"/>
          <w:szCs w:val="28"/>
          <w:lang w:val="uk-UA"/>
        </w:rPr>
        <w:t>- розвивати увагу, пам’ять, мислення;</w:t>
      </w:r>
    </w:p>
    <w:p w:rsidR="0023728B" w:rsidRDefault="0023728B" w:rsidP="0023728B">
      <w:pPr>
        <w:spacing w:line="312" w:lineRule="auto"/>
        <w:ind w:left="851"/>
        <w:jc w:val="both"/>
        <w:rPr>
          <w:rFonts w:eastAsia="Times New Roman" w:cs="Times New Roman"/>
          <w:sz w:val="28"/>
          <w:szCs w:val="28"/>
          <w:lang w:val="uk-UA"/>
        </w:rPr>
      </w:pPr>
      <w:r>
        <w:rPr>
          <w:rFonts w:eastAsia="Times New Roman" w:cs="Times New Roman"/>
          <w:sz w:val="28"/>
          <w:szCs w:val="28"/>
          <w:lang w:val="uk-UA"/>
        </w:rPr>
        <w:t>- коректувати вимову;</w:t>
      </w:r>
    </w:p>
    <w:p w:rsidR="0023728B" w:rsidRDefault="0023728B" w:rsidP="0023728B">
      <w:pPr>
        <w:spacing w:line="312" w:lineRule="auto"/>
        <w:ind w:left="851"/>
        <w:jc w:val="both"/>
        <w:rPr>
          <w:rFonts w:eastAsia="Times New Roman" w:cs="Times New Roman"/>
          <w:sz w:val="28"/>
          <w:szCs w:val="28"/>
          <w:lang w:val="uk-UA"/>
        </w:rPr>
      </w:pPr>
      <w:r>
        <w:rPr>
          <w:rFonts w:eastAsia="Times New Roman" w:cs="Times New Roman"/>
          <w:sz w:val="28"/>
          <w:szCs w:val="28"/>
          <w:lang w:val="uk-UA"/>
        </w:rPr>
        <w:t>- виховувати інтерес і любов до тваринного світу.</w:t>
      </w:r>
    </w:p>
    <w:p w:rsidR="0023728B" w:rsidRDefault="0023728B" w:rsidP="0023728B">
      <w:pPr>
        <w:spacing w:line="312" w:lineRule="auto"/>
        <w:ind w:left="851" w:hanging="851"/>
        <w:jc w:val="both"/>
        <w:rPr>
          <w:rFonts w:eastAsia="Times New Roman" w:cs="Times New Roman"/>
          <w:sz w:val="28"/>
          <w:szCs w:val="28"/>
          <w:lang w:val="uk-UA"/>
        </w:rPr>
      </w:pPr>
      <w:r>
        <w:rPr>
          <w:rFonts w:eastAsia="Times New Roman" w:cs="Times New Roman"/>
          <w:sz w:val="28"/>
          <w:szCs w:val="28"/>
          <w:lang w:val="uk-UA"/>
        </w:rPr>
        <w:t>Обладнання: сюжетна і предметні картинки із серії «Дикі тварини» , набірне полотно, роздатковий матеріал відповідно до кількості дітей у групі (предметні картинки із зображенням лисиці, білки, вовка, зайця), таблички.</w:t>
      </w:r>
    </w:p>
    <w:p w:rsidR="0023728B" w:rsidRPr="00CE3226" w:rsidRDefault="0023728B" w:rsidP="0023728B">
      <w:pPr>
        <w:spacing w:line="312" w:lineRule="auto"/>
        <w:jc w:val="center"/>
        <w:rPr>
          <w:rFonts w:eastAsia="Times New Roman" w:cs="Times New Roman"/>
          <w:b/>
          <w:sz w:val="28"/>
          <w:szCs w:val="28"/>
          <w:lang w:val="uk-UA"/>
        </w:rPr>
      </w:pPr>
      <w:r w:rsidRPr="00CE3226">
        <w:rPr>
          <w:rFonts w:eastAsia="Times New Roman" w:cs="Times New Roman"/>
          <w:b/>
          <w:sz w:val="28"/>
          <w:szCs w:val="28"/>
          <w:lang w:val="uk-UA"/>
        </w:rPr>
        <w:t>Хід заняття</w:t>
      </w:r>
    </w:p>
    <w:p w:rsidR="0023728B" w:rsidRDefault="0023728B" w:rsidP="0023728B">
      <w:pPr>
        <w:spacing w:line="312" w:lineRule="auto"/>
        <w:ind w:firstLine="709"/>
        <w:jc w:val="both"/>
        <w:rPr>
          <w:rFonts w:eastAsia="Times New Roman" w:cs="Times New Roman"/>
          <w:sz w:val="28"/>
          <w:szCs w:val="28"/>
          <w:lang w:val="uk-UA"/>
        </w:rPr>
      </w:pPr>
      <w:r>
        <w:rPr>
          <w:rFonts w:eastAsia="Times New Roman" w:cs="Times New Roman"/>
          <w:sz w:val="28"/>
          <w:szCs w:val="28"/>
          <w:lang w:val="uk-UA"/>
        </w:rPr>
        <w:t xml:space="preserve">- Діти, сьогодні ми разом з вами підемо до лісу. Але підемо не самі, а з Тетянкою і Сергійком. Вони живуть недалеко від лісу і часто ходять туди по гриби. Дивіться, вони вже в лісі. Давайте і ми їх наздоганяти. </w:t>
      </w:r>
    </w:p>
    <w:p w:rsidR="0023728B" w:rsidRDefault="00DB2E9A" w:rsidP="0023728B">
      <w:pPr>
        <w:spacing w:line="312" w:lineRule="auto"/>
        <w:ind w:firstLine="709"/>
        <w:jc w:val="both"/>
        <w:rPr>
          <w:rFonts w:eastAsia="Times New Roman" w:cs="Times New Roman"/>
          <w:sz w:val="28"/>
          <w:szCs w:val="28"/>
          <w:lang w:val="uk-UA"/>
        </w:rPr>
      </w:pPr>
      <w:r>
        <w:rPr>
          <w:rFonts w:eastAsia="Times New Roman" w:cs="Times New Roman"/>
          <w:sz w:val="28"/>
          <w:szCs w:val="28"/>
          <w:lang w:val="uk-UA"/>
        </w:rPr>
        <w:t>Педагог</w:t>
      </w:r>
      <w:r w:rsidR="0023728B">
        <w:rPr>
          <w:rFonts w:eastAsia="Times New Roman" w:cs="Times New Roman"/>
          <w:sz w:val="28"/>
          <w:szCs w:val="28"/>
          <w:lang w:val="uk-UA"/>
        </w:rPr>
        <w:t xml:space="preserve"> демонструє сюжетний малюнок із серії  «Дикі тварини» і ставить дітям запитання за його змістом.</w:t>
      </w:r>
    </w:p>
    <w:p w:rsidR="0023728B" w:rsidRPr="003230EA" w:rsidRDefault="0023728B" w:rsidP="0023728B">
      <w:pPr>
        <w:spacing w:line="312" w:lineRule="auto"/>
        <w:ind w:firstLine="720"/>
        <w:jc w:val="both"/>
        <w:rPr>
          <w:rFonts w:eastAsia="Times New Roman" w:cs="Times New Roman"/>
          <w:sz w:val="28"/>
          <w:szCs w:val="28"/>
          <w:lang w:val="uk-UA"/>
        </w:rPr>
      </w:pPr>
      <w:r w:rsidRPr="003230EA">
        <w:rPr>
          <w:rFonts w:eastAsia="Times New Roman" w:cs="Times New Roman"/>
          <w:sz w:val="28"/>
          <w:szCs w:val="28"/>
          <w:lang w:val="uk-UA"/>
        </w:rPr>
        <w:t>- Це хто? (</w:t>
      </w:r>
      <w:r w:rsidR="00DB2E9A">
        <w:rPr>
          <w:rFonts w:eastAsia="Times New Roman" w:cs="Times New Roman"/>
          <w:sz w:val="28"/>
          <w:szCs w:val="28"/>
          <w:lang w:val="uk-UA"/>
        </w:rPr>
        <w:t>Педагог</w:t>
      </w:r>
      <w:r w:rsidRPr="003230EA">
        <w:rPr>
          <w:rFonts w:eastAsia="Times New Roman" w:cs="Times New Roman"/>
          <w:sz w:val="28"/>
          <w:szCs w:val="28"/>
          <w:lang w:val="uk-UA"/>
        </w:rPr>
        <w:t xml:space="preserve"> вказує на хлопчика)</w:t>
      </w:r>
    </w:p>
    <w:p w:rsidR="0023728B" w:rsidRPr="003230EA" w:rsidRDefault="0023728B" w:rsidP="0023728B">
      <w:pPr>
        <w:spacing w:line="312" w:lineRule="auto"/>
        <w:ind w:firstLine="720"/>
        <w:jc w:val="both"/>
        <w:rPr>
          <w:rFonts w:eastAsia="Times New Roman" w:cs="Times New Roman"/>
          <w:sz w:val="28"/>
          <w:szCs w:val="28"/>
          <w:lang w:val="uk-UA"/>
        </w:rPr>
      </w:pPr>
      <w:r>
        <w:rPr>
          <w:rFonts w:eastAsia="Times New Roman" w:cs="Times New Roman"/>
          <w:sz w:val="28"/>
          <w:szCs w:val="28"/>
          <w:lang w:val="uk-UA"/>
        </w:rPr>
        <w:t>-</w:t>
      </w:r>
      <w:r w:rsidRPr="003230EA">
        <w:rPr>
          <w:rFonts w:eastAsia="Times New Roman" w:cs="Times New Roman"/>
          <w:sz w:val="28"/>
          <w:szCs w:val="28"/>
          <w:lang w:val="uk-UA"/>
        </w:rPr>
        <w:t xml:space="preserve"> Кого він знайшов під кущиком?</w:t>
      </w:r>
    </w:p>
    <w:p w:rsidR="0023728B" w:rsidRPr="003230EA" w:rsidRDefault="0023728B" w:rsidP="0023728B">
      <w:pPr>
        <w:spacing w:line="312" w:lineRule="auto"/>
        <w:ind w:firstLine="720"/>
        <w:jc w:val="both"/>
        <w:rPr>
          <w:rFonts w:eastAsia="Times New Roman" w:cs="Times New Roman"/>
          <w:sz w:val="28"/>
          <w:szCs w:val="28"/>
          <w:lang w:val="uk-UA"/>
        </w:rPr>
      </w:pPr>
      <w:r w:rsidRPr="003230EA">
        <w:rPr>
          <w:rFonts w:eastAsia="Times New Roman" w:cs="Times New Roman"/>
          <w:sz w:val="28"/>
          <w:szCs w:val="28"/>
          <w:lang w:val="uk-UA"/>
        </w:rPr>
        <w:t>- Де живе їжачок?</w:t>
      </w:r>
    </w:p>
    <w:p w:rsidR="0023728B" w:rsidRPr="003230EA" w:rsidRDefault="0023728B" w:rsidP="0023728B">
      <w:pPr>
        <w:spacing w:line="312" w:lineRule="auto"/>
        <w:ind w:firstLine="720"/>
        <w:jc w:val="both"/>
        <w:rPr>
          <w:rFonts w:eastAsia="Times New Roman" w:cs="Times New Roman"/>
          <w:sz w:val="28"/>
          <w:szCs w:val="28"/>
          <w:lang w:val="uk-UA"/>
        </w:rPr>
      </w:pPr>
      <w:r w:rsidRPr="003230EA">
        <w:rPr>
          <w:rFonts w:eastAsia="Times New Roman" w:cs="Times New Roman"/>
          <w:sz w:val="28"/>
          <w:szCs w:val="28"/>
          <w:lang w:val="uk-UA"/>
        </w:rPr>
        <w:t>- Це хто? (</w:t>
      </w:r>
      <w:r w:rsidR="00DB2E9A">
        <w:rPr>
          <w:rFonts w:eastAsia="Times New Roman" w:cs="Times New Roman"/>
          <w:sz w:val="28"/>
          <w:szCs w:val="28"/>
          <w:lang w:val="uk-UA"/>
        </w:rPr>
        <w:t>Педагог</w:t>
      </w:r>
      <w:r w:rsidRPr="003230EA">
        <w:rPr>
          <w:rFonts w:eastAsia="Times New Roman" w:cs="Times New Roman"/>
          <w:sz w:val="28"/>
          <w:szCs w:val="28"/>
          <w:lang w:val="uk-UA"/>
        </w:rPr>
        <w:t xml:space="preserve"> вказує на дівчинку)</w:t>
      </w:r>
    </w:p>
    <w:p w:rsidR="0023728B" w:rsidRPr="003230EA" w:rsidRDefault="0023728B" w:rsidP="0023728B">
      <w:pPr>
        <w:spacing w:line="312" w:lineRule="auto"/>
        <w:ind w:firstLine="720"/>
        <w:jc w:val="both"/>
        <w:rPr>
          <w:rFonts w:eastAsia="Times New Roman" w:cs="Times New Roman"/>
          <w:sz w:val="28"/>
          <w:szCs w:val="28"/>
          <w:lang w:val="uk-UA"/>
        </w:rPr>
      </w:pPr>
      <w:r w:rsidRPr="003230EA">
        <w:rPr>
          <w:rFonts w:eastAsia="Times New Roman" w:cs="Times New Roman"/>
          <w:sz w:val="28"/>
          <w:szCs w:val="28"/>
          <w:lang w:val="uk-UA"/>
        </w:rPr>
        <w:t>- Кого помітила дівчинка на дереві?</w:t>
      </w:r>
    </w:p>
    <w:p w:rsidR="0023728B" w:rsidRPr="003230EA" w:rsidRDefault="0023728B" w:rsidP="0023728B">
      <w:pPr>
        <w:spacing w:line="312" w:lineRule="auto"/>
        <w:ind w:firstLine="720"/>
        <w:jc w:val="both"/>
        <w:rPr>
          <w:rFonts w:eastAsia="Times New Roman" w:cs="Times New Roman"/>
          <w:sz w:val="28"/>
          <w:szCs w:val="28"/>
          <w:lang w:val="uk-UA"/>
        </w:rPr>
      </w:pPr>
      <w:r w:rsidRPr="003230EA">
        <w:rPr>
          <w:rFonts w:eastAsia="Times New Roman" w:cs="Times New Roman"/>
          <w:sz w:val="28"/>
          <w:szCs w:val="28"/>
          <w:lang w:val="uk-UA"/>
        </w:rPr>
        <w:t xml:space="preserve">- </w:t>
      </w:r>
      <w:r>
        <w:rPr>
          <w:rFonts w:eastAsia="Times New Roman" w:cs="Times New Roman"/>
          <w:sz w:val="28"/>
          <w:szCs w:val="28"/>
          <w:lang w:val="uk-UA"/>
        </w:rPr>
        <w:t>Цікаво, а кого побачимо в лісі ми?</w:t>
      </w:r>
    </w:p>
    <w:p w:rsidR="0023728B" w:rsidRDefault="00DB2E9A" w:rsidP="0023728B">
      <w:pPr>
        <w:spacing w:line="312" w:lineRule="auto"/>
        <w:ind w:firstLine="709"/>
        <w:jc w:val="both"/>
        <w:rPr>
          <w:rFonts w:eastAsia="Times New Roman" w:cs="Times New Roman"/>
          <w:sz w:val="28"/>
          <w:szCs w:val="28"/>
          <w:lang w:val="uk-UA"/>
        </w:rPr>
      </w:pPr>
      <w:r>
        <w:rPr>
          <w:rFonts w:eastAsia="Times New Roman" w:cs="Times New Roman"/>
          <w:sz w:val="28"/>
          <w:szCs w:val="28"/>
          <w:lang w:val="uk-UA"/>
        </w:rPr>
        <w:t>Педагог</w:t>
      </w:r>
      <w:r w:rsidR="0023728B">
        <w:rPr>
          <w:rFonts w:eastAsia="Times New Roman" w:cs="Times New Roman"/>
          <w:sz w:val="28"/>
          <w:szCs w:val="28"/>
          <w:lang w:val="uk-UA"/>
        </w:rPr>
        <w:t xml:space="preserve"> демонструє предметні малюнки із серії «Дикі тварини».</w:t>
      </w:r>
    </w:p>
    <w:p w:rsidR="0023728B" w:rsidRDefault="0023728B" w:rsidP="0023728B">
      <w:pPr>
        <w:spacing w:line="312" w:lineRule="auto"/>
        <w:ind w:firstLine="709"/>
        <w:jc w:val="both"/>
        <w:rPr>
          <w:rFonts w:eastAsia="Times New Roman" w:cs="Times New Roman"/>
          <w:sz w:val="28"/>
          <w:szCs w:val="28"/>
          <w:lang w:val="uk-UA"/>
        </w:rPr>
      </w:pPr>
      <w:r>
        <w:rPr>
          <w:rFonts w:eastAsia="Times New Roman" w:cs="Times New Roman"/>
          <w:sz w:val="28"/>
          <w:szCs w:val="28"/>
          <w:lang w:val="uk-UA"/>
        </w:rPr>
        <w:t>- Це хто? (Це вовчиця з вовченятами. Це лисиця з лисенятами. Це зайчиха із зайченятами. Це ведмедиця з ведмежатами</w:t>
      </w:r>
      <w:r w:rsidR="00DB2E9A">
        <w:rPr>
          <w:rFonts w:eastAsia="Times New Roman" w:cs="Times New Roman"/>
          <w:sz w:val="28"/>
          <w:szCs w:val="28"/>
          <w:lang w:val="uk-UA"/>
        </w:rPr>
        <w:t>, (усно-</w:t>
      </w:r>
      <w:proofErr w:type="spellStart"/>
      <w:r w:rsidR="00DB2E9A">
        <w:rPr>
          <w:rFonts w:eastAsia="Times New Roman" w:cs="Times New Roman"/>
          <w:sz w:val="28"/>
          <w:szCs w:val="28"/>
          <w:lang w:val="uk-UA"/>
        </w:rPr>
        <w:t>дактильне</w:t>
      </w:r>
      <w:proofErr w:type="spellEnd"/>
      <w:r w:rsidR="00DB2E9A">
        <w:rPr>
          <w:rFonts w:eastAsia="Times New Roman" w:cs="Times New Roman"/>
          <w:sz w:val="28"/>
          <w:szCs w:val="28"/>
          <w:lang w:val="uk-UA"/>
        </w:rPr>
        <w:t xml:space="preserve"> </w:t>
      </w:r>
      <w:proofErr w:type="spellStart"/>
      <w:r w:rsidR="00DB2E9A">
        <w:rPr>
          <w:rFonts w:eastAsia="Times New Roman" w:cs="Times New Roman"/>
          <w:sz w:val="28"/>
          <w:szCs w:val="28"/>
          <w:lang w:val="uk-UA"/>
        </w:rPr>
        <w:t>прочитування</w:t>
      </w:r>
      <w:proofErr w:type="spellEnd"/>
      <w:r w:rsidR="00DB2E9A">
        <w:rPr>
          <w:rFonts w:eastAsia="Times New Roman" w:cs="Times New Roman"/>
          <w:sz w:val="28"/>
          <w:szCs w:val="28"/>
          <w:lang w:val="uk-UA"/>
        </w:rPr>
        <w:t xml:space="preserve"> табличок).</w:t>
      </w:r>
    </w:p>
    <w:p w:rsidR="0023728B" w:rsidRDefault="0023728B" w:rsidP="0023728B">
      <w:pPr>
        <w:spacing w:line="312" w:lineRule="auto"/>
        <w:ind w:firstLine="709"/>
        <w:jc w:val="both"/>
        <w:rPr>
          <w:rFonts w:eastAsia="Times New Roman" w:cs="Times New Roman"/>
          <w:sz w:val="28"/>
          <w:szCs w:val="28"/>
          <w:lang w:val="uk-UA"/>
        </w:rPr>
      </w:pPr>
      <w:r>
        <w:rPr>
          <w:rFonts w:eastAsia="Times New Roman" w:cs="Times New Roman"/>
          <w:sz w:val="28"/>
          <w:szCs w:val="28"/>
          <w:lang w:val="uk-UA"/>
        </w:rPr>
        <w:t>- Діти, як</w:t>
      </w:r>
      <w:r w:rsidR="00DB2E9A">
        <w:rPr>
          <w:rFonts w:eastAsia="Times New Roman" w:cs="Times New Roman"/>
          <w:sz w:val="28"/>
          <w:szCs w:val="28"/>
          <w:lang w:val="uk-UA"/>
        </w:rPr>
        <w:t xml:space="preserve"> можна одним словом назвати їжака, білку, зайця</w:t>
      </w:r>
      <w:r>
        <w:rPr>
          <w:rFonts w:eastAsia="Times New Roman" w:cs="Times New Roman"/>
          <w:sz w:val="28"/>
          <w:szCs w:val="28"/>
          <w:lang w:val="uk-UA"/>
        </w:rPr>
        <w:t>, вовка, лиси</w:t>
      </w:r>
      <w:r w:rsidR="00DB2E9A">
        <w:rPr>
          <w:rFonts w:eastAsia="Times New Roman" w:cs="Times New Roman"/>
          <w:sz w:val="28"/>
          <w:szCs w:val="28"/>
          <w:lang w:val="uk-UA"/>
        </w:rPr>
        <w:t>цю</w:t>
      </w:r>
      <w:r>
        <w:rPr>
          <w:rFonts w:eastAsia="Times New Roman" w:cs="Times New Roman"/>
          <w:sz w:val="28"/>
          <w:szCs w:val="28"/>
          <w:lang w:val="uk-UA"/>
        </w:rPr>
        <w:t xml:space="preserve">, </w:t>
      </w:r>
      <w:r>
        <w:rPr>
          <w:rFonts w:eastAsia="Times New Roman" w:cs="Times New Roman"/>
          <w:sz w:val="28"/>
          <w:szCs w:val="28"/>
          <w:lang w:val="uk-UA"/>
        </w:rPr>
        <w:lastRenderedPageBreak/>
        <w:t xml:space="preserve">ведмедя? Хто вони? (дикі тварини). </w:t>
      </w:r>
    </w:p>
    <w:p w:rsidR="0023728B" w:rsidRDefault="0023728B" w:rsidP="0023728B">
      <w:pPr>
        <w:spacing w:line="312" w:lineRule="auto"/>
        <w:ind w:firstLine="709"/>
        <w:jc w:val="both"/>
        <w:rPr>
          <w:rFonts w:eastAsia="Times New Roman" w:cs="Times New Roman"/>
          <w:sz w:val="28"/>
          <w:szCs w:val="28"/>
          <w:lang w:val="uk-UA"/>
        </w:rPr>
      </w:pPr>
      <w:r>
        <w:rPr>
          <w:rFonts w:eastAsia="Times New Roman" w:cs="Times New Roman"/>
          <w:sz w:val="28"/>
          <w:szCs w:val="28"/>
          <w:lang w:val="uk-UA"/>
        </w:rPr>
        <w:t>- Де живуть ці звірі? (У лісі).</w:t>
      </w:r>
    </w:p>
    <w:p w:rsidR="0023728B" w:rsidRDefault="00DB2E9A" w:rsidP="0023728B">
      <w:pPr>
        <w:spacing w:line="312" w:lineRule="auto"/>
        <w:ind w:firstLine="709"/>
        <w:jc w:val="both"/>
        <w:rPr>
          <w:rFonts w:eastAsia="Times New Roman" w:cs="Times New Roman"/>
          <w:sz w:val="28"/>
          <w:szCs w:val="28"/>
          <w:lang w:val="uk-UA"/>
        </w:rPr>
      </w:pPr>
      <w:r>
        <w:rPr>
          <w:rFonts w:eastAsia="Times New Roman" w:cs="Times New Roman"/>
          <w:sz w:val="28"/>
          <w:szCs w:val="28"/>
          <w:lang w:val="uk-UA"/>
        </w:rPr>
        <w:t>Педагог</w:t>
      </w:r>
      <w:r w:rsidR="0023728B">
        <w:rPr>
          <w:rFonts w:eastAsia="Times New Roman" w:cs="Times New Roman"/>
          <w:sz w:val="28"/>
          <w:szCs w:val="28"/>
          <w:lang w:val="uk-UA"/>
        </w:rPr>
        <w:t xml:space="preserve"> виставляє на набірному полотні предметні картинки із серії «Дикі тварини». Діти хором називають зображених на них тварин.  </w:t>
      </w:r>
    </w:p>
    <w:p w:rsidR="0023728B" w:rsidRPr="0030367A" w:rsidRDefault="0023728B" w:rsidP="0023728B">
      <w:pPr>
        <w:spacing w:line="312" w:lineRule="auto"/>
        <w:ind w:firstLine="709"/>
        <w:jc w:val="both"/>
        <w:rPr>
          <w:rFonts w:eastAsia="Times New Roman" w:cs="Times New Roman"/>
          <w:b/>
          <w:sz w:val="28"/>
          <w:szCs w:val="28"/>
          <w:lang w:val="uk-UA"/>
        </w:rPr>
      </w:pPr>
      <w:r>
        <w:rPr>
          <w:rFonts w:eastAsia="Times New Roman" w:cs="Times New Roman"/>
          <w:b/>
          <w:sz w:val="28"/>
          <w:szCs w:val="28"/>
          <w:lang w:val="uk-UA"/>
        </w:rPr>
        <w:t>Дидактична гра «Знайди за табличкою».</w:t>
      </w:r>
    </w:p>
    <w:p w:rsidR="0023728B" w:rsidRDefault="0023728B" w:rsidP="0023728B">
      <w:pPr>
        <w:spacing w:line="312" w:lineRule="auto"/>
        <w:ind w:firstLine="709"/>
        <w:jc w:val="both"/>
        <w:rPr>
          <w:rFonts w:eastAsia="Times New Roman" w:cs="Times New Roman"/>
          <w:sz w:val="28"/>
          <w:szCs w:val="28"/>
          <w:lang w:val="uk-UA"/>
        </w:rPr>
      </w:pPr>
      <w:r>
        <w:rPr>
          <w:rFonts w:eastAsia="Times New Roman" w:cs="Times New Roman"/>
          <w:sz w:val="28"/>
          <w:szCs w:val="28"/>
          <w:lang w:val="uk-UA"/>
        </w:rPr>
        <w:t xml:space="preserve">Вихователь роздає дітям по чотири картинки із зображеннями білки, лисиці, вовка, зайця. </w:t>
      </w:r>
      <w:r w:rsidR="00DB2E9A">
        <w:rPr>
          <w:rFonts w:eastAsia="Times New Roman" w:cs="Times New Roman"/>
          <w:sz w:val="28"/>
          <w:szCs w:val="28"/>
          <w:lang w:val="uk-UA"/>
        </w:rPr>
        <w:t>Педагог</w:t>
      </w:r>
      <w:r>
        <w:rPr>
          <w:rFonts w:eastAsia="Times New Roman" w:cs="Times New Roman"/>
          <w:sz w:val="28"/>
          <w:szCs w:val="28"/>
          <w:lang w:val="uk-UA"/>
        </w:rPr>
        <w:t xml:space="preserve"> показує дітям табличку з назвою тварини і пропонує знайти відповідну картинку. Малюки мають знайти і підняти потрібну картинку. Після цього педагог просить дітей назвати тварину. </w:t>
      </w:r>
    </w:p>
    <w:p w:rsidR="0023728B" w:rsidRPr="00B176BE" w:rsidRDefault="0023728B" w:rsidP="0023728B">
      <w:pPr>
        <w:spacing w:line="312" w:lineRule="auto"/>
        <w:ind w:firstLine="709"/>
        <w:jc w:val="both"/>
        <w:rPr>
          <w:rFonts w:eastAsia="Times New Roman" w:cs="Times New Roman"/>
          <w:b/>
          <w:sz w:val="28"/>
          <w:szCs w:val="28"/>
          <w:lang w:val="uk-UA"/>
        </w:rPr>
      </w:pPr>
      <w:r>
        <w:rPr>
          <w:rFonts w:eastAsia="Times New Roman" w:cs="Times New Roman"/>
          <w:b/>
          <w:sz w:val="28"/>
          <w:szCs w:val="28"/>
          <w:lang w:val="uk-UA"/>
        </w:rPr>
        <w:t>Фізкультхвилинка.</w:t>
      </w:r>
    </w:p>
    <w:tbl>
      <w:tblPr>
        <w:tblW w:w="0" w:type="auto"/>
        <w:tblLook w:val="04A0" w:firstRow="1" w:lastRow="0" w:firstColumn="1" w:lastColumn="0" w:noHBand="0" w:noVBand="1"/>
      </w:tblPr>
      <w:tblGrid>
        <w:gridCol w:w="4785"/>
        <w:gridCol w:w="4786"/>
      </w:tblGrid>
      <w:tr w:rsidR="0023728B" w:rsidRPr="00DE18C1" w:rsidTr="0023728B">
        <w:tc>
          <w:tcPr>
            <w:tcW w:w="4785" w:type="dxa"/>
            <w:shd w:val="clear" w:color="auto" w:fill="auto"/>
          </w:tcPr>
          <w:p w:rsidR="0023728B" w:rsidRPr="00DE18C1" w:rsidRDefault="0023728B" w:rsidP="0023728B">
            <w:pPr>
              <w:spacing w:line="312" w:lineRule="auto"/>
              <w:jc w:val="both"/>
              <w:rPr>
                <w:rFonts w:eastAsia="Times New Roman" w:cs="Times New Roman"/>
                <w:sz w:val="28"/>
                <w:szCs w:val="28"/>
                <w:lang w:val="uk-UA"/>
              </w:rPr>
            </w:pPr>
            <w:r w:rsidRPr="00DE18C1">
              <w:rPr>
                <w:rFonts w:eastAsia="Times New Roman" w:cs="Times New Roman"/>
                <w:sz w:val="28"/>
                <w:szCs w:val="28"/>
                <w:lang w:val="uk-UA"/>
              </w:rPr>
              <w:t>Лапки в боки, вушка вгору,</w:t>
            </w:r>
          </w:p>
          <w:p w:rsidR="0023728B" w:rsidRPr="00DE18C1" w:rsidRDefault="0023728B" w:rsidP="0023728B">
            <w:pPr>
              <w:spacing w:line="312" w:lineRule="auto"/>
              <w:jc w:val="both"/>
              <w:rPr>
                <w:rFonts w:eastAsia="Times New Roman" w:cs="Times New Roman"/>
                <w:sz w:val="28"/>
                <w:szCs w:val="28"/>
                <w:lang w:val="uk-UA"/>
              </w:rPr>
            </w:pPr>
            <w:r w:rsidRPr="00DE18C1">
              <w:rPr>
                <w:rFonts w:eastAsia="Times New Roman" w:cs="Times New Roman"/>
                <w:sz w:val="28"/>
                <w:szCs w:val="28"/>
                <w:lang w:val="uk-UA"/>
              </w:rPr>
              <w:t xml:space="preserve">Скачуть білочки до бору. </w:t>
            </w:r>
          </w:p>
          <w:p w:rsidR="0023728B" w:rsidRPr="00DE18C1" w:rsidRDefault="0023728B" w:rsidP="0023728B">
            <w:pPr>
              <w:spacing w:line="312" w:lineRule="auto"/>
              <w:jc w:val="both"/>
              <w:rPr>
                <w:rFonts w:eastAsia="Times New Roman" w:cs="Times New Roman"/>
                <w:sz w:val="28"/>
                <w:szCs w:val="28"/>
                <w:lang w:val="uk-UA"/>
              </w:rPr>
            </w:pPr>
            <w:r w:rsidRPr="00DE18C1">
              <w:rPr>
                <w:rFonts w:eastAsia="Times New Roman" w:cs="Times New Roman"/>
                <w:sz w:val="28"/>
                <w:szCs w:val="28"/>
                <w:lang w:val="uk-UA"/>
              </w:rPr>
              <w:t>Кожний ранок на галяві</w:t>
            </w:r>
          </w:p>
          <w:p w:rsidR="0023728B" w:rsidRPr="00DE18C1" w:rsidRDefault="0023728B" w:rsidP="0023728B">
            <w:pPr>
              <w:tabs>
                <w:tab w:val="left" w:pos="568"/>
              </w:tabs>
              <w:autoSpaceDE w:val="0"/>
              <w:autoSpaceDN w:val="0"/>
              <w:adjustRightInd w:val="0"/>
              <w:spacing w:line="312" w:lineRule="auto"/>
              <w:ind w:left="567" w:hanging="567"/>
              <w:jc w:val="both"/>
              <w:rPr>
                <w:rFonts w:eastAsia="Times New Roman" w:cs="Times New Roman"/>
                <w:sz w:val="28"/>
                <w:szCs w:val="28"/>
                <w:lang w:val="uk-UA"/>
              </w:rPr>
            </w:pPr>
            <w:r w:rsidRPr="00DE18C1">
              <w:rPr>
                <w:rFonts w:eastAsia="Times New Roman" w:cs="Times New Roman"/>
                <w:sz w:val="28"/>
                <w:szCs w:val="28"/>
                <w:lang w:val="uk-UA"/>
              </w:rPr>
              <w:t>Спритно роблять вільні вправи.</w:t>
            </w:r>
          </w:p>
          <w:p w:rsidR="0023728B" w:rsidRPr="00DE18C1" w:rsidRDefault="0023728B" w:rsidP="0023728B">
            <w:pPr>
              <w:tabs>
                <w:tab w:val="left" w:pos="568"/>
              </w:tabs>
              <w:autoSpaceDE w:val="0"/>
              <w:autoSpaceDN w:val="0"/>
              <w:adjustRightInd w:val="0"/>
              <w:spacing w:line="312" w:lineRule="auto"/>
              <w:ind w:left="567" w:hanging="567"/>
              <w:jc w:val="both"/>
              <w:rPr>
                <w:rFonts w:eastAsia="Times New Roman" w:cs="Times New Roman"/>
                <w:sz w:val="28"/>
                <w:szCs w:val="28"/>
                <w:lang w:val="uk-UA"/>
              </w:rPr>
            </w:pPr>
          </w:p>
          <w:p w:rsidR="0023728B" w:rsidRPr="00DE18C1" w:rsidRDefault="0023728B" w:rsidP="0023728B">
            <w:pPr>
              <w:tabs>
                <w:tab w:val="left" w:pos="568"/>
              </w:tabs>
              <w:autoSpaceDE w:val="0"/>
              <w:autoSpaceDN w:val="0"/>
              <w:adjustRightInd w:val="0"/>
              <w:spacing w:line="312" w:lineRule="auto"/>
              <w:ind w:left="567" w:hanging="567"/>
              <w:jc w:val="both"/>
              <w:rPr>
                <w:rFonts w:eastAsia="Times New Roman" w:cs="Times New Roman"/>
                <w:sz w:val="28"/>
                <w:szCs w:val="28"/>
                <w:lang w:val="uk-UA"/>
              </w:rPr>
            </w:pPr>
            <w:r w:rsidRPr="00DE18C1">
              <w:rPr>
                <w:rFonts w:eastAsia="Times New Roman" w:cs="Times New Roman"/>
                <w:sz w:val="28"/>
                <w:szCs w:val="28"/>
                <w:lang w:val="uk-UA"/>
              </w:rPr>
              <w:t xml:space="preserve">Притомилися звірята </w:t>
            </w:r>
          </w:p>
          <w:p w:rsidR="0023728B" w:rsidRPr="00DE18C1" w:rsidRDefault="0023728B" w:rsidP="0023728B">
            <w:pPr>
              <w:tabs>
                <w:tab w:val="left" w:pos="568"/>
              </w:tabs>
              <w:autoSpaceDE w:val="0"/>
              <w:autoSpaceDN w:val="0"/>
              <w:adjustRightInd w:val="0"/>
              <w:spacing w:line="312" w:lineRule="auto"/>
              <w:ind w:left="567" w:hanging="567"/>
              <w:jc w:val="both"/>
              <w:rPr>
                <w:rFonts w:eastAsia="Times New Roman" w:cs="Times New Roman"/>
                <w:sz w:val="28"/>
                <w:szCs w:val="28"/>
                <w:lang w:val="uk-UA"/>
              </w:rPr>
            </w:pPr>
            <w:r w:rsidRPr="00DE18C1">
              <w:rPr>
                <w:rFonts w:eastAsia="Times New Roman" w:cs="Times New Roman"/>
                <w:sz w:val="28"/>
                <w:szCs w:val="28"/>
                <w:lang w:val="uk-UA"/>
              </w:rPr>
              <w:t>І пішли відпочивати.</w:t>
            </w:r>
          </w:p>
        </w:tc>
        <w:tc>
          <w:tcPr>
            <w:tcW w:w="4786" w:type="dxa"/>
            <w:shd w:val="clear" w:color="auto" w:fill="auto"/>
          </w:tcPr>
          <w:p w:rsidR="0023728B" w:rsidRPr="00DE18C1" w:rsidRDefault="0023728B" w:rsidP="0023728B">
            <w:pPr>
              <w:spacing w:line="312" w:lineRule="auto"/>
              <w:jc w:val="both"/>
              <w:rPr>
                <w:rFonts w:eastAsia="Times New Roman" w:cs="Times New Roman"/>
                <w:sz w:val="28"/>
                <w:szCs w:val="28"/>
                <w:lang w:val="uk-UA"/>
              </w:rPr>
            </w:pPr>
            <w:r w:rsidRPr="00DE18C1">
              <w:rPr>
                <w:rFonts w:eastAsia="Times New Roman" w:cs="Times New Roman"/>
                <w:sz w:val="28"/>
                <w:szCs w:val="28"/>
                <w:lang w:val="uk-UA"/>
              </w:rPr>
              <w:t>Руки в боки, руки вгору</w:t>
            </w:r>
          </w:p>
          <w:p w:rsidR="0023728B" w:rsidRPr="00DE18C1" w:rsidRDefault="0023728B" w:rsidP="0023728B">
            <w:pPr>
              <w:spacing w:line="312" w:lineRule="auto"/>
              <w:jc w:val="both"/>
              <w:rPr>
                <w:rFonts w:eastAsia="Times New Roman" w:cs="Times New Roman"/>
                <w:sz w:val="28"/>
                <w:szCs w:val="28"/>
                <w:lang w:val="uk-UA"/>
              </w:rPr>
            </w:pPr>
            <w:r w:rsidRPr="00DE18C1">
              <w:rPr>
                <w:rFonts w:eastAsia="Times New Roman" w:cs="Times New Roman"/>
                <w:sz w:val="28"/>
                <w:szCs w:val="28"/>
                <w:lang w:val="uk-UA"/>
              </w:rPr>
              <w:t>Стрибки</w:t>
            </w:r>
          </w:p>
          <w:p w:rsidR="0023728B" w:rsidRPr="00DE18C1" w:rsidRDefault="0023728B" w:rsidP="0023728B">
            <w:pPr>
              <w:spacing w:line="312" w:lineRule="auto"/>
              <w:jc w:val="both"/>
              <w:rPr>
                <w:rFonts w:eastAsia="Times New Roman" w:cs="Times New Roman"/>
                <w:sz w:val="28"/>
                <w:szCs w:val="28"/>
                <w:lang w:val="uk-UA"/>
              </w:rPr>
            </w:pPr>
            <w:r w:rsidRPr="00DE18C1">
              <w:rPr>
                <w:rFonts w:eastAsia="Times New Roman" w:cs="Times New Roman"/>
                <w:sz w:val="28"/>
                <w:szCs w:val="28"/>
                <w:lang w:val="uk-UA"/>
              </w:rPr>
              <w:t>Повторення різних вправ: нахили, повороти, присідання тощо.</w:t>
            </w:r>
          </w:p>
          <w:p w:rsidR="0023728B" w:rsidRPr="00DE18C1" w:rsidRDefault="0023728B" w:rsidP="0023728B">
            <w:pPr>
              <w:spacing w:line="312" w:lineRule="auto"/>
              <w:jc w:val="both"/>
              <w:rPr>
                <w:rFonts w:eastAsia="Times New Roman" w:cs="Times New Roman"/>
                <w:sz w:val="28"/>
                <w:szCs w:val="28"/>
                <w:lang w:val="uk-UA"/>
              </w:rPr>
            </w:pPr>
            <w:r w:rsidRPr="00DE18C1">
              <w:rPr>
                <w:rFonts w:eastAsia="Times New Roman" w:cs="Times New Roman"/>
                <w:sz w:val="28"/>
                <w:szCs w:val="28"/>
                <w:lang w:val="uk-UA"/>
              </w:rPr>
              <w:t>Діти сідають на свої місця.</w:t>
            </w:r>
          </w:p>
        </w:tc>
      </w:tr>
    </w:tbl>
    <w:p w:rsidR="0023728B" w:rsidRDefault="0023728B" w:rsidP="0023728B">
      <w:pPr>
        <w:spacing w:line="312" w:lineRule="auto"/>
        <w:ind w:firstLine="709"/>
        <w:jc w:val="both"/>
        <w:rPr>
          <w:rFonts w:eastAsia="Times New Roman" w:cs="Times New Roman"/>
          <w:sz w:val="28"/>
          <w:szCs w:val="28"/>
          <w:lang w:val="uk-UA"/>
        </w:rPr>
      </w:pPr>
    </w:p>
    <w:p w:rsidR="0023728B" w:rsidRPr="00231E55" w:rsidRDefault="0023728B" w:rsidP="0023728B">
      <w:pPr>
        <w:spacing w:line="312" w:lineRule="auto"/>
        <w:ind w:firstLine="709"/>
        <w:jc w:val="both"/>
        <w:rPr>
          <w:rFonts w:eastAsia="Times New Roman" w:cs="Times New Roman"/>
          <w:b/>
          <w:sz w:val="28"/>
          <w:szCs w:val="28"/>
          <w:lang w:val="uk-UA"/>
        </w:rPr>
      </w:pPr>
      <w:r>
        <w:rPr>
          <w:rFonts w:eastAsia="Times New Roman" w:cs="Times New Roman"/>
          <w:b/>
          <w:sz w:val="28"/>
          <w:szCs w:val="28"/>
          <w:lang w:val="uk-UA"/>
        </w:rPr>
        <w:t>Підсумок заняття.</w:t>
      </w:r>
    </w:p>
    <w:p w:rsidR="0023728B" w:rsidRDefault="0023728B" w:rsidP="0023728B">
      <w:pPr>
        <w:spacing w:line="312" w:lineRule="auto"/>
        <w:ind w:firstLine="709"/>
        <w:jc w:val="both"/>
        <w:rPr>
          <w:rFonts w:eastAsia="Times New Roman" w:cs="Times New Roman"/>
          <w:sz w:val="28"/>
          <w:szCs w:val="28"/>
          <w:lang w:val="uk-UA"/>
        </w:rPr>
      </w:pPr>
      <w:r>
        <w:rPr>
          <w:rFonts w:eastAsia="Times New Roman" w:cs="Times New Roman"/>
          <w:sz w:val="28"/>
          <w:szCs w:val="28"/>
          <w:lang w:val="uk-UA"/>
        </w:rPr>
        <w:t>- Де ми сьогодні побували?</w:t>
      </w:r>
    </w:p>
    <w:p w:rsidR="0023728B" w:rsidRDefault="0023728B" w:rsidP="0023728B">
      <w:pPr>
        <w:spacing w:line="312" w:lineRule="auto"/>
        <w:ind w:firstLine="709"/>
        <w:jc w:val="both"/>
        <w:rPr>
          <w:rFonts w:eastAsia="Times New Roman" w:cs="Times New Roman"/>
          <w:sz w:val="28"/>
          <w:szCs w:val="28"/>
          <w:lang w:val="uk-UA"/>
        </w:rPr>
      </w:pPr>
      <w:r>
        <w:rPr>
          <w:rFonts w:eastAsia="Times New Roman" w:cs="Times New Roman"/>
          <w:sz w:val="28"/>
          <w:szCs w:val="28"/>
          <w:lang w:val="uk-UA"/>
        </w:rPr>
        <w:t>- Кого бачили в лісі?</w:t>
      </w:r>
    </w:p>
    <w:p w:rsidR="0023728B" w:rsidRDefault="0023728B" w:rsidP="0023728B">
      <w:pPr>
        <w:rPr>
          <w:rFonts w:eastAsia="Times New Roman" w:cs="Times New Roman"/>
          <w:sz w:val="28"/>
          <w:szCs w:val="28"/>
          <w:lang w:val="uk-UA"/>
        </w:rPr>
      </w:pPr>
      <w:r>
        <w:rPr>
          <w:rFonts w:eastAsia="Times New Roman" w:cs="Times New Roman"/>
          <w:sz w:val="28"/>
          <w:szCs w:val="28"/>
          <w:lang w:val="uk-UA"/>
        </w:rPr>
        <w:br w:type="page"/>
      </w:r>
    </w:p>
    <w:p w:rsidR="0023728B" w:rsidRDefault="0023728B" w:rsidP="0023728B">
      <w:pPr>
        <w:spacing w:line="312" w:lineRule="auto"/>
        <w:ind w:firstLine="709"/>
        <w:jc w:val="both"/>
        <w:rPr>
          <w:rFonts w:eastAsia="Times New Roman" w:cs="Times New Roman"/>
          <w:sz w:val="28"/>
          <w:szCs w:val="28"/>
          <w:lang w:val="uk-UA"/>
        </w:rPr>
      </w:pPr>
    </w:p>
    <w:p w:rsidR="0023728B" w:rsidRPr="003A43A0" w:rsidRDefault="0023728B" w:rsidP="0023728B">
      <w:pPr>
        <w:spacing w:line="312" w:lineRule="auto"/>
        <w:ind w:firstLine="426"/>
        <w:jc w:val="center"/>
        <w:rPr>
          <w:rFonts w:eastAsia="Times New Roman" w:cs="Times New Roman"/>
          <w:b/>
          <w:sz w:val="28"/>
          <w:szCs w:val="28"/>
          <w:lang w:val="uk-UA"/>
        </w:rPr>
      </w:pPr>
      <w:r w:rsidRPr="003A43A0">
        <w:rPr>
          <w:rFonts w:eastAsia="Times New Roman" w:cs="Times New Roman"/>
          <w:b/>
          <w:sz w:val="28"/>
          <w:szCs w:val="28"/>
          <w:lang w:val="uk-UA"/>
        </w:rPr>
        <w:t>Конспекти занять з теми «</w:t>
      </w:r>
      <w:r>
        <w:rPr>
          <w:rFonts w:eastAsia="Times New Roman" w:cs="Times New Roman"/>
          <w:b/>
          <w:sz w:val="28"/>
          <w:szCs w:val="28"/>
          <w:lang w:val="uk-UA"/>
        </w:rPr>
        <w:t>Свійські тварини</w:t>
      </w:r>
      <w:r w:rsidRPr="003A43A0">
        <w:rPr>
          <w:rFonts w:eastAsia="Times New Roman" w:cs="Times New Roman"/>
          <w:b/>
          <w:sz w:val="28"/>
          <w:szCs w:val="28"/>
          <w:lang w:val="uk-UA"/>
        </w:rPr>
        <w:t>»</w:t>
      </w:r>
    </w:p>
    <w:p w:rsidR="0023728B" w:rsidRDefault="0023728B" w:rsidP="0023728B">
      <w:pPr>
        <w:spacing w:line="312" w:lineRule="auto"/>
        <w:jc w:val="center"/>
        <w:rPr>
          <w:rFonts w:eastAsia="Times New Roman" w:cs="Times New Roman"/>
          <w:sz w:val="28"/>
          <w:szCs w:val="28"/>
          <w:lang w:val="uk-UA"/>
        </w:rPr>
      </w:pPr>
    </w:p>
    <w:p w:rsidR="0023728B" w:rsidRPr="007F00FB" w:rsidRDefault="0023728B" w:rsidP="0023728B">
      <w:pPr>
        <w:spacing w:line="312" w:lineRule="auto"/>
        <w:jc w:val="center"/>
        <w:rPr>
          <w:rFonts w:eastAsia="Times New Roman" w:cs="Times New Roman"/>
          <w:b/>
          <w:sz w:val="28"/>
          <w:szCs w:val="28"/>
          <w:lang w:val="uk-UA"/>
        </w:rPr>
      </w:pPr>
      <w:r>
        <w:rPr>
          <w:rFonts w:eastAsia="Times New Roman" w:cs="Times New Roman"/>
          <w:b/>
          <w:sz w:val="28"/>
          <w:szCs w:val="28"/>
          <w:lang w:val="uk-UA"/>
        </w:rPr>
        <w:t>Заняття 8</w:t>
      </w:r>
    </w:p>
    <w:p w:rsidR="0023728B" w:rsidRPr="00E52C9B" w:rsidRDefault="0023728B" w:rsidP="0023728B">
      <w:pPr>
        <w:spacing w:line="312" w:lineRule="auto"/>
        <w:jc w:val="both"/>
        <w:rPr>
          <w:rFonts w:eastAsia="Times New Roman" w:cs="Times New Roman"/>
          <w:b/>
          <w:sz w:val="28"/>
          <w:szCs w:val="28"/>
          <w:lang w:val="uk-UA"/>
        </w:rPr>
      </w:pPr>
      <w:r>
        <w:rPr>
          <w:rFonts w:eastAsia="Times New Roman" w:cs="Times New Roman"/>
          <w:sz w:val="28"/>
          <w:szCs w:val="28"/>
          <w:lang w:val="uk-UA"/>
        </w:rPr>
        <w:t xml:space="preserve">Тема. </w:t>
      </w:r>
      <w:r>
        <w:rPr>
          <w:rFonts w:eastAsia="Times New Roman" w:cs="Times New Roman"/>
          <w:b/>
          <w:sz w:val="28"/>
          <w:szCs w:val="28"/>
          <w:lang w:val="uk-UA"/>
        </w:rPr>
        <w:t>Біля хати й на леваді всі звірята людям раді.</w:t>
      </w:r>
    </w:p>
    <w:p w:rsidR="0023728B" w:rsidRDefault="0023728B" w:rsidP="0023728B">
      <w:pPr>
        <w:spacing w:line="312" w:lineRule="auto"/>
        <w:ind w:left="851" w:hanging="851"/>
        <w:jc w:val="both"/>
        <w:rPr>
          <w:rFonts w:eastAsia="Times New Roman" w:cs="Times New Roman"/>
          <w:sz w:val="28"/>
          <w:szCs w:val="28"/>
          <w:lang w:val="uk-UA"/>
        </w:rPr>
      </w:pPr>
      <w:r>
        <w:rPr>
          <w:rFonts w:eastAsia="Times New Roman" w:cs="Times New Roman"/>
          <w:sz w:val="28"/>
          <w:szCs w:val="28"/>
          <w:lang w:val="uk-UA"/>
        </w:rPr>
        <w:t>Мета: - ввести в словник й активізувати в</w:t>
      </w:r>
      <w:r w:rsidRPr="00F22DE9">
        <w:rPr>
          <w:rFonts w:eastAsia="Times New Roman" w:cs="Times New Roman"/>
          <w:sz w:val="28"/>
          <w:szCs w:val="28"/>
          <w:lang w:val="uk-UA"/>
        </w:rPr>
        <w:t xml:space="preserve"> мовленні дітей слова з теми</w:t>
      </w:r>
      <w:r>
        <w:rPr>
          <w:rFonts w:eastAsia="Times New Roman" w:cs="Times New Roman"/>
          <w:sz w:val="28"/>
          <w:szCs w:val="28"/>
          <w:lang w:val="uk-UA"/>
        </w:rPr>
        <w:t xml:space="preserve"> «Свійські тварини»:</w:t>
      </w:r>
      <w:r w:rsidR="00A30CBC">
        <w:rPr>
          <w:rFonts w:eastAsia="Times New Roman" w:cs="Times New Roman"/>
          <w:sz w:val="28"/>
          <w:szCs w:val="28"/>
          <w:lang w:val="uk-UA"/>
        </w:rPr>
        <w:t xml:space="preserve"> </w:t>
      </w:r>
      <w:r>
        <w:rPr>
          <w:rFonts w:eastAsia="Times New Roman" w:cs="Times New Roman"/>
          <w:sz w:val="28"/>
          <w:szCs w:val="28"/>
          <w:lang w:val="uk-UA"/>
        </w:rPr>
        <w:t>кобила, лоша, корова, теля, коза, козеня, свиня, порося, кішка, кошеня, собака, цуценя;</w:t>
      </w:r>
    </w:p>
    <w:p w:rsidR="0023728B" w:rsidRDefault="0023728B" w:rsidP="0023728B">
      <w:pPr>
        <w:spacing w:line="312" w:lineRule="auto"/>
        <w:ind w:left="851" w:hanging="851"/>
        <w:jc w:val="both"/>
        <w:rPr>
          <w:rFonts w:eastAsia="Times New Roman" w:cs="Times New Roman"/>
          <w:sz w:val="28"/>
          <w:szCs w:val="28"/>
          <w:lang w:val="uk-UA"/>
        </w:rPr>
      </w:pPr>
      <w:r>
        <w:rPr>
          <w:rFonts w:eastAsia="Times New Roman" w:cs="Times New Roman"/>
          <w:sz w:val="28"/>
          <w:szCs w:val="28"/>
          <w:lang w:val="uk-UA"/>
        </w:rPr>
        <w:t xml:space="preserve">             - ознайомити із поняттям свійські тварини;</w:t>
      </w:r>
    </w:p>
    <w:p w:rsidR="0023728B" w:rsidRDefault="0023728B" w:rsidP="0023728B">
      <w:pPr>
        <w:spacing w:line="312" w:lineRule="auto"/>
        <w:ind w:left="851"/>
        <w:jc w:val="both"/>
        <w:rPr>
          <w:rFonts w:eastAsia="Times New Roman" w:cs="Times New Roman"/>
          <w:sz w:val="28"/>
          <w:szCs w:val="28"/>
          <w:lang w:val="uk-UA"/>
        </w:rPr>
      </w:pPr>
      <w:r>
        <w:rPr>
          <w:rFonts w:eastAsia="Times New Roman" w:cs="Times New Roman"/>
          <w:sz w:val="28"/>
          <w:szCs w:val="28"/>
          <w:lang w:val="uk-UA"/>
        </w:rPr>
        <w:t>- розвивати увагу, пам’ять, мислення;</w:t>
      </w:r>
    </w:p>
    <w:p w:rsidR="0023728B" w:rsidRDefault="0023728B" w:rsidP="0023728B">
      <w:pPr>
        <w:spacing w:line="312" w:lineRule="auto"/>
        <w:ind w:left="851"/>
        <w:jc w:val="both"/>
        <w:rPr>
          <w:rFonts w:eastAsia="Times New Roman" w:cs="Times New Roman"/>
          <w:sz w:val="28"/>
          <w:szCs w:val="28"/>
          <w:lang w:val="uk-UA"/>
        </w:rPr>
      </w:pPr>
      <w:r>
        <w:rPr>
          <w:rFonts w:eastAsia="Times New Roman" w:cs="Times New Roman"/>
          <w:sz w:val="28"/>
          <w:szCs w:val="28"/>
          <w:lang w:val="uk-UA"/>
        </w:rPr>
        <w:t>- коректувати вимову;</w:t>
      </w:r>
    </w:p>
    <w:p w:rsidR="0023728B" w:rsidRDefault="0023728B" w:rsidP="0023728B">
      <w:pPr>
        <w:spacing w:line="312" w:lineRule="auto"/>
        <w:ind w:left="851"/>
        <w:jc w:val="both"/>
        <w:rPr>
          <w:rFonts w:eastAsia="Times New Roman" w:cs="Times New Roman"/>
          <w:sz w:val="28"/>
          <w:szCs w:val="28"/>
          <w:lang w:val="uk-UA"/>
        </w:rPr>
      </w:pPr>
      <w:r>
        <w:rPr>
          <w:rFonts w:eastAsia="Times New Roman" w:cs="Times New Roman"/>
          <w:sz w:val="28"/>
          <w:szCs w:val="28"/>
          <w:lang w:val="uk-UA"/>
        </w:rPr>
        <w:t>- виховувати любов до свійських тварин, бажання піклуватися про них.</w:t>
      </w:r>
    </w:p>
    <w:p w:rsidR="0023728B" w:rsidRDefault="0023728B" w:rsidP="0023728B">
      <w:pPr>
        <w:spacing w:line="312" w:lineRule="auto"/>
        <w:ind w:left="851" w:hanging="851"/>
        <w:jc w:val="both"/>
        <w:rPr>
          <w:rFonts w:eastAsia="Times New Roman" w:cs="Times New Roman"/>
          <w:sz w:val="28"/>
          <w:szCs w:val="28"/>
          <w:lang w:val="uk-UA"/>
        </w:rPr>
      </w:pPr>
      <w:r>
        <w:rPr>
          <w:rFonts w:eastAsia="Times New Roman" w:cs="Times New Roman"/>
          <w:sz w:val="28"/>
          <w:szCs w:val="28"/>
          <w:lang w:val="uk-UA"/>
        </w:rPr>
        <w:t>Обладнання: предметні карти</w:t>
      </w:r>
      <w:r w:rsidR="00A30CBC">
        <w:rPr>
          <w:rFonts w:eastAsia="Times New Roman" w:cs="Times New Roman"/>
          <w:sz w:val="28"/>
          <w:szCs w:val="28"/>
          <w:lang w:val="uk-UA"/>
        </w:rPr>
        <w:t>нки із серії «Свійські тварини»,</w:t>
      </w:r>
      <w:r>
        <w:rPr>
          <w:rFonts w:eastAsia="Times New Roman" w:cs="Times New Roman"/>
          <w:sz w:val="28"/>
          <w:szCs w:val="28"/>
          <w:lang w:val="uk-UA"/>
        </w:rPr>
        <w:t xml:space="preserve"> таблички.</w:t>
      </w:r>
    </w:p>
    <w:p w:rsidR="0023728B" w:rsidRPr="00CE3226" w:rsidRDefault="0023728B" w:rsidP="0023728B">
      <w:pPr>
        <w:spacing w:line="312" w:lineRule="auto"/>
        <w:jc w:val="center"/>
        <w:rPr>
          <w:rFonts w:eastAsia="Times New Roman" w:cs="Times New Roman"/>
          <w:b/>
          <w:sz w:val="28"/>
          <w:szCs w:val="28"/>
          <w:lang w:val="uk-UA"/>
        </w:rPr>
      </w:pPr>
      <w:r w:rsidRPr="00CE3226">
        <w:rPr>
          <w:rFonts w:eastAsia="Times New Roman" w:cs="Times New Roman"/>
          <w:b/>
          <w:sz w:val="28"/>
          <w:szCs w:val="28"/>
          <w:lang w:val="uk-UA"/>
        </w:rPr>
        <w:t>Хід заняття</w:t>
      </w:r>
    </w:p>
    <w:p w:rsidR="0023728B" w:rsidRDefault="0023728B" w:rsidP="0023728B">
      <w:pPr>
        <w:spacing w:line="312" w:lineRule="auto"/>
        <w:ind w:firstLine="709"/>
        <w:jc w:val="both"/>
        <w:rPr>
          <w:rFonts w:eastAsia="Times New Roman" w:cs="Times New Roman"/>
          <w:sz w:val="28"/>
          <w:szCs w:val="28"/>
          <w:lang w:val="uk-UA"/>
        </w:rPr>
      </w:pPr>
      <w:r>
        <w:rPr>
          <w:rFonts w:eastAsia="Times New Roman" w:cs="Times New Roman"/>
          <w:sz w:val="28"/>
          <w:szCs w:val="28"/>
          <w:lang w:val="uk-UA"/>
        </w:rPr>
        <w:t xml:space="preserve">- Діти, сьогодні ми з вами поїдемо в село. </w:t>
      </w:r>
    </w:p>
    <w:p w:rsidR="0023728B" w:rsidRDefault="00A30CBC" w:rsidP="0023728B">
      <w:pPr>
        <w:spacing w:line="312" w:lineRule="auto"/>
        <w:ind w:firstLine="709"/>
        <w:jc w:val="both"/>
        <w:rPr>
          <w:rFonts w:eastAsia="Times New Roman" w:cs="Times New Roman"/>
          <w:sz w:val="28"/>
          <w:szCs w:val="28"/>
          <w:lang w:val="uk-UA"/>
        </w:rPr>
      </w:pPr>
      <w:r>
        <w:rPr>
          <w:rFonts w:eastAsia="Times New Roman" w:cs="Times New Roman"/>
          <w:sz w:val="28"/>
          <w:szCs w:val="28"/>
          <w:lang w:val="uk-UA"/>
        </w:rPr>
        <w:t>Педагог</w:t>
      </w:r>
      <w:r w:rsidR="0023728B">
        <w:rPr>
          <w:rFonts w:eastAsia="Times New Roman" w:cs="Times New Roman"/>
          <w:sz w:val="28"/>
          <w:szCs w:val="28"/>
          <w:lang w:val="uk-UA"/>
        </w:rPr>
        <w:t xml:space="preserve"> демонструє предметний малюнок із серії «Свійські тварини» . </w:t>
      </w:r>
    </w:p>
    <w:p w:rsidR="0023728B" w:rsidRPr="00FB050C" w:rsidRDefault="0023728B" w:rsidP="0023728B">
      <w:pPr>
        <w:spacing w:line="312" w:lineRule="auto"/>
        <w:ind w:firstLine="709"/>
        <w:jc w:val="both"/>
        <w:rPr>
          <w:rFonts w:eastAsia="Times New Roman" w:cs="Times New Roman"/>
          <w:sz w:val="28"/>
          <w:szCs w:val="28"/>
          <w:lang w:val="uk-UA"/>
        </w:rPr>
      </w:pPr>
      <w:r w:rsidRPr="00FB050C">
        <w:rPr>
          <w:rFonts w:eastAsia="Times New Roman" w:cs="Times New Roman"/>
          <w:sz w:val="28"/>
          <w:szCs w:val="28"/>
          <w:lang w:val="uk-UA"/>
        </w:rPr>
        <w:t xml:space="preserve">- Це хто? (Це кобила з лошам). </w:t>
      </w:r>
      <w:r>
        <w:rPr>
          <w:rFonts w:eastAsia="Times New Roman" w:cs="Times New Roman"/>
          <w:sz w:val="28"/>
          <w:szCs w:val="28"/>
          <w:lang w:val="uk-UA"/>
        </w:rPr>
        <w:t>Так, діти, ц</w:t>
      </w:r>
      <w:r w:rsidRPr="00FB050C">
        <w:rPr>
          <w:rFonts w:eastAsia="Times New Roman" w:cs="Times New Roman"/>
          <w:sz w:val="28"/>
          <w:szCs w:val="28"/>
          <w:lang w:val="uk-UA"/>
        </w:rPr>
        <w:t>е кобила. У кобили є грива. Хвіст у неї довгий і густий. Кобила возить людей. Дитинча в кобили – лоша. Своє дитинча кобила кличе так: «І-го-го!»</w:t>
      </w:r>
    </w:p>
    <w:p w:rsidR="0023728B" w:rsidRDefault="00A30CBC" w:rsidP="0023728B">
      <w:pPr>
        <w:spacing w:line="312" w:lineRule="auto"/>
        <w:ind w:firstLine="709"/>
        <w:jc w:val="both"/>
        <w:rPr>
          <w:rFonts w:eastAsia="Times New Roman" w:cs="Times New Roman"/>
          <w:sz w:val="28"/>
          <w:szCs w:val="28"/>
          <w:lang w:val="uk-UA"/>
        </w:rPr>
      </w:pPr>
      <w:r>
        <w:rPr>
          <w:rFonts w:eastAsia="Times New Roman" w:cs="Times New Roman"/>
          <w:sz w:val="28"/>
          <w:szCs w:val="28"/>
          <w:lang w:val="uk-UA"/>
        </w:rPr>
        <w:t>Педагог</w:t>
      </w:r>
      <w:r w:rsidR="0023728B">
        <w:rPr>
          <w:rFonts w:eastAsia="Times New Roman" w:cs="Times New Roman"/>
          <w:sz w:val="28"/>
          <w:szCs w:val="28"/>
          <w:lang w:val="uk-UA"/>
        </w:rPr>
        <w:t xml:space="preserve"> демонструє предметний малюнок із серії «Свійські тварини» .</w:t>
      </w:r>
    </w:p>
    <w:p w:rsidR="0023728B" w:rsidRPr="008B0017" w:rsidRDefault="0023728B" w:rsidP="0023728B">
      <w:pPr>
        <w:spacing w:line="312" w:lineRule="auto"/>
        <w:ind w:firstLine="709"/>
        <w:jc w:val="both"/>
        <w:rPr>
          <w:rFonts w:eastAsia="Times New Roman" w:cs="Times New Roman"/>
          <w:sz w:val="28"/>
          <w:szCs w:val="28"/>
          <w:lang w:val="uk-UA"/>
        </w:rPr>
      </w:pPr>
      <w:r w:rsidRPr="008B0017">
        <w:rPr>
          <w:rFonts w:eastAsia="Times New Roman" w:cs="Times New Roman"/>
          <w:sz w:val="28"/>
          <w:szCs w:val="28"/>
          <w:lang w:val="uk-UA"/>
        </w:rPr>
        <w:t xml:space="preserve">- Це хто? (корова з телям). Так, діти це корова. Вона велика. На голові в корови два роги. </w:t>
      </w:r>
      <w:r>
        <w:rPr>
          <w:rFonts w:eastAsia="Times New Roman" w:cs="Times New Roman"/>
          <w:sz w:val="28"/>
          <w:szCs w:val="28"/>
          <w:lang w:val="uk-UA"/>
        </w:rPr>
        <w:t>Тут</w:t>
      </w:r>
      <w:r w:rsidRPr="008B0017">
        <w:rPr>
          <w:rFonts w:eastAsia="Times New Roman" w:cs="Times New Roman"/>
          <w:sz w:val="28"/>
          <w:szCs w:val="28"/>
          <w:lang w:val="uk-UA"/>
        </w:rPr>
        <w:t xml:space="preserve"> вона їсть зелену траву. Корова дає молоко. Корова мукає: "Му-у-у". Дитинча в корови – теля.</w:t>
      </w:r>
    </w:p>
    <w:p w:rsidR="0023728B" w:rsidRDefault="0023728B" w:rsidP="0023728B">
      <w:pPr>
        <w:spacing w:line="312" w:lineRule="auto"/>
        <w:ind w:firstLine="709"/>
        <w:jc w:val="both"/>
        <w:rPr>
          <w:rFonts w:eastAsia="Times New Roman" w:cs="Times New Roman"/>
          <w:sz w:val="28"/>
          <w:szCs w:val="28"/>
          <w:lang w:val="uk-UA"/>
        </w:rPr>
      </w:pPr>
      <w:r>
        <w:rPr>
          <w:rFonts w:eastAsia="Times New Roman" w:cs="Times New Roman"/>
          <w:sz w:val="28"/>
          <w:szCs w:val="28"/>
          <w:lang w:val="uk-UA"/>
        </w:rPr>
        <w:t>- Діти, давайте привітаємося з ними. Добрий день, корівко й телятко! А вони нам відповідають… («Му-у-у!»).</w:t>
      </w:r>
    </w:p>
    <w:p w:rsidR="0023728B" w:rsidRDefault="00A30CBC" w:rsidP="0023728B">
      <w:pPr>
        <w:spacing w:line="312" w:lineRule="auto"/>
        <w:ind w:firstLine="709"/>
        <w:jc w:val="both"/>
        <w:rPr>
          <w:rFonts w:eastAsia="Times New Roman" w:cs="Times New Roman"/>
          <w:sz w:val="28"/>
          <w:szCs w:val="28"/>
          <w:lang w:val="uk-UA"/>
        </w:rPr>
      </w:pPr>
      <w:r>
        <w:rPr>
          <w:rFonts w:eastAsia="Times New Roman" w:cs="Times New Roman"/>
          <w:sz w:val="28"/>
          <w:szCs w:val="28"/>
          <w:lang w:val="uk-UA"/>
        </w:rPr>
        <w:t>Педагог</w:t>
      </w:r>
      <w:r w:rsidR="0023728B">
        <w:rPr>
          <w:rFonts w:eastAsia="Times New Roman" w:cs="Times New Roman"/>
          <w:sz w:val="28"/>
          <w:szCs w:val="28"/>
          <w:lang w:val="uk-UA"/>
        </w:rPr>
        <w:t xml:space="preserve"> демонструє предметний малюнок із серії «Свійські тварини» .</w:t>
      </w:r>
    </w:p>
    <w:p w:rsidR="0023728B" w:rsidRDefault="0023728B" w:rsidP="0023728B">
      <w:pPr>
        <w:spacing w:line="312" w:lineRule="auto"/>
        <w:ind w:firstLine="709"/>
        <w:jc w:val="both"/>
        <w:rPr>
          <w:rFonts w:eastAsia="Times New Roman" w:cs="Times New Roman"/>
          <w:sz w:val="28"/>
          <w:szCs w:val="28"/>
          <w:lang w:val="uk-UA"/>
        </w:rPr>
      </w:pPr>
      <w:r w:rsidRPr="008B0017">
        <w:rPr>
          <w:rFonts w:eastAsia="Times New Roman" w:cs="Times New Roman"/>
          <w:sz w:val="28"/>
          <w:szCs w:val="28"/>
          <w:lang w:val="uk-UA"/>
        </w:rPr>
        <w:t>- Це хто? (</w:t>
      </w:r>
      <w:r>
        <w:rPr>
          <w:rFonts w:eastAsia="Times New Roman" w:cs="Times New Roman"/>
          <w:sz w:val="28"/>
          <w:szCs w:val="28"/>
          <w:lang w:val="uk-UA"/>
        </w:rPr>
        <w:t xml:space="preserve">коза з </w:t>
      </w:r>
      <w:r w:rsidRPr="008B0017">
        <w:rPr>
          <w:rFonts w:eastAsia="Times New Roman" w:cs="Times New Roman"/>
          <w:sz w:val="28"/>
          <w:szCs w:val="28"/>
          <w:lang w:val="uk-UA"/>
        </w:rPr>
        <w:t>козеням). Так, діти, це коза. Вона менша за корову. На голові в неї є роги. Вона теж дає молоко. Коза мекає: "</w:t>
      </w:r>
      <w:proofErr w:type="spellStart"/>
      <w:r w:rsidRPr="008B0017">
        <w:rPr>
          <w:rFonts w:eastAsia="Times New Roman" w:cs="Times New Roman"/>
          <w:sz w:val="28"/>
          <w:szCs w:val="28"/>
          <w:lang w:val="uk-UA"/>
        </w:rPr>
        <w:t>Ме</w:t>
      </w:r>
      <w:proofErr w:type="spellEnd"/>
      <w:r w:rsidRPr="008B0017">
        <w:rPr>
          <w:rFonts w:eastAsia="Times New Roman" w:cs="Times New Roman"/>
          <w:sz w:val="28"/>
          <w:szCs w:val="28"/>
          <w:lang w:val="uk-UA"/>
        </w:rPr>
        <w:t>-е-е". Дитинча в кози – козеня.</w:t>
      </w:r>
    </w:p>
    <w:p w:rsidR="0023728B" w:rsidRDefault="0023728B" w:rsidP="0023728B">
      <w:pPr>
        <w:spacing w:line="312" w:lineRule="auto"/>
        <w:ind w:firstLine="709"/>
        <w:jc w:val="both"/>
        <w:rPr>
          <w:rFonts w:eastAsia="Times New Roman" w:cs="Times New Roman"/>
          <w:sz w:val="28"/>
          <w:szCs w:val="28"/>
          <w:lang w:val="uk-UA"/>
        </w:rPr>
      </w:pPr>
      <w:r>
        <w:rPr>
          <w:rFonts w:eastAsia="Times New Roman" w:cs="Times New Roman"/>
          <w:sz w:val="28"/>
          <w:szCs w:val="28"/>
          <w:lang w:val="uk-UA"/>
        </w:rPr>
        <w:t>- Діти, привітайтеся з козою і козеням! (Добрий день, кізонько й козеня!). А вони нам відповідають… (</w:t>
      </w:r>
      <w:proofErr w:type="spellStart"/>
      <w:r>
        <w:rPr>
          <w:rFonts w:eastAsia="Times New Roman" w:cs="Times New Roman"/>
          <w:sz w:val="28"/>
          <w:szCs w:val="28"/>
          <w:lang w:val="uk-UA"/>
        </w:rPr>
        <w:t>Ме</w:t>
      </w:r>
      <w:proofErr w:type="spellEnd"/>
      <w:r>
        <w:rPr>
          <w:rFonts w:eastAsia="Times New Roman" w:cs="Times New Roman"/>
          <w:sz w:val="28"/>
          <w:szCs w:val="28"/>
          <w:lang w:val="uk-UA"/>
        </w:rPr>
        <w:t>-е-е!).</w:t>
      </w:r>
    </w:p>
    <w:p w:rsidR="0023728B" w:rsidRDefault="00A30CBC" w:rsidP="0023728B">
      <w:pPr>
        <w:spacing w:line="312" w:lineRule="auto"/>
        <w:ind w:firstLine="709"/>
        <w:jc w:val="both"/>
        <w:rPr>
          <w:rFonts w:eastAsia="Times New Roman" w:cs="Times New Roman"/>
          <w:sz w:val="28"/>
          <w:szCs w:val="28"/>
          <w:lang w:val="uk-UA"/>
        </w:rPr>
      </w:pPr>
      <w:r>
        <w:rPr>
          <w:rFonts w:eastAsia="Times New Roman" w:cs="Times New Roman"/>
          <w:sz w:val="28"/>
          <w:szCs w:val="28"/>
          <w:lang w:val="uk-UA"/>
        </w:rPr>
        <w:t>Педагог</w:t>
      </w:r>
      <w:r w:rsidR="0023728B">
        <w:rPr>
          <w:rFonts w:eastAsia="Times New Roman" w:cs="Times New Roman"/>
          <w:sz w:val="28"/>
          <w:szCs w:val="28"/>
          <w:lang w:val="uk-UA"/>
        </w:rPr>
        <w:t xml:space="preserve"> демонструє предметний малюнок із серії «Свійські тварини».</w:t>
      </w:r>
    </w:p>
    <w:p w:rsidR="0023728B" w:rsidRPr="00233F30" w:rsidRDefault="0023728B" w:rsidP="0023728B">
      <w:pPr>
        <w:autoSpaceDE w:val="0"/>
        <w:autoSpaceDN w:val="0"/>
        <w:adjustRightInd w:val="0"/>
        <w:spacing w:line="312" w:lineRule="auto"/>
        <w:ind w:firstLine="709"/>
        <w:jc w:val="both"/>
        <w:rPr>
          <w:rFonts w:eastAsia="Times New Roman" w:cs="Times New Roman"/>
          <w:sz w:val="28"/>
          <w:szCs w:val="28"/>
          <w:lang w:val="uk-UA"/>
        </w:rPr>
      </w:pPr>
      <w:r>
        <w:rPr>
          <w:rFonts w:eastAsia="Times New Roman" w:cs="Times New Roman"/>
          <w:sz w:val="28"/>
          <w:szCs w:val="28"/>
          <w:lang w:val="uk-UA"/>
        </w:rPr>
        <w:t>- Хто це? Ц</w:t>
      </w:r>
      <w:r w:rsidRPr="00233F30">
        <w:rPr>
          <w:rFonts w:eastAsia="Times New Roman" w:cs="Times New Roman"/>
          <w:sz w:val="28"/>
          <w:szCs w:val="28"/>
          <w:lang w:val="uk-UA"/>
        </w:rPr>
        <w:t xml:space="preserve">е кішка. У неї маленька голівка, два зелених ока, два вушка, довгі вусики. У кішки чотири лапки і довгий хвостик. </w:t>
      </w:r>
      <w:r>
        <w:rPr>
          <w:rFonts w:eastAsia="Times New Roman" w:cs="Times New Roman"/>
          <w:sz w:val="28"/>
          <w:szCs w:val="28"/>
          <w:lang w:val="uk-UA"/>
        </w:rPr>
        <w:t>Вона муркоче</w:t>
      </w:r>
      <w:r w:rsidRPr="00233F30">
        <w:rPr>
          <w:rFonts w:eastAsia="Times New Roman" w:cs="Times New Roman"/>
          <w:sz w:val="28"/>
          <w:szCs w:val="28"/>
          <w:lang w:val="uk-UA"/>
        </w:rPr>
        <w:t xml:space="preserve">: "Мур-р-р". </w:t>
      </w:r>
      <w:r w:rsidRPr="00233F30">
        <w:rPr>
          <w:rFonts w:eastAsia="Times New Roman" w:cs="Times New Roman"/>
          <w:sz w:val="28"/>
          <w:szCs w:val="28"/>
          <w:lang w:val="uk-UA"/>
        </w:rPr>
        <w:lastRenderedPageBreak/>
        <w:t>Дитинчата в кішки – кошенята.</w:t>
      </w:r>
    </w:p>
    <w:p w:rsidR="0023728B" w:rsidRDefault="00A30CBC" w:rsidP="0023728B">
      <w:pPr>
        <w:spacing w:line="312" w:lineRule="auto"/>
        <w:ind w:firstLine="709"/>
        <w:jc w:val="both"/>
        <w:rPr>
          <w:rFonts w:eastAsia="Times New Roman" w:cs="Times New Roman"/>
          <w:sz w:val="28"/>
          <w:szCs w:val="28"/>
          <w:lang w:val="uk-UA"/>
        </w:rPr>
      </w:pPr>
      <w:r>
        <w:rPr>
          <w:rFonts w:eastAsia="Times New Roman" w:cs="Times New Roman"/>
          <w:sz w:val="28"/>
          <w:szCs w:val="28"/>
          <w:lang w:val="uk-UA"/>
        </w:rPr>
        <w:t>Педагог</w:t>
      </w:r>
      <w:r w:rsidR="0023728B">
        <w:rPr>
          <w:rFonts w:eastAsia="Times New Roman" w:cs="Times New Roman"/>
          <w:sz w:val="28"/>
          <w:szCs w:val="28"/>
          <w:lang w:val="uk-UA"/>
        </w:rPr>
        <w:t xml:space="preserve"> демонструє предметний малюнок із серії «Свійські тварини» .</w:t>
      </w:r>
    </w:p>
    <w:p w:rsidR="0023728B" w:rsidRPr="00647A30" w:rsidRDefault="0023728B" w:rsidP="0023728B">
      <w:pPr>
        <w:spacing w:line="312" w:lineRule="auto"/>
        <w:ind w:firstLine="709"/>
        <w:jc w:val="both"/>
        <w:rPr>
          <w:rFonts w:eastAsia="Times New Roman" w:cs="Times New Roman"/>
          <w:sz w:val="28"/>
          <w:szCs w:val="28"/>
          <w:lang w:val="uk-UA"/>
        </w:rPr>
      </w:pPr>
      <w:r w:rsidRPr="00647A30">
        <w:rPr>
          <w:rFonts w:eastAsia="Times New Roman" w:cs="Times New Roman"/>
          <w:sz w:val="28"/>
          <w:szCs w:val="28"/>
          <w:lang w:val="uk-UA"/>
        </w:rPr>
        <w:t xml:space="preserve">- </w:t>
      </w:r>
      <w:r>
        <w:rPr>
          <w:rFonts w:eastAsia="Times New Roman" w:cs="Times New Roman"/>
          <w:sz w:val="28"/>
          <w:szCs w:val="28"/>
          <w:lang w:val="uk-UA"/>
        </w:rPr>
        <w:t>Хто це? Ц</w:t>
      </w:r>
      <w:r w:rsidR="00A30CBC">
        <w:rPr>
          <w:rFonts w:eastAsia="Times New Roman" w:cs="Times New Roman"/>
          <w:sz w:val="28"/>
          <w:szCs w:val="28"/>
          <w:lang w:val="uk-UA"/>
        </w:rPr>
        <w:t>е свиня</w:t>
      </w:r>
      <w:r w:rsidRPr="00647A30">
        <w:rPr>
          <w:rFonts w:eastAsia="Times New Roman" w:cs="Times New Roman"/>
          <w:sz w:val="28"/>
          <w:szCs w:val="28"/>
          <w:lang w:val="uk-UA"/>
        </w:rPr>
        <w:t>. Вона рожевого кольору. У неї маленькі вушка. Ніс кругленький,</w:t>
      </w:r>
      <w:r>
        <w:rPr>
          <w:rFonts w:eastAsia="Times New Roman" w:cs="Times New Roman"/>
          <w:sz w:val="28"/>
          <w:szCs w:val="28"/>
          <w:lang w:val="uk-UA"/>
        </w:rPr>
        <w:t xml:space="preserve"> хвостик у свині маленький</w:t>
      </w:r>
      <w:r w:rsidRPr="00647A30">
        <w:rPr>
          <w:rFonts w:eastAsia="Times New Roman" w:cs="Times New Roman"/>
          <w:sz w:val="28"/>
          <w:szCs w:val="28"/>
          <w:lang w:val="uk-UA"/>
        </w:rPr>
        <w:t>. Свиня</w:t>
      </w:r>
      <w:r>
        <w:rPr>
          <w:rFonts w:eastAsia="Times New Roman" w:cs="Times New Roman"/>
          <w:sz w:val="28"/>
          <w:szCs w:val="28"/>
          <w:lang w:val="uk-UA"/>
        </w:rPr>
        <w:t xml:space="preserve"> хро</w:t>
      </w:r>
      <w:r w:rsidRPr="00647A30">
        <w:rPr>
          <w:rFonts w:eastAsia="Times New Roman" w:cs="Times New Roman"/>
          <w:sz w:val="28"/>
          <w:szCs w:val="28"/>
          <w:lang w:val="uk-UA"/>
        </w:rPr>
        <w:t>кає: "</w:t>
      </w:r>
      <w:proofErr w:type="spellStart"/>
      <w:r w:rsidRPr="00647A30">
        <w:rPr>
          <w:rFonts w:eastAsia="Times New Roman" w:cs="Times New Roman"/>
          <w:sz w:val="28"/>
          <w:szCs w:val="28"/>
          <w:lang w:val="uk-UA"/>
        </w:rPr>
        <w:t>Хрю-хрю</w:t>
      </w:r>
      <w:proofErr w:type="spellEnd"/>
      <w:r w:rsidRPr="00647A30">
        <w:rPr>
          <w:rFonts w:eastAsia="Times New Roman" w:cs="Times New Roman"/>
          <w:sz w:val="28"/>
          <w:szCs w:val="28"/>
          <w:lang w:val="uk-UA"/>
        </w:rPr>
        <w:t>". Дитинча у свині – порося.</w:t>
      </w:r>
    </w:p>
    <w:p w:rsidR="0023728B" w:rsidRDefault="00A30CBC" w:rsidP="0023728B">
      <w:pPr>
        <w:spacing w:line="312" w:lineRule="auto"/>
        <w:ind w:firstLine="709"/>
        <w:jc w:val="both"/>
        <w:rPr>
          <w:rFonts w:eastAsia="Times New Roman" w:cs="Times New Roman"/>
          <w:sz w:val="28"/>
          <w:szCs w:val="28"/>
          <w:lang w:val="uk-UA"/>
        </w:rPr>
      </w:pPr>
      <w:r>
        <w:rPr>
          <w:rFonts w:eastAsia="Times New Roman" w:cs="Times New Roman"/>
          <w:sz w:val="28"/>
          <w:szCs w:val="28"/>
          <w:lang w:val="uk-UA"/>
        </w:rPr>
        <w:t>Педагог</w:t>
      </w:r>
      <w:r w:rsidR="0023728B">
        <w:rPr>
          <w:rFonts w:eastAsia="Times New Roman" w:cs="Times New Roman"/>
          <w:sz w:val="28"/>
          <w:szCs w:val="28"/>
          <w:lang w:val="uk-UA"/>
        </w:rPr>
        <w:t xml:space="preserve"> демонструє предметний малюнок із серії «Свійські тварини» і запитує в дітей:</w:t>
      </w:r>
    </w:p>
    <w:p w:rsidR="0023728B" w:rsidRDefault="0023728B" w:rsidP="0023728B">
      <w:pPr>
        <w:spacing w:line="312" w:lineRule="auto"/>
        <w:ind w:firstLine="709"/>
        <w:jc w:val="both"/>
        <w:rPr>
          <w:rFonts w:eastAsia="Times New Roman" w:cs="Times New Roman"/>
          <w:sz w:val="28"/>
          <w:szCs w:val="28"/>
          <w:lang w:val="uk-UA"/>
        </w:rPr>
      </w:pPr>
      <w:r>
        <w:rPr>
          <w:rFonts w:eastAsia="Times New Roman" w:cs="Times New Roman"/>
          <w:sz w:val="28"/>
          <w:szCs w:val="28"/>
          <w:lang w:val="uk-UA"/>
        </w:rPr>
        <w:t xml:space="preserve">- Це хто? </w:t>
      </w:r>
    </w:p>
    <w:p w:rsidR="0023728B" w:rsidRDefault="0023728B" w:rsidP="0023728B">
      <w:pPr>
        <w:spacing w:line="312" w:lineRule="auto"/>
        <w:ind w:firstLine="709"/>
        <w:jc w:val="both"/>
        <w:rPr>
          <w:rFonts w:eastAsia="Times New Roman" w:cs="Times New Roman"/>
          <w:sz w:val="28"/>
          <w:szCs w:val="28"/>
          <w:lang w:val="uk-UA"/>
        </w:rPr>
      </w:pPr>
      <w:r>
        <w:rPr>
          <w:rFonts w:eastAsia="Times New Roman" w:cs="Times New Roman"/>
          <w:sz w:val="28"/>
          <w:szCs w:val="28"/>
          <w:lang w:val="uk-UA"/>
        </w:rPr>
        <w:t>- Що є в собаки? (голова, лапи, хвіст).</w:t>
      </w:r>
    </w:p>
    <w:p w:rsidR="0023728B" w:rsidRDefault="0023728B" w:rsidP="0023728B">
      <w:pPr>
        <w:spacing w:line="312" w:lineRule="auto"/>
        <w:ind w:firstLine="709"/>
        <w:jc w:val="both"/>
        <w:rPr>
          <w:rFonts w:eastAsia="Times New Roman" w:cs="Times New Roman"/>
          <w:sz w:val="28"/>
          <w:szCs w:val="28"/>
          <w:lang w:val="uk-UA"/>
        </w:rPr>
      </w:pPr>
      <w:r>
        <w:rPr>
          <w:rFonts w:eastAsia="Times New Roman" w:cs="Times New Roman"/>
          <w:sz w:val="28"/>
          <w:szCs w:val="28"/>
          <w:lang w:val="uk-UA"/>
        </w:rPr>
        <w:t>- Хто в собаки дитинчата?</w:t>
      </w:r>
    </w:p>
    <w:p w:rsidR="0023728B" w:rsidRDefault="0023728B" w:rsidP="0023728B">
      <w:pPr>
        <w:spacing w:line="312" w:lineRule="auto"/>
        <w:ind w:firstLine="709"/>
        <w:jc w:val="both"/>
        <w:rPr>
          <w:rFonts w:eastAsia="Times New Roman" w:cs="Times New Roman"/>
          <w:sz w:val="28"/>
          <w:szCs w:val="28"/>
          <w:lang w:val="uk-UA"/>
        </w:rPr>
      </w:pPr>
      <w:r>
        <w:rPr>
          <w:rFonts w:eastAsia="Times New Roman" w:cs="Times New Roman"/>
          <w:sz w:val="28"/>
          <w:szCs w:val="28"/>
          <w:lang w:val="uk-UA"/>
        </w:rPr>
        <w:t>- Діти, як багато твар ми з вами побачили в селі! Давайте ще раз назвемо усіх. (</w:t>
      </w:r>
      <w:r w:rsidR="00A30CBC">
        <w:rPr>
          <w:rFonts w:eastAsia="Times New Roman" w:cs="Times New Roman"/>
          <w:sz w:val="28"/>
          <w:szCs w:val="28"/>
          <w:lang w:val="uk-UA"/>
        </w:rPr>
        <w:t>усно-</w:t>
      </w:r>
      <w:proofErr w:type="spellStart"/>
      <w:r w:rsidR="00A30CBC">
        <w:rPr>
          <w:rFonts w:eastAsia="Times New Roman" w:cs="Times New Roman"/>
          <w:sz w:val="28"/>
          <w:szCs w:val="28"/>
          <w:lang w:val="uk-UA"/>
        </w:rPr>
        <w:t>дактильне</w:t>
      </w:r>
      <w:proofErr w:type="spellEnd"/>
      <w:r w:rsidR="00A30CBC">
        <w:rPr>
          <w:rFonts w:eastAsia="Times New Roman" w:cs="Times New Roman"/>
          <w:sz w:val="28"/>
          <w:szCs w:val="28"/>
          <w:lang w:val="uk-UA"/>
        </w:rPr>
        <w:t xml:space="preserve"> </w:t>
      </w:r>
      <w:proofErr w:type="spellStart"/>
      <w:r w:rsidR="00A30CBC">
        <w:rPr>
          <w:rFonts w:eastAsia="Times New Roman" w:cs="Times New Roman"/>
          <w:sz w:val="28"/>
          <w:szCs w:val="28"/>
          <w:lang w:val="uk-UA"/>
        </w:rPr>
        <w:t>прочитування</w:t>
      </w:r>
      <w:proofErr w:type="spellEnd"/>
      <w:r w:rsidR="00A30CBC">
        <w:rPr>
          <w:rFonts w:eastAsia="Times New Roman" w:cs="Times New Roman"/>
          <w:sz w:val="28"/>
          <w:szCs w:val="28"/>
          <w:lang w:val="uk-UA"/>
        </w:rPr>
        <w:t xml:space="preserve"> табличок</w:t>
      </w:r>
      <w:r>
        <w:rPr>
          <w:rFonts w:eastAsia="Times New Roman" w:cs="Times New Roman"/>
          <w:sz w:val="28"/>
          <w:szCs w:val="28"/>
          <w:lang w:val="uk-UA"/>
        </w:rPr>
        <w:t xml:space="preserve">). </w:t>
      </w:r>
      <w:r w:rsidR="00A30CBC">
        <w:rPr>
          <w:rFonts w:eastAsia="Times New Roman" w:cs="Times New Roman"/>
          <w:sz w:val="28"/>
          <w:szCs w:val="28"/>
          <w:lang w:val="uk-UA"/>
        </w:rPr>
        <w:t>Педагог</w:t>
      </w:r>
      <w:r>
        <w:rPr>
          <w:rFonts w:eastAsia="Times New Roman" w:cs="Times New Roman"/>
          <w:sz w:val="28"/>
          <w:szCs w:val="28"/>
          <w:lang w:val="uk-UA"/>
        </w:rPr>
        <w:t xml:space="preserve"> виставляє відповідні предметні картинки на набірному полотні.</w:t>
      </w:r>
    </w:p>
    <w:p w:rsidR="0023728B" w:rsidRDefault="0023728B" w:rsidP="0023728B">
      <w:pPr>
        <w:spacing w:line="312" w:lineRule="auto"/>
        <w:ind w:firstLine="709"/>
        <w:jc w:val="both"/>
        <w:rPr>
          <w:rFonts w:eastAsia="Times New Roman" w:cs="Times New Roman"/>
          <w:sz w:val="28"/>
          <w:szCs w:val="28"/>
          <w:lang w:val="uk-UA"/>
        </w:rPr>
      </w:pPr>
      <w:r>
        <w:rPr>
          <w:rFonts w:eastAsia="Times New Roman" w:cs="Times New Roman"/>
          <w:sz w:val="28"/>
          <w:szCs w:val="28"/>
          <w:lang w:val="uk-UA"/>
        </w:rPr>
        <w:t xml:space="preserve">- Тварин, за якими доглядає людина, називають домашніми або свійськими. </w:t>
      </w:r>
    </w:p>
    <w:p w:rsidR="0023728B" w:rsidRDefault="0023728B" w:rsidP="0023728B">
      <w:pPr>
        <w:spacing w:line="312" w:lineRule="auto"/>
        <w:ind w:firstLine="709"/>
        <w:jc w:val="both"/>
        <w:rPr>
          <w:rFonts w:eastAsia="Times New Roman" w:cs="Times New Roman"/>
          <w:sz w:val="28"/>
          <w:szCs w:val="28"/>
          <w:lang w:val="uk-UA"/>
        </w:rPr>
      </w:pPr>
      <w:r>
        <w:rPr>
          <w:rFonts w:eastAsia="Times New Roman" w:cs="Times New Roman"/>
          <w:sz w:val="28"/>
          <w:szCs w:val="28"/>
          <w:lang w:val="uk-UA"/>
        </w:rPr>
        <w:t>- Як ми можемо назвати корову, коня, козу, собаку, кішку? (Це тварини). А які це тварини? (домашні або свійські).</w:t>
      </w:r>
    </w:p>
    <w:p w:rsidR="0023728B" w:rsidRPr="004F7687" w:rsidRDefault="0023728B" w:rsidP="0023728B">
      <w:pPr>
        <w:spacing w:line="312" w:lineRule="auto"/>
        <w:ind w:firstLine="709"/>
        <w:jc w:val="both"/>
        <w:rPr>
          <w:rFonts w:eastAsia="Times New Roman" w:cs="Times New Roman"/>
          <w:b/>
          <w:sz w:val="28"/>
          <w:szCs w:val="28"/>
          <w:lang w:val="uk-UA"/>
        </w:rPr>
      </w:pPr>
      <w:r>
        <w:rPr>
          <w:rFonts w:eastAsia="Times New Roman" w:cs="Times New Roman"/>
          <w:b/>
          <w:sz w:val="28"/>
          <w:szCs w:val="28"/>
          <w:lang w:val="uk-UA"/>
        </w:rPr>
        <w:t>Дидактична гра «Нагодуємо тварин».</w:t>
      </w:r>
    </w:p>
    <w:p w:rsidR="0023728B" w:rsidRDefault="0023728B" w:rsidP="0023728B">
      <w:pPr>
        <w:spacing w:line="312" w:lineRule="auto"/>
        <w:ind w:firstLine="709"/>
        <w:jc w:val="both"/>
        <w:rPr>
          <w:rFonts w:eastAsia="Times New Roman" w:cs="Times New Roman"/>
          <w:sz w:val="28"/>
          <w:szCs w:val="28"/>
          <w:lang w:val="uk-UA"/>
        </w:rPr>
      </w:pPr>
      <w:r>
        <w:rPr>
          <w:rFonts w:eastAsia="Times New Roman" w:cs="Times New Roman"/>
          <w:sz w:val="28"/>
          <w:szCs w:val="28"/>
          <w:lang w:val="uk-UA"/>
        </w:rPr>
        <w:t>- Діти, ви хочете допомогти господарям і нагодувати свійських тварин? Господарі нам залишили в цьому мішечку їжу для тварин.</w:t>
      </w:r>
    </w:p>
    <w:p w:rsidR="0023728B" w:rsidRDefault="0023728B" w:rsidP="0023728B">
      <w:pPr>
        <w:spacing w:line="312" w:lineRule="auto"/>
        <w:ind w:firstLine="709"/>
        <w:jc w:val="both"/>
        <w:rPr>
          <w:rFonts w:eastAsia="Times New Roman" w:cs="Times New Roman"/>
          <w:sz w:val="28"/>
          <w:szCs w:val="28"/>
          <w:lang w:val="uk-UA"/>
        </w:rPr>
      </w:pPr>
      <w:r>
        <w:rPr>
          <w:rFonts w:eastAsia="Times New Roman" w:cs="Times New Roman"/>
          <w:sz w:val="28"/>
          <w:szCs w:val="28"/>
          <w:lang w:val="uk-UA"/>
        </w:rPr>
        <w:t>Діти по черзі виймають із мішечка предметні картинки (молоко, кісточка, яблуко, трава) і називають, що на них зображено. Вихователь запитує:</w:t>
      </w:r>
    </w:p>
    <w:p w:rsidR="0023728B" w:rsidRDefault="0023728B" w:rsidP="0023728B">
      <w:pPr>
        <w:spacing w:line="312" w:lineRule="auto"/>
        <w:ind w:firstLine="709"/>
        <w:jc w:val="both"/>
        <w:rPr>
          <w:rFonts w:eastAsia="Times New Roman" w:cs="Times New Roman"/>
          <w:sz w:val="28"/>
          <w:szCs w:val="28"/>
          <w:lang w:val="uk-UA"/>
        </w:rPr>
      </w:pPr>
      <w:r>
        <w:rPr>
          <w:rFonts w:eastAsia="Times New Roman" w:cs="Times New Roman"/>
          <w:sz w:val="28"/>
          <w:szCs w:val="28"/>
          <w:lang w:val="uk-UA"/>
        </w:rPr>
        <w:t>- Діти, кому потрібне молоко? (Молоко потрібне кішці).</w:t>
      </w:r>
    </w:p>
    <w:p w:rsidR="0023728B" w:rsidRDefault="0023728B" w:rsidP="0023728B">
      <w:pPr>
        <w:spacing w:line="312" w:lineRule="auto"/>
        <w:ind w:firstLine="709"/>
        <w:jc w:val="both"/>
        <w:rPr>
          <w:rFonts w:eastAsia="Times New Roman" w:cs="Times New Roman"/>
          <w:sz w:val="28"/>
          <w:szCs w:val="28"/>
          <w:lang w:val="uk-UA"/>
        </w:rPr>
      </w:pPr>
      <w:r>
        <w:rPr>
          <w:rFonts w:eastAsia="Times New Roman" w:cs="Times New Roman"/>
          <w:sz w:val="28"/>
          <w:szCs w:val="28"/>
          <w:lang w:val="uk-UA"/>
        </w:rPr>
        <w:t>Малюк, який дістав малюнок, виходить до набірного полотна і ставить його біля картинки із зображенням кішки.</w:t>
      </w:r>
    </w:p>
    <w:p w:rsidR="0023728B" w:rsidRPr="00697529" w:rsidRDefault="0023728B" w:rsidP="0023728B">
      <w:pPr>
        <w:spacing w:line="312" w:lineRule="auto"/>
        <w:ind w:firstLine="709"/>
        <w:jc w:val="both"/>
        <w:rPr>
          <w:rFonts w:eastAsia="Times New Roman" w:cs="Times New Roman"/>
          <w:b/>
          <w:sz w:val="28"/>
          <w:szCs w:val="28"/>
          <w:lang w:val="uk-UA"/>
        </w:rPr>
      </w:pPr>
      <w:r>
        <w:rPr>
          <w:rFonts w:eastAsia="Times New Roman" w:cs="Times New Roman"/>
          <w:b/>
          <w:sz w:val="28"/>
          <w:szCs w:val="28"/>
          <w:lang w:val="uk-UA"/>
        </w:rPr>
        <w:t>Підсумок заняття.</w:t>
      </w:r>
    </w:p>
    <w:p w:rsidR="0023728B" w:rsidRDefault="0023728B" w:rsidP="0023728B">
      <w:pPr>
        <w:spacing w:line="312" w:lineRule="auto"/>
        <w:ind w:firstLine="709"/>
        <w:jc w:val="both"/>
        <w:rPr>
          <w:rFonts w:eastAsia="Times New Roman" w:cs="Times New Roman"/>
          <w:sz w:val="28"/>
          <w:szCs w:val="28"/>
          <w:lang w:val="uk-UA"/>
        </w:rPr>
      </w:pPr>
      <w:r>
        <w:rPr>
          <w:rFonts w:eastAsia="Times New Roman" w:cs="Times New Roman"/>
          <w:sz w:val="28"/>
          <w:szCs w:val="28"/>
          <w:lang w:val="uk-UA"/>
        </w:rPr>
        <w:t>- Де ми сьогодні були?</w:t>
      </w:r>
    </w:p>
    <w:p w:rsidR="0023728B" w:rsidRDefault="0023728B" w:rsidP="0023728B">
      <w:pPr>
        <w:spacing w:line="312" w:lineRule="auto"/>
        <w:ind w:firstLine="709"/>
        <w:jc w:val="both"/>
        <w:rPr>
          <w:rFonts w:eastAsia="Times New Roman" w:cs="Times New Roman"/>
          <w:sz w:val="28"/>
          <w:szCs w:val="28"/>
          <w:lang w:val="uk-UA"/>
        </w:rPr>
      </w:pPr>
      <w:r>
        <w:rPr>
          <w:rFonts w:eastAsia="Times New Roman" w:cs="Times New Roman"/>
          <w:sz w:val="28"/>
          <w:szCs w:val="28"/>
          <w:lang w:val="uk-UA"/>
        </w:rPr>
        <w:t>- Яких тварин бачили?</w:t>
      </w:r>
    </w:p>
    <w:p w:rsidR="001D7ED2" w:rsidRDefault="001D7ED2">
      <w:pPr>
        <w:widowControl/>
        <w:suppressAutoHyphens w:val="0"/>
        <w:rPr>
          <w:b/>
          <w:sz w:val="28"/>
          <w:szCs w:val="28"/>
          <w:lang w:val="uk-UA"/>
        </w:rPr>
      </w:pPr>
      <w:r>
        <w:rPr>
          <w:b/>
          <w:sz w:val="28"/>
          <w:szCs w:val="28"/>
          <w:lang w:val="uk-UA"/>
        </w:rPr>
        <w:br w:type="page"/>
      </w:r>
    </w:p>
    <w:p w:rsidR="00130ED9" w:rsidRDefault="00130ED9" w:rsidP="00130ED9">
      <w:pPr>
        <w:spacing w:line="360" w:lineRule="auto"/>
        <w:jc w:val="right"/>
        <w:rPr>
          <w:b/>
          <w:sz w:val="28"/>
          <w:szCs w:val="28"/>
          <w:lang w:val="uk-UA"/>
        </w:rPr>
      </w:pPr>
      <w:r>
        <w:rPr>
          <w:b/>
          <w:sz w:val="28"/>
          <w:szCs w:val="28"/>
          <w:lang w:val="uk-UA"/>
        </w:rPr>
        <w:lastRenderedPageBreak/>
        <w:t>ДОДАТОК 2</w:t>
      </w:r>
    </w:p>
    <w:p w:rsidR="00130ED9" w:rsidRDefault="00130ED9" w:rsidP="00130ED9">
      <w:pPr>
        <w:spacing w:line="360" w:lineRule="auto"/>
        <w:jc w:val="center"/>
        <w:rPr>
          <w:b/>
          <w:sz w:val="28"/>
          <w:szCs w:val="28"/>
          <w:lang w:val="uk-UA"/>
        </w:rPr>
      </w:pPr>
      <w:r>
        <w:rPr>
          <w:b/>
          <w:sz w:val="28"/>
          <w:szCs w:val="28"/>
          <w:lang w:val="uk-UA"/>
        </w:rPr>
        <w:t>Дидактичні ігри спрямовані на активізацію та розширення словника дітей дошкільного віку з особливими освітніми потребами</w:t>
      </w:r>
    </w:p>
    <w:p w:rsidR="00130ED9" w:rsidRDefault="00130ED9" w:rsidP="00130ED9">
      <w:pPr>
        <w:spacing w:line="360" w:lineRule="auto"/>
        <w:jc w:val="center"/>
        <w:rPr>
          <w:b/>
          <w:sz w:val="28"/>
          <w:szCs w:val="28"/>
          <w:lang w:val="uk-UA"/>
        </w:rPr>
      </w:pPr>
    </w:p>
    <w:p w:rsidR="00130ED9" w:rsidRPr="00D67CF9" w:rsidRDefault="00130ED9" w:rsidP="00130ED9">
      <w:pPr>
        <w:spacing w:line="360" w:lineRule="auto"/>
        <w:rPr>
          <w:b/>
          <w:sz w:val="28"/>
          <w:szCs w:val="28"/>
          <w:u w:val="single"/>
          <w:lang w:val="uk-UA"/>
        </w:rPr>
      </w:pPr>
      <w:r>
        <w:rPr>
          <w:b/>
          <w:sz w:val="28"/>
          <w:szCs w:val="28"/>
          <w:u w:val="single"/>
          <w:lang w:val="uk-UA"/>
        </w:rPr>
        <w:t>Тема: «Сім</w:t>
      </w:r>
      <w:r w:rsidRPr="00D67CF9">
        <w:rPr>
          <w:b/>
          <w:sz w:val="28"/>
          <w:szCs w:val="28"/>
          <w:u w:val="single"/>
          <w:lang w:val="uk-UA"/>
        </w:rPr>
        <w:t>’</w:t>
      </w:r>
      <w:r>
        <w:rPr>
          <w:b/>
          <w:sz w:val="28"/>
          <w:szCs w:val="28"/>
          <w:u w:val="single"/>
          <w:lang w:val="uk-UA"/>
        </w:rPr>
        <w:t>я</w:t>
      </w:r>
      <w:r w:rsidRPr="00D67CF9">
        <w:rPr>
          <w:b/>
          <w:sz w:val="28"/>
          <w:szCs w:val="28"/>
          <w:u w:val="single"/>
          <w:lang w:val="uk-UA"/>
        </w:rPr>
        <w:t>»</w:t>
      </w:r>
    </w:p>
    <w:p w:rsidR="00130ED9" w:rsidRPr="00D67CF9" w:rsidRDefault="00130ED9" w:rsidP="00130ED9">
      <w:pPr>
        <w:pStyle w:val="a5"/>
        <w:widowControl/>
        <w:numPr>
          <w:ilvl w:val="0"/>
          <w:numId w:val="22"/>
        </w:numPr>
        <w:suppressAutoHyphens w:val="0"/>
        <w:spacing w:line="360" w:lineRule="auto"/>
        <w:jc w:val="both"/>
        <w:rPr>
          <w:b/>
          <w:sz w:val="28"/>
          <w:szCs w:val="28"/>
          <w:lang w:val="uk-UA"/>
        </w:rPr>
      </w:pPr>
      <w:r w:rsidRPr="00D67CF9">
        <w:rPr>
          <w:b/>
          <w:sz w:val="28"/>
          <w:szCs w:val="28"/>
          <w:lang w:val="uk-UA"/>
        </w:rPr>
        <w:t>«В мене родичів багато – вмію всіх я називати»</w:t>
      </w:r>
    </w:p>
    <w:p w:rsidR="00130ED9" w:rsidRPr="00D67CF9" w:rsidRDefault="00130ED9" w:rsidP="00130ED9">
      <w:pPr>
        <w:spacing w:line="360" w:lineRule="auto"/>
        <w:ind w:firstLine="567"/>
        <w:jc w:val="both"/>
        <w:rPr>
          <w:sz w:val="28"/>
          <w:szCs w:val="28"/>
          <w:lang w:val="uk-UA"/>
        </w:rPr>
      </w:pPr>
      <w:r w:rsidRPr="00D67CF9">
        <w:rPr>
          <w:sz w:val="28"/>
          <w:szCs w:val="28"/>
          <w:lang w:val="uk-UA"/>
        </w:rPr>
        <w:t xml:space="preserve">Завдання: активізувати лексику з теми «Сім’я», </w:t>
      </w:r>
      <w:r>
        <w:rPr>
          <w:sz w:val="28"/>
          <w:szCs w:val="28"/>
          <w:lang w:val="uk-UA"/>
        </w:rPr>
        <w:t xml:space="preserve">розширювати активний словник, </w:t>
      </w:r>
      <w:r w:rsidRPr="00D67CF9">
        <w:rPr>
          <w:sz w:val="28"/>
          <w:szCs w:val="28"/>
          <w:lang w:val="uk-UA"/>
        </w:rPr>
        <w:t xml:space="preserve"> вчити вживати лагідні звертання до своїх рідних. </w:t>
      </w:r>
    </w:p>
    <w:p w:rsidR="00130ED9" w:rsidRPr="00D67CF9" w:rsidRDefault="00130ED9" w:rsidP="00130ED9">
      <w:pPr>
        <w:spacing w:line="360" w:lineRule="auto"/>
        <w:ind w:firstLine="567"/>
        <w:jc w:val="both"/>
        <w:rPr>
          <w:sz w:val="28"/>
          <w:szCs w:val="28"/>
          <w:lang w:val="uk-UA"/>
        </w:rPr>
      </w:pPr>
      <w:r w:rsidRPr="00D67CF9">
        <w:rPr>
          <w:color w:val="000000"/>
          <w:sz w:val="28"/>
          <w:szCs w:val="28"/>
          <w:lang w:val="uk-UA"/>
        </w:rPr>
        <w:t>Обладнання</w:t>
      </w:r>
      <w:r w:rsidRPr="00D67CF9">
        <w:rPr>
          <w:sz w:val="28"/>
          <w:szCs w:val="28"/>
          <w:lang w:val="uk-UA"/>
        </w:rPr>
        <w:t>: сімейна фотокартка (або малюнок сімейної фотокартки)</w:t>
      </w:r>
      <w:r>
        <w:rPr>
          <w:sz w:val="28"/>
          <w:szCs w:val="28"/>
          <w:lang w:val="uk-UA"/>
        </w:rPr>
        <w:t>, фотографії членів родин дітей</w:t>
      </w:r>
      <w:r w:rsidR="001D7ED2">
        <w:rPr>
          <w:sz w:val="28"/>
          <w:szCs w:val="28"/>
          <w:lang w:val="uk-UA"/>
        </w:rPr>
        <w:t>, таблички</w:t>
      </w:r>
      <w:r>
        <w:rPr>
          <w:sz w:val="28"/>
          <w:szCs w:val="28"/>
          <w:lang w:val="uk-UA"/>
        </w:rPr>
        <w:t>.</w:t>
      </w:r>
    </w:p>
    <w:p w:rsidR="00130ED9" w:rsidRPr="00965C26" w:rsidRDefault="00130ED9" w:rsidP="00130ED9">
      <w:pPr>
        <w:spacing w:line="360" w:lineRule="auto"/>
        <w:ind w:firstLine="567"/>
        <w:jc w:val="both"/>
        <w:rPr>
          <w:sz w:val="28"/>
          <w:szCs w:val="28"/>
          <w:lang w:val="uk-UA"/>
        </w:rPr>
      </w:pPr>
      <w:r w:rsidRPr="00D67CF9">
        <w:rPr>
          <w:sz w:val="28"/>
          <w:szCs w:val="28"/>
          <w:lang w:val="uk-UA"/>
        </w:rPr>
        <w:t xml:space="preserve">Хід гри. </w:t>
      </w:r>
      <w:r w:rsidR="001D7ED2">
        <w:rPr>
          <w:sz w:val="28"/>
          <w:szCs w:val="28"/>
          <w:lang w:val="uk-UA"/>
        </w:rPr>
        <w:t>Педагог</w:t>
      </w:r>
      <w:r w:rsidRPr="00D67CF9">
        <w:rPr>
          <w:sz w:val="28"/>
          <w:szCs w:val="28"/>
          <w:lang w:val="uk-UA"/>
        </w:rPr>
        <w:t xml:space="preserve"> читає дітям вірш:</w:t>
      </w:r>
      <w:r>
        <w:rPr>
          <w:sz w:val="28"/>
          <w:szCs w:val="28"/>
          <w:lang w:val="uk-UA"/>
        </w:rPr>
        <w:t xml:space="preserve"> </w:t>
      </w:r>
      <w:r w:rsidRPr="00D67CF9">
        <w:rPr>
          <w:b/>
          <w:sz w:val="28"/>
          <w:szCs w:val="28"/>
          <w:lang w:val="uk-UA"/>
        </w:rPr>
        <w:t>Мама</w:t>
      </w:r>
    </w:p>
    <w:p w:rsidR="00130ED9" w:rsidRPr="00D67CF9" w:rsidRDefault="00130ED9" w:rsidP="00130ED9">
      <w:pPr>
        <w:autoSpaceDE w:val="0"/>
        <w:autoSpaceDN w:val="0"/>
        <w:adjustRightInd w:val="0"/>
        <w:spacing w:line="360" w:lineRule="auto"/>
        <w:jc w:val="both"/>
        <w:rPr>
          <w:sz w:val="28"/>
          <w:szCs w:val="28"/>
          <w:lang w:val="uk-UA"/>
        </w:rPr>
      </w:pPr>
      <w:r w:rsidRPr="00D67CF9">
        <w:rPr>
          <w:sz w:val="28"/>
          <w:szCs w:val="28"/>
          <w:lang w:val="uk-UA"/>
        </w:rPr>
        <w:t>Ще в колисці немовля</w:t>
      </w:r>
    </w:p>
    <w:p w:rsidR="00130ED9" w:rsidRPr="00D67CF9" w:rsidRDefault="00130ED9" w:rsidP="00130ED9">
      <w:pPr>
        <w:autoSpaceDE w:val="0"/>
        <w:autoSpaceDN w:val="0"/>
        <w:adjustRightInd w:val="0"/>
        <w:spacing w:line="360" w:lineRule="auto"/>
        <w:jc w:val="both"/>
        <w:rPr>
          <w:sz w:val="28"/>
          <w:szCs w:val="28"/>
          <w:lang w:val="uk-UA"/>
        </w:rPr>
      </w:pPr>
      <w:r w:rsidRPr="00D67CF9">
        <w:rPr>
          <w:sz w:val="28"/>
          <w:szCs w:val="28"/>
          <w:lang w:val="uk-UA"/>
        </w:rPr>
        <w:t xml:space="preserve">Слово "мама" </w:t>
      </w:r>
      <w:proofErr w:type="spellStart"/>
      <w:r w:rsidRPr="00D67CF9">
        <w:rPr>
          <w:sz w:val="28"/>
          <w:szCs w:val="28"/>
          <w:lang w:val="uk-UA"/>
        </w:rPr>
        <w:t>вимовля</w:t>
      </w:r>
      <w:proofErr w:type="spellEnd"/>
      <w:r w:rsidRPr="00D67CF9">
        <w:rPr>
          <w:sz w:val="28"/>
          <w:szCs w:val="28"/>
          <w:lang w:val="uk-UA"/>
        </w:rPr>
        <w:t>.</w:t>
      </w:r>
    </w:p>
    <w:p w:rsidR="00130ED9" w:rsidRPr="00D67CF9" w:rsidRDefault="00130ED9" w:rsidP="00130ED9">
      <w:pPr>
        <w:autoSpaceDE w:val="0"/>
        <w:autoSpaceDN w:val="0"/>
        <w:adjustRightInd w:val="0"/>
        <w:spacing w:line="360" w:lineRule="auto"/>
        <w:jc w:val="both"/>
        <w:rPr>
          <w:sz w:val="28"/>
          <w:szCs w:val="28"/>
          <w:lang w:val="uk-UA"/>
        </w:rPr>
      </w:pPr>
      <w:r w:rsidRPr="00D67CF9">
        <w:rPr>
          <w:sz w:val="28"/>
          <w:szCs w:val="28"/>
          <w:lang w:val="uk-UA"/>
        </w:rPr>
        <w:t>Найдорожче в світі слово</w:t>
      </w:r>
    </w:p>
    <w:p w:rsidR="00130ED9" w:rsidRPr="00D67CF9" w:rsidRDefault="00130ED9" w:rsidP="00130ED9">
      <w:pPr>
        <w:autoSpaceDE w:val="0"/>
        <w:autoSpaceDN w:val="0"/>
        <w:adjustRightInd w:val="0"/>
        <w:spacing w:line="360" w:lineRule="auto"/>
        <w:jc w:val="both"/>
        <w:rPr>
          <w:sz w:val="28"/>
          <w:szCs w:val="28"/>
          <w:lang w:val="uk-UA"/>
        </w:rPr>
      </w:pPr>
      <w:r w:rsidRPr="00D67CF9">
        <w:rPr>
          <w:sz w:val="28"/>
          <w:szCs w:val="28"/>
          <w:lang w:val="uk-UA"/>
        </w:rPr>
        <w:t>Так звучить у рідній мові:</w:t>
      </w:r>
    </w:p>
    <w:p w:rsidR="00130ED9" w:rsidRPr="00D67CF9" w:rsidRDefault="00130ED9" w:rsidP="00130ED9">
      <w:pPr>
        <w:autoSpaceDE w:val="0"/>
        <w:autoSpaceDN w:val="0"/>
        <w:adjustRightInd w:val="0"/>
        <w:spacing w:line="360" w:lineRule="auto"/>
        <w:jc w:val="both"/>
        <w:rPr>
          <w:sz w:val="28"/>
          <w:szCs w:val="28"/>
          <w:lang w:val="uk-UA"/>
        </w:rPr>
      </w:pPr>
      <w:r w:rsidRPr="00D67CF9">
        <w:rPr>
          <w:sz w:val="28"/>
          <w:szCs w:val="28"/>
          <w:lang w:val="uk-UA"/>
        </w:rPr>
        <w:t>"Мати, матінка, матуся!</w:t>
      </w:r>
    </w:p>
    <w:p w:rsidR="00130ED9" w:rsidRPr="00D67CF9" w:rsidRDefault="00130ED9" w:rsidP="00130ED9">
      <w:pPr>
        <w:autoSpaceDE w:val="0"/>
        <w:autoSpaceDN w:val="0"/>
        <w:adjustRightInd w:val="0"/>
        <w:spacing w:line="360" w:lineRule="auto"/>
        <w:jc w:val="both"/>
        <w:rPr>
          <w:sz w:val="28"/>
          <w:szCs w:val="28"/>
          <w:lang w:val="uk-UA"/>
        </w:rPr>
      </w:pPr>
      <w:r w:rsidRPr="00D67CF9">
        <w:rPr>
          <w:sz w:val="28"/>
          <w:szCs w:val="28"/>
          <w:lang w:val="uk-UA"/>
        </w:rPr>
        <w:t>Мама, мамочка, мамуся!..."</w:t>
      </w:r>
    </w:p>
    <w:p w:rsidR="00130ED9" w:rsidRPr="00D67CF9" w:rsidRDefault="00130ED9" w:rsidP="00130ED9">
      <w:pPr>
        <w:autoSpaceDE w:val="0"/>
        <w:autoSpaceDN w:val="0"/>
        <w:adjustRightInd w:val="0"/>
        <w:spacing w:line="360" w:lineRule="auto"/>
        <w:jc w:val="both"/>
        <w:rPr>
          <w:sz w:val="28"/>
          <w:szCs w:val="28"/>
          <w:lang w:val="uk-UA"/>
        </w:rPr>
      </w:pPr>
      <w:r w:rsidRPr="00D67CF9">
        <w:rPr>
          <w:sz w:val="28"/>
          <w:szCs w:val="28"/>
          <w:lang w:val="uk-UA"/>
        </w:rPr>
        <w:t>Називаю тебе я:</w:t>
      </w:r>
    </w:p>
    <w:p w:rsidR="00130ED9" w:rsidRPr="00D67CF9" w:rsidRDefault="00130ED9" w:rsidP="00130ED9">
      <w:pPr>
        <w:autoSpaceDE w:val="0"/>
        <w:autoSpaceDN w:val="0"/>
        <w:adjustRightInd w:val="0"/>
        <w:spacing w:line="360" w:lineRule="auto"/>
        <w:jc w:val="both"/>
        <w:rPr>
          <w:sz w:val="28"/>
          <w:szCs w:val="28"/>
          <w:lang w:val="uk-UA"/>
        </w:rPr>
      </w:pPr>
      <w:r w:rsidRPr="00D67CF9">
        <w:rPr>
          <w:sz w:val="28"/>
          <w:szCs w:val="28"/>
          <w:lang w:val="uk-UA"/>
        </w:rPr>
        <w:t>"Рідна ненечко моя!"</w:t>
      </w:r>
    </w:p>
    <w:p w:rsidR="00130ED9" w:rsidRPr="00D67CF9" w:rsidRDefault="00130ED9" w:rsidP="00130ED9">
      <w:pPr>
        <w:autoSpaceDE w:val="0"/>
        <w:autoSpaceDN w:val="0"/>
        <w:adjustRightInd w:val="0"/>
        <w:spacing w:line="360" w:lineRule="auto"/>
        <w:ind w:firstLine="993"/>
        <w:jc w:val="both"/>
        <w:rPr>
          <w:sz w:val="28"/>
          <w:szCs w:val="28"/>
          <w:lang w:val="uk-UA"/>
        </w:rPr>
      </w:pPr>
      <w:r w:rsidRPr="00D67CF9">
        <w:rPr>
          <w:sz w:val="28"/>
          <w:szCs w:val="28"/>
          <w:lang w:val="uk-UA"/>
        </w:rPr>
        <w:t>(В. Гринько)</w:t>
      </w:r>
    </w:p>
    <w:p w:rsidR="00130ED9" w:rsidRDefault="001D7ED2" w:rsidP="00130ED9">
      <w:pPr>
        <w:spacing w:line="360" w:lineRule="auto"/>
        <w:ind w:firstLine="567"/>
        <w:jc w:val="both"/>
        <w:rPr>
          <w:sz w:val="28"/>
          <w:szCs w:val="28"/>
          <w:lang w:val="uk-UA"/>
        </w:rPr>
      </w:pPr>
      <w:r>
        <w:rPr>
          <w:sz w:val="28"/>
          <w:szCs w:val="28"/>
          <w:lang w:val="uk-UA"/>
        </w:rPr>
        <w:t>Педагог</w:t>
      </w:r>
      <w:r w:rsidR="00130ED9" w:rsidRPr="00D67CF9">
        <w:rPr>
          <w:sz w:val="28"/>
          <w:szCs w:val="28"/>
          <w:lang w:val="uk-UA"/>
        </w:rPr>
        <w:t xml:space="preserve"> пропонує дітям розглянути сімейну фотокартку і назвати, хто на ній зображений. Далі </w:t>
      </w:r>
      <w:r>
        <w:rPr>
          <w:sz w:val="28"/>
          <w:szCs w:val="28"/>
          <w:lang w:val="uk-UA"/>
        </w:rPr>
        <w:t>педагог</w:t>
      </w:r>
      <w:r w:rsidRPr="00D67CF9">
        <w:rPr>
          <w:sz w:val="28"/>
          <w:szCs w:val="28"/>
          <w:lang w:val="uk-UA"/>
        </w:rPr>
        <w:t xml:space="preserve"> </w:t>
      </w:r>
      <w:r w:rsidR="00130ED9" w:rsidRPr="00D67CF9">
        <w:rPr>
          <w:sz w:val="28"/>
          <w:szCs w:val="28"/>
          <w:lang w:val="uk-UA"/>
        </w:rPr>
        <w:t>вказує на зображення того чи іншого члена родини і пропонує дітям назвати</w:t>
      </w:r>
      <w:r w:rsidR="00130ED9">
        <w:rPr>
          <w:sz w:val="28"/>
          <w:szCs w:val="28"/>
          <w:lang w:val="uk-UA"/>
        </w:rPr>
        <w:t>.</w:t>
      </w:r>
      <w:r w:rsidR="00130ED9" w:rsidRPr="00D67CF9">
        <w:rPr>
          <w:sz w:val="28"/>
          <w:szCs w:val="28"/>
          <w:lang w:val="uk-UA"/>
        </w:rPr>
        <w:t xml:space="preserve"> За кожну правильну відповідь дитина отримує фант. Перемагає той, хто отримає найбільшу кількість фантів.</w:t>
      </w:r>
    </w:p>
    <w:p w:rsidR="00130ED9" w:rsidRDefault="00130ED9" w:rsidP="00130ED9">
      <w:pPr>
        <w:spacing w:line="360" w:lineRule="auto"/>
        <w:ind w:firstLine="567"/>
        <w:jc w:val="both"/>
        <w:rPr>
          <w:sz w:val="28"/>
          <w:szCs w:val="28"/>
          <w:lang w:val="uk-UA"/>
        </w:rPr>
      </w:pPr>
      <w:r>
        <w:rPr>
          <w:sz w:val="28"/>
          <w:szCs w:val="28"/>
          <w:lang w:val="uk-UA"/>
        </w:rPr>
        <w:t>Після цього кожна дитина називає членів своєї родини.</w:t>
      </w:r>
    </w:p>
    <w:p w:rsidR="00130ED9" w:rsidRPr="00D67CF9" w:rsidRDefault="00130ED9" w:rsidP="00130ED9">
      <w:pPr>
        <w:spacing w:line="360" w:lineRule="auto"/>
        <w:ind w:firstLine="567"/>
        <w:jc w:val="both"/>
        <w:rPr>
          <w:b/>
          <w:sz w:val="28"/>
          <w:szCs w:val="28"/>
          <w:lang w:val="uk-UA"/>
        </w:rPr>
      </w:pPr>
      <w:r>
        <w:rPr>
          <w:b/>
          <w:sz w:val="28"/>
          <w:szCs w:val="28"/>
          <w:lang w:val="uk-UA"/>
        </w:rPr>
        <w:t>2.</w:t>
      </w:r>
      <w:r w:rsidRPr="00D67CF9">
        <w:rPr>
          <w:b/>
          <w:sz w:val="28"/>
          <w:szCs w:val="28"/>
          <w:lang w:val="uk-UA"/>
        </w:rPr>
        <w:t xml:space="preserve">«Склади картинку із </w:t>
      </w:r>
      <w:proofErr w:type="spellStart"/>
      <w:r w:rsidRPr="00D67CF9">
        <w:rPr>
          <w:b/>
          <w:sz w:val="28"/>
          <w:szCs w:val="28"/>
          <w:lang w:val="uk-UA"/>
        </w:rPr>
        <w:t>пазлів</w:t>
      </w:r>
      <w:proofErr w:type="spellEnd"/>
      <w:r w:rsidRPr="00D67CF9">
        <w:rPr>
          <w:b/>
          <w:sz w:val="28"/>
          <w:szCs w:val="28"/>
          <w:lang w:val="uk-UA"/>
        </w:rPr>
        <w:t>»</w:t>
      </w:r>
    </w:p>
    <w:p w:rsidR="00130ED9" w:rsidRPr="00D67CF9" w:rsidRDefault="00130ED9" w:rsidP="00130ED9">
      <w:pPr>
        <w:spacing w:line="360" w:lineRule="auto"/>
        <w:ind w:firstLine="567"/>
        <w:jc w:val="both"/>
        <w:rPr>
          <w:sz w:val="28"/>
          <w:szCs w:val="28"/>
          <w:lang w:val="uk-UA"/>
        </w:rPr>
      </w:pPr>
      <w:r w:rsidRPr="00D67CF9">
        <w:rPr>
          <w:sz w:val="28"/>
          <w:szCs w:val="28"/>
          <w:lang w:val="uk-UA"/>
        </w:rPr>
        <w:t>Завдання: активізувати лексику з</w:t>
      </w:r>
      <w:r>
        <w:rPr>
          <w:sz w:val="28"/>
          <w:szCs w:val="28"/>
          <w:lang w:val="uk-UA"/>
        </w:rPr>
        <w:t>а</w:t>
      </w:r>
      <w:r w:rsidRPr="00D67CF9">
        <w:rPr>
          <w:sz w:val="28"/>
          <w:szCs w:val="28"/>
          <w:lang w:val="uk-UA"/>
        </w:rPr>
        <w:t xml:space="preserve"> тем</w:t>
      </w:r>
      <w:r>
        <w:rPr>
          <w:sz w:val="28"/>
          <w:szCs w:val="28"/>
          <w:lang w:val="uk-UA"/>
        </w:rPr>
        <w:t>ою</w:t>
      </w:r>
      <w:r w:rsidRPr="00D67CF9">
        <w:rPr>
          <w:sz w:val="28"/>
          <w:szCs w:val="28"/>
          <w:lang w:val="uk-UA"/>
        </w:rPr>
        <w:t xml:space="preserve">, </w:t>
      </w:r>
      <w:r>
        <w:rPr>
          <w:sz w:val="28"/>
          <w:szCs w:val="28"/>
          <w:lang w:val="uk-UA"/>
        </w:rPr>
        <w:t xml:space="preserve">розширювати активний словник, розвивати </w:t>
      </w:r>
      <w:proofErr w:type="spellStart"/>
      <w:r>
        <w:rPr>
          <w:sz w:val="28"/>
          <w:szCs w:val="28"/>
          <w:lang w:val="uk-UA"/>
        </w:rPr>
        <w:t>пам</w:t>
      </w:r>
      <w:proofErr w:type="spellEnd"/>
      <w:r w:rsidRPr="008D57FA">
        <w:rPr>
          <w:sz w:val="28"/>
          <w:szCs w:val="28"/>
        </w:rPr>
        <w:t>’</w:t>
      </w:r>
      <w:r>
        <w:rPr>
          <w:sz w:val="28"/>
          <w:szCs w:val="28"/>
          <w:lang w:val="uk-UA"/>
        </w:rPr>
        <w:t>ять, уваг</w:t>
      </w:r>
      <w:r w:rsidR="001D7ED2">
        <w:rPr>
          <w:sz w:val="28"/>
          <w:szCs w:val="28"/>
          <w:lang w:val="uk-UA"/>
        </w:rPr>
        <w:t>у</w:t>
      </w:r>
      <w:r>
        <w:rPr>
          <w:sz w:val="28"/>
          <w:szCs w:val="28"/>
          <w:lang w:val="uk-UA"/>
        </w:rPr>
        <w:t xml:space="preserve">, коректувати вимову, </w:t>
      </w:r>
      <w:r w:rsidRPr="00D67CF9">
        <w:rPr>
          <w:sz w:val="28"/>
          <w:szCs w:val="28"/>
          <w:lang w:val="uk-UA"/>
        </w:rPr>
        <w:t>навчати складати роз</w:t>
      </w:r>
      <w:r w:rsidR="001D7ED2">
        <w:rPr>
          <w:sz w:val="28"/>
          <w:szCs w:val="28"/>
          <w:lang w:val="uk-UA"/>
        </w:rPr>
        <w:t>різану</w:t>
      </w:r>
      <w:r w:rsidRPr="00D67CF9">
        <w:rPr>
          <w:sz w:val="28"/>
          <w:szCs w:val="28"/>
          <w:lang w:val="uk-UA"/>
        </w:rPr>
        <w:t xml:space="preserve"> </w:t>
      </w:r>
      <w:r>
        <w:rPr>
          <w:sz w:val="28"/>
          <w:szCs w:val="28"/>
          <w:lang w:val="uk-UA"/>
        </w:rPr>
        <w:t>картинку з частин</w:t>
      </w:r>
      <w:r w:rsidR="001D7ED2">
        <w:rPr>
          <w:sz w:val="28"/>
          <w:szCs w:val="28"/>
          <w:lang w:val="uk-UA"/>
        </w:rPr>
        <w:t xml:space="preserve">. </w:t>
      </w:r>
    </w:p>
    <w:p w:rsidR="00130ED9" w:rsidRPr="00D67CF9" w:rsidRDefault="00130ED9" w:rsidP="00130ED9">
      <w:pPr>
        <w:spacing w:line="360" w:lineRule="auto"/>
        <w:ind w:firstLine="567"/>
        <w:jc w:val="both"/>
        <w:rPr>
          <w:sz w:val="28"/>
          <w:szCs w:val="28"/>
          <w:lang w:val="uk-UA"/>
        </w:rPr>
      </w:pPr>
      <w:r w:rsidRPr="00D67CF9">
        <w:rPr>
          <w:sz w:val="28"/>
          <w:szCs w:val="28"/>
          <w:lang w:val="uk-UA"/>
        </w:rPr>
        <w:t xml:space="preserve">Обладнання: набори </w:t>
      </w:r>
      <w:r>
        <w:rPr>
          <w:sz w:val="28"/>
          <w:szCs w:val="28"/>
          <w:lang w:val="uk-UA"/>
        </w:rPr>
        <w:t>розрізних</w:t>
      </w:r>
      <w:r w:rsidR="001D7ED2">
        <w:rPr>
          <w:sz w:val="28"/>
          <w:szCs w:val="28"/>
          <w:lang w:val="uk-UA"/>
        </w:rPr>
        <w:t xml:space="preserve"> картинок із зображенням родини, таблички.</w:t>
      </w:r>
    </w:p>
    <w:p w:rsidR="00130ED9" w:rsidRPr="00775BB2" w:rsidRDefault="00130ED9" w:rsidP="00130ED9">
      <w:pPr>
        <w:spacing w:line="360" w:lineRule="auto"/>
        <w:ind w:firstLine="567"/>
        <w:jc w:val="both"/>
        <w:rPr>
          <w:sz w:val="28"/>
          <w:szCs w:val="28"/>
          <w:lang w:val="uk-UA"/>
        </w:rPr>
      </w:pPr>
      <w:r w:rsidRPr="00D67CF9">
        <w:rPr>
          <w:sz w:val="28"/>
          <w:szCs w:val="28"/>
          <w:lang w:val="uk-UA"/>
        </w:rPr>
        <w:lastRenderedPageBreak/>
        <w:t xml:space="preserve">Хід гри. Кожна </w:t>
      </w:r>
      <w:r>
        <w:rPr>
          <w:sz w:val="28"/>
          <w:szCs w:val="28"/>
          <w:lang w:val="uk-UA"/>
        </w:rPr>
        <w:t xml:space="preserve">дитина </w:t>
      </w:r>
      <w:r w:rsidRPr="00D67CF9">
        <w:rPr>
          <w:sz w:val="28"/>
          <w:szCs w:val="28"/>
          <w:lang w:val="uk-UA"/>
        </w:rPr>
        <w:t xml:space="preserve">отримує </w:t>
      </w:r>
      <w:r>
        <w:rPr>
          <w:sz w:val="28"/>
          <w:szCs w:val="28"/>
          <w:lang w:val="uk-UA"/>
        </w:rPr>
        <w:t>розрізну картинку.</w:t>
      </w:r>
      <w:r w:rsidRPr="00D67CF9">
        <w:rPr>
          <w:sz w:val="28"/>
          <w:szCs w:val="28"/>
          <w:lang w:val="uk-UA"/>
        </w:rPr>
        <w:t xml:space="preserve"> За сигналом </w:t>
      </w:r>
      <w:r w:rsidR="001D7ED2">
        <w:rPr>
          <w:sz w:val="28"/>
          <w:szCs w:val="28"/>
          <w:lang w:val="uk-UA"/>
        </w:rPr>
        <w:t>педагога</w:t>
      </w:r>
      <w:r w:rsidRPr="00D67CF9">
        <w:rPr>
          <w:sz w:val="28"/>
          <w:szCs w:val="28"/>
          <w:lang w:val="uk-UA"/>
        </w:rPr>
        <w:t xml:space="preserve"> </w:t>
      </w:r>
      <w:r>
        <w:rPr>
          <w:sz w:val="28"/>
          <w:szCs w:val="28"/>
          <w:lang w:val="uk-UA"/>
        </w:rPr>
        <w:t>діти</w:t>
      </w:r>
      <w:r w:rsidRPr="00D67CF9">
        <w:rPr>
          <w:sz w:val="28"/>
          <w:szCs w:val="28"/>
          <w:lang w:val="uk-UA"/>
        </w:rPr>
        <w:t xml:space="preserve"> розпочинають групову роботу – складають картинку. Після завершення роботи </w:t>
      </w:r>
      <w:r>
        <w:rPr>
          <w:sz w:val="28"/>
          <w:szCs w:val="28"/>
          <w:lang w:val="uk-UA"/>
        </w:rPr>
        <w:t>діти демонструють</w:t>
      </w:r>
      <w:r w:rsidRPr="00D67CF9">
        <w:rPr>
          <w:sz w:val="28"/>
          <w:szCs w:val="28"/>
          <w:lang w:val="uk-UA"/>
        </w:rPr>
        <w:t xml:space="preserve"> вихователю свою картинку і </w:t>
      </w:r>
      <w:r>
        <w:rPr>
          <w:sz w:val="28"/>
          <w:szCs w:val="28"/>
          <w:lang w:val="uk-UA"/>
        </w:rPr>
        <w:t xml:space="preserve">називають членів родини, зображених на ній. </w:t>
      </w:r>
      <w:r w:rsidRPr="00D67CF9">
        <w:rPr>
          <w:sz w:val="28"/>
          <w:szCs w:val="28"/>
          <w:lang w:val="uk-UA"/>
        </w:rPr>
        <w:t>При визначенні переможця враховується швидкість виконання завдання і</w:t>
      </w:r>
      <w:r>
        <w:rPr>
          <w:sz w:val="28"/>
          <w:szCs w:val="28"/>
          <w:lang w:val="uk-UA"/>
        </w:rPr>
        <w:t xml:space="preserve"> правильність називання членів родини</w:t>
      </w:r>
      <w:r w:rsidRPr="00D67CF9">
        <w:rPr>
          <w:sz w:val="28"/>
          <w:szCs w:val="28"/>
          <w:lang w:val="uk-UA"/>
        </w:rPr>
        <w:t>.</w:t>
      </w:r>
    </w:p>
    <w:p w:rsidR="00130ED9" w:rsidRPr="00D67CF9" w:rsidRDefault="00130ED9" w:rsidP="00130ED9">
      <w:pPr>
        <w:tabs>
          <w:tab w:val="left" w:pos="568"/>
        </w:tabs>
        <w:autoSpaceDE w:val="0"/>
        <w:autoSpaceDN w:val="0"/>
        <w:adjustRightInd w:val="0"/>
        <w:spacing w:line="360" w:lineRule="auto"/>
        <w:ind w:firstLine="567"/>
        <w:jc w:val="both"/>
        <w:rPr>
          <w:b/>
          <w:sz w:val="28"/>
          <w:szCs w:val="28"/>
          <w:u w:val="single"/>
          <w:lang w:val="uk-UA"/>
        </w:rPr>
      </w:pPr>
      <w:r w:rsidRPr="00D67CF9">
        <w:rPr>
          <w:b/>
          <w:sz w:val="28"/>
          <w:szCs w:val="28"/>
          <w:u w:val="single"/>
          <w:lang w:val="uk-UA"/>
        </w:rPr>
        <w:t>Тема: «Іграшки»</w:t>
      </w:r>
    </w:p>
    <w:p w:rsidR="00130ED9" w:rsidRPr="00D061AE" w:rsidRDefault="00130ED9" w:rsidP="00130ED9">
      <w:pPr>
        <w:spacing w:line="360" w:lineRule="auto"/>
        <w:ind w:left="567"/>
        <w:jc w:val="both"/>
        <w:rPr>
          <w:b/>
          <w:sz w:val="28"/>
          <w:szCs w:val="28"/>
          <w:lang w:val="uk-UA"/>
        </w:rPr>
      </w:pPr>
      <w:r>
        <w:rPr>
          <w:b/>
          <w:sz w:val="28"/>
          <w:szCs w:val="28"/>
          <w:lang w:val="uk-UA"/>
        </w:rPr>
        <w:t>3.</w:t>
      </w:r>
      <w:r w:rsidRPr="00D061AE">
        <w:rPr>
          <w:b/>
          <w:sz w:val="28"/>
          <w:szCs w:val="28"/>
          <w:lang w:val="uk-UA"/>
        </w:rPr>
        <w:t>«Візьми іграшку»</w:t>
      </w:r>
    </w:p>
    <w:p w:rsidR="00130ED9" w:rsidRPr="00D67CF9" w:rsidRDefault="00130ED9" w:rsidP="00130ED9">
      <w:pPr>
        <w:spacing w:line="360" w:lineRule="auto"/>
        <w:ind w:firstLine="567"/>
        <w:jc w:val="both"/>
        <w:rPr>
          <w:sz w:val="28"/>
          <w:szCs w:val="28"/>
          <w:lang w:val="uk-UA"/>
        </w:rPr>
      </w:pPr>
      <w:r w:rsidRPr="00D67CF9">
        <w:rPr>
          <w:sz w:val="28"/>
          <w:szCs w:val="28"/>
          <w:lang w:val="uk-UA"/>
        </w:rPr>
        <w:t>Завдання: активізувати лексику з</w:t>
      </w:r>
      <w:r>
        <w:rPr>
          <w:sz w:val="28"/>
          <w:szCs w:val="28"/>
          <w:lang w:val="uk-UA"/>
        </w:rPr>
        <w:t>а</w:t>
      </w:r>
      <w:r w:rsidRPr="00D67CF9">
        <w:rPr>
          <w:sz w:val="28"/>
          <w:szCs w:val="28"/>
          <w:lang w:val="uk-UA"/>
        </w:rPr>
        <w:t xml:space="preserve"> тем</w:t>
      </w:r>
      <w:r>
        <w:rPr>
          <w:sz w:val="28"/>
          <w:szCs w:val="28"/>
          <w:lang w:val="uk-UA"/>
        </w:rPr>
        <w:t>ою</w:t>
      </w:r>
      <w:r w:rsidRPr="00D67CF9">
        <w:rPr>
          <w:sz w:val="28"/>
          <w:szCs w:val="28"/>
          <w:lang w:val="uk-UA"/>
        </w:rPr>
        <w:t xml:space="preserve">, </w:t>
      </w:r>
      <w:r>
        <w:rPr>
          <w:sz w:val="28"/>
          <w:szCs w:val="28"/>
          <w:lang w:val="uk-UA"/>
        </w:rPr>
        <w:t xml:space="preserve">розширювати активний словник, розвивати </w:t>
      </w:r>
      <w:proofErr w:type="spellStart"/>
      <w:r>
        <w:rPr>
          <w:sz w:val="28"/>
          <w:szCs w:val="28"/>
          <w:lang w:val="uk-UA"/>
        </w:rPr>
        <w:t>пам</w:t>
      </w:r>
      <w:proofErr w:type="spellEnd"/>
      <w:r w:rsidRPr="008D57FA">
        <w:rPr>
          <w:sz w:val="28"/>
          <w:szCs w:val="28"/>
        </w:rPr>
        <w:t>’</w:t>
      </w:r>
      <w:r>
        <w:rPr>
          <w:sz w:val="28"/>
          <w:szCs w:val="28"/>
          <w:lang w:val="uk-UA"/>
        </w:rPr>
        <w:t>ять, уваг , коректувати вимову</w:t>
      </w:r>
      <w:r w:rsidRPr="00D67CF9">
        <w:rPr>
          <w:sz w:val="28"/>
          <w:szCs w:val="28"/>
          <w:lang w:val="uk-UA"/>
        </w:rPr>
        <w:t>.</w:t>
      </w:r>
    </w:p>
    <w:p w:rsidR="00130ED9" w:rsidRPr="00D67CF9" w:rsidRDefault="00130ED9" w:rsidP="00130ED9">
      <w:pPr>
        <w:spacing w:line="360" w:lineRule="auto"/>
        <w:ind w:firstLine="567"/>
        <w:jc w:val="both"/>
        <w:rPr>
          <w:sz w:val="28"/>
          <w:szCs w:val="28"/>
          <w:lang w:val="uk-UA"/>
        </w:rPr>
      </w:pPr>
      <w:r w:rsidRPr="00D67CF9">
        <w:rPr>
          <w:sz w:val="28"/>
          <w:szCs w:val="28"/>
          <w:lang w:val="uk-UA"/>
        </w:rPr>
        <w:t>Обладнання: іграшки</w:t>
      </w:r>
      <w:r w:rsidR="001D7ED2">
        <w:rPr>
          <w:sz w:val="28"/>
          <w:szCs w:val="28"/>
          <w:lang w:val="uk-UA"/>
        </w:rPr>
        <w:t>, таблички</w:t>
      </w:r>
      <w:r w:rsidRPr="00D67CF9">
        <w:rPr>
          <w:sz w:val="28"/>
          <w:szCs w:val="28"/>
          <w:lang w:val="uk-UA"/>
        </w:rPr>
        <w:t>.</w:t>
      </w:r>
    </w:p>
    <w:p w:rsidR="001D7ED2" w:rsidRDefault="00130ED9" w:rsidP="00130ED9">
      <w:pPr>
        <w:spacing w:line="360" w:lineRule="auto"/>
        <w:ind w:firstLine="567"/>
        <w:jc w:val="both"/>
        <w:rPr>
          <w:sz w:val="28"/>
          <w:szCs w:val="28"/>
          <w:lang w:val="uk-UA"/>
        </w:rPr>
      </w:pPr>
      <w:r w:rsidRPr="00D67CF9">
        <w:rPr>
          <w:sz w:val="28"/>
          <w:szCs w:val="28"/>
          <w:lang w:val="uk-UA"/>
        </w:rPr>
        <w:t>Хід гри. Діти утворюють коло. Перед кожною дитиною стоїть одна іграшка. Під музику діти біжать по колу. Коли музика стихає, діти зупиняються, беруть до рук одну іграшку, піднімають її вгору</w:t>
      </w:r>
      <w:r>
        <w:rPr>
          <w:sz w:val="28"/>
          <w:szCs w:val="28"/>
          <w:lang w:val="uk-UA"/>
        </w:rPr>
        <w:t xml:space="preserve"> і називають її. </w:t>
      </w:r>
    </w:p>
    <w:p w:rsidR="00130ED9" w:rsidRPr="00D67CF9" w:rsidRDefault="00130ED9" w:rsidP="00130ED9">
      <w:pPr>
        <w:spacing w:line="360" w:lineRule="auto"/>
        <w:ind w:firstLine="567"/>
        <w:jc w:val="both"/>
        <w:rPr>
          <w:b/>
          <w:sz w:val="28"/>
          <w:szCs w:val="28"/>
          <w:lang w:val="uk-UA"/>
        </w:rPr>
      </w:pPr>
      <w:r>
        <w:rPr>
          <w:sz w:val="28"/>
          <w:szCs w:val="28"/>
          <w:lang w:val="uk-UA"/>
        </w:rPr>
        <w:t xml:space="preserve">4. </w:t>
      </w:r>
      <w:r w:rsidRPr="00D67CF9">
        <w:rPr>
          <w:b/>
          <w:sz w:val="28"/>
          <w:szCs w:val="28"/>
          <w:lang w:val="uk-UA"/>
        </w:rPr>
        <w:t>«Що змінилось?»</w:t>
      </w:r>
    </w:p>
    <w:p w:rsidR="00130ED9" w:rsidRPr="00D67CF9" w:rsidRDefault="00130ED9" w:rsidP="00130ED9">
      <w:pPr>
        <w:spacing w:line="360" w:lineRule="auto"/>
        <w:ind w:firstLine="567"/>
        <w:jc w:val="both"/>
        <w:rPr>
          <w:sz w:val="28"/>
          <w:szCs w:val="28"/>
          <w:lang w:val="uk-UA"/>
        </w:rPr>
      </w:pPr>
      <w:r w:rsidRPr="00D67CF9">
        <w:rPr>
          <w:sz w:val="28"/>
          <w:szCs w:val="28"/>
          <w:lang w:val="uk-UA"/>
        </w:rPr>
        <w:t>Завдання: активізувати лексику з</w:t>
      </w:r>
      <w:r>
        <w:rPr>
          <w:sz w:val="28"/>
          <w:szCs w:val="28"/>
          <w:lang w:val="uk-UA"/>
        </w:rPr>
        <w:t>а</w:t>
      </w:r>
      <w:r w:rsidRPr="00D67CF9">
        <w:rPr>
          <w:sz w:val="28"/>
          <w:szCs w:val="28"/>
          <w:lang w:val="uk-UA"/>
        </w:rPr>
        <w:t xml:space="preserve"> тем</w:t>
      </w:r>
      <w:r>
        <w:rPr>
          <w:sz w:val="28"/>
          <w:szCs w:val="28"/>
          <w:lang w:val="uk-UA"/>
        </w:rPr>
        <w:t>ою</w:t>
      </w:r>
      <w:r w:rsidRPr="00D67CF9">
        <w:rPr>
          <w:sz w:val="28"/>
          <w:szCs w:val="28"/>
          <w:lang w:val="uk-UA"/>
        </w:rPr>
        <w:t xml:space="preserve">, </w:t>
      </w:r>
      <w:r>
        <w:rPr>
          <w:sz w:val="28"/>
          <w:szCs w:val="28"/>
          <w:lang w:val="uk-UA"/>
        </w:rPr>
        <w:t>розширювати активний словник,</w:t>
      </w:r>
      <w:r w:rsidR="001D7ED2">
        <w:rPr>
          <w:sz w:val="28"/>
          <w:szCs w:val="28"/>
          <w:lang w:val="uk-UA"/>
        </w:rPr>
        <w:t xml:space="preserve"> навчати </w:t>
      </w:r>
      <w:proofErr w:type="spellStart"/>
      <w:r w:rsidRPr="00D67CF9">
        <w:rPr>
          <w:sz w:val="28"/>
          <w:szCs w:val="28"/>
          <w:lang w:val="uk-UA"/>
        </w:rPr>
        <w:t>запам</w:t>
      </w:r>
      <w:proofErr w:type="spellEnd"/>
      <w:r w:rsidRPr="00D67CF9">
        <w:rPr>
          <w:sz w:val="28"/>
          <w:szCs w:val="28"/>
        </w:rPr>
        <w:t>’</w:t>
      </w:r>
      <w:proofErr w:type="spellStart"/>
      <w:r w:rsidRPr="00D67CF9">
        <w:rPr>
          <w:sz w:val="28"/>
          <w:szCs w:val="28"/>
          <w:lang w:val="uk-UA"/>
        </w:rPr>
        <w:t>ятовувати</w:t>
      </w:r>
      <w:proofErr w:type="spellEnd"/>
      <w:r w:rsidRPr="00D67CF9">
        <w:rPr>
          <w:sz w:val="28"/>
          <w:szCs w:val="28"/>
          <w:lang w:val="uk-UA"/>
        </w:rPr>
        <w:t xml:space="preserve"> порядок розміщення предметів, швидко відтворювати первинний порядок розміщення предметів, закріпити розуміння просторового розміщення предметів.</w:t>
      </w:r>
    </w:p>
    <w:p w:rsidR="00130ED9" w:rsidRPr="00D67CF9" w:rsidRDefault="00130ED9" w:rsidP="00130ED9">
      <w:pPr>
        <w:spacing w:line="360" w:lineRule="auto"/>
        <w:ind w:firstLine="567"/>
        <w:jc w:val="both"/>
        <w:rPr>
          <w:sz w:val="28"/>
          <w:szCs w:val="28"/>
          <w:lang w:val="uk-UA"/>
        </w:rPr>
      </w:pPr>
      <w:r w:rsidRPr="00D67CF9">
        <w:rPr>
          <w:sz w:val="28"/>
          <w:szCs w:val="28"/>
          <w:lang w:val="uk-UA"/>
        </w:rPr>
        <w:t>Обладнання: іграшки</w:t>
      </w:r>
      <w:r w:rsidR="001D7ED2">
        <w:rPr>
          <w:sz w:val="28"/>
          <w:szCs w:val="28"/>
          <w:lang w:val="uk-UA"/>
        </w:rPr>
        <w:t>, таблички</w:t>
      </w:r>
      <w:r w:rsidRPr="00D67CF9">
        <w:rPr>
          <w:sz w:val="28"/>
          <w:szCs w:val="28"/>
          <w:lang w:val="uk-UA"/>
        </w:rPr>
        <w:t>.</w:t>
      </w:r>
    </w:p>
    <w:p w:rsidR="00130ED9" w:rsidRPr="00D67CF9" w:rsidRDefault="00130ED9" w:rsidP="00130ED9">
      <w:pPr>
        <w:spacing w:line="360" w:lineRule="auto"/>
        <w:ind w:firstLine="567"/>
        <w:jc w:val="both"/>
        <w:rPr>
          <w:sz w:val="28"/>
          <w:szCs w:val="28"/>
          <w:lang w:val="uk-UA"/>
        </w:rPr>
      </w:pPr>
      <w:r w:rsidRPr="00D67CF9">
        <w:rPr>
          <w:sz w:val="28"/>
          <w:szCs w:val="28"/>
          <w:lang w:val="uk-UA"/>
        </w:rPr>
        <w:t xml:space="preserve">Хід гри. </w:t>
      </w:r>
      <w:r w:rsidR="001D7ED2">
        <w:rPr>
          <w:sz w:val="28"/>
          <w:szCs w:val="28"/>
          <w:lang w:val="uk-UA"/>
        </w:rPr>
        <w:t>Педагог</w:t>
      </w:r>
      <w:r w:rsidRPr="00D67CF9">
        <w:rPr>
          <w:sz w:val="28"/>
          <w:szCs w:val="28"/>
          <w:lang w:val="uk-UA"/>
        </w:rPr>
        <w:t xml:space="preserve"> розкладає на столі іграшки, наприклад: ляльку, собаку, м</w:t>
      </w:r>
      <w:r w:rsidRPr="00D67CF9">
        <w:rPr>
          <w:sz w:val="28"/>
          <w:szCs w:val="28"/>
        </w:rPr>
        <w:t>’</w:t>
      </w:r>
      <w:proofErr w:type="spellStart"/>
      <w:r w:rsidRPr="00D67CF9">
        <w:rPr>
          <w:sz w:val="28"/>
          <w:szCs w:val="28"/>
          <w:lang w:val="uk-UA"/>
        </w:rPr>
        <w:t>яч</w:t>
      </w:r>
      <w:proofErr w:type="spellEnd"/>
      <w:r w:rsidRPr="00D67CF9">
        <w:rPr>
          <w:sz w:val="28"/>
          <w:szCs w:val="28"/>
          <w:lang w:val="uk-UA"/>
        </w:rPr>
        <w:t>, кубик. Потім ставить дітям запитання.</w:t>
      </w:r>
    </w:p>
    <w:p w:rsidR="00130ED9" w:rsidRPr="00D67CF9" w:rsidRDefault="00130ED9" w:rsidP="00130ED9">
      <w:pPr>
        <w:spacing w:line="360" w:lineRule="auto"/>
        <w:ind w:firstLine="567"/>
        <w:jc w:val="both"/>
        <w:rPr>
          <w:sz w:val="28"/>
          <w:szCs w:val="28"/>
          <w:lang w:val="uk-UA"/>
        </w:rPr>
      </w:pPr>
      <w:r w:rsidRPr="00D67CF9">
        <w:rPr>
          <w:sz w:val="28"/>
          <w:szCs w:val="28"/>
          <w:lang w:val="uk-UA"/>
        </w:rPr>
        <w:t xml:space="preserve">- Яка іграшка є першою? (Першою є лялька). </w:t>
      </w:r>
    </w:p>
    <w:p w:rsidR="00130ED9" w:rsidRPr="00D67CF9" w:rsidRDefault="00130ED9" w:rsidP="00130ED9">
      <w:pPr>
        <w:spacing w:line="360" w:lineRule="auto"/>
        <w:ind w:firstLine="567"/>
        <w:jc w:val="both"/>
        <w:rPr>
          <w:sz w:val="28"/>
          <w:szCs w:val="28"/>
          <w:lang w:val="uk-UA"/>
        </w:rPr>
      </w:pPr>
      <w:r w:rsidRPr="00D67CF9">
        <w:rPr>
          <w:sz w:val="28"/>
          <w:szCs w:val="28"/>
          <w:lang w:val="uk-UA"/>
        </w:rPr>
        <w:t xml:space="preserve">- Яка іграшка знаходиться поруч з лялькою? (Поруч з лялькою знаходиться собака). </w:t>
      </w:r>
    </w:p>
    <w:p w:rsidR="00130ED9" w:rsidRPr="00D67CF9" w:rsidRDefault="00130ED9" w:rsidP="00130ED9">
      <w:pPr>
        <w:spacing w:line="360" w:lineRule="auto"/>
        <w:ind w:firstLine="567"/>
        <w:jc w:val="both"/>
        <w:rPr>
          <w:sz w:val="28"/>
          <w:szCs w:val="28"/>
          <w:lang w:val="uk-UA"/>
        </w:rPr>
      </w:pPr>
      <w:r w:rsidRPr="00D67CF9">
        <w:rPr>
          <w:sz w:val="28"/>
          <w:szCs w:val="28"/>
          <w:lang w:val="uk-UA"/>
        </w:rPr>
        <w:t xml:space="preserve">- Що знаходиться між собакою і кубиком?  (Між собакою і кубиком лежить м’яч). </w:t>
      </w:r>
    </w:p>
    <w:p w:rsidR="00130ED9" w:rsidRPr="00D67CF9" w:rsidRDefault="00130ED9" w:rsidP="00130ED9">
      <w:pPr>
        <w:spacing w:line="360" w:lineRule="auto"/>
        <w:ind w:firstLine="567"/>
        <w:jc w:val="both"/>
        <w:rPr>
          <w:sz w:val="28"/>
          <w:szCs w:val="28"/>
          <w:lang w:val="uk-UA"/>
        </w:rPr>
      </w:pPr>
      <w:r w:rsidRPr="00D67CF9">
        <w:rPr>
          <w:sz w:val="28"/>
          <w:szCs w:val="28"/>
          <w:lang w:val="uk-UA"/>
        </w:rPr>
        <w:t>- Що знаходиться справа від собаки? (Справа від собаки лежить м</w:t>
      </w:r>
      <w:r w:rsidRPr="00D67CF9">
        <w:rPr>
          <w:sz w:val="28"/>
          <w:szCs w:val="28"/>
        </w:rPr>
        <w:t>’</w:t>
      </w:r>
      <w:proofErr w:type="spellStart"/>
      <w:r w:rsidRPr="00D67CF9">
        <w:rPr>
          <w:sz w:val="28"/>
          <w:szCs w:val="28"/>
          <w:lang w:val="uk-UA"/>
        </w:rPr>
        <w:t>яч</w:t>
      </w:r>
      <w:proofErr w:type="spellEnd"/>
      <w:r w:rsidRPr="00D67CF9">
        <w:rPr>
          <w:sz w:val="28"/>
          <w:szCs w:val="28"/>
          <w:lang w:val="uk-UA"/>
        </w:rPr>
        <w:t>).</w:t>
      </w:r>
    </w:p>
    <w:p w:rsidR="00130ED9" w:rsidRPr="00D67CF9" w:rsidRDefault="00130ED9" w:rsidP="00130ED9">
      <w:pPr>
        <w:spacing w:line="360" w:lineRule="auto"/>
        <w:ind w:firstLine="567"/>
        <w:jc w:val="both"/>
        <w:rPr>
          <w:sz w:val="28"/>
          <w:szCs w:val="28"/>
          <w:lang w:val="uk-UA"/>
        </w:rPr>
      </w:pPr>
      <w:r w:rsidRPr="00D67CF9">
        <w:rPr>
          <w:sz w:val="28"/>
          <w:szCs w:val="28"/>
          <w:lang w:val="uk-UA"/>
        </w:rPr>
        <w:t xml:space="preserve">У такий спосіб діти </w:t>
      </w:r>
      <w:proofErr w:type="spellStart"/>
      <w:r w:rsidRPr="00D67CF9">
        <w:rPr>
          <w:sz w:val="28"/>
          <w:szCs w:val="28"/>
          <w:lang w:val="uk-UA"/>
        </w:rPr>
        <w:t>запам</w:t>
      </w:r>
      <w:proofErr w:type="spellEnd"/>
      <w:r w:rsidRPr="00D67CF9">
        <w:rPr>
          <w:sz w:val="28"/>
          <w:szCs w:val="28"/>
        </w:rPr>
        <w:t>’</w:t>
      </w:r>
      <w:proofErr w:type="spellStart"/>
      <w:r w:rsidRPr="00D67CF9">
        <w:rPr>
          <w:sz w:val="28"/>
          <w:szCs w:val="28"/>
          <w:lang w:val="uk-UA"/>
        </w:rPr>
        <w:t>ятовують</w:t>
      </w:r>
      <w:proofErr w:type="spellEnd"/>
      <w:r w:rsidRPr="00D67CF9">
        <w:rPr>
          <w:sz w:val="28"/>
          <w:szCs w:val="28"/>
          <w:lang w:val="uk-UA"/>
        </w:rPr>
        <w:t xml:space="preserve"> порядок розташування предметів. Потім малюки заплющують очі. </w:t>
      </w:r>
      <w:r w:rsidR="001D7ED2">
        <w:rPr>
          <w:sz w:val="28"/>
          <w:szCs w:val="28"/>
          <w:lang w:val="uk-UA"/>
        </w:rPr>
        <w:t>Педагог</w:t>
      </w:r>
      <w:r w:rsidRPr="00D67CF9">
        <w:rPr>
          <w:sz w:val="28"/>
          <w:szCs w:val="28"/>
          <w:lang w:val="uk-UA"/>
        </w:rPr>
        <w:t xml:space="preserve"> змінює місце розташування іграшок. Діти розплющують очі та за викликом </w:t>
      </w:r>
      <w:r w:rsidR="001D7ED2">
        <w:rPr>
          <w:sz w:val="28"/>
          <w:szCs w:val="28"/>
          <w:lang w:val="uk-UA"/>
        </w:rPr>
        <w:t>педагога</w:t>
      </w:r>
      <w:r w:rsidRPr="00D67CF9">
        <w:rPr>
          <w:sz w:val="28"/>
          <w:szCs w:val="28"/>
          <w:lang w:val="uk-UA"/>
        </w:rPr>
        <w:t xml:space="preserve"> </w:t>
      </w:r>
      <w:r>
        <w:rPr>
          <w:sz w:val="28"/>
          <w:szCs w:val="28"/>
          <w:lang w:val="uk-UA"/>
        </w:rPr>
        <w:t xml:space="preserve">підходять </w:t>
      </w:r>
      <w:r w:rsidRPr="00D67CF9">
        <w:rPr>
          <w:sz w:val="28"/>
          <w:szCs w:val="28"/>
          <w:lang w:val="uk-UA"/>
        </w:rPr>
        <w:t xml:space="preserve">до стола, </w:t>
      </w:r>
      <w:r>
        <w:rPr>
          <w:sz w:val="28"/>
          <w:szCs w:val="28"/>
          <w:lang w:val="uk-UA"/>
        </w:rPr>
        <w:t xml:space="preserve">називають іграшки </w:t>
      </w:r>
      <w:r w:rsidRPr="00D67CF9">
        <w:rPr>
          <w:sz w:val="28"/>
          <w:szCs w:val="28"/>
          <w:lang w:val="uk-UA"/>
        </w:rPr>
        <w:lastRenderedPageBreak/>
        <w:t xml:space="preserve">і відтворюють первинний порядок розміщення предметів. Гра повторюється кілька разів. </w:t>
      </w:r>
    </w:p>
    <w:p w:rsidR="00130ED9" w:rsidRPr="00D67CF9" w:rsidRDefault="00130ED9" w:rsidP="00130ED9">
      <w:pPr>
        <w:spacing w:line="360" w:lineRule="auto"/>
        <w:ind w:firstLine="567"/>
        <w:jc w:val="both"/>
        <w:rPr>
          <w:b/>
          <w:sz w:val="28"/>
          <w:szCs w:val="28"/>
          <w:lang w:val="uk-UA"/>
        </w:rPr>
      </w:pPr>
      <w:r>
        <w:rPr>
          <w:b/>
          <w:sz w:val="28"/>
          <w:szCs w:val="28"/>
          <w:lang w:val="uk-UA"/>
        </w:rPr>
        <w:t>5.</w:t>
      </w:r>
      <w:r w:rsidRPr="00D67CF9">
        <w:rPr>
          <w:b/>
          <w:sz w:val="28"/>
          <w:szCs w:val="28"/>
          <w:lang w:val="uk-UA"/>
        </w:rPr>
        <w:t>«Знайди іграшку»</w:t>
      </w:r>
    </w:p>
    <w:p w:rsidR="00130ED9" w:rsidRPr="00D67CF9" w:rsidRDefault="00130ED9" w:rsidP="00130ED9">
      <w:pPr>
        <w:spacing w:line="360" w:lineRule="auto"/>
        <w:ind w:firstLine="567"/>
        <w:jc w:val="both"/>
        <w:rPr>
          <w:sz w:val="28"/>
          <w:szCs w:val="28"/>
          <w:lang w:val="uk-UA"/>
        </w:rPr>
      </w:pPr>
      <w:r w:rsidRPr="00D67CF9">
        <w:rPr>
          <w:sz w:val="28"/>
          <w:szCs w:val="28"/>
          <w:lang w:val="uk-UA"/>
        </w:rPr>
        <w:t>Завдання: активізувати лексику з</w:t>
      </w:r>
      <w:r>
        <w:rPr>
          <w:sz w:val="28"/>
          <w:szCs w:val="28"/>
          <w:lang w:val="uk-UA"/>
        </w:rPr>
        <w:t>а</w:t>
      </w:r>
      <w:r w:rsidRPr="00D67CF9">
        <w:rPr>
          <w:sz w:val="28"/>
          <w:szCs w:val="28"/>
          <w:lang w:val="uk-UA"/>
        </w:rPr>
        <w:t xml:space="preserve"> тем</w:t>
      </w:r>
      <w:r>
        <w:rPr>
          <w:sz w:val="28"/>
          <w:szCs w:val="28"/>
          <w:lang w:val="uk-UA"/>
        </w:rPr>
        <w:t>ою</w:t>
      </w:r>
      <w:r w:rsidRPr="00D67CF9">
        <w:rPr>
          <w:sz w:val="28"/>
          <w:szCs w:val="28"/>
          <w:lang w:val="uk-UA"/>
        </w:rPr>
        <w:t xml:space="preserve">, </w:t>
      </w:r>
      <w:r>
        <w:rPr>
          <w:sz w:val="28"/>
          <w:szCs w:val="28"/>
          <w:lang w:val="uk-UA"/>
        </w:rPr>
        <w:t xml:space="preserve">розширювати активний словник, розвивати </w:t>
      </w:r>
      <w:proofErr w:type="spellStart"/>
      <w:r>
        <w:rPr>
          <w:sz w:val="28"/>
          <w:szCs w:val="28"/>
          <w:lang w:val="uk-UA"/>
        </w:rPr>
        <w:t>пам</w:t>
      </w:r>
      <w:proofErr w:type="spellEnd"/>
      <w:r w:rsidRPr="008D57FA">
        <w:rPr>
          <w:sz w:val="28"/>
          <w:szCs w:val="28"/>
        </w:rPr>
        <w:t>’</w:t>
      </w:r>
      <w:r>
        <w:rPr>
          <w:sz w:val="28"/>
          <w:szCs w:val="28"/>
          <w:lang w:val="uk-UA"/>
        </w:rPr>
        <w:t>ять, увагу , коректувати вимову</w:t>
      </w:r>
      <w:r w:rsidRPr="00D67CF9">
        <w:rPr>
          <w:sz w:val="28"/>
          <w:szCs w:val="28"/>
          <w:lang w:val="uk-UA"/>
        </w:rPr>
        <w:t>.</w:t>
      </w:r>
    </w:p>
    <w:p w:rsidR="00130ED9" w:rsidRPr="00D67CF9" w:rsidRDefault="00130ED9" w:rsidP="00130ED9">
      <w:pPr>
        <w:spacing w:line="360" w:lineRule="auto"/>
        <w:ind w:firstLine="567"/>
        <w:jc w:val="both"/>
        <w:rPr>
          <w:sz w:val="28"/>
          <w:szCs w:val="28"/>
          <w:lang w:val="uk-UA"/>
        </w:rPr>
      </w:pPr>
      <w:r w:rsidRPr="00D67CF9">
        <w:rPr>
          <w:sz w:val="28"/>
          <w:szCs w:val="28"/>
          <w:lang w:val="uk-UA"/>
        </w:rPr>
        <w:t>Обладнання: іграшки</w:t>
      </w:r>
      <w:r w:rsidR="001D7ED2">
        <w:rPr>
          <w:sz w:val="28"/>
          <w:szCs w:val="28"/>
          <w:lang w:val="uk-UA"/>
        </w:rPr>
        <w:t>, таблички</w:t>
      </w:r>
      <w:r w:rsidRPr="00D67CF9">
        <w:rPr>
          <w:sz w:val="28"/>
          <w:szCs w:val="28"/>
          <w:lang w:val="uk-UA"/>
        </w:rPr>
        <w:t>.</w:t>
      </w:r>
    </w:p>
    <w:p w:rsidR="00130ED9" w:rsidRPr="00D67CF9" w:rsidRDefault="00130ED9" w:rsidP="00130ED9">
      <w:pPr>
        <w:spacing w:line="360" w:lineRule="auto"/>
        <w:ind w:firstLine="567"/>
        <w:jc w:val="both"/>
        <w:rPr>
          <w:sz w:val="28"/>
          <w:szCs w:val="28"/>
          <w:lang w:val="uk-UA"/>
        </w:rPr>
      </w:pPr>
      <w:r w:rsidRPr="00D67CF9">
        <w:rPr>
          <w:sz w:val="28"/>
          <w:szCs w:val="28"/>
          <w:lang w:val="uk-UA"/>
        </w:rPr>
        <w:t xml:space="preserve">Хід гри. На столі </w:t>
      </w:r>
      <w:r w:rsidR="001D7ED2">
        <w:rPr>
          <w:sz w:val="28"/>
          <w:szCs w:val="28"/>
          <w:lang w:val="uk-UA"/>
        </w:rPr>
        <w:t>педагога</w:t>
      </w:r>
      <w:r w:rsidRPr="00D67CF9">
        <w:rPr>
          <w:sz w:val="28"/>
          <w:szCs w:val="28"/>
          <w:lang w:val="uk-UA"/>
        </w:rPr>
        <w:t xml:space="preserve"> знаходиться кілька іграшок. Діти </w:t>
      </w:r>
      <w:proofErr w:type="spellStart"/>
      <w:r w:rsidRPr="00D67CF9">
        <w:rPr>
          <w:sz w:val="28"/>
          <w:szCs w:val="28"/>
          <w:lang w:val="uk-UA"/>
        </w:rPr>
        <w:t>запам</w:t>
      </w:r>
      <w:proofErr w:type="spellEnd"/>
      <w:r w:rsidRPr="00D67CF9">
        <w:rPr>
          <w:sz w:val="28"/>
          <w:szCs w:val="28"/>
        </w:rPr>
        <w:t>’</w:t>
      </w:r>
      <w:proofErr w:type="spellStart"/>
      <w:r w:rsidRPr="00D67CF9">
        <w:rPr>
          <w:sz w:val="28"/>
          <w:szCs w:val="28"/>
        </w:rPr>
        <w:t>ятовують</w:t>
      </w:r>
      <w:proofErr w:type="spellEnd"/>
      <w:r w:rsidRPr="00D67CF9">
        <w:rPr>
          <w:sz w:val="28"/>
          <w:szCs w:val="28"/>
        </w:rPr>
        <w:t>, як</w:t>
      </w:r>
      <w:r w:rsidRPr="00D67CF9">
        <w:rPr>
          <w:sz w:val="28"/>
          <w:szCs w:val="28"/>
          <w:lang w:val="uk-UA"/>
        </w:rPr>
        <w:t xml:space="preserve">і </w:t>
      </w:r>
      <w:proofErr w:type="spellStart"/>
      <w:r w:rsidRPr="00D67CF9">
        <w:rPr>
          <w:sz w:val="28"/>
          <w:szCs w:val="28"/>
          <w:lang w:val="uk-UA"/>
        </w:rPr>
        <w:t>і</w:t>
      </w:r>
      <w:r w:rsidRPr="00D67CF9">
        <w:rPr>
          <w:sz w:val="28"/>
          <w:szCs w:val="28"/>
        </w:rPr>
        <w:t>грашки</w:t>
      </w:r>
      <w:proofErr w:type="spellEnd"/>
      <w:r w:rsidR="001D7ED2">
        <w:rPr>
          <w:sz w:val="28"/>
          <w:szCs w:val="28"/>
          <w:lang w:val="uk-UA"/>
        </w:rPr>
        <w:t xml:space="preserve"> </w:t>
      </w:r>
      <w:r w:rsidRPr="00D67CF9">
        <w:rPr>
          <w:sz w:val="28"/>
          <w:szCs w:val="28"/>
          <w:lang w:val="uk-UA"/>
        </w:rPr>
        <w:t xml:space="preserve">стоять на столі. Діти заплющують очі. </w:t>
      </w:r>
      <w:r w:rsidR="001D7ED2">
        <w:rPr>
          <w:sz w:val="28"/>
          <w:szCs w:val="28"/>
          <w:lang w:val="uk-UA"/>
        </w:rPr>
        <w:t>Педагог</w:t>
      </w:r>
      <w:r w:rsidRPr="00D67CF9">
        <w:rPr>
          <w:sz w:val="28"/>
          <w:szCs w:val="28"/>
          <w:lang w:val="uk-UA"/>
        </w:rPr>
        <w:t xml:space="preserve"> у цей час бере одну іграшку зі столу і ховає її (ставить іграшку в шафу, на ліжко, під стіл, за стіл, біля шафи). Діти розплющують очі і шукають іграшку, що зникла. Та дитина, яка знайшла іграшку, бере її в руки і</w:t>
      </w:r>
      <w:r>
        <w:rPr>
          <w:sz w:val="28"/>
          <w:szCs w:val="28"/>
          <w:lang w:val="uk-UA"/>
        </w:rPr>
        <w:t xml:space="preserve"> називає її. </w:t>
      </w:r>
      <w:r w:rsidRPr="00D67CF9">
        <w:rPr>
          <w:sz w:val="28"/>
          <w:szCs w:val="28"/>
          <w:lang w:val="uk-UA"/>
        </w:rPr>
        <w:t xml:space="preserve"> За правильну відповідь дитина отримує фант. Переможець визначається за кількістю фантів. </w:t>
      </w:r>
    </w:p>
    <w:p w:rsidR="00130ED9" w:rsidRPr="00D67CF9" w:rsidRDefault="00130ED9" w:rsidP="00130ED9">
      <w:pPr>
        <w:spacing w:line="360" w:lineRule="auto"/>
        <w:ind w:firstLine="567"/>
        <w:jc w:val="both"/>
        <w:rPr>
          <w:b/>
          <w:sz w:val="28"/>
          <w:szCs w:val="28"/>
          <w:u w:val="single"/>
          <w:lang w:val="uk-UA"/>
        </w:rPr>
      </w:pPr>
      <w:r w:rsidRPr="00D67CF9">
        <w:rPr>
          <w:b/>
          <w:sz w:val="28"/>
          <w:szCs w:val="28"/>
          <w:u w:val="single"/>
          <w:lang w:val="uk-UA"/>
        </w:rPr>
        <w:t>Тема: «Частини тіла»</w:t>
      </w:r>
    </w:p>
    <w:p w:rsidR="00130ED9" w:rsidRPr="00D67CF9" w:rsidRDefault="00130ED9" w:rsidP="00130ED9">
      <w:pPr>
        <w:spacing w:line="360" w:lineRule="auto"/>
        <w:ind w:firstLine="567"/>
        <w:jc w:val="both"/>
        <w:rPr>
          <w:b/>
          <w:sz w:val="28"/>
          <w:szCs w:val="28"/>
          <w:lang w:val="uk-UA"/>
        </w:rPr>
      </w:pPr>
      <w:r>
        <w:rPr>
          <w:b/>
          <w:sz w:val="28"/>
          <w:szCs w:val="28"/>
          <w:lang w:val="uk-UA"/>
        </w:rPr>
        <w:t>6.</w:t>
      </w:r>
      <w:r w:rsidRPr="00D67CF9">
        <w:rPr>
          <w:b/>
          <w:sz w:val="28"/>
          <w:szCs w:val="28"/>
          <w:lang w:val="uk-UA"/>
        </w:rPr>
        <w:t>«Частини тіла»</w:t>
      </w:r>
    </w:p>
    <w:p w:rsidR="00130ED9" w:rsidRPr="00D67CF9" w:rsidRDefault="00130ED9" w:rsidP="00130ED9">
      <w:pPr>
        <w:spacing w:line="360" w:lineRule="auto"/>
        <w:ind w:firstLine="567"/>
        <w:jc w:val="both"/>
        <w:rPr>
          <w:sz w:val="28"/>
          <w:szCs w:val="28"/>
          <w:lang w:val="uk-UA"/>
        </w:rPr>
      </w:pPr>
      <w:r w:rsidRPr="00D67CF9">
        <w:rPr>
          <w:sz w:val="28"/>
          <w:szCs w:val="28"/>
          <w:lang w:val="uk-UA"/>
        </w:rPr>
        <w:t>Завдання:</w:t>
      </w:r>
      <w:r w:rsidR="001D7ED2">
        <w:rPr>
          <w:sz w:val="28"/>
          <w:szCs w:val="28"/>
          <w:lang w:val="uk-UA"/>
        </w:rPr>
        <w:t xml:space="preserve"> </w:t>
      </w:r>
      <w:r w:rsidRPr="00D67CF9">
        <w:rPr>
          <w:sz w:val="28"/>
          <w:szCs w:val="28"/>
          <w:lang w:val="uk-UA"/>
        </w:rPr>
        <w:t>активізувати лексику з</w:t>
      </w:r>
      <w:r>
        <w:rPr>
          <w:sz w:val="28"/>
          <w:szCs w:val="28"/>
          <w:lang w:val="uk-UA"/>
        </w:rPr>
        <w:t>а</w:t>
      </w:r>
      <w:r w:rsidRPr="00D67CF9">
        <w:rPr>
          <w:sz w:val="28"/>
          <w:szCs w:val="28"/>
          <w:lang w:val="uk-UA"/>
        </w:rPr>
        <w:t xml:space="preserve"> тем</w:t>
      </w:r>
      <w:r>
        <w:rPr>
          <w:sz w:val="28"/>
          <w:szCs w:val="28"/>
          <w:lang w:val="uk-UA"/>
        </w:rPr>
        <w:t>ою</w:t>
      </w:r>
      <w:r w:rsidRPr="00D67CF9">
        <w:rPr>
          <w:sz w:val="28"/>
          <w:szCs w:val="28"/>
          <w:lang w:val="uk-UA"/>
        </w:rPr>
        <w:t xml:space="preserve">, </w:t>
      </w:r>
      <w:r>
        <w:rPr>
          <w:sz w:val="28"/>
          <w:szCs w:val="28"/>
          <w:lang w:val="uk-UA"/>
        </w:rPr>
        <w:t xml:space="preserve">розширювати активний словник, розвивати </w:t>
      </w:r>
      <w:proofErr w:type="spellStart"/>
      <w:r>
        <w:rPr>
          <w:sz w:val="28"/>
          <w:szCs w:val="28"/>
          <w:lang w:val="uk-UA"/>
        </w:rPr>
        <w:t>пам</w:t>
      </w:r>
      <w:proofErr w:type="spellEnd"/>
      <w:r w:rsidRPr="008D57FA">
        <w:rPr>
          <w:sz w:val="28"/>
          <w:szCs w:val="28"/>
        </w:rPr>
        <w:t>’</w:t>
      </w:r>
      <w:r>
        <w:rPr>
          <w:sz w:val="28"/>
          <w:szCs w:val="28"/>
          <w:lang w:val="uk-UA"/>
        </w:rPr>
        <w:t>ять, увагу , коректувати вимову</w:t>
      </w:r>
      <w:r w:rsidRPr="00D67CF9">
        <w:rPr>
          <w:sz w:val="28"/>
          <w:szCs w:val="28"/>
          <w:lang w:val="uk-UA"/>
        </w:rPr>
        <w:t>.</w:t>
      </w:r>
    </w:p>
    <w:p w:rsidR="00130ED9" w:rsidRPr="00F11ED5" w:rsidRDefault="00130ED9" w:rsidP="00130ED9">
      <w:pPr>
        <w:spacing w:line="360" w:lineRule="auto"/>
        <w:ind w:firstLine="567"/>
        <w:jc w:val="both"/>
        <w:rPr>
          <w:sz w:val="28"/>
          <w:szCs w:val="28"/>
          <w:lang w:val="uk-UA"/>
        </w:rPr>
      </w:pPr>
      <w:r w:rsidRPr="00D67CF9">
        <w:rPr>
          <w:sz w:val="28"/>
          <w:szCs w:val="28"/>
          <w:lang w:val="uk-UA"/>
        </w:rPr>
        <w:t xml:space="preserve">Хід гри. Діти утворюють коло, у центрі якого стоїть </w:t>
      </w:r>
      <w:r w:rsidR="001D7ED2">
        <w:rPr>
          <w:sz w:val="28"/>
          <w:szCs w:val="28"/>
          <w:lang w:val="uk-UA"/>
        </w:rPr>
        <w:t>педагог</w:t>
      </w:r>
      <w:r w:rsidRPr="00D67CF9">
        <w:rPr>
          <w:sz w:val="28"/>
          <w:szCs w:val="28"/>
          <w:lang w:val="uk-UA"/>
        </w:rPr>
        <w:t xml:space="preserve">. </w:t>
      </w:r>
      <w:r w:rsidR="001D7ED2">
        <w:rPr>
          <w:sz w:val="28"/>
          <w:szCs w:val="28"/>
          <w:lang w:val="uk-UA"/>
        </w:rPr>
        <w:t>Педагог</w:t>
      </w:r>
      <w:r w:rsidRPr="00D67CF9">
        <w:rPr>
          <w:sz w:val="28"/>
          <w:szCs w:val="28"/>
          <w:lang w:val="uk-UA"/>
        </w:rPr>
        <w:t xml:space="preserve"> одночасно показує частини тіла</w:t>
      </w:r>
      <w:r>
        <w:rPr>
          <w:sz w:val="28"/>
          <w:szCs w:val="28"/>
          <w:lang w:val="uk-UA"/>
        </w:rPr>
        <w:t xml:space="preserve">. Діти називають ту частину тіла, яку показав </w:t>
      </w:r>
      <w:r w:rsidR="001D7ED2">
        <w:rPr>
          <w:sz w:val="28"/>
          <w:szCs w:val="28"/>
          <w:lang w:val="uk-UA"/>
        </w:rPr>
        <w:t>педагог</w:t>
      </w:r>
      <w:r>
        <w:rPr>
          <w:sz w:val="28"/>
          <w:szCs w:val="28"/>
          <w:lang w:val="uk-UA"/>
        </w:rPr>
        <w:t xml:space="preserve">. Потім одна дитина стає на місце </w:t>
      </w:r>
      <w:r w:rsidR="001D7ED2">
        <w:rPr>
          <w:sz w:val="28"/>
          <w:szCs w:val="28"/>
          <w:lang w:val="uk-UA"/>
        </w:rPr>
        <w:t>педагога</w:t>
      </w:r>
      <w:r>
        <w:rPr>
          <w:sz w:val="28"/>
          <w:szCs w:val="28"/>
          <w:lang w:val="uk-UA"/>
        </w:rPr>
        <w:t xml:space="preserve"> і  також показує частину тіла. Діти повинні назвати її.</w:t>
      </w:r>
    </w:p>
    <w:p w:rsidR="00130ED9" w:rsidRPr="00D67CF9" w:rsidRDefault="00130ED9" w:rsidP="00130ED9">
      <w:pPr>
        <w:spacing w:line="360" w:lineRule="auto"/>
        <w:rPr>
          <w:b/>
          <w:sz w:val="28"/>
          <w:szCs w:val="28"/>
          <w:u w:val="single"/>
          <w:lang w:val="uk-UA"/>
        </w:rPr>
      </w:pPr>
      <w:r w:rsidRPr="00D67CF9">
        <w:rPr>
          <w:b/>
          <w:sz w:val="28"/>
          <w:szCs w:val="28"/>
          <w:u w:val="single"/>
          <w:lang w:val="uk-UA"/>
        </w:rPr>
        <w:t>Тема: «Одяг»</w:t>
      </w:r>
    </w:p>
    <w:p w:rsidR="00130ED9" w:rsidRPr="00F11ED5" w:rsidRDefault="00130ED9" w:rsidP="00130ED9">
      <w:pPr>
        <w:spacing w:line="360" w:lineRule="auto"/>
        <w:ind w:left="567"/>
        <w:jc w:val="both"/>
        <w:rPr>
          <w:b/>
          <w:sz w:val="28"/>
          <w:szCs w:val="28"/>
          <w:lang w:val="uk-UA"/>
        </w:rPr>
      </w:pPr>
      <w:r>
        <w:rPr>
          <w:b/>
          <w:sz w:val="28"/>
          <w:szCs w:val="28"/>
          <w:lang w:val="uk-UA"/>
        </w:rPr>
        <w:t>7.</w:t>
      </w:r>
      <w:r w:rsidRPr="00F11ED5">
        <w:rPr>
          <w:b/>
          <w:sz w:val="28"/>
          <w:szCs w:val="28"/>
          <w:lang w:val="uk-UA"/>
        </w:rPr>
        <w:t>«Будь уважним»</w:t>
      </w:r>
    </w:p>
    <w:p w:rsidR="00130ED9" w:rsidRPr="00D67CF9" w:rsidRDefault="00130ED9" w:rsidP="00130ED9">
      <w:pPr>
        <w:spacing w:line="360" w:lineRule="auto"/>
        <w:ind w:firstLine="567"/>
        <w:jc w:val="both"/>
        <w:rPr>
          <w:sz w:val="28"/>
          <w:szCs w:val="28"/>
          <w:lang w:val="uk-UA"/>
        </w:rPr>
      </w:pPr>
      <w:r w:rsidRPr="00D67CF9">
        <w:rPr>
          <w:sz w:val="28"/>
          <w:szCs w:val="28"/>
          <w:lang w:val="uk-UA"/>
        </w:rPr>
        <w:t xml:space="preserve">Завдання: навчати </w:t>
      </w:r>
      <w:r>
        <w:rPr>
          <w:sz w:val="28"/>
          <w:szCs w:val="28"/>
          <w:lang w:val="uk-UA"/>
        </w:rPr>
        <w:t xml:space="preserve">називати </w:t>
      </w:r>
      <w:r w:rsidRPr="00D67CF9">
        <w:rPr>
          <w:sz w:val="28"/>
          <w:szCs w:val="28"/>
          <w:lang w:val="uk-UA"/>
        </w:rPr>
        <w:t>предмети,</w:t>
      </w:r>
      <w:r>
        <w:rPr>
          <w:sz w:val="28"/>
          <w:szCs w:val="28"/>
          <w:lang w:val="uk-UA"/>
        </w:rPr>
        <w:t xml:space="preserve"> розширювати активний словник, </w:t>
      </w:r>
      <w:r w:rsidRPr="00D67CF9">
        <w:rPr>
          <w:sz w:val="28"/>
          <w:szCs w:val="28"/>
          <w:lang w:val="uk-UA"/>
        </w:rPr>
        <w:t xml:space="preserve"> розвивати увагу, виховувати охайність</w:t>
      </w:r>
      <w:r>
        <w:rPr>
          <w:sz w:val="28"/>
          <w:szCs w:val="28"/>
          <w:lang w:val="uk-UA"/>
        </w:rPr>
        <w:t>, коректувати вимову</w:t>
      </w:r>
      <w:r w:rsidRPr="00D67CF9">
        <w:rPr>
          <w:sz w:val="28"/>
          <w:szCs w:val="28"/>
          <w:lang w:val="uk-UA"/>
        </w:rPr>
        <w:t>.</w:t>
      </w:r>
    </w:p>
    <w:p w:rsidR="00130ED9" w:rsidRPr="00D67CF9" w:rsidRDefault="00130ED9" w:rsidP="00130ED9">
      <w:pPr>
        <w:spacing w:line="360" w:lineRule="auto"/>
        <w:ind w:firstLine="567"/>
        <w:jc w:val="both"/>
        <w:rPr>
          <w:sz w:val="28"/>
          <w:szCs w:val="28"/>
          <w:lang w:val="uk-UA"/>
        </w:rPr>
      </w:pPr>
      <w:r>
        <w:rPr>
          <w:sz w:val="28"/>
          <w:szCs w:val="28"/>
          <w:lang w:val="uk-UA"/>
        </w:rPr>
        <w:t xml:space="preserve">Хід гри: </w:t>
      </w:r>
      <w:r w:rsidRPr="00D67CF9">
        <w:rPr>
          <w:sz w:val="28"/>
          <w:szCs w:val="28"/>
          <w:lang w:val="uk-UA"/>
        </w:rPr>
        <w:t xml:space="preserve"> </w:t>
      </w:r>
      <w:r w:rsidR="001D7ED2">
        <w:rPr>
          <w:sz w:val="28"/>
          <w:szCs w:val="28"/>
          <w:lang w:val="uk-UA"/>
        </w:rPr>
        <w:t>Педагог</w:t>
      </w:r>
      <w:r w:rsidRPr="00D67CF9">
        <w:rPr>
          <w:sz w:val="28"/>
          <w:szCs w:val="28"/>
          <w:lang w:val="uk-UA"/>
        </w:rPr>
        <w:t xml:space="preserve"> викликає одну дитину. Діти уважно розглядають її і </w:t>
      </w:r>
      <w:proofErr w:type="spellStart"/>
      <w:r w:rsidRPr="00D67CF9">
        <w:rPr>
          <w:sz w:val="28"/>
          <w:szCs w:val="28"/>
          <w:lang w:val="uk-UA"/>
        </w:rPr>
        <w:t>запам</w:t>
      </w:r>
      <w:proofErr w:type="spellEnd"/>
      <w:r w:rsidRPr="00D67CF9">
        <w:rPr>
          <w:sz w:val="28"/>
          <w:szCs w:val="28"/>
        </w:rPr>
        <w:t>’</w:t>
      </w:r>
      <w:proofErr w:type="spellStart"/>
      <w:r w:rsidRPr="00D67CF9">
        <w:rPr>
          <w:sz w:val="28"/>
          <w:szCs w:val="28"/>
          <w:lang w:val="uk-UA"/>
        </w:rPr>
        <w:t>ятовують</w:t>
      </w:r>
      <w:proofErr w:type="spellEnd"/>
      <w:r w:rsidRPr="00D67CF9">
        <w:rPr>
          <w:sz w:val="28"/>
          <w:szCs w:val="28"/>
          <w:lang w:val="uk-UA"/>
        </w:rPr>
        <w:t xml:space="preserve">, як вона одягнута. Після цього </w:t>
      </w:r>
      <w:r w:rsidR="001D7ED2">
        <w:rPr>
          <w:sz w:val="28"/>
          <w:szCs w:val="28"/>
          <w:lang w:val="uk-UA"/>
        </w:rPr>
        <w:t>педагог</w:t>
      </w:r>
      <w:r w:rsidRPr="00D67CF9">
        <w:rPr>
          <w:sz w:val="28"/>
          <w:szCs w:val="28"/>
          <w:lang w:val="uk-UA"/>
        </w:rPr>
        <w:t xml:space="preserve"> виводить дитину з групи, щось змінює в її одязі (</w:t>
      </w:r>
      <w:r>
        <w:rPr>
          <w:sz w:val="28"/>
          <w:szCs w:val="28"/>
          <w:lang w:val="uk-UA"/>
        </w:rPr>
        <w:t xml:space="preserve">знімає одну частину одягу, </w:t>
      </w:r>
      <w:r w:rsidRPr="00D67CF9">
        <w:rPr>
          <w:sz w:val="28"/>
          <w:szCs w:val="28"/>
          <w:lang w:val="uk-UA"/>
        </w:rPr>
        <w:t xml:space="preserve">закочує рукав,  розв’язує шнурки тощо). Дитина повертається в групу. Та дитина, яка першою помітила зміну, підіймає руку, підходить до дитини, називає </w:t>
      </w:r>
      <w:r>
        <w:rPr>
          <w:sz w:val="28"/>
          <w:szCs w:val="28"/>
          <w:lang w:val="uk-UA"/>
        </w:rPr>
        <w:t xml:space="preserve">той </w:t>
      </w:r>
      <w:r w:rsidRPr="00D67CF9">
        <w:rPr>
          <w:sz w:val="28"/>
          <w:szCs w:val="28"/>
          <w:lang w:val="uk-UA"/>
        </w:rPr>
        <w:t>елемент одягу,</w:t>
      </w:r>
      <w:r>
        <w:rPr>
          <w:sz w:val="28"/>
          <w:szCs w:val="28"/>
          <w:lang w:val="uk-UA"/>
        </w:rPr>
        <w:t xml:space="preserve"> який зник або</w:t>
      </w:r>
      <w:r w:rsidRPr="00D67CF9">
        <w:rPr>
          <w:sz w:val="28"/>
          <w:szCs w:val="28"/>
          <w:lang w:val="uk-UA"/>
        </w:rPr>
        <w:t xml:space="preserve"> з яким відбулися зміни. За кожну правильну відповідь дитина отримує од</w:t>
      </w:r>
      <w:r>
        <w:rPr>
          <w:sz w:val="28"/>
          <w:szCs w:val="28"/>
          <w:lang w:val="uk-UA"/>
        </w:rPr>
        <w:t xml:space="preserve">ну </w:t>
      </w:r>
      <w:r>
        <w:rPr>
          <w:sz w:val="28"/>
          <w:szCs w:val="28"/>
          <w:lang w:val="uk-UA"/>
        </w:rPr>
        <w:lastRenderedPageBreak/>
        <w:t>зірочку</w:t>
      </w:r>
      <w:r w:rsidRPr="00D67CF9">
        <w:rPr>
          <w:sz w:val="28"/>
          <w:szCs w:val="28"/>
          <w:lang w:val="uk-UA"/>
        </w:rPr>
        <w:t xml:space="preserve">. Переможець визначається за кількістю отриманих </w:t>
      </w:r>
      <w:r>
        <w:rPr>
          <w:sz w:val="28"/>
          <w:szCs w:val="28"/>
          <w:lang w:val="uk-UA"/>
        </w:rPr>
        <w:t>зірочок</w:t>
      </w:r>
      <w:r w:rsidRPr="00D67CF9">
        <w:rPr>
          <w:sz w:val="28"/>
          <w:szCs w:val="28"/>
          <w:lang w:val="uk-UA"/>
        </w:rPr>
        <w:t>.</w:t>
      </w:r>
    </w:p>
    <w:p w:rsidR="00130ED9" w:rsidRPr="00D67CF9" w:rsidRDefault="00130ED9" w:rsidP="00130ED9">
      <w:pPr>
        <w:spacing w:line="360" w:lineRule="auto"/>
        <w:ind w:firstLine="567"/>
        <w:jc w:val="both"/>
        <w:rPr>
          <w:b/>
          <w:sz w:val="28"/>
          <w:szCs w:val="28"/>
          <w:lang w:val="uk-UA"/>
        </w:rPr>
      </w:pPr>
      <w:r>
        <w:rPr>
          <w:b/>
          <w:sz w:val="28"/>
          <w:szCs w:val="28"/>
          <w:lang w:val="uk-UA"/>
        </w:rPr>
        <w:t>8.</w:t>
      </w:r>
      <w:r w:rsidRPr="00D67CF9">
        <w:rPr>
          <w:b/>
          <w:sz w:val="28"/>
          <w:szCs w:val="28"/>
          <w:lang w:val="uk-UA"/>
        </w:rPr>
        <w:t>«Одягнемо ляльку»</w:t>
      </w:r>
    </w:p>
    <w:p w:rsidR="00130ED9" w:rsidRPr="00D67CF9" w:rsidRDefault="00130ED9" w:rsidP="00130ED9">
      <w:pPr>
        <w:spacing w:line="360" w:lineRule="auto"/>
        <w:ind w:firstLine="567"/>
        <w:jc w:val="both"/>
        <w:rPr>
          <w:sz w:val="28"/>
          <w:szCs w:val="28"/>
          <w:lang w:val="uk-UA"/>
        </w:rPr>
      </w:pPr>
      <w:r w:rsidRPr="00D67CF9">
        <w:rPr>
          <w:sz w:val="28"/>
          <w:szCs w:val="28"/>
          <w:lang w:val="uk-UA"/>
        </w:rPr>
        <w:t>Завдання: навчати добирати одяг до різних пір року, називати його,</w:t>
      </w:r>
      <w:r w:rsidR="001D7ED2">
        <w:rPr>
          <w:sz w:val="28"/>
          <w:szCs w:val="28"/>
          <w:lang w:val="uk-UA"/>
        </w:rPr>
        <w:t xml:space="preserve"> </w:t>
      </w:r>
      <w:r>
        <w:rPr>
          <w:sz w:val="28"/>
          <w:szCs w:val="28"/>
          <w:lang w:val="uk-UA"/>
        </w:rPr>
        <w:t xml:space="preserve">розширювати активний словник, розвивати </w:t>
      </w:r>
      <w:proofErr w:type="spellStart"/>
      <w:r>
        <w:rPr>
          <w:sz w:val="28"/>
          <w:szCs w:val="28"/>
          <w:lang w:val="uk-UA"/>
        </w:rPr>
        <w:t>пам</w:t>
      </w:r>
      <w:proofErr w:type="spellEnd"/>
      <w:r w:rsidRPr="008D57FA">
        <w:rPr>
          <w:sz w:val="28"/>
          <w:szCs w:val="28"/>
        </w:rPr>
        <w:t>’</w:t>
      </w:r>
      <w:r>
        <w:rPr>
          <w:sz w:val="28"/>
          <w:szCs w:val="28"/>
          <w:lang w:val="uk-UA"/>
        </w:rPr>
        <w:t>ять, увагу , коректувати вимову</w:t>
      </w:r>
      <w:r w:rsidRPr="00D67CF9">
        <w:rPr>
          <w:sz w:val="28"/>
          <w:szCs w:val="28"/>
          <w:lang w:val="uk-UA"/>
        </w:rPr>
        <w:t>.</w:t>
      </w:r>
    </w:p>
    <w:p w:rsidR="00130ED9" w:rsidRPr="00D67CF9" w:rsidRDefault="00130ED9" w:rsidP="00130ED9">
      <w:pPr>
        <w:spacing w:line="360" w:lineRule="auto"/>
        <w:ind w:firstLine="567"/>
        <w:jc w:val="both"/>
        <w:rPr>
          <w:sz w:val="28"/>
          <w:szCs w:val="28"/>
          <w:lang w:val="uk-UA"/>
        </w:rPr>
      </w:pPr>
      <w:r w:rsidRPr="00D67CF9">
        <w:rPr>
          <w:sz w:val="28"/>
          <w:szCs w:val="28"/>
          <w:lang w:val="uk-UA"/>
        </w:rPr>
        <w:t>Обладнання: предметні малюнки із зображення одягу і пейзажні малюнки із зображенням пір року</w:t>
      </w:r>
      <w:r w:rsidR="001D7ED2">
        <w:rPr>
          <w:sz w:val="28"/>
          <w:szCs w:val="28"/>
          <w:lang w:val="uk-UA"/>
        </w:rPr>
        <w:t>, таблички</w:t>
      </w:r>
      <w:r w:rsidRPr="00D67CF9">
        <w:rPr>
          <w:sz w:val="28"/>
          <w:szCs w:val="28"/>
          <w:lang w:val="uk-UA"/>
        </w:rPr>
        <w:t>.</w:t>
      </w:r>
    </w:p>
    <w:p w:rsidR="00130ED9" w:rsidRDefault="00130ED9" w:rsidP="00130ED9">
      <w:pPr>
        <w:tabs>
          <w:tab w:val="left" w:pos="568"/>
        </w:tabs>
        <w:autoSpaceDE w:val="0"/>
        <w:autoSpaceDN w:val="0"/>
        <w:adjustRightInd w:val="0"/>
        <w:spacing w:line="360" w:lineRule="auto"/>
        <w:ind w:firstLine="567"/>
        <w:jc w:val="both"/>
        <w:rPr>
          <w:sz w:val="28"/>
          <w:szCs w:val="28"/>
          <w:lang w:val="uk-UA"/>
        </w:rPr>
      </w:pPr>
      <w:r w:rsidRPr="00D67CF9">
        <w:rPr>
          <w:sz w:val="28"/>
          <w:szCs w:val="28"/>
          <w:lang w:val="uk-UA"/>
        </w:rPr>
        <w:t xml:space="preserve">Хід гри. До дітей завітала лялька Катруся. Їй необхідний одяг для різних сезонів. Діти діляться на чотири команди: «Осінь», «Зима», «Весна», «Літо». На відстані від них лежать предметні картинки із зображенням різного одягу. За сигналом </w:t>
      </w:r>
      <w:r w:rsidR="00DF5713">
        <w:rPr>
          <w:sz w:val="28"/>
          <w:szCs w:val="28"/>
          <w:lang w:val="uk-UA"/>
        </w:rPr>
        <w:t>педагога</w:t>
      </w:r>
      <w:r w:rsidRPr="00D67CF9">
        <w:rPr>
          <w:sz w:val="28"/>
          <w:szCs w:val="28"/>
          <w:lang w:val="uk-UA"/>
        </w:rPr>
        <w:t xml:space="preserve"> по одному гравцеві від кожної команди біжать до малюнків, вибирають один пре</w:t>
      </w:r>
      <w:r>
        <w:rPr>
          <w:sz w:val="28"/>
          <w:szCs w:val="28"/>
          <w:lang w:val="uk-UA"/>
        </w:rPr>
        <w:t>дмет одягу відповідно до сезону і</w:t>
      </w:r>
      <w:r w:rsidRPr="00D67CF9">
        <w:rPr>
          <w:sz w:val="28"/>
          <w:szCs w:val="28"/>
          <w:lang w:val="uk-UA"/>
        </w:rPr>
        <w:t xml:space="preserve"> повертаються</w:t>
      </w:r>
      <w:r>
        <w:rPr>
          <w:sz w:val="28"/>
          <w:szCs w:val="28"/>
          <w:lang w:val="uk-UA"/>
        </w:rPr>
        <w:t xml:space="preserve"> назад.</w:t>
      </w:r>
      <w:r w:rsidRPr="00D67CF9">
        <w:rPr>
          <w:sz w:val="28"/>
          <w:szCs w:val="28"/>
          <w:lang w:val="uk-UA"/>
        </w:rPr>
        <w:t xml:space="preserve"> Коли всі картинки розібрані, </w:t>
      </w:r>
      <w:r>
        <w:rPr>
          <w:sz w:val="28"/>
          <w:szCs w:val="28"/>
          <w:lang w:val="uk-UA"/>
        </w:rPr>
        <w:t>діти вимовляють назви одягу</w:t>
      </w:r>
      <w:r w:rsidR="00DF5713">
        <w:rPr>
          <w:sz w:val="28"/>
          <w:szCs w:val="28"/>
          <w:lang w:val="uk-UA"/>
        </w:rPr>
        <w:t xml:space="preserve"> (усно-</w:t>
      </w:r>
      <w:proofErr w:type="spellStart"/>
      <w:r w:rsidR="00DF5713">
        <w:rPr>
          <w:sz w:val="28"/>
          <w:szCs w:val="28"/>
          <w:lang w:val="uk-UA"/>
        </w:rPr>
        <w:t>дактильне</w:t>
      </w:r>
      <w:proofErr w:type="spellEnd"/>
      <w:r w:rsidR="00DF5713">
        <w:rPr>
          <w:sz w:val="28"/>
          <w:szCs w:val="28"/>
          <w:lang w:val="uk-UA"/>
        </w:rPr>
        <w:t xml:space="preserve"> читання табличок)</w:t>
      </w:r>
      <w:r>
        <w:rPr>
          <w:sz w:val="28"/>
          <w:szCs w:val="28"/>
          <w:lang w:val="uk-UA"/>
        </w:rPr>
        <w:t xml:space="preserve">. </w:t>
      </w:r>
    </w:p>
    <w:p w:rsidR="00130ED9" w:rsidRPr="00D67CF9" w:rsidRDefault="00130ED9" w:rsidP="00130ED9">
      <w:pPr>
        <w:tabs>
          <w:tab w:val="left" w:pos="568"/>
        </w:tabs>
        <w:autoSpaceDE w:val="0"/>
        <w:autoSpaceDN w:val="0"/>
        <w:adjustRightInd w:val="0"/>
        <w:spacing w:line="360" w:lineRule="auto"/>
        <w:ind w:firstLine="567"/>
        <w:jc w:val="both"/>
        <w:rPr>
          <w:b/>
          <w:sz w:val="28"/>
          <w:szCs w:val="28"/>
          <w:u w:val="single"/>
          <w:lang w:val="uk-UA"/>
        </w:rPr>
      </w:pPr>
      <w:r>
        <w:rPr>
          <w:b/>
          <w:sz w:val="28"/>
          <w:szCs w:val="28"/>
          <w:u w:val="single"/>
          <w:lang w:val="uk-UA"/>
        </w:rPr>
        <w:t>Тема: «</w:t>
      </w:r>
      <w:r w:rsidRPr="00D67CF9">
        <w:rPr>
          <w:b/>
          <w:sz w:val="28"/>
          <w:szCs w:val="28"/>
          <w:u w:val="single"/>
          <w:lang w:val="uk-UA"/>
        </w:rPr>
        <w:t xml:space="preserve"> Взуття»</w:t>
      </w:r>
    </w:p>
    <w:p w:rsidR="00130ED9" w:rsidRPr="00D67CF9" w:rsidRDefault="00130ED9" w:rsidP="00130ED9">
      <w:pPr>
        <w:spacing w:line="360" w:lineRule="auto"/>
        <w:ind w:firstLine="567"/>
        <w:jc w:val="both"/>
        <w:rPr>
          <w:b/>
          <w:sz w:val="28"/>
          <w:szCs w:val="28"/>
          <w:lang w:val="uk-UA"/>
        </w:rPr>
      </w:pPr>
      <w:r>
        <w:rPr>
          <w:b/>
          <w:sz w:val="28"/>
          <w:szCs w:val="28"/>
          <w:lang w:val="uk-UA"/>
        </w:rPr>
        <w:t>9.</w:t>
      </w:r>
      <w:r w:rsidRPr="00D67CF9">
        <w:rPr>
          <w:b/>
          <w:sz w:val="28"/>
          <w:szCs w:val="28"/>
          <w:lang w:val="uk-UA"/>
        </w:rPr>
        <w:t>«Магазин»</w:t>
      </w:r>
    </w:p>
    <w:p w:rsidR="00130ED9" w:rsidRPr="00D67CF9" w:rsidRDefault="00130ED9" w:rsidP="00130ED9">
      <w:pPr>
        <w:spacing w:line="360" w:lineRule="auto"/>
        <w:ind w:firstLine="567"/>
        <w:jc w:val="both"/>
        <w:rPr>
          <w:sz w:val="28"/>
          <w:szCs w:val="28"/>
          <w:lang w:val="uk-UA"/>
        </w:rPr>
      </w:pPr>
      <w:r w:rsidRPr="00D67CF9">
        <w:rPr>
          <w:sz w:val="28"/>
          <w:szCs w:val="28"/>
          <w:lang w:val="uk-UA"/>
        </w:rPr>
        <w:t xml:space="preserve">Завдання: навчати  </w:t>
      </w:r>
      <w:r>
        <w:rPr>
          <w:sz w:val="28"/>
          <w:szCs w:val="28"/>
          <w:lang w:val="uk-UA"/>
        </w:rPr>
        <w:t xml:space="preserve">називати </w:t>
      </w:r>
      <w:r w:rsidRPr="00D67CF9">
        <w:rPr>
          <w:sz w:val="28"/>
          <w:szCs w:val="28"/>
          <w:lang w:val="uk-UA"/>
        </w:rPr>
        <w:t>предмети одягу і взуття</w:t>
      </w:r>
      <w:r>
        <w:rPr>
          <w:sz w:val="28"/>
          <w:szCs w:val="28"/>
          <w:lang w:val="uk-UA"/>
        </w:rPr>
        <w:t xml:space="preserve">, розширювати активний словник, розвивати </w:t>
      </w:r>
      <w:proofErr w:type="spellStart"/>
      <w:r>
        <w:rPr>
          <w:sz w:val="28"/>
          <w:szCs w:val="28"/>
          <w:lang w:val="uk-UA"/>
        </w:rPr>
        <w:t>пам</w:t>
      </w:r>
      <w:proofErr w:type="spellEnd"/>
      <w:r w:rsidRPr="008D57FA">
        <w:rPr>
          <w:sz w:val="28"/>
          <w:szCs w:val="28"/>
        </w:rPr>
        <w:t>’</w:t>
      </w:r>
      <w:r>
        <w:rPr>
          <w:sz w:val="28"/>
          <w:szCs w:val="28"/>
          <w:lang w:val="uk-UA"/>
        </w:rPr>
        <w:t>ять, увагу , коректувати вимову</w:t>
      </w:r>
      <w:r w:rsidRPr="00D67CF9">
        <w:rPr>
          <w:sz w:val="28"/>
          <w:szCs w:val="28"/>
          <w:lang w:val="uk-UA"/>
        </w:rPr>
        <w:t>.</w:t>
      </w:r>
    </w:p>
    <w:p w:rsidR="00130ED9" w:rsidRPr="00D67CF9" w:rsidRDefault="00130ED9" w:rsidP="00130ED9">
      <w:pPr>
        <w:spacing w:line="360" w:lineRule="auto"/>
        <w:ind w:firstLine="567"/>
        <w:jc w:val="both"/>
        <w:rPr>
          <w:sz w:val="28"/>
          <w:szCs w:val="28"/>
          <w:lang w:val="uk-UA"/>
        </w:rPr>
      </w:pPr>
      <w:r w:rsidRPr="00D67CF9">
        <w:rPr>
          <w:sz w:val="28"/>
          <w:szCs w:val="28"/>
          <w:lang w:val="uk-UA"/>
        </w:rPr>
        <w:t>Обладнання: іграшковий одяг і взуття</w:t>
      </w:r>
      <w:r>
        <w:rPr>
          <w:sz w:val="28"/>
          <w:szCs w:val="28"/>
          <w:lang w:val="uk-UA"/>
        </w:rPr>
        <w:t>, предметні малюнки</w:t>
      </w:r>
      <w:r w:rsidR="00DF5713">
        <w:rPr>
          <w:sz w:val="28"/>
          <w:szCs w:val="28"/>
          <w:lang w:val="uk-UA"/>
        </w:rPr>
        <w:t>, таблички</w:t>
      </w:r>
      <w:r w:rsidRPr="00D67CF9">
        <w:rPr>
          <w:sz w:val="28"/>
          <w:szCs w:val="28"/>
          <w:lang w:val="uk-UA"/>
        </w:rPr>
        <w:t>.</w:t>
      </w:r>
    </w:p>
    <w:p w:rsidR="00130ED9" w:rsidRPr="00D67CF9" w:rsidRDefault="00130ED9" w:rsidP="00130ED9">
      <w:pPr>
        <w:spacing w:line="360" w:lineRule="auto"/>
        <w:ind w:firstLine="567"/>
        <w:jc w:val="both"/>
        <w:rPr>
          <w:sz w:val="28"/>
          <w:szCs w:val="28"/>
          <w:lang w:val="uk-UA"/>
        </w:rPr>
      </w:pPr>
      <w:r w:rsidRPr="00D67CF9">
        <w:rPr>
          <w:sz w:val="28"/>
          <w:szCs w:val="28"/>
          <w:lang w:val="uk-UA"/>
        </w:rPr>
        <w:t xml:space="preserve">Хід гри. По черзі </w:t>
      </w:r>
      <w:r>
        <w:rPr>
          <w:sz w:val="28"/>
          <w:szCs w:val="28"/>
          <w:lang w:val="uk-UA"/>
        </w:rPr>
        <w:t xml:space="preserve">діти </w:t>
      </w:r>
      <w:r w:rsidRPr="00D67CF9">
        <w:rPr>
          <w:sz w:val="28"/>
          <w:szCs w:val="28"/>
          <w:lang w:val="uk-UA"/>
        </w:rPr>
        <w:t xml:space="preserve">ідуть до магазину, де продається нижня білизна, верхній одяг, головні убори, взуття. </w:t>
      </w:r>
      <w:r w:rsidR="00DF5713">
        <w:rPr>
          <w:sz w:val="28"/>
          <w:szCs w:val="28"/>
          <w:lang w:val="uk-UA"/>
        </w:rPr>
        <w:t>Педагог</w:t>
      </w:r>
      <w:r w:rsidRPr="00D67CF9">
        <w:rPr>
          <w:sz w:val="28"/>
          <w:szCs w:val="28"/>
          <w:lang w:val="uk-UA"/>
        </w:rPr>
        <w:t xml:space="preserve"> – продавець. Дитина-покупець повинна </w:t>
      </w:r>
      <w:r>
        <w:rPr>
          <w:sz w:val="28"/>
          <w:szCs w:val="28"/>
          <w:lang w:val="uk-UA"/>
        </w:rPr>
        <w:t>назвати</w:t>
      </w:r>
      <w:r w:rsidRPr="00D67CF9">
        <w:rPr>
          <w:sz w:val="28"/>
          <w:szCs w:val="28"/>
          <w:lang w:val="uk-UA"/>
        </w:rPr>
        <w:t xml:space="preserve"> предмет, який вона хоче придбати. Якщо покупець правильно </w:t>
      </w:r>
      <w:r>
        <w:rPr>
          <w:sz w:val="28"/>
          <w:szCs w:val="28"/>
          <w:lang w:val="uk-UA"/>
        </w:rPr>
        <w:t xml:space="preserve"> назвав </w:t>
      </w:r>
      <w:r w:rsidRPr="00D67CF9">
        <w:rPr>
          <w:sz w:val="28"/>
          <w:szCs w:val="28"/>
          <w:lang w:val="uk-UA"/>
        </w:rPr>
        <w:t>і продавець предмет</w:t>
      </w:r>
      <w:r>
        <w:rPr>
          <w:sz w:val="28"/>
          <w:szCs w:val="28"/>
          <w:lang w:val="uk-UA"/>
        </w:rPr>
        <w:t>,</w:t>
      </w:r>
      <w:r w:rsidRPr="00D67CF9">
        <w:rPr>
          <w:sz w:val="28"/>
          <w:szCs w:val="28"/>
          <w:lang w:val="uk-UA"/>
        </w:rPr>
        <w:t xml:space="preserve"> дитина отримує його. Перемагає та </w:t>
      </w:r>
      <w:r>
        <w:rPr>
          <w:sz w:val="28"/>
          <w:szCs w:val="28"/>
          <w:lang w:val="uk-UA"/>
        </w:rPr>
        <w:t xml:space="preserve">дитина, </w:t>
      </w:r>
      <w:r w:rsidRPr="00D67CF9">
        <w:rPr>
          <w:sz w:val="28"/>
          <w:szCs w:val="28"/>
          <w:lang w:val="uk-UA"/>
        </w:rPr>
        <w:t>яка має більшу кількість предметів.</w:t>
      </w:r>
    </w:p>
    <w:p w:rsidR="00130ED9" w:rsidRPr="00D67CF9" w:rsidRDefault="00130ED9" w:rsidP="00130ED9">
      <w:pPr>
        <w:spacing w:line="360" w:lineRule="auto"/>
        <w:ind w:firstLine="567"/>
        <w:jc w:val="both"/>
        <w:rPr>
          <w:b/>
          <w:sz w:val="28"/>
          <w:szCs w:val="28"/>
          <w:u w:val="single"/>
          <w:lang w:val="uk-UA"/>
        </w:rPr>
      </w:pPr>
      <w:r w:rsidRPr="00D67CF9">
        <w:rPr>
          <w:b/>
          <w:sz w:val="28"/>
          <w:szCs w:val="28"/>
          <w:u w:val="single"/>
          <w:lang w:val="uk-UA"/>
        </w:rPr>
        <w:t>Тема: «Посуд»</w:t>
      </w:r>
    </w:p>
    <w:p w:rsidR="00130ED9" w:rsidRPr="00D67CF9" w:rsidRDefault="00130ED9" w:rsidP="00130ED9">
      <w:pPr>
        <w:spacing w:line="360" w:lineRule="auto"/>
        <w:ind w:firstLine="567"/>
        <w:jc w:val="both"/>
        <w:rPr>
          <w:b/>
          <w:sz w:val="28"/>
          <w:szCs w:val="28"/>
          <w:lang w:val="uk-UA"/>
        </w:rPr>
      </w:pPr>
      <w:r>
        <w:rPr>
          <w:b/>
          <w:sz w:val="28"/>
          <w:szCs w:val="28"/>
          <w:lang w:val="uk-UA"/>
        </w:rPr>
        <w:t>10.</w:t>
      </w:r>
      <w:r w:rsidRPr="00D67CF9">
        <w:rPr>
          <w:b/>
          <w:sz w:val="28"/>
          <w:szCs w:val="28"/>
          <w:lang w:val="uk-UA"/>
        </w:rPr>
        <w:t>«Подорож»</w:t>
      </w:r>
    </w:p>
    <w:p w:rsidR="00130ED9" w:rsidRPr="00D67CF9" w:rsidRDefault="00130ED9" w:rsidP="00130ED9">
      <w:pPr>
        <w:spacing w:line="360" w:lineRule="auto"/>
        <w:ind w:firstLine="567"/>
        <w:jc w:val="both"/>
        <w:rPr>
          <w:sz w:val="28"/>
          <w:szCs w:val="28"/>
          <w:lang w:val="uk-UA"/>
        </w:rPr>
      </w:pPr>
      <w:r w:rsidRPr="00D67CF9">
        <w:rPr>
          <w:sz w:val="28"/>
          <w:szCs w:val="28"/>
          <w:lang w:val="uk-UA"/>
        </w:rPr>
        <w:t>Завдання: активізувати лексику з</w:t>
      </w:r>
      <w:r>
        <w:rPr>
          <w:sz w:val="28"/>
          <w:szCs w:val="28"/>
          <w:lang w:val="uk-UA"/>
        </w:rPr>
        <w:t>а</w:t>
      </w:r>
      <w:r w:rsidRPr="00D67CF9">
        <w:rPr>
          <w:sz w:val="28"/>
          <w:szCs w:val="28"/>
          <w:lang w:val="uk-UA"/>
        </w:rPr>
        <w:t xml:space="preserve"> тем</w:t>
      </w:r>
      <w:r>
        <w:rPr>
          <w:sz w:val="28"/>
          <w:szCs w:val="28"/>
          <w:lang w:val="uk-UA"/>
        </w:rPr>
        <w:t>ою</w:t>
      </w:r>
      <w:r w:rsidRPr="00D67CF9">
        <w:rPr>
          <w:sz w:val="28"/>
          <w:szCs w:val="28"/>
          <w:lang w:val="uk-UA"/>
        </w:rPr>
        <w:t xml:space="preserve">, </w:t>
      </w:r>
      <w:r>
        <w:rPr>
          <w:sz w:val="28"/>
          <w:szCs w:val="28"/>
          <w:lang w:val="uk-UA"/>
        </w:rPr>
        <w:t xml:space="preserve">розширювати активний словник, розвивати </w:t>
      </w:r>
      <w:proofErr w:type="spellStart"/>
      <w:r>
        <w:rPr>
          <w:sz w:val="28"/>
          <w:szCs w:val="28"/>
          <w:lang w:val="uk-UA"/>
        </w:rPr>
        <w:t>пам</w:t>
      </w:r>
      <w:proofErr w:type="spellEnd"/>
      <w:r w:rsidRPr="008D57FA">
        <w:rPr>
          <w:sz w:val="28"/>
          <w:szCs w:val="28"/>
        </w:rPr>
        <w:t>’</w:t>
      </w:r>
      <w:r>
        <w:rPr>
          <w:sz w:val="28"/>
          <w:szCs w:val="28"/>
          <w:lang w:val="uk-UA"/>
        </w:rPr>
        <w:t>ять, увагу , коректувати вимову</w:t>
      </w:r>
      <w:r w:rsidRPr="00D67CF9">
        <w:rPr>
          <w:sz w:val="28"/>
          <w:szCs w:val="28"/>
          <w:lang w:val="uk-UA"/>
        </w:rPr>
        <w:t>.</w:t>
      </w:r>
    </w:p>
    <w:p w:rsidR="00130ED9" w:rsidRPr="00D67CF9" w:rsidRDefault="00130ED9" w:rsidP="00130ED9">
      <w:pPr>
        <w:spacing w:line="360" w:lineRule="auto"/>
        <w:ind w:firstLine="567"/>
        <w:jc w:val="both"/>
        <w:rPr>
          <w:sz w:val="28"/>
          <w:szCs w:val="28"/>
          <w:lang w:val="uk-UA"/>
        </w:rPr>
      </w:pPr>
      <w:r w:rsidRPr="00D67CF9">
        <w:rPr>
          <w:sz w:val="28"/>
          <w:szCs w:val="28"/>
          <w:lang w:val="uk-UA"/>
        </w:rPr>
        <w:t xml:space="preserve">Обладнання: </w:t>
      </w:r>
      <w:r>
        <w:rPr>
          <w:sz w:val="28"/>
          <w:szCs w:val="28"/>
          <w:lang w:val="uk-UA"/>
        </w:rPr>
        <w:t xml:space="preserve">предметні картинки, </w:t>
      </w:r>
      <w:r w:rsidRPr="00D67CF9">
        <w:rPr>
          <w:sz w:val="28"/>
          <w:szCs w:val="28"/>
          <w:lang w:val="uk-UA"/>
        </w:rPr>
        <w:t>іграшки,  одяг</w:t>
      </w:r>
      <w:r w:rsidR="00DF5713">
        <w:rPr>
          <w:sz w:val="28"/>
          <w:szCs w:val="28"/>
          <w:lang w:val="uk-UA"/>
        </w:rPr>
        <w:t>, таблички</w:t>
      </w:r>
      <w:r>
        <w:rPr>
          <w:sz w:val="28"/>
          <w:szCs w:val="28"/>
          <w:lang w:val="uk-UA"/>
        </w:rPr>
        <w:t>.</w:t>
      </w:r>
    </w:p>
    <w:p w:rsidR="00130ED9" w:rsidRPr="00D67CF9" w:rsidRDefault="00130ED9" w:rsidP="00130ED9">
      <w:pPr>
        <w:spacing w:line="360" w:lineRule="auto"/>
        <w:ind w:firstLine="567"/>
        <w:jc w:val="both"/>
        <w:rPr>
          <w:sz w:val="28"/>
          <w:szCs w:val="28"/>
          <w:lang w:val="uk-UA"/>
        </w:rPr>
      </w:pPr>
      <w:r w:rsidRPr="00D67CF9">
        <w:rPr>
          <w:sz w:val="28"/>
          <w:szCs w:val="28"/>
          <w:lang w:val="uk-UA"/>
        </w:rPr>
        <w:t xml:space="preserve">Хід гри. Діти діляться на дві команди, утворюють два «потяги», стаючи один за одним, і вирушають у подорож по груповій кімнаті. Вихователь повідомляє </w:t>
      </w:r>
      <w:r w:rsidRPr="00D67CF9">
        <w:rPr>
          <w:sz w:val="28"/>
          <w:szCs w:val="28"/>
          <w:lang w:val="uk-UA"/>
        </w:rPr>
        <w:lastRenderedPageBreak/>
        <w:t xml:space="preserve">кожній команді їх наступну зупинку, наприклад, першій </w:t>
      </w:r>
      <w:r w:rsidR="00DF5713">
        <w:rPr>
          <w:sz w:val="28"/>
          <w:szCs w:val="28"/>
          <w:lang w:val="uk-UA"/>
        </w:rPr>
        <w:t>команді «Одяг», другій - «Посуд</w:t>
      </w:r>
      <w:r w:rsidRPr="00D67CF9">
        <w:rPr>
          <w:sz w:val="28"/>
          <w:szCs w:val="28"/>
          <w:lang w:val="uk-UA"/>
        </w:rPr>
        <w:t xml:space="preserve">». Потяги зупиняються на своїх зупинках (біля </w:t>
      </w:r>
      <w:r>
        <w:rPr>
          <w:sz w:val="28"/>
          <w:szCs w:val="28"/>
          <w:lang w:val="uk-UA"/>
        </w:rPr>
        <w:t xml:space="preserve">картинки  чи </w:t>
      </w:r>
      <w:r w:rsidRPr="00D67CF9">
        <w:rPr>
          <w:sz w:val="28"/>
          <w:szCs w:val="28"/>
          <w:lang w:val="uk-UA"/>
        </w:rPr>
        <w:t xml:space="preserve">предмета, що належить до названої групи, наприклад, перша команда зупиняється біля іграшкового одягу, а друга знаходить іграшкову каструлю чи чашку), і діти повинні назвати </w:t>
      </w:r>
      <w:r>
        <w:rPr>
          <w:sz w:val="28"/>
          <w:szCs w:val="28"/>
          <w:lang w:val="uk-UA"/>
        </w:rPr>
        <w:t xml:space="preserve">ці предмети. </w:t>
      </w:r>
      <w:r w:rsidRPr="00D67CF9">
        <w:rPr>
          <w:sz w:val="28"/>
          <w:szCs w:val="28"/>
          <w:lang w:val="uk-UA"/>
        </w:rPr>
        <w:t xml:space="preserve">Перемагає та команда, яка назвала більшу кількість слів. </w:t>
      </w:r>
    </w:p>
    <w:p w:rsidR="00130ED9" w:rsidRPr="00D67CF9" w:rsidRDefault="00130ED9" w:rsidP="00130ED9">
      <w:pPr>
        <w:spacing w:line="360" w:lineRule="auto"/>
        <w:ind w:firstLine="567"/>
        <w:jc w:val="both"/>
        <w:rPr>
          <w:b/>
          <w:sz w:val="28"/>
          <w:szCs w:val="28"/>
          <w:lang w:val="uk-UA"/>
        </w:rPr>
      </w:pPr>
      <w:r>
        <w:rPr>
          <w:b/>
          <w:sz w:val="28"/>
          <w:szCs w:val="28"/>
          <w:lang w:val="uk-UA"/>
        </w:rPr>
        <w:t>11.</w:t>
      </w:r>
      <w:r w:rsidRPr="00D67CF9">
        <w:rPr>
          <w:b/>
          <w:sz w:val="28"/>
          <w:szCs w:val="28"/>
          <w:lang w:val="uk-UA"/>
        </w:rPr>
        <w:t>«Накриємо на стіл»</w:t>
      </w:r>
    </w:p>
    <w:p w:rsidR="00130ED9" w:rsidRDefault="00130ED9" w:rsidP="00130ED9">
      <w:pPr>
        <w:spacing w:line="360" w:lineRule="auto"/>
        <w:ind w:firstLine="567"/>
        <w:jc w:val="both"/>
        <w:rPr>
          <w:color w:val="000000"/>
          <w:sz w:val="28"/>
          <w:szCs w:val="28"/>
          <w:lang w:val="uk-UA"/>
        </w:rPr>
      </w:pPr>
      <w:r w:rsidRPr="00D67CF9">
        <w:rPr>
          <w:sz w:val="28"/>
          <w:szCs w:val="28"/>
          <w:lang w:val="uk-UA"/>
        </w:rPr>
        <w:t xml:space="preserve">Завдання: активізувати словник дітей з теми «Посуд», </w:t>
      </w:r>
      <w:r>
        <w:rPr>
          <w:sz w:val="28"/>
          <w:szCs w:val="28"/>
          <w:lang w:val="uk-UA"/>
        </w:rPr>
        <w:t xml:space="preserve">розширювати активний словник, розвивати </w:t>
      </w:r>
      <w:proofErr w:type="spellStart"/>
      <w:r>
        <w:rPr>
          <w:sz w:val="28"/>
          <w:szCs w:val="28"/>
          <w:lang w:val="uk-UA"/>
        </w:rPr>
        <w:t>пам</w:t>
      </w:r>
      <w:proofErr w:type="spellEnd"/>
      <w:r w:rsidRPr="008D57FA">
        <w:rPr>
          <w:sz w:val="28"/>
          <w:szCs w:val="28"/>
        </w:rPr>
        <w:t>’</w:t>
      </w:r>
      <w:r>
        <w:rPr>
          <w:sz w:val="28"/>
          <w:szCs w:val="28"/>
          <w:lang w:val="uk-UA"/>
        </w:rPr>
        <w:t>ять, увагу, коректувати вимову.</w:t>
      </w:r>
    </w:p>
    <w:p w:rsidR="00130ED9" w:rsidRPr="00D67CF9" w:rsidRDefault="00130ED9" w:rsidP="00130ED9">
      <w:pPr>
        <w:spacing w:line="360" w:lineRule="auto"/>
        <w:ind w:firstLine="567"/>
        <w:jc w:val="both"/>
        <w:rPr>
          <w:color w:val="000000"/>
          <w:sz w:val="28"/>
          <w:szCs w:val="28"/>
          <w:lang w:val="uk-UA"/>
        </w:rPr>
      </w:pPr>
      <w:r w:rsidRPr="00D67CF9">
        <w:rPr>
          <w:color w:val="000000"/>
          <w:sz w:val="28"/>
          <w:szCs w:val="28"/>
          <w:lang w:val="uk-UA"/>
        </w:rPr>
        <w:t>Обладнання: іграшковий посуд,</w:t>
      </w:r>
      <w:r>
        <w:rPr>
          <w:color w:val="000000"/>
          <w:sz w:val="28"/>
          <w:szCs w:val="28"/>
          <w:lang w:val="uk-UA"/>
        </w:rPr>
        <w:t xml:space="preserve"> предметні картинки</w:t>
      </w:r>
      <w:r w:rsidRPr="00D67CF9">
        <w:rPr>
          <w:color w:val="000000"/>
          <w:sz w:val="28"/>
          <w:szCs w:val="28"/>
          <w:lang w:val="uk-UA"/>
        </w:rPr>
        <w:t>.</w:t>
      </w:r>
    </w:p>
    <w:p w:rsidR="00130ED9" w:rsidRPr="00D67CF9" w:rsidRDefault="00130ED9" w:rsidP="00130ED9">
      <w:pPr>
        <w:spacing w:line="360" w:lineRule="auto"/>
        <w:ind w:firstLine="567"/>
        <w:jc w:val="both"/>
        <w:rPr>
          <w:sz w:val="28"/>
          <w:szCs w:val="28"/>
          <w:lang w:val="uk-UA"/>
        </w:rPr>
      </w:pPr>
      <w:r w:rsidRPr="00D67CF9">
        <w:rPr>
          <w:sz w:val="28"/>
          <w:szCs w:val="28"/>
          <w:lang w:val="uk-UA"/>
        </w:rPr>
        <w:t xml:space="preserve">Хід гри. Перед </w:t>
      </w:r>
      <w:r>
        <w:rPr>
          <w:sz w:val="28"/>
          <w:szCs w:val="28"/>
          <w:lang w:val="uk-UA"/>
        </w:rPr>
        <w:t xml:space="preserve">дітьми </w:t>
      </w:r>
      <w:r w:rsidRPr="00D67CF9">
        <w:rPr>
          <w:sz w:val="28"/>
          <w:szCs w:val="28"/>
          <w:lang w:val="uk-UA"/>
        </w:rPr>
        <w:t>на столі стоять предмети іграшкового посуду</w:t>
      </w:r>
      <w:r>
        <w:rPr>
          <w:sz w:val="28"/>
          <w:szCs w:val="28"/>
          <w:lang w:val="uk-UA"/>
        </w:rPr>
        <w:t xml:space="preserve">. </w:t>
      </w:r>
      <w:r w:rsidRPr="00D67CF9">
        <w:rPr>
          <w:sz w:val="28"/>
          <w:szCs w:val="28"/>
          <w:lang w:val="uk-UA"/>
        </w:rPr>
        <w:t xml:space="preserve">На відстані 3-х метрів від </w:t>
      </w:r>
      <w:r>
        <w:rPr>
          <w:sz w:val="28"/>
          <w:szCs w:val="28"/>
          <w:lang w:val="uk-UA"/>
        </w:rPr>
        <w:t xml:space="preserve">них </w:t>
      </w:r>
      <w:r w:rsidRPr="00D67CF9">
        <w:rPr>
          <w:sz w:val="28"/>
          <w:szCs w:val="28"/>
          <w:lang w:val="uk-UA"/>
        </w:rPr>
        <w:t>знаходяться порожні столи, застелені скатертинами, які необхідно сервірувати</w:t>
      </w:r>
      <w:r w:rsidR="00DF5713">
        <w:rPr>
          <w:sz w:val="28"/>
          <w:szCs w:val="28"/>
          <w:lang w:val="uk-UA"/>
        </w:rPr>
        <w:t>. За сигналом вихователя гравці</w:t>
      </w:r>
      <w:r w:rsidRPr="00D67CF9">
        <w:rPr>
          <w:sz w:val="28"/>
          <w:szCs w:val="28"/>
          <w:lang w:val="uk-UA"/>
        </w:rPr>
        <w:t xml:space="preserve"> вибирають по одному предмету посуду, несуть і ставлять його на застелений скатертиною стіл, повертаються</w:t>
      </w:r>
      <w:r>
        <w:rPr>
          <w:sz w:val="28"/>
          <w:szCs w:val="28"/>
          <w:lang w:val="uk-UA"/>
        </w:rPr>
        <w:t xml:space="preserve"> назад і беруть наступний предмет</w:t>
      </w:r>
      <w:r w:rsidRPr="00D67CF9">
        <w:rPr>
          <w:sz w:val="28"/>
          <w:szCs w:val="28"/>
          <w:lang w:val="uk-UA"/>
        </w:rPr>
        <w:t xml:space="preserve">. Коли сервіровка стола завершується, </w:t>
      </w:r>
      <w:r>
        <w:rPr>
          <w:sz w:val="28"/>
          <w:szCs w:val="28"/>
          <w:lang w:val="uk-UA"/>
        </w:rPr>
        <w:t xml:space="preserve">діти </w:t>
      </w:r>
      <w:r w:rsidRPr="00D67CF9">
        <w:rPr>
          <w:sz w:val="28"/>
          <w:szCs w:val="28"/>
          <w:lang w:val="uk-UA"/>
        </w:rPr>
        <w:t>назива</w:t>
      </w:r>
      <w:r>
        <w:rPr>
          <w:sz w:val="28"/>
          <w:szCs w:val="28"/>
          <w:lang w:val="uk-UA"/>
        </w:rPr>
        <w:t>ють використані предмети посуду.</w:t>
      </w:r>
    </w:p>
    <w:p w:rsidR="00130ED9" w:rsidRPr="0005471F" w:rsidRDefault="00130ED9" w:rsidP="00130ED9">
      <w:pPr>
        <w:spacing w:line="360" w:lineRule="auto"/>
        <w:ind w:firstLine="567"/>
        <w:jc w:val="both"/>
        <w:rPr>
          <w:b/>
          <w:sz w:val="28"/>
          <w:szCs w:val="28"/>
          <w:u w:val="single"/>
          <w:lang w:val="uk-UA"/>
        </w:rPr>
      </w:pPr>
      <w:r w:rsidRPr="00D67CF9">
        <w:rPr>
          <w:b/>
          <w:sz w:val="28"/>
          <w:szCs w:val="28"/>
          <w:u w:val="single"/>
          <w:lang w:val="uk-UA"/>
        </w:rPr>
        <w:t>Тема: «Дикі тварини»</w:t>
      </w:r>
    </w:p>
    <w:p w:rsidR="00402590" w:rsidRDefault="00402590" w:rsidP="00402590">
      <w:pPr>
        <w:tabs>
          <w:tab w:val="left" w:pos="568"/>
        </w:tabs>
        <w:autoSpaceDE w:val="0"/>
        <w:autoSpaceDN w:val="0"/>
        <w:adjustRightInd w:val="0"/>
        <w:spacing w:line="360" w:lineRule="auto"/>
        <w:jc w:val="both"/>
        <w:rPr>
          <w:rFonts w:ascii="Times New Roman CYR" w:hAnsi="Times New Roman CYR" w:cs="Times New Roman CYR"/>
          <w:b/>
          <w:bCs/>
          <w:sz w:val="28"/>
          <w:szCs w:val="28"/>
          <w:lang w:val="uk-UA"/>
        </w:rPr>
      </w:pPr>
      <w:r>
        <w:rPr>
          <w:rFonts w:ascii="Times New Roman CYR" w:hAnsi="Times New Roman CYR" w:cs="Times New Roman CYR"/>
          <w:b/>
          <w:bCs/>
          <w:sz w:val="28"/>
          <w:szCs w:val="28"/>
          <w:lang w:val="uk-UA"/>
        </w:rPr>
        <w:t>12. «Ведмідь»</w:t>
      </w:r>
    </w:p>
    <w:p w:rsidR="00402590" w:rsidRDefault="00402590" w:rsidP="00402590">
      <w:pPr>
        <w:tabs>
          <w:tab w:val="left" w:pos="568"/>
        </w:tabs>
        <w:autoSpaceDE w:val="0"/>
        <w:autoSpaceDN w:val="0"/>
        <w:adjustRightInd w:val="0"/>
        <w:spacing w:line="360" w:lineRule="auto"/>
        <w:ind w:firstLine="709"/>
        <w:jc w:val="both"/>
        <w:rPr>
          <w:rFonts w:ascii="Times New Roman CYR" w:hAnsi="Times New Roman CYR" w:cs="Times New Roman CYR"/>
          <w:sz w:val="28"/>
          <w:szCs w:val="28"/>
          <w:lang w:val="uk-UA"/>
        </w:rPr>
      </w:pPr>
      <w:r>
        <w:rPr>
          <w:rFonts w:ascii="Times New Roman CYR" w:hAnsi="Times New Roman CYR" w:cs="Times New Roman CYR"/>
          <w:sz w:val="28"/>
          <w:szCs w:val="28"/>
          <w:lang w:val="uk-UA"/>
        </w:rPr>
        <w:t>Мета: активізувати в мовленні дітей слова-назви диких тварин, удосконалювати навички передачі рухів диких тварин, розвивати спритність.</w:t>
      </w:r>
    </w:p>
    <w:p w:rsidR="00402590" w:rsidRDefault="00402590" w:rsidP="00402590">
      <w:pPr>
        <w:tabs>
          <w:tab w:val="left" w:pos="568"/>
        </w:tabs>
        <w:autoSpaceDE w:val="0"/>
        <w:autoSpaceDN w:val="0"/>
        <w:adjustRightInd w:val="0"/>
        <w:spacing w:line="360" w:lineRule="auto"/>
        <w:ind w:firstLine="709"/>
        <w:jc w:val="both"/>
        <w:rPr>
          <w:rFonts w:ascii="Times New Roman CYR" w:hAnsi="Times New Roman CYR" w:cs="Times New Roman CYR"/>
          <w:sz w:val="28"/>
          <w:szCs w:val="28"/>
          <w:lang w:val="uk-UA"/>
        </w:rPr>
      </w:pPr>
      <w:r>
        <w:rPr>
          <w:rFonts w:ascii="Times New Roman CYR" w:hAnsi="Times New Roman CYR" w:cs="Times New Roman CYR"/>
          <w:sz w:val="28"/>
          <w:szCs w:val="28"/>
          <w:lang w:val="uk-UA"/>
        </w:rPr>
        <w:t>Обладнання: маска ведмедя.</w:t>
      </w:r>
    </w:p>
    <w:p w:rsidR="00402590" w:rsidRDefault="00402590" w:rsidP="00402590">
      <w:pPr>
        <w:tabs>
          <w:tab w:val="left" w:pos="568"/>
        </w:tabs>
        <w:autoSpaceDE w:val="0"/>
        <w:autoSpaceDN w:val="0"/>
        <w:adjustRightInd w:val="0"/>
        <w:spacing w:line="360" w:lineRule="auto"/>
        <w:ind w:firstLine="709"/>
        <w:jc w:val="both"/>
        <w:rPr>
          <w:rFonts w:ascii="Times New Roman CYR" w:hAnsi="Times New Roman CYR" w:cs="Times New Roman CYR"/>
          <w:sz w:val="28"/>
          <w:szCs w:val="28"/>
          <w:lang w:val="uk-UA"/>
        </w:rPr>
      </w:pPr>
      <w:r>
        <w:rPr>
          <w:rFonts w:ascii="Times New Roman CYR" w:hAnsi="Times New Roman CYR" w:cs="Times New Roman CYR"/>
          <w:sz w:val="28"/>
          <w:szCs w:val="28"/>
          <w:lang w:val="uk-UA"/>
        </w:rPr>
        <w:t xml:space="preserve">Хід: За допомогою лічилки вибирають одну дитину - це ведмідь. Вихователь надіває йому на голову маску. Іншим дітям вихователь роздає предметні картинки, із зображеннями тварин. Усі діти вільно рухаються по майданчику або кімнаті, імітуючи рухи обраних звірів. </w:t>
      </w:r>
    </w:p>
    <w:p w:rsidR="00402590" w:rsidRDefault="00402590" w:rsidP="00402590">
      <w:pPr>
        <w:tabs>
          <w:tab w:val="left" w:pos="568"/>
        </w:tabs>
        <w:autoSpaceDE w:val="0"/>
        <w:autoSpaceDN w:val="0"/>
        <w:adjustRightInd w:val="0"/>
        <w:spacing w:line="360" w:lineRule="auto"/>
        <w:ind w:firstLine="709"/>
        <w:jc w:val="both"/>
        <w:rPr>
          <w:rFonts w:ascii="Times New Roman CYR" w:hAnsi="Times New Roman CYR" w:cs="Times New Roman CYR"/>
          <w:sz w:val="28"/>
          <w:szCs w:val="28"/>
          <w:lang w:val="uk-UA"/>
        </w:rPr>
      </w:pPr>
      <w:r>
        <w:rPr>
          <w:rFonts w:ascii="Times New Roman CYR" w:hAnsi="Times New Roman CYR" w:cs="Times New Roman CYR"/>
          <w:sz w:val="28"/>
          <w:szCs w:val="28"/>
          <w:lang w:val="uk-UA"/>
        </w:rPr>
        <w:t>Вихователь читає вірш:</w:t>
      </w:r>
    </w:p>
    <w:p w:rsidR="00402590" w:rsidRDefault="00402590" w:rsidP="00402590">
      <w:pPr>
        <w:tabs>
          <w:tab w:val="left" w:pos="568"/>
        </w:tabs>
        <w:autoSpaceDE w:val="0"/>
        <w:autoSpaceDN w:val="0"/>
        <w:adjustRightInd w:val="0"/>
        <w:spacing w:line="360" w:lineRule="auto"/>
        <w:ind w:left="568" w:firstLine="709"/>
        <w:jc w:val="both"/>
        <w:rPr>
          <w:rFonts w:ascii="Times New Roman CYR" w:hAnsi="Times New Roman CYR" w:cs="Times New Roman CYR"/>
          <w:sz w:val="28"/>
          <w:szCs w:val="28"/>
          <w:lang w:val="uk-UA"/>
        </w:rPr>
      </w:pPr>
      <w:r>
        <w:rPr>
          <w:rFonts w:ascii="Times New Roman CYR" w:hAnsi="Times New Roman CYR" w:cs="Times New Roman CYR"/>
          <w:sz w:val="28"/>
          <w:szCs w:val="28"/>
          <w:lang w:val="uk-UA"/>
        </w:rPr>
        <w:t>Волохатий ведмідь                             (виходить дитина-ведмідь)</w:t>
      </w:r>
    </w:p>
    <w:p w:rsidR="00402590" w:rsidRDefault="00402590" w:rsidP="00402590">
      <w:pPr>
        <w:tabs>
          <w:tab w:val="left" w:pos="568"/>
        </w:tabs>
        <w:autoSpaceDE w:val="0"/>
        <w:autoSpaceDN w:val="0"/>
        <w:adjustRightInd w:val="0"/>
        <w:spacing w:line="360" w:lineRule="auto"/>
        <w:ind w:left="568" w:firstLine="709"/>
        <w:jc w:val="both"/>
        <w:rPr>
          <w:rFonts w:ascii="Times New Roman CYR" w:hAnsi="Times New Roman CYR" w:cs="Times New Roman CYR"/>
          <w:sz w:val="28"/>
          <w:szCs w:val="28"/>
          <w:lang w:val="uk-UA"/>
        </w:rPr>
      </w:pPr>
      <w:r>
        <w:rPr>
          <w:rFonts w:ascii="Times New Roman CYR" w:hAnsi="Times New Roman CYR" w:cs="Times New Roman CYR"/>
          <w:sz w:val="28"/>
          <w:szCs w:val="28"/>
          <w:lang w:val="uk-UA"/>
        </w:rPr>
        <w:t xml:space="preserve">Вийшов звірів ловить.                         </w:t>
      </w:r>
    </w:p>
    <w:p w:rsidR="00402590" w:rsidRDefault="00402590" w:rsidP="00402590">
      <w:pPr>
        <w:tabs>
          <w:tab w:val="left" w:pos="568"/>
        </w:tabs>
        <w:autoSpaceDE w:val="0"/>
        <w:autoSpaceDN w:val="0"/>
        <w:adjustRightInd w:val="0"/>
        <w:spacing w:line="360" w:lineRule="auto"/>
        <w:ind w:left="568" w:firstLine="709"/>
        <w:jc w:val="both"/>
        <w:rPr>
          <w:rFonts w:ascii="Times New Roman CYR" w:hAnsi="Times New Roman CYR" w:cs="Times New Roman CYR"/>
          <w:sz w:val="28"/>
          <w:szCs w:val="28"/>
          <w:lang w:val="uk-UA"/>
        </w:rPr>
      </w:pPr>
      <w:r>
        <w:rPr>
          <w:rFonts w:ascii="Times New Roman CYR" w:hAnsi="Times New Roman CYR" w:cs="Times New Roman CYR"/>
          <w:sz w:val="28"/>
          <w:szCs w:val="28"/>
          <w:lang w:val="uk-UA"/>
        </w:rPr>
        <w:t xml:space="preserve">Довго лісом він блукав,                      (ходить по колу) </w:t>
      </w:r>
    </w:p>
    <w:p w:rsidR="00402590" w:rsidRDefault="00402590" w:rsidP="00402590">
      <w:pPr>
        <w:tabs>
          <w:tab w:val="left" w:pos="568"/>
        </w:tabs>
        <w:autoSpaceDE w:val="0"/>
        <w:autoSpaceDN w:val="0"/>
        <w:adjustRightInd w:val="0"/>
        <w:spacing w:line="360" w:lineRule="auto"/>
        <w:ind w:left="568" w:firstLine="709"/>
        <w:jc w:val="both"/>
        <w:rPr>
          <w:rFonts w:ascii="Times New Roman CYR" w:hAnsi="Times New Roman CYR" w:cs="Times New Roman CYR"/>
          <w:sz w:val="28"/>
          <w:szCs w:val="28"/>
          <w:lang w:val="uk-UA"/>
        </w:rPr>
      </w:pPr>
      <w:r>
        <w:rPr>
          <w:rFonts w:ascii="Times New Roman CYR" w:hAnsi="Times New Roman CYR" w:cs="Times New Roman CYR"/>
          <w:sz w:val="28"/>
          <w:szCs w:val="28"/>
          <w:lang w:val="uk-UA"/>
        </w:rPr>
        <w:t>Ліг на землю й задрімав.                    (присідає, засинає)</w:t>
      </w:r>
    </w:p>
    <w:p w:rsidR="00402590" w:rsidRDefault="00402590" w:rsidP="00402590">
      <w:pPr>
        <w:tabs>
          <w:tab w:val="left" w:pos="568"/>
        </w:tabs>
        <w:autoSpaceDE w:val="0"/>
        <w:autoSpaceDN w:val="0"/>
        <w:adjustRightInd w:val="0"/>
        <w:spacing w:line="360" w:lineRule="auto"/>
        <w:ind w:left="568" w:firstLine="709"/>
        <w:jc w:val="both"/>
        <w:rPr>
          <w:rFonts w:ascii="Times New Roman CYR" w:hAnsi="Times New Roman CYR" w:cs="Times New Roman CYR"/>
          <w:sz w:val="28"/>
          <w:szCs w:val="28"/>
          <w:lang w:val="uk-UA"/>
        </w:rPr>
      </w:pPr>
      <w:r>
        <w:rPr>
          <w:rFonts w:ascii="Times New Roman CYR" w:hAnsi="Times New Roman CYR" w:cs="Times New Roman CYR"/>
          <w:sz w:val="28"/>
          <w:szCs w:val="28"/>
          <w:lang w:val="uk-UA"/>
        </w:rPr>
        <w:lastRenderedPageBreak/>
        <w:t xml:space="preserve">Гей, ведмедику, </w:t>
      </w:r>
      <w:proofErr w:type="spellStart"/>
      <w:r>
        <w:rPr>
          <w:rFonts w:ascii="Times New Roman CYR" w:hAnsi="Times New Roman CYR" w:cs="Times New Roman CYR"/>
          <w:sz w:val="28"/>
          <w:szCs w:val="28"/>
          <w:lang w:val="uk-UA"/>
        </w:rPr>
        <w:t>вставай</w:t>
      </w:r>
      <w:proofErr w:type="spellEnd"/>
      <w:r>
        <w:rPr>
          <w:rFonts w:ascii="Times New Roman CYR" w:hAnsi="Times New Roman CYR" w:cs="Times New Roman CYR"/>
          <w:sz w:val="28"/>
          <w:szCs w:val="28"/>
          <w:lang w:val="uk-UA"/>
        </w:rPr>
        <w:t>,            (прокидається, женеться за дітьми)</w:t>
      </w:r>
    </w:p>
    <w:p w:rsidR="00402590" w:rsidRDefault="00402590" w:rsidP="00402590">
      <w:pPr>
        <w:tabs>
          <w:tab w:val="left" w:pos="568"/>
        </w:tabs>
        <w:autoSpaceDE w:val="0"/>
        <w:autoSpaceDN w:val="0"/>
        <w:adjustRightInd w:val="0"/>
        <w:spacing w:line="360" w:lineRule="auto"/>
        <w:ind w:left="568" w:firstLine="709"/>
        <w:jc w:val="both"/>
        <w:rPr>
          <w:rFonts w:ascii="Times New Roman CYR" w:hAnsi="Times New Roman CYR" w:cs="Times New Roman CYR"/>
          <w:sz w:val="28"/>
          <w:szCs w:val="28"/>
          <w:lang w:val="uk-UA"/>
        </w:rPr>
      </w:pPr>
      <w:r>
        <w:rPr>
          <w:rFonts w:ascii="Times New Roman CYR" w:hAnsi="Times New Roman CYR" w:cs="Times New Roman CYR"/>
          <w:sz w:val="28"/>
          <w:szCs w:val="28"/>
          <w:lang w:val="uk-UA"/>
        </w:rPr>
        <w:t>Звірів ти наздоганяй.</w:t>
      </w:r>
    </w:p>
    <w:p w:rsidR="00402590" w:rsidRDefault="00402590" w:rsidP="00402590">
      <w:pPr>
        <w:tabs>
          <w:tab w:val="left" w:pos="568"/>
        </w:tabs>
        <w:autoSpaceDE w:val="0"/>
        <w:autoSpaceDN w:val="0"/>
        <w:adjustRightInd w:val="0"/>
        <w:spacing w:line="360" w:lineRule="auto"/>
        <w:ind w:left="568" w:firstLine="141"/>
        <w:jc w:val="both"/>
        <w:rPr>
          <w:rFonts w:ascii="Times New Roman CYR" w:hAnsi="Times New Roman CYR" w:cs="Times New Roman CYR"/>
          <w:sz w:val="28"/>
          <w:szCs w:val="28"/>
          <w:lang w:val="uk-UA"/>
        </w:rPr>
      </w:pPr>
      <w:r>
        <w:rPr>
          <w:rFonts w:ascii="Times New Roman CYR" w:hAnsi="Times New Roman CYR" w:cs="Times New Roman CYR"/>
          <w:sz w:val="28"/>
          <w:szCs w:val="28"/>
          <w:lang w:val="uk-UA"/>
        </w:rPr>
        <w:t>Усі діти розбігаються, а ведмідь їх ловить.</w:t>
      </w:r>
    </w:p>
    <w:p w:rsidR="00402590" w:rsidRPr="00402590" w:rsidRDefault="00402590" w:rsidP="00402590">
      <w:pPr>
        <w:tabs>
          <w:tab w:val="left" w:pos="568"/>
        </w:tabs>
        <w:autoSpaceDE w:val="0"/>
        <w:autoSpaceDN w:val="0"/>
        <w:adjustRightInd w:val="0"/>
        <w:spacing w:line="360" w:lineRule="auto"/>
        <w:ind w:firstLine="709"/>
        <w:jc w:val="both"/>
        <w:rPr>
          <w:rFonts w:ascii="Times New Roman CYR" w:hAnsi="Times New Roman CYR" w:cs="Times New Roman CYR"/>
          <w:sz w:val="28"/>
          <w:szCs w:val="28"/>
          <w:lang w:val="uk-UA"/>
        </w:rPr>
      </w:pPr>
      <w:r>
        <w:rPr>
          <w:rFonts w:ascii="Times New Roman CYR" w:hAnsi="Times New Roman CYR" w:cs="Times New Roman CYR"/>
          <w:sz w:val="28"/>
          <w:szCs w:val="28"/>
          <w:lang w:val="uk-UA"/>
        </w:rPr>
        <w:t>Та дитина, яку упіймав ведмідь, має назвати, яку тварину вона зображувала.</w:t>
      </w:r>
    </w:p>
    <w:p w:rsidR="00402590" w:rsidRDefault="00402590" w:rsidP="00402590">
      <w:pPr>
        <w:tabs>
          <w:tab w:val="left" w:pos="568"/>
        </w:tabs>
        <w:autoSpaceDE w:val="0"/>
        <w:autoSpaceDN w:val="0"/>
        <w:adjustRightInd w:val="0"/>
        <w:spacing w:line="360" w:lineRule="auto"/>
        <w:ind w:firstLine="709"/>
        <w:jc w:val="both"/>
        <w:rPr>
          <w:rFonts w:ascii="Times New Roman CYR" w:hAnsi="Times New Roman CYR" w:cs="Times New Roman CYR"/>
          <w:b/>
          <w:bCs/>
          <w:sz w:val="28"/>
          <w:szCs w:val="28"/>
          <w:lang w:val="uk-UA"/>
        </w:rPr>
      </w:pPr>
      <w:r>
        <w:rPr>
          <w:rFonts w:ascii="Times New Roman CYR" w:hAnsi="Times New Roman CYR" w:cs="Times New Roman CYR"/>
          <w:b/>
          <w:bCs/>
          <w:sz w:val="28"/>
          <w:szCs w:val="28"/>
          <w:lang w:val="uk-UA"/>
        </w:rPr>
        <w:t>13. «Мисливці і звірі»</w:t>
      </w:r>
    </w:p>
    <w:p w:rsidR="00402590" w:rsidRDefault="00402590" w:rsidP="00402590">
      <w:pPr>
        <w:tabs>
          <w:tab w:val="left" w:pos="568"/>
        </w:tabs>
        <w:autoSpaceDE w:val="0"/>
        <w:autoSpaceDN w:val="0"/>
        <w:adjustRightInd w:val="0"/>
        <w:spacing w:line="360" w:lineRule="auto"/>
        <w:ind w:firstLine="709"/>
        <w:jc w:val="both"/>
        <w:rPr>
          <w:rFonts w:ascii="Times New Roman CYR" w:hAnsi="Times New Roman CYR" w:cs="Times New Roman CYR"/>
          <w:sz w:val="28"/>
          <w:szCs w:val="28"/>
          <w:lang w:val="uk-UA"/>
        </w:rPr>
      </w:pPr>
      <w:r>
        <w:rPr>
          <w:rFonts w:ascii="Times New Roman CYR" w:hAnsi="Times New Roman CYR" w:cs="Times New Roman CYR"/>
          <w:sz w:val="28"/>
          <w:szCs w:val="28"/>
          <w:lang w:val="uk-UA"/>
        </w:rPr>
        <w:t>Мета: активізувати в мовленні дітей слова-назви диких тварин; розвивати координацію рухів.</w:t>
      </w:r>
    </w:p>
    <w:p w:rsidR="00402590" w:rsidRDefault="00402590" w:rsidP="00402590">
      <w:pPr>
        <w:tabs>
          <w:tab w:val="left" w:pos="568"/>
        </w:tabs>
        <w:autoSpaceDE w:val="0"/>
        <w:autoSpaceDN w:val="0"/>
        <w:adjustRightInd w:val="0"/>
        <w:spacing w:line="360" w:lineRule="auto"/>
        <w:ind w:firstLine="709"/>
        <w:jc w:val="both"/>
        <w:rPr>
          <w:rFonts w:ascii="Times New Roman CYR" w:hAnsi="Times New Roman CYR" w:cs="Times New Roman CYR"/>
          <w:sz w:val="28"/>
          <w:szCs w:val="28"/>
          <w:lang w:val="uk-UA"/>
        </w:rPr>
      </w:pPr>
      <w:r>
        <w:rPr>
          <w:rFonts w:ascii="Times New Roman CYR" w:hAnsi="Times New Roman CYR" w:cs="Times New Roman CYR"/>
          <w:sz w:val="28"/>
          <w:szCs w:val="28"/>
          <w:lang w:val="uk-UA"/>
        </w:rPr>
        <w:t>Обладнання: предметні картинки із зображеннями диких тварин.</w:t>
      </w:r>
    </w:p>
    <w:p w:rsidR="00402590" w:rsidRDefault="00402590" w:rsidP="00402590">
      <w:pPr>
        <w:tabs>
          <w:tab w:val="left" w:pos="568"/>
        </w:tabs>
        <w:autoSpaceDE w:val="0"/>
        <w:autoSpaceDN w:val="0"/>
        <w:adjustRightInd w:val="0"/>
        <w:spacing w:line="360" w:lineRule="auto"/>
        <w:ind w:firstLine="709"/>
        <w:jc w:val="both"/>
        <w:rPr>
          <w:rFonts w:ascii="Times New Roman CYR" w:hAnsi="Times New Roman CYR" w:cs="Times New Roman CYR"/>
          <w:sz w:val="28"/>
          <w:szCs w:val="28"/>
          <w:lang w:val="uk-UA"/>
        </w:rPr>
      </w:pPr>
      <w:r>
        <w:rPr>
          <w:rFonts w:ascii="Times New Roman CYR" w:hAnsi="Times New Roman CYR" w:cs="Times New Roman CYR"/>
          <w:sz w:val="28"/>
          <w:szCs w:val="28"/>
          <w:lang w:val="uk-UA"/>
        </w:rPr>
        <w:t xml:space="preserve">Хід: Вихователь роздає кожній дитині предметну картинку із зображенням дикої тварини. Діти – це звірі в лісі, вихователь – мисливець. За сигналом вихователя звірі розбігаються , і мисливець намагається їх наздогнати. Та дитину, яку піймав мисливець, повинна назвати себе. </w:t>
      </w:r>
    </w:p>
    <w:p w:rsidR="00402590" w:rsidRPr="00D67CF9" w:rsidRDefault="00402590" w:rsidP="00130ED9">
      <w:pPr>
        <w:tabs>
          <w:tab w:val="left" w:pos="568"/>
        </w:tabs>
        <w:autoSpaceDE w:val="0"/>
        <w:autoSpaceDN w:val="0"/>
        <w:adjustRightInd w:val="0"/>
        <w:spacing w:line="360" w:lineRule="auto"/>
        <w:ind w:firstLine="567"/>
        <w:jc w:val="both"/>
        <w:rPr>
          <w:sz w:val="28"/>
          <w:szCs w:val="28"/>
          <w:lang w:val="uk-UA"/>
        </w:rPr>
      </w:pPr>
    </w:p>
    <w:p w:rsidR="00130ED9" w:rsidRPr="0005471F" w:rsidRDefault="00130ED9" w:rsidP="00130ED9">
      <w:pPr>
        <w:tabs>
          <w:tab w:val="left" w:pos="568"/>
        </w:tabs>
        <w:autoSpaceDE w:val="0"/>
        <w:autoSpaceDN w:val="0"/>
        <w:adjustRightInd w:val="0"/>
        <w:spacing w:line="360" w:lineRule="auto"/>
        <w:ind w:firstLine="567"/>
        <w:jc w:val="both"/>
        <w:rPr>
          <w:b/>
          <w:sz w:val="28"/>
          <w:szCs w:val="28"/>
          <w:u w:val="single"/>
          <w:lang w:val="uk-UA"/>
        </w:rPr>
      </w:pPr>
      <w:r w:rsidRPr="0005471F">
        <w:rPr>
          <w:b/>
          <w:sz w:val="28"/>
          <w:szCs w:val="28"/>
          <w:u w:val="single"/>
          <w:lang w:val="uk-UA"/>
        </w:rPr>
        <w:t xml:space="preserve">Тема: </w:t>
      </w:r>
      <w:r>
        <w:rPr>
          <w:b/>
          <w:sz w:val="28"/>
          <w:szCs w:val="28"/>
          <w:u w:val="single"/>
          <w:lang w:val="uk-UA"/>
        </w:rPr>
        <w:t>«С</w:t>
      </w:r>
      <w:r w:rsidRPr="0005471F">
        <w:rPr>
          <w:b/>
          <w:sz w:val="28"/>
          <w:szCs w:val="28"/>
          <w:u w:val="single"/>
          <w:lang w:val="uk-UA"/>
        </w:rPr>
        <w:t>війські тварини»</w:t>
      </w:r>
    </w:p>
    <w:p w:rsidR="00130ED9" w:rsidRPr="00D67CF9" w:rsidRDefault="00402590" w:rsidP="00130ED9">
      <w:pPr>
        <w:spacing w:line="360" w:lineRule="auto"/>
        <w:ind w:firstLine="567"/>
        <w:jc w:val="both"/>
        <w:rPr>
          <w:b/>
          <w:sz w:val="28"/>
          <w:szCs w:val="28"/>
          <w:lang w:val="uk-UA"/>
        </w:rPr>
      </w:pPr>
      <w:r>
        <w:rPr>
          <w:b/>
          <w:sz w:val="28"/>
          <w:szCs w:val="28"/>
          <w:lang w:val="uk-UA"/>
        </w:rPr>
        <w:t>14</w:t>
      </w:r>
      <w:r w:rsidR="00130ED9">
        <w:rPr>
          <w:b/>
          <w:sz w:val="28"/>
          <w:szCs w:val="28"/>
          <w:lang w:val="uk-UA"/>
        </w:rPr>
        <w:t>.</w:t>
      </w:r>
      <w:r w:rsidR="00130ED9" w:rsidRPr="00D67CF9">
        <w:rPr>
          <w:b/>
          <w:sz w:val="28"/>
          <w:szCs w:val="28"/>
          <w:lang w:val="uk-UA"/>
        </w:rPr>
        <w:t>«Ти тварину називай, де живе - розповідай»</w:t>
      </w:r>
    </w:p>
    <w:p w:rsidR="00130ED9" w:rsidRPr="00D67CF9" w:rsidRDefault="00130ED9" w:rsidP="00130ED9">
      <w:pPr>
        <w:spacing w:line="360" w:lineRule="auto"/>
        <w:ind w:firstLine="567"/>
        <w:jc w:val="both"/>
        <w:rPr>
          <w:sz w:val="28"/>
          <w:szCs w:val="28"/>
          <w:lang w:val="uk-UA"/>
        </w:rPr>
      </w:pPr>
      <w:r w:rsidRPr="00D67CF9">
        <w:rPr>
          <w:sz w:val="28"/>
          <w:szCs w:val="28"/>
          <w:lang w:val="uk-UA"/>
        </w:rPr>
        <w:t>Завдання: активізувати словник дітей з теми «</w:t>
      </w:r>
      <w:r w:rsidR="00DF5713">
        <w:rPr>
          <w:sz w:val="28"/>
          <w:szCs w:val="28"/>
          <w:lang w:val="uk-UA"/>
        </w:rPr>
        <w:t>Тварини</w:t>
      </w:r>
      <w:r w:rsidRPr="00D67CF9">
        <w:rPr>
          <w:sz w:val="28"/>
          <w:szCs w:val="28"/>
          <w:lang w:val="uk-UA"/>
        </w:rPr>
        <w:t xml:space="preserve">», </w:t>
      </w:r>
      <w:r>
        <w:rPr>
          <w:sz w:val="28"/>
          <w:szCs w:val="28"/>
          <w:lang w:val="uk-UA"/>
        </w:rPr>
        <w:t>розширювати активний словник, розвивати пам</w:t>
      </w:r>
      <w:r w:rsidRPr="00DF5713">
        <w:rPr>
          <w:sz w:val="28"/>
          <w:szCs w:val="28"/>
          <w:lang w:val="uk-UA"/>
        </w:rPr>
        <w:t>’</w:t>
      </w:r>
      <w:r>
        <w:rPr>
          <w:sz w:val="28"/>
          <w:szCs w:val="28"/>
          <w:lang w:val="uk-UA"/>
        </w:rPr>
        <w:t xml:space="preserve">ять, увагу, коректувати вимову, </w:t>
      </w:r>
      <w:r w:rsidRPr="00D67CF9">
        <w:rPr>
          <w:sz w:val="28"/>
          <w:szCs w:val="28"/>
          <w:lang w:val="uk-UA"/>
        </w:rPr>
        <w:t>навчати розрізняти диких і домашніх тварин, визначати місце, де вони живуть; розвивати спритність.</w:t>
      </w:r>
    </w:p>
    <w:p w:rsidR="00130ED9" w:rsidRPr="00D67CF9" w:rsidRDefault="00130ED9" w:rsidP="00130ED9">
      <w:pPr>
        <w:spacing w:line="360" w:lineRule="auto"/>
        <w:ind w:firstLine="567"/>
        <w:jc w:val="both"/>
        <w:rPr>
          <w:sz w:val="28"/>
          <w:szCs w:val="28"/>
          <w:lang w:val="uk-UA"/>
        </w:rPr>
      </w:pPr>
      <w:r w:rsidRPr="00D67CF9">
        <w:rPr>
          <w:sz w:val="28"/>
          <w:szCs w:val="28"/>
          <w:lang w:val="uk-UA"/>
        </w:rPr>
        <w:t>Обладнання: предметні малюнки із зображенням диких і свійських тварин</w:t>
      </w:r>
      <w:r w:rsidR="00DF5713">
        <w:rPr>
          <w:sz w:val="28"/>
          <w:szCs w:val="28"/>
          <w:lang w:val="uk-UA"/>
        </w:rPr>
        <w:t>, таблички</w:t>
      </w:r>
      <w:r w:rsidRPr="00D67CF9">
        <w:rPr>
          <w:sz w:val="28"/>
          <w:szCs w:val="28"/>
          <w:lang w:val="uk-UA"/>
        </w:rPr>
        <w:t>.</w:t>
      </w:r>
    </w:p>
    <w:p w:rsidR="00130ED9" w:rsidRPr="00D67CF9" w:rsidRDefault="00130ED9" w:rsidP="00130ED9">
      <w:pPr>
        <w:spacing w:line="360" w:lineRule="auto"/>
        <w:ind w:firstLine="567"/>
        <w:jc w:val="both"/>
        <w:rPr>
          <w:sz w:val="28"/>
          <w:szCs w:val="28"/>
          <w:lang w:val="uk-UA"/>
        </w:rPr>
      </w:pPr>
      <w:r w:rsidRPr="00D67CF9">
        <w:rPr>
          <w:sz w:val="28"/>
          <w:szCs w:val="28"/>
          <w:lang w:val="uk-UA"/>
        </w:rPr>
        <w:t xml:space="preserve">Хід гри. Діти діляться на </w:t>
      </w:r>
      <w:r>
        <w:rPr>
          <w:sz w:val="28"/>
          <w:szCs w:val="28"/>
          <w:lang w:val="uk-UA"/>
        </w:rPr>
        <w:t>дві</w:t>
      </w:r>
      <w:r w:rsidRPr="00D67CF9">
        <w:rPr>
          <w:sz w:val="28"/>
          <w:szCs w:val="28"/>
          <w:lang w:val="uk-UA"/>
        </w:rPr>
        <w:t xml:space="preserve"> команди: «Ліс», «Подвір</w:t>
      </w:r>
      <w:r w:rsidRPr="00D67CF9">
        <w:rPr>
          <w:sz w:val="28"/>
          <w:szCs w:val="28"/>
        </w:rPr>
        <w:t>’</w:t>
      </w:r>
      <w:r w:rsidRPr="00D67CF9">
        <w:rPr>
          <w:sz w:val="28"/>
          <w:szCs w:val="28"/>
          <w:lang w:val="uk-UA"/>
        </w:rPr>
        <w:t>я». Команди розташовуються за обмежувальною лінією. На відстані 5 метрів від них на столі розкладені зображення диких і свійських тварин, які живуть у лісі, на подвір</w:t>
      </w:r>
      <w:r w:rsidRPr="00D67CF9">
        <w:rPr>
          <w:sz w:val="28"/>
          <w:szCs w:val="28"/>
        </w:rPr>
        <w:t>’</w:t>
      </w:r>
      <w:r w:rsidRPr="00D67CF9">
        <w:rPr>
          <w:sz w:val="28"/>
          <w:szCs w:val="28"/>
          <w:lang w:val="uk-UA"/>
        </w:rPr>
        <w:t xml:space="preserve">ї. За сигналом </w:t>
      </w:r>
      <w:r w:rsidR="00DF5713">
        <w:rPr>
          <w:sz w:val="28"/>
          <w:szCs w:val="28"/>
          <w:lang w:val="uk-UA"/>
        </w:rPr>
        <w:t>педагога</w:t>
      </w:r>
      <w:r w:rsidRPr="00D67CF9">
        <w:rPr>
          <w:sz w:val="28"/>
          <w:szCs w:val="28"/>
          <w:lang w:val="uk-UA"/>
        </w:rPr>
        <w:t xml:space="preserve"> по одному гравцю від кожної команди біжать до столу, вибирають необхідний малюнок, повертаються до своєї команди і передають естафету наступному гравцеві. Після того, як усі малюнки із зображеннями тварин будуть розібрані, гравці кожної команди по черзі називають своїх тварин</w:t>
      </w:r>
      <w:r>
        <w:rPr>
          <w:sz w:val="28"/>
          <w:szCs w:val="28"/>
          <w:lang w:val="uk-UA"/>
        </w:rPr>
        <w:t>.</w:t>
      </w:r>
      <w:r w:rsidRPr="00D67CF9">
        <w:rPr>
          <w:sz w:val="28"/>
          <w:szCs w:val="28"/>
          <w:lang w:val="uk-UA"/>
        </w:rPr>
        <w:t xml:space="preserve"> Оцінюється швидкість і правильність виконання завдання.</w:t>
      </w:r>
    </w:p>
    <w:p w:rsidR="00130ED9" w:rsidRPr="00D67CF9" w:rsidRDefault="00402590" w:rsidP="00130ED9">
      <w:pPr>
        <w:spacing w:line="360" w:lineRule="auto"/>
        <w:ind w:firstLine="567"/>
        <w:jc w:val="both"/>
        <w:rPr>
          <w:b/>
          <w:sz w:val="28"/>
          <w:szCs w:val="28"/>
          <w:lang w:val="uk-UA"/>
        </w:rPr>
      </w:pPr>
      <w:r>
        <w:rPr>
          <w:b/>
          <w:sz w:val="28"/>
          <w:szCs w:val="28"/>
          <w:lang w:val="uk-UA"/>
        </w:rPr>
        <w:lastRenderedPageBreak/>
        <w:t>15</w:t>
      </w:r>
      <w:r w:rsidR="00130ED9">
        <w:rPr>
          <w:b/>
          <w:sz w:val="28"/>
          <w:szCs w:val="28"/>
          <w:lang w:val="uk-UA"/>
        </w:rPr>
        <w:t>.</w:t>
      </w:r>
      <w:r w:rsidR="00130ED9" w:rsidRPr="00D67CF9">
        <w:rPr>
          <w:b/>
          <w:sz w:val="28"/>
          <w:szCs w:val="28"/>
          <w:lang w:val="uk-UA"/>
        </w:rPr>
        <w:t>«Зайва картинка»</w:t>
      </w:r>
    </w:p>
    <w:p w:rsidR="00130ED9" w:rsidRPr="00D67CF9" w:rsidRDefault="00130ED9" w:rsidP="00130ED9">
      <w:pPr>
        <w:spacing w:line="360" w:lineRule="auto"/>
        <w:ind w:firstLine="567"/>
        <w:jc w:val="both"/>
        <w:rPr>
          <w:sz w:val="28"/>
          <w:szCs w:val="28"/>
          <w:lang w:val="uk-UA"/>
        </w:rPr>
      </w:pPr>
      <w:r w:rsidRPr="00D67CF9">
        <w:rPr>
          <w:sz w:val="28"/>
          <w:szCs w:val="28"/>
          <w:lang w:val="uk-UA"/>
        </w:rPr>
        <w:t>Завдання: навчати диференціювати предмети за родовими узагальненнями, визначати зайвий предмет; розвивати логічне мислення, спритність.</w:t>
      </w:r>
    </w:p>
    <w:p w:rsidR="00130ED9" w:rsidRPr="00D67CF9" w:rsidRDefault="00130ED9" w:rsidP="00130ED9">
      <w:pPr>
        <w:spacing w:line="360" w:lineRule="auto"/>
        <w:ind w:firstLine="567"/>
        <w:jc w:val="both"/>
        <w:rPr>
          <w:sz w:val="28"/>
          <w:szCs w:val="28"/>
          <w:lang w:val="uk-UA"/>
        </w:rPr>
      </w:pPr>
      <w:r w:rsidRPr="00D67CF9">
        <w:rPr>
          <w:sz w:val="28"/>
          <w:szCs w:val="28"/>
          <w:lang w:val="uk-UA"/>
        </w:rPr>
        <w:t>Обладнання: набори картинок.</w:t>
      </w:r>
    </w:p>
    <w:p w:rsidR="00130ED9" w:rsidRPr="00D67CF9" w:rsidRDefault="00130ED9" w:rsidP="00130ED9">
      <w:pPr>
        <w:spacing w:line="360" w:lineRule="auto"/>
        <w:ind w:firstLine="567"/>
        <w:jc w:val="both"/>
        <w:rPr>
          <w:sz w:val="28"/>
          <w:szCs w:val="28"/>
          <w:lang w:val="uk-UA"/>
        </w:rPr>
      </w:pPr>
      <w:r w:rsidRPr="00D67CF9">
        <w:rPr>
          <w:sz w:val="28"/>
          <w:szCs w:val="28"/>
          <w:lang w:val="uk-UA"/>
        </w:rPr>
        <w:t xml:space="preserve">Хід гри. Діти діляться на дві команди. На відстані 5 метрів від них для кожної команди (відповідно до кількості учасників) на дошці прикріплені набори картинок, серед яких одна є зайвою. Наприклад: </w:t>
      </w:r>
    </w:p>
    <w:p w:rsidR="00130ED9" w:rsidRPr="00D67CF9" w:rsidRDefault="00130ED9" w:rsidP="00130ED9">
      <w:pPr>
        <w:spacing w:line="360" w:lineRule="auto"/>
        <w:ind w:firstLine="567"/>
        <w:jc w:val="both"/>
        <w:rPr>
          <w:sz w:val="28"/>
          <w:szCs w:val="28"/>
          <w:lang w:val="uk-UA"/>
        </w:rPr>
      </w:pPr>
      <w:r w:rsidRPr="00D67CF9">
        <w:rPr>
          <w:sz w:val="28"/>
          <w:szCs w:val="28"/>
          <w:lang w:val="uk-UA"/>
        </w:rPr>
        <w:t xml:space="preserve">чашка, ложка, </w:t>
      </w:r>
      <w:r w:rsidRPr="00D67CF9">
        <w:rPr>
          <w:b/>
          <w:sz w:val="28"/>
          <w:szCs w:val="28"/>
          <w:lang w:val="uk-UA"/>
        </w:rPr>
        <w:t>стіл</w:t>
      </w:r>
      <w:r w:rsidRPr="00D67CF9">
        <w:rPr>
          <w:sz w:val="28"/>
          <w:szCs w:val="28"/>
          <w:lang w:val="uk-UA"/>
        </w:rPr>
        <w:t>, тарілка;</w:t>
      </w:r>
    </w:p>
    <w:p w:rsidR="00130ED9" w:rsidRPr="00D67CF9" w:rsidRDefault="00130ED9" w:rsidP="00130ED9">
      <w:pPr>
        <w:spacing w:line="360" w:lineRule="auto"/>
        <w:ind w:firstLine="567"/>
        <w:jc w:val="both"/>
        <w:rPr>
          <w:sz w:val="28"/>
          <w:szCs w:val="28"/>
          <w:lang w:val="uk-UA"/>
        </w:rPr>
      </w:pPr>
      <w:r w:rsidRPr="00D67CF9">
        <w:rPr>
          <w:sz w:val="28"/>
          <w:szCs w:val="28"/>
          <w:lang w:val="uk-UA"/>
        </w:rPr>
        <w:t xml:space="preserve">собака, </w:t>
      </w:r>
      <w:r w:rsidRPr="00D67CF9">
        <w:rPr>
          <w:b/>
          <w:sz w:val="28"/>
          <w:szCs w:val="28"/>
          <w:lang w:val="uk-UA"/>
        </w:rPr>
        <w:t>заєць</w:t>
      </w:r>
      <w:r w:rsidRPr="00D67CF9">
        <w:rPr>
          <w:sz w:val="28"/>
          <w:szCs w:val="28"/>
          <w:lang w:val="uk-UA"/>
        </w:rPr>
        <w:t>, кіт, корова;</w:t>
      </w:r>
    </w:p>
    <w:p w:rsidR="00130ED9" w:rsidRPr="00D67CF9" w:rsidRDefault="00130ED9" w:rsidP="00130ED9">
      <w:pPr>
        <w:spacing w:line="360" w:lineRule="auto"/>
        <w:ind w:firstLine="567"/>
        <w:jc w:val="both"/>
        <w:rPr>
          <w:sz w:val="28"/>
          <w:szCs w:val="28"/>
          <w:lang w:val="uk-UA"/>
        </w:rPr>
      </w:pPr>
      <w:r>
        <w:rPr>
          <w:sz w:val="28"/>
          <w:szCs w:val="28"/>
          <w:lang w:val="uk-UA"/>
        </w:rPr>
        <w:t xml:space="preserve">лялька, кубики, </w:t>
      </w:r>
      <w:r w:rsidRPr="00D67CF9">
        <w:rPr>
          <w:b/>
          <w:sz w:val="28"/>
          <w:szCs w:val="28"/>
          <w:lang w:val="uk-UA"/>
        </w:rPr>
        <w:t>шапка</w:t>
      </w:r>
      <w:r w:rsidRPr="00D67CF9">
        <w:rPr>
          <w:sz w:val="28"/>
          <w:szCs w:val="28"/>
          <w:lang w:val="uk-UA"/>
        </w:rPr>
        <w:t xml:space="preserve">, </w:t>
      </w:r>
      <w:r>
        <w:rPr>
          <w:sz w:val="28"/>
          <w:szCs w:val="28"/>
          <w:lang w:val="uk-UA"/>
        </w:rPr>
        <w:t>барабан</w:t>
      </w:r>
      <w:r w:rsidRPr="00D67CF9">
        <w:rPr>
          <w:sz w:val="28"/>
          <w:szCs w:val="28"/>
          <w:lang w:val="uk-UA"/>
        </w:rPr>
        <w:t>.</w:t>
      </w:r>
    </w:p>
    <w:p w:rsidR="00402590" w:rsidRDefault="00130ED9" w:rsidP="00130ED9">
      <w:pPr>
        <w:spacing w:line="360" w:lineRule="auto"/>
        <w:ind w:firstLine="567"/>
        <w:jc w:val="both"/>
        <w:rPr>
          <w:sz w:val="28"/>
          <w:szCs w:val="28"/>
          <w:lang w:val="uk-UA"/>
        </w:rPr>
      </w:pPr>
      <w:r w:rsidRPr="00D67CF9">
        <w:rPr>
          <w:sz w:val="28"/>
          <w:szCs w:val="28"/>
          <w:lang w:val="uk-UA"/>
        </w:rPr>
        <w:t xml:space="preserve">За сигналом вихователя по одному гравцю з кожної команди біжать до дошки, вибирають зі свого ряду зайву картинку, повертаються до своєї команди і передають естафету наступному гравцеві. Коли всі зайві картинки будуть вилучені, гравці кожної команди по черзі </w:t>
      </w:r>
      <w:r>
        <w:rPr>
          <w:sz w:val="28"/>
          <w:szCs w:val="28"/>
          <w:lang w:val="uk-UA"/>
        </w:rPr>
        <w:t>називають свої картинки.</w:t>
      </w:r>
      <w:r w:rsidRPr="00D67CF9">
        <w:rPr>
          <w:sz w:val="28"/>
          <w:szCs w:val="28"/>
          <w:lang w:val="uk-UA"/>
        </w:rPr>
        <w:t xml:space="preserve"> Оцінюється швидкість і правильність виконання ігрового завдання.</w:t>
      </w:r>
    </w:p>
    <w:p w:rsidR="00402590" w:rsidRDefault="00402590" w:rsidP="00402590">
      <w:pPr>
        <w:rPr>
          <w:lang w:val="uk-UA"/>
        </w:rPr>
      </w:pPr>
      <w:r>
        <w:rPr>
          <w:lang w:val="uk-UA"/>
        </w:rPr>
        <w:br w:type="page"/>
      </w:r>
    </w:p>
    <w:p w:rsidR="00130ED9" w:rsidRPr="00D67CF9" w:rsidRDefault="00130ED9" w:rsidP="00130ED9">
      <w:pPr>
        <w:spacing w:line="360" w:lineRule="auto"/>
        <w:ind w:firstLine="567"/>
        <w:jc w:val="both"/>
        <w:rPr>
          <w:sz w:val="28"/>
          <w:szCs w:val="28"/>
          <w:lang w:val="uk-UA"/>
        </w:rPr>
      </w:pPr>
    </w:p>
    <w:p w:rsidR="00130ED9" w:rsidRPr="00130ED9" w:rsidRDefault="00130ED9" w:rsidP="00130ED9">
      <w:pPr>
        <w:spacing w:line="360" w:lineRule="auto"/>
        <w:ind w:firstLine="709"/>
        <w:jc w:val="both"/>
        <w:rPr>
          <w:b/>
          <w:sz w:val="28"/>
          <w:szCs w:val="28"/>
          <w:lang w:val="uk-UA"/>
        </w:rPr>
      </w:pPr>
      <w:r w:rsidRPr="00130ED9">
        <w:rPr>
          <w:b/>
          <w:sz w:val="28"/>
          <w:szCs w:val="28"/>
          <w:lang w:val="uk-UA"/>
        </w:rPr>
        <w:t xml:space="preserve">                                                                               </w:t>
      </w:r>
      <w:r>
        <w:rPr>
          <w:b/>
          <w:sz w:val="28"/>
          <w:szCs w:val="28"/>
          <w:lang w:val="uk-UA"/>
        </w:rPr>
        <w:t xml:space="preserve">ДОДАТОК </w:t>
      </w:r>
      <w:r w:rsidRPr="00130ED9">
        <w:rPr>
          <w:b/>
          <w:sz w:val="28"/>
          <w:szCs w:val="28"/>
          <w:lang w:val="uk-UA"/>
        </w:rPr>
        <w:t>3</w:t>
      </w:r>
    </w:p>
    <w:p w:rsidR="00130ED9" w:rsidRDefault="00130ED9" w:rsidP="00130ED9">
      <w:pPr>
        <w:spacing w:line="360" w:lineRule="auto"/>
        <w:ind w:firstLine="709"/>
        <w:jc w:val="center"/>
        <w:rPr>
          <w:b/>
          <w:sz w:val="28"/>
          <w:szCs w:val="28"/>
          <w:lang w:val="uk-UA"/>
        </w:rPr>
      </w:pPr>
      <w:r>
        <w:rPr>
          <w:b/>
          <w:sz w:val="28"/>
          <w:szCs w:val="28"/>
          <w:lang w:val="uk-UA"/>
        </w:rPr>
        <w:t>Дидактичні вправи з використанням наочного матеріалу для розширення і активізації словника дітей дошкільного віку з особливими освітніми потребами</w:t>
      </w:r>
    </w:p>
    <w:p w:rsidR="00130ED9" w:rsidRDefault="00130ED9" w:rsidP="00130ED9">
      <w:pPr>
        <w:spacing w:line="360" w:lineRule="auto"/>
        <w:ind w:firstLine="709"/>
        <w:jc w:val="center"/>
        <w:rPr>
          <w:b/>
          <w:sz w:val="28"/>
          <w:szCs w:val="28"/>
          <w:lang w:val="uk-UA"/>
        </w:rPr>
      </w:pPr>
    </w:p>
    <w:p w:rsidR="00130ED9" w:rsidRPr="009D3EFC" w:rsidRDefault="00130ED9" w:rsidP="00C62E4F">
      <w:pPr>
        <w:spacing w:line="360" w:lineRule="auto"/>
        <w:ind w:firstLine="709"/>
        <w:jc w:val="both"/>
        <w:rPr>
          <w:b/>
          <w:sz w:val="28"/>
          <w:szCs w:val="28"/>
          <w:lang w:val="uk-UA"/>
        </w:rPr>
      </w:pPr>
      <w:r>
        <w:rPr>
          <w:b/>
          <w:sz w:val="28"/>
          <w:szCs w:val="28"/>
          <w:lang w:val="uk-UA"/>
        </w:rPr>
        <w:t>Тема 1. Сім</w:t>
      </w:r>
      <w:r w:rsidRPr="009D3EFC">
        <w:rPr>
          <w:b/>
          <w:sz w:val="28"/>
          <w:szCs w:val="28"/>
        </w:rPr>
        <w:t>’</w:t>
      </w:r>
      <w:r>
        <w:rPr>
          <w:b/>
          <w:sz w:val="28"/>
          <w:szCs w:val="28"/>
          <w:lang w:val="uk-UA"/>
        </w:rPr>
        <w:t>я</w:t>
      </w:r>
    </w:p>
    <w:p w:rsidR="00130ED9" w:rsidRDefault="00130ED9" w:rsidP="00C62E4F">
      <w:pPr>
        <w:spacing w:line="360" w:lineRule="auto"/>
        <w:ind w:firstLine="709"/>
        <w:jc w:val="both"/>
        <w:rPr>
          <w:b/>
          <w:sz w:val="28"/>
          <w:szCs w:val="28"/>
          <w:lang w:val="uk-UA"/>
        </w:rPr>
      </w:pPr>
      <w:r>
        <w:rPr>
          <w:b/>
          <w:sz w:val="28"/>
          <w:szCs w:val="28"/>
          <w:lang w:val="uk-UA"/>
        </w:rPr>
        <w:t>Вправа 1. «Знайди на малюнку»</w:t>
      </w:r>
    </w:p>
    <w:p w:rsidR="00130ED9" w:rsidRDefault="00130ED9" w:rsidP="00C62E4F">
      <w:pPr>
        <w:spacing w:line="360" w:lineRule="auto"/>
        <w:ind w:firstLine="709"/>
        <w:jc w:val="both"/>
        <w:rPr>
          <w:sz w:val="28"/>
          <w:szCs w:val="28"/>
          <w:lang w:val="uk-UA"/>
        </w:rPr>
      </w:pPr>
      <w:r>
        <w:rPr>
          <w:sz w:val="28"/>
          <w:szCs w:val="28"/>
          <w:lang w:val="uk-UA"/>
        </w:rPr>
        <w:t>Мета: активізувати словник дітей з теми «Сім</w:t>
      </w:r>
      <w:r>
        <w:rPr>
          <w:sz w:val="28"/>
          <w:szCs w:val="28"/>
        </w:rPr>
        <w:t>’</w:t>
      </w:r>
      <w:r>
        <w:rPr>
          <w:sz w:val="28"/>
          <w:szCs w:val="28"/>
          <w:lang w:val="uk-UA"/>
        </w:rPr>
        <w:t>я», вчити співвідносити предметні картки із сюжетним малюнком, називати членів родини.</w:t>
      </w:r>
    </w:p>
    <w:p w:rsidR="00130ED9" w:rsidRDefault="00130ED9" w:rsidP="00C62E4F">
      <w:pPr>
        <w:spacing w:line="360" w:lineRule="auto"/>
        <w:ind w:firstLine="709"/>
        <w:jc w:val="both"/>
        <w:rPr>
          <w:sz w:val="28"/>
          <w:szCs w:val="28"/>
          <w:lang w:val="uk-UA"/>
        </w:rPr>
      </w:pPr>
      <w:r>
        <w:rPr>
          <w:sz w:val="28"/>
          <w:szCs w:val="28"/>
          <w:lang w:val="uk-UA"/>
        </w:rPr>
        <w:t>Обладнання: сюжетний і предметні малюнки.</w:t>
      </w:r>
    </w:p>
    <w:p w:rsidR="00130ED9" w:rsidRDefault="00130ED9" w:rsidP="00C62E4F">
      <w:pPr>
        <w:spacing w:line="360" w:lineRule="auto"/>
        <w:ind w:firstLine="709"/>
        <w:jc w:val="both"/>
        <w:rPr>
          <w:sz w:val="28"/>
          <w:szCs w:val="28"/>
          <w:lang w:val="uk-UA"/>
        </w:rPr>
      </w:pPr>
      <w:r>
        <w:rPr>
          <w:sz w:val="28"/>
          <w:szCs w:val="28"/>
          <w:lang w:val="uk-UA"/>
        </w:rPr>
        <w:t>Попередня робота: діти під керівництвом вихователя розглядають сюжетний малюнок, на якому зображена родина, відповідають на запитання за його змістом.</w:t>
      </w:r>
    </w:p>
    <w:p w:rsidR="00130ED9" w:rsidRPr="00C62E4F" w:rsidRDefault="00130ED9" w:rsidP="00C62E4F">
      <w:pPr>
        <w:spacing w:line="360" w:lineRule="auto"/>
        <w:jc w:val="both"/>
        <w:rPr>
          <w:sz w:val="28"/>
          <w:szCs w:val="28"/>
          <w:lang w:val="uk-UA"/>
        </w:rPr>
      </w:pPr>
      <w:r>
        <w:rPr>
          <w:sz w:val="28"/>
          <w:szCs w:val="28"/>
          <w:lang w:val="uk-UA"/>
        </w:rPr>
        <w:t>Хід:</w:t>
      </w:r>
      <w:r w:rsidR="00C62E4F">
        <w:rPr>
          <w:sz w:val="28"/>
          <w:szCs w:val="28"/>
          <w:lang w:val="uk-UA"/>
        </w:rPr>
        <w:t xml:space="preserve"> </w:t>
      </w:r>
      <w:r>
        <w:rPr>
          <w:sz w:val="28"/>
          <w:szCs w:val="28"/>
          <w:lang w:val="uk-UA"/>
        </w:rPr>
        <w:t xml:space="preserve">Вихователь роздає дітям предметні малюнки із зображенням окремих членів родини. Кожна дитина називає того члена родини, який зображений на її картинці, знаходить його на сюжетному малюнку, дає йому </w:t>
      </w:r>
      <w:proofErr w:type="spellStart"/>
      <w:r>
        <w:rPr>
          <w:sz w:val="28"/>
          <w:szCs w:val="28"/>
          <w:lang w:val="uk-UA"/>
        </w:rPr>
        <w:t>ім</w:t>
      </w:r>
      <w:proofErr w:type="spellEnd"/>
      <w:r>
        <w:rPr>
          <w:sz w:val="28"/>
          <w:szCs w:val="28"/>
        </w:rPr>
        <w:t>’</w:t>
      </w:r>
      <w:r>
        <w:rPr>
          <w:sz w:val="28"/>
          <w:szCs w:val="28"/>
          <w:lang w:val="uk-UA"/>
        </w:rPr>
        <w:t>я, прикладає предметну картинку до сюжетного малюнка.</w:t>
      </w:r>
    </w:p>
    <w:p w:rsidR="00130ED9" w:rsidRDefault="00130ED9" w:rsidP="00C62E4F">
      <w:pPr>
        <w:spacing w:line="360" w:lineRule="auto"/>
        <w:ind w:firstLine="709"/>
        <w:jc w:val="both"/>
        <w:rPr>
          <w:b/>
          <w:sz w:val="28"/>
          <w:szCs w:val="28"/>
          <w:lang w:val="uk-UA"/>
        </w:rPr>
      </w:pPr>
      <w:r>
        <w:rPr>
          <w:b/>
          <w:sz w:val="28"/>
          <w:szCs w:val="28"/>
          <w:lang w:val="uk-UA"/>
        </w:rPr>
        <w:t>Вправа 2. « Хто це?»</w:t>
      </w:r>
    </w:p>
    <w:p w:rsidR="00130ED9" w:rsidRDefault="00130ED9" w:rsidP="00C62E4F">
      <w:pPr>
        <w:spacing w:line="360" w:lineRule="auto"/>
        <w:ind w:firstLine="709"/>
        <w:jc w:val="both"/>
        <w:rPr>
          <w:sz w:val="28"/>
          <w:szCs w:val="28"/>
          <w:lang w:val="uk-UA"/>
        </w:rPr>
      </w:pPr>
      <w:r>
        <w:rPr>
          <w:sz w:val="28"/>
          <w:szCs w:val="28"/>
          <w:lang w:val="uk-UA"/>
        </w:rPr>
        <w:t>Мета: вчити дітей розглядати сюжетну картинку, виділяти на ній окремі зображення, за запитаннями вихователя знаходити і називати членів родини.</w:t>
      </w:r>
    </w:p>
    <w:p w:rsidR="00130ED9" w:rsidRDefault="00130ED9" w:rsidP="00C62E4F">
      <w:pPr>
        <w:spacing w:line="360" w:lineRule="auto"/>
        <w:ind w:firstLine="709"/>
        <w:jc w:val="both"/>
        <w:rPr>
          <w:sz w:val="28"/>
          <w:szCs w:val="28"/>
          <w:lang w:val="uk-UA"/>
        </w:rPr>
      </w:pPr>
      <w:r>
        <w:rPr>
          <w:sz w:val="28"/>
          <w:szCs w:val="28"/>
          <w:lang w:val="uk-UA"/>
        </w:rPr>
        <w:t>Обладнання: сюжетний і предметні малюнки.</w:t>
      </w:r>
    </w:p>
    <w:p w:rsidR="00130ED9" w:rsidRDefault="00130ED9" w:rsidP="00C62E4F">
      <w:pPr>
        <w:spacing w:line="360" w:lineRule="auto"/>
        <w:ind w:firstLine="709"/>
        <w:jc w:val="both"/>
        <w:rPr>
          <w:sz w:val="28"/>
          <w:szCs w:val="28"/>
          <w:lang w:val="uk-UA"/>
        </w:rPr>
      </w:pPr>
      <w:r>
        <w:rPr>
          <w:sz w:val="28"/>
          <w:szCs w:val="28"/>
          <w:lang w:val="uk-UA"/>
        </w:rPr>
        <w:t>Хід:</w:t>
      </w:r>
      <w:r w:rsidR="00C62E4F">
        <w:rPr>
          <w:sz w:val="28"/>
          <w:szCs w:val="28"/>
          <w:lang w:val="uk-UA"/>
        </w:rPr>
        <w:t xml:space="preserve"> </w:t>
      </w:r>
      <w:r>
        <w:rPr>
          <w:sz w:val="28"/>
          <w:szCs w:val="28"/>
          <w:lang w:val="uk-UA"/>
        </w:rPr>
        <w:t>Перед дітьми знаходиться сюжетний малюнок, на якому зображена родина. Поруч лежать предметні картинки із зображенням окремих членів сім</w:t>
      </w:r>
      <w:r>
        <w:rPr>
          <w:sz w:val="28"/>
          <w:szCs w:val="28"/>
        </w:rPr>
        <w:t>’</w:t>
      </w:r>
      <w:r>
        <w:rPr>
          <w:sz w:val="28"/>
          <w:szCs w:val="28"/>
          <w:lang w:val="uk-UA"/>
        </w:rPr>
        <w:t>ї. Вихователь ставить запитання і просить дітей відгадати, про якого члена сім</w:t>
      </w:r>
      <w:r>
        <w:rPr>
          <w:sz w:val="28"/>
          <w:szCs w:val="28"/>
        </w:rPr>
        <w:t>’</w:t>
      </w:r>
      <w:r>
        <w:rPr>
          <w:sz w:val="28"/>
          <w:szCs w:val="28"/>
          <w:lang w:val="uk-UA"/>
        </w:rPr>
        <w:t xml:space="preserve">ї він запитує. </w:t>
      </w:r>
    </w:p>
    <w:p w:rsidR="00130ED9" w:rsidRDefault="00130ED9" w:rsidP="00C62E4F">
      <w:pPr>
        <w:spacing w:line="360" w:lineRule="auto"/>
        <w:ind w:firstLine="709"/>
        <w:jc w:val="both"/>
        <w:rPr>
          <w:sz w:val="28"/>
          <w:szCs w:val="28"/>
          <w:lang w:val="uk-UA"/>
        </w:rPr>
      </w:pPr>
      <w:r>
        <w:rPr>
          <w:sz w:val="28"/>
          <w:szCs w:val="28"/>
          <w:lang w:val="uk-UA"/>
        </w:rPr>
        <w:t>Наприклад:</w:t>
      </w:r>
    </w:p>
    <w:p w:rsidR="00130ED9" w:rsidRDefault="00130ED9" w:rsidP="00C62E4F">
      <w:pPr>
        <w:spacing w:line="360" w:lineRule="auto"/>
        <w:ind w:firstLine="709"/>
        <w:jc w:val="both"/>
        <w:rPr>
          <w:sz w:val="28"/>
          <w:szCs w:val="28"/>
          <w:lang w:val="uk-UA"/>
        </w:rPr>
      </w:pPr>
      <w:r>
        <w:rPr>
          <w:sz w:val="28"/>
          <w:szCs w:val="28"/>
          <w:lang w:val="uk-UA"/>
        </w:rPr>
        <w:t xml:space="preserve">Хто розставляє на столі тарілки? </w:t>
      </w:r>
    </w:p>
    <w:p w:rsidR="00130ED9" w:rsidRDefault="00130ED9" w:rsidP="00C62E4F">
      <w:pPr>
        <w:spacing w:line="360" w:lineRule="auto"/>
        <w:ind w:firstLine="709"/>
        <w:jc w:val="both"/>
        <w:rPr>
          <w:sz w:val="28"/>
          <w:szCs w:val="28"/>
          <w:lang w:val="uk-UA"/>
        </w:rPr>
      </w:pPr>
      <w:r>
        <w:rPr>
          <w:sz w:val="28"/>
          <w:szCs w:val="28"/>
          <w:lang w:val="uk-UA"/>
        </w:rPr>
        <w:t>Хто допомагає мамі накривати на стіл?</w:t>
      </w:r>
    </w:p>
    <w:p w:rsidR="00130ED9" w:rsidRDefault="00130ED9" w:rsidP="00C62E4F">
      <w:pPr>
        <w:spacing w:line="360" w:lineRule="auto"/>
        <w:ind w:firstLine="709"/>
        <w:jc w:val="both"/>
        <w:rPr>
          <w:sz w:val="28"/>
          <w:szCs w:val="28"/>
          <w:lang w:val="uk-UA"/>
        </w:rPr>
      </w:pPr>
      <w:r>
        <w:rPr>
          <w:sz w:val="28"/>
          <w:szCs w:val="28"/>
          <w:lang w:val="uk-UA"/>
        </w:rPr>
        <w:t>Хто грається кубиками?</w:t>
      </w:r>
    </w:p>
    <w:p w:rsidR="00130ED9" w:rsidRDefault="00130ED9" w:rsidP="00C62E4F">
      <w:pPr>
        <w:spacing w:line="360" w:lineRule="auto"/>
        <w:ind w:firstLine="709"/>
        <w:jc w:val="both"/>
        <w:rPr>
          <w:sz w:val="28"/>
          <w:szCs w:val="28"/>
          <w:lang w:val="uk-UA"/>
        </w:rPr>
      </w:pPr>
      <w:r>
        <w:rPr>
          <w:sz w:val="28"/>
          <w:szCs w:val="28"/>
          <w:lang w:val="uk-UA"/>
        </w:rPr>
        <w:lastRenderedPageBreak/>
        <w:t>Хто в</w:t>
      </w:r>
      <w:r>
        <w:rPr>
          <w:sz w:val="28"/>
          <w:szCs w:val="28"/>
        </w:rPr>
        <w:t>’</w:t>
      </w:r>
      <w:proofErr w:type="spellStart"/>
      <w:r>
        <w:rPr>
          <w:sz w:val="28"/>
          <w:szCs w:val="28"/>
          <w:lang w:val="uk-UA"/>
        </w:rPr>
        <w:t>яже</w:t>
      </w:r>
      <w:proofErr w:type="spellEnd"/>
      <w:r>
        <w:rPr>
          <w:sz w:val="28"/>
          <w:szCs w:val="28"/>
          <w:lang w:val="uk-UA"/>
        </w:rPr>
        <w:t xml:space="preserve"> шапочку?</w:t>
      </w:r>
    </w:p>
    <w:p w:rsidR="00130ED9" w:rsidRDefault="00130ED9" w:rsidP="00C62E4F">
      <w:pPr>
        <w:spacing w:line="360" w:lineRule="auto"/>
        <w:ind w:firstLine="709"/>
        <w:jc w:val="both"/>
        <w:rPr>
          <w:sz w:val="28"/>
          <w:szCs w:val="28"/>
          <w:lang w:val="uk-UA"/>
        </w:rPr>
      </w:pPr>
      <w:r>
        <w:rPr>
          <w:sz w:val="28"/>
          <w:szCs w:val="28"/>
          <w:lang w:val="uk-UA"/>
        </w:rPr>
        <w:t>Хто читає газету?</w:t>
      </w:r>
    </w:p>
    <w:p w:rsidR="00130ED9" w:rsidRDefault="00130ED9" w:rsidP="00C62E4F">
      <w:pPr>
        <w:spacing w:line="360" w:lineRule="auto"/>
        <w:ind w:firstLine="709"/>
        <w:jc w:val="both"/>
        <w:rPr>
          <w:b/>
          <w:sz w:val="28"/>
          <w:szCs w:val="28"/>
          <w:lang w:val="uk-UA"/>
        </w:rPr>
      </w:pPr>
      <w:r>
        <w:rPr>
          <w:sz w:val="28"/>
          <w:szCs w:val="28"/>
          <w:lang w:val="uk-UA"/>
        </w:rPr>
        <w:t xml:space="preserve">Та дитина, яка першою дала відповідь, знаходить серед предметних малюнків зображення відповідного члена родини і прикріплює його до сюжетної картинки. </w:t>
      </w:r>
    </w:p>
    <w:p w:rsidR="00130ED9" w:rsidRDefault="00130ED9" w:rsidP="00C62E4F">
      <w:pPr>
        <w:spacing w:line="312" w:lineRule="auto"/>
        <w:ind w:firstLine="709"/>
        <w:jc w:val="both"/>
        <w:outlineLvl w:val="0"/>
        <w:rPr>
          <w:b/>
          <w:sz w:val="28"/>
          <w:szCs w:val="28"/>
          <w:lang w:val="uk-UA"/>
        </w:rPr>
      </w:pPr>
      <w:bookmarkStart w:id="2" w:name="_Toc315677551"/>
      <w:r>
        <w:rPr>
          <w:b/>
          <w:sz w:val="28"/>
          <w:szCs w:val="28"/>
          <w:lang w:val="uk-UA"/>
        </w:rPr>
        <w:t>Тема 2. Іграшки</w:t>
      </w:r>
      <w:bookmarkEnd w:id="2"/>
    </w:p>
    <w:p w:rsidR="00130ED9" w:rsidRDefault="00130ED9" w:rsidP="00C62E4F">
      <w:pPr>
        <w:autoSpaceDE w:val="0"/>
        <w:autoSpaceDN w:val="0"/>
        <w:adjustRightInd w:val="0"/>
        <w:spacing w:line="360" w:lineRule="auto"/>
        <w:ind w:firstLine="709"/>
        <w:jc w:val="both"/>
        <w:rPr>
          <w:b/>
          <w:sz w:val="28"/>
          <w:szCs w:val="28"/>
          <w:lang w:val="uk-UA"/>
        </w:rPr>
      </w:pPr>
      <w:r>
        <w:rPr>
          <w:b/>
          <w:sz w:val="28"/>
          <w:szCs w:val="28"/>
          <w:lang w:val="uk-UA"/>
        </w:rPr>
        <w:t>Вправа 3. «Знайди іграшку»</w:t>
      </w:r>
    </w:p>
    <w:p w:rsidR="00130ED9" w:rsidRDefault="00130ED9" w:rsidP="00C62E4F">
      <w:pPr>
        <w:autoSpaceDE w:val="0"/>
        <w:autoSpaceDN w:val="0"/>
        <w:adjustRightInd w:val="0"/>
        <w:spacing w:line="360" w:lineRule="auto"/>
        <w:ind w:firstLine="709"/>
        <w:jc w:val="both"/>
        <w:rPr>
          <w:sz w:val="28"/>
          <w:szCs w:val="28"/>
          <w:lang w:val="uk-UA"/>
        </w:rPr>
      </w:pPr>
      <w:r>
        <w:rPr>
          <w:sz w:val="28"/>
          <w:szCs w:val="28"/>
          <w:lang w:val="uk-UA"/>
        </w:rPr>
        <w:t>Мета: збагачувати словник дітей назвами іграшок, вчити співвідносити реальні іграшки з їх зображеннями на малюнках.</w:t>
      </w:r>
    </w:p>
    <w:p w:rsidR="00130ED9" w:rsidRDefault="00130ED9" w:rsidP="00C62E4F">
      <w:pPr>
        <w:autoSpaceDE w:val="0"/>
        <w:autoSpaceDN w:val="0"/>
        <w:adjustRightInd w:val="0"/>
        <w:spacing w:line="360" w:lineRule="auto"/>
        <w:ind w:firstLine="709"/>
        <w:jc w:val="both"/>
        <w:rPr>
          <w:sz w:val="28"/>
          <w:szCs w:val="28"/>
          <w:lang w:val="uk-UA"/>
        </w:rPr>
      </w:pPr>
      <w:r>
        <w:rPr>
          <w:sz w:val="28"/>
          <w:szCs w:val="28"/>
          <w:lang w:val="uk-UA"/>
        </w:rPr>
        <w:t>Обладнання: іграшки, сюжетний малюнок із зображенням іграшок.</w:t>
      </w:r>
    </w:p>
    <w:p w:rsidR="00130ED9" w:rsidRDefault="00130ED9" w:rsidP="00C62E4F">
      <w:pPr>
        <w:autoSpaceDE w:val="0"/>
        <w:autoSpaceDN w:val="0"/>
        <w:adjustRightInd w:val="0"/>
        <w:spacing w:line="360" w:lineRule="auto"/>
        <w:ind w:firstLine="709"/>
        <w:jc w:val="both"/>
        <w:rPr>
          <w:sz w:val="28"/>
          <w:szCs w:val="28"/>
          <w:lang w:val="uk-UA"/>
        </w:rPr>
      </w:pPr>
      <w:r>
        <w:rPr>
          <w:sz w:val="28"/>
          <w:szCs w:val="28"/>
          <w:lang w:val="uk-UA"/>
        </w:rPr>
        <w:t>Попередня робота: діти під керівництвом вихователя розглядають сюжетний малюнок, знаходять на ньому і називають усі зображені іграшки.</w:t>
      </w:r>
    </w:p>
    <w:p w:rsidR="00130ED9" w:rsidRDefault="00130ED9" w:rsidP="00C62E4F">
      <w:pPr>
        <w:autoSpaceDE w:val="0"/>
        <w:autoSpaceDN w:val="0"/>
        <w:adjustRightInd w:val="0"/>
        <w:spacing w:line="360" w:lineRule="auto"/>
        <w:ind w:firstLine="709"/>
        <w:jc w:val="both"/>
        <w:rPr>
          <w:sz w:val="28"/>
          <w:szCs w:val="28"/>
          <w:lang w:val="uk-UA"/>
        </w:rPr>
      </w:pPr>
      <w:r>
        <w:rPr>
          <w:sz w:val="28"/>
          <w:szCs w:val="28"/>
          <w:lang w:val="uk-UA"/>
        </w:rPr>
        <w:t>Хід:</w:t>
      </w:r>
      <w:r w:rsidR="00C62E4F">
        <w:rPr>
          <w:sz w:val="28"/>
          <w:szCs w:val="28"/>
          <w:lang w:val="uk-UA"/>
        </w:rPr>
        <w:t xml:space="preserve"> </w:t>
      </w:r>
      <w:r>
        <w:rPr>
          <w:sz w:val="28"/>
          <w:szCs w:val="28"/>
          <w:lang w:val="uk-UA"/>
        </w:rPr>
        <w:t>Вихователь розкладає на столі іграшки. Діти мають знайти серед них ті, що зображені на сюжетному малюнку. Малюки по черзі підходять до столу, вибирають іграшку, називають її, ставлять поблизу сюжетного малюнка і показують на ньому її зображення.</w:t>
      </w:r>
    </w:p>
    <w:p w:rsidR="00130ED9" w:rsidRDefault="00130ED9" w:rsidP="00130ED9">
      <w:pPr>
        <w:autoSpaceDE w:val="0"/>
        <w:autoSpaceDN w:val="0"/>
        <w:adjustRightInd w:val="0"/>
        <w:spacing w:line="360" w:lineRule="auto"/>
        <w:ind w:firstLine="709"/>
        <w:jc w:val="both"/>
        <w:rPr>
          <w:sz w:val="28"/>
          <w:szCs w:val="28"/>
          <w:lang w:val="uk-UA"/>
        </w:rPr>
      </w:pPr>
      <w:r>
        <w:rPr>
          <w:sz w:val="28"/>
          <w:szCs w:val="28"/>
          <w:lang w:val="uk-UA"/>
        </w:rPr>
        <w:t>Примітка: реальні іграшки можна замінити предметними картинками.</w:t>
      </w:r>
    </w:p>
    <w:p w:rsidR="00130ED9" w:rsidRDefault="00130ED9" w:rsidP="00130ED9">
      <w:pPr>
        <w:spacing w:line="360" w:lineRule="auto"/>
        <w:ind w:firstLine="709"/>
        <w:jc w:val="both"/>
        <w:rPr>
          <w:b/>
          <w:sz w:val="28"/>
          <w:szCs w:val="28"/>
          <w:lang w:val="uk-UA"/>
        </w:rPr>
      </w:pPr>
      <w:r>
        <w:rPr>
          <w:b/>
          <w:sz w:val="28"/>
          <w:szCs w:val="28"/>
          <w:lang w:val="uk-UA"/>
        </w:rPr>
        <w:t>Вправа 4. «Чого не стало?»</w:t>
      </w:r>
    </w:p>
    <w:p w:rsidR="00130ED9" w:rsidRDefault="00130ED9" w:rsidP="00130ED9">
      <w:pPr>
        <w:spacing w:line="360" w:lineRule="auto"/>
        <w:ind w:firstLine="709"/>
        <w:jc w:val="both"/>
        <w:rPr>
          <w:sz w:val="28"/>
          <w:szCs w:val="28"/>
          <w:lang w:val="uk-UA"/>
        </w:rPr>
      </w:pPr>
      <w:r>
        <w:rPr>
          <w:sz w:val="28"/>
          <w:szCs w:val="28"/>
          <w:lang w:val="uk-UA"/>
        </w:rPr>
        <w:t>Мета: активізувати в мовленні дітей слова-назви іграшок, розвивати увагу, пам'ять.</w:t>
      </w:r>
    </w:p>
    <w:p w:rsidR="00130ED9" w:rsidRDefault="00130ED9" w:rsidP="00130ED9">
      <w:pPr>
        <w:spacing w:line="360" w:lineRule="auto"/>
        <w:ind w:firstLine="709"/>
        <w:jc w:val="both"/>
        <w:rPr>
          <w:sz w:val="28"/>
          <w:szCs w:val="28"/>
          <w:lang w:val="uk-UA"/>
        </w:rPr>
      </w:pPr>
      <w:r>
        <w:rPr>
          <w:sz w:val="28"/>
          <w:szCs w:val="28"/>
          <w:lang w:val="uk-UA"/>
        </w:rPr>
        <w:t>Обладнання: сюжетний і предметні малюнки із зображеннями іграшок.</w:t>
      </w:r>
    </w:p>
    <w:p w:rsidR="00130ED9" w:rsidRDefault="00130ED9" w:rsidP="00C62E4F">
      <w:pPr>
        <w:spacing w:line="360" w:lineRule="auto"/>
        <w:ind w:firstLine="709"/>
        <w:jc w:val="both"/>
        <w:rPr>
          <w:sz w:val="28"/>
          <w:szCs w:val="28"/>
          <w:lang w:val="uk-UA"/>
        </w:rPr>
      </w:pPr>
      <w:r>
        <w:rPr>
          <w:sz w:val="28"/>
          <w:szCs w:val="28"/>
          <w:lang w:val="uk-UA"/>
        </w:rPr>
        <w:t>Хід:</w:t>
      </w:r>
      <w:r w:rsidR="00C62E4F">
        <w:rPr>
          <w:sz w:val="28"/>
          <w:szCs w:val="28"/>
          <w:lang w:val="uk-UA"/>
        </w:rPr>
        <w:t xml:space="preserve"> </w:t>
      </w:r>
      <w:r>
        <w:rPr>
          <w:sz w:val="28"/>
          <w:szCs w:val="28"/>
          <w:lang w:val="uk-UA"/>
        </w:rPr>
        <w:t>Діти разом із вихователем розглядають сюжетний малюнок. Визначають, які іграшки на ньому зображені, і виставляють на набірному полотні відповідні предметні картинки.</w:t>
      </w:r>
      <w:r w:rsidR="00C62E4F">
        <w:rPr>
          <w:sz w:val="28"/>
          <w:szCs w:val="28"/>
          <w:lang w:val="uk-UA"/>
        </w:rPr>
        <w:t xml:space="preserve"> </w:t>
      </w:r>
      <w:r>
        <w:rPr>
          <w:sz w:val="28"/>
          <w:szCs w:val="28"/>
          <w:lang w:val="uk-UA"/>
        </w:rPr>
        <w:t>Потім малюки заплющують очі, а вихователь прибирає одну картинку. Розплющивши очі, діти визначають, якої іграшки не стало.</w:t>
      </w:r>
      <w:r w:rsidR="00C62E4F">
        <w:rPr>
          <w:sz w:val="28"/>
          <w:szCs w:val="28"/>
          <w:lang w:val="uk-UA"/>
        </w:rPr>
        <w:t xml:space="preserve"> </w:t>
      </w:r>
      <w:r>
        <w:rPr>
          <w:sz w:val="28"/>
          <w:szCs w:val="28"/>
          <w:lang w:val="uk-UA"/>
        </w:rPr>
        <w:t>Та дитина, яка першою дасть правильну відповідь, підходить до сюжетної картинки, називає і показує іграшку, яка зникла. Після цього вихователь повертає картинку на місце.</w:t>
      </w:r>
    </w:p>
    <w:p w:rsidR="00130ED9" w:rsidRDefault="00130ED9" w:rsidP="00130ED9">
      <w:pPr>
        <w:autoSpaceDE w:val="0"/>
        <w:autoSpaceDN w:val="0"/>
        <w:adjustRightInd w:val="0"/>
        <w:spacing w:line="360" w:lineRule="auto"/>
        <w:ind w:firstLine="709"/>
        <w:jc w:val="both"/>
        <w:rPr>
          <w:sz w:val="28"/>
          <w:szCs w:val="28"/>
          <w:lang w:val="uk-UA"/>
        </w:rPr>
      </w:pPr>
      <w:r>
        <w:rPr>
          <w:sz w:val="28"/>
          <w:szCs w:val="28"/>
          <w:lang w:val="uk-UA"/>
        </w:rPr>
        <w:t>Вправа повторюється кілька разів.</w:t>
      </w:r>
    </w:p>
    <w:p w:rsidR="00130ED9" w:rsidRDefault="00130ED9" w:rsidP="00130ED9">
      <w:pPr>
        <w:spacing w:line="312" w:lineRule="auto"/>
        <w:outlineLvl w:val="0"/>
        <w:rPr>
          <w:b/>
          <w:sz w:val="28"/>
          <w:szCs w:val="28"/>
          <w:lang w:val="uk-UA"/>
        </w:rPr>
      </w:pPr>
      <w:bookmarkStart w:id="3" w:name="_Toc315677557"/>
      <w:r>
        <w:rPr>
          <w:b/>
          <w:sz w:val="28"/>
          <w:szCs w:val="28"/>
          <w:lang w:val="uk-UA"/>
        </w:rPr>
        <w:t>Тема 3. Людина. Частини тіла</w:t>
      </w:r>
      <w:bookmarkEnd w:id="3"/>
    </w:p>
    <w:p w:rsidR="00130ED9" w:rsidRDefault="00130ED9" w:rsidP="00130ED9">
      <w:pPr>
        <w:tabs>
          <w:tab w:val="left" w:pos="568"/>
        </w:tabs>
        <w:autoSpaceDE w:val="0"/>
        <w:autoSpaceDN w:val="0"/>
        <w:adjustRightInd w:val="0"/>
        <w:spacing w:line="360" w:lineRule="auto"/>
        <w:ind w:firstLine="709"/>
        <w:jc w:val="both"/>
        <w:rPr>
          <w:rFonts w:ascii="Times New Roman CYR" w:hAnsi="Times New Roman CYR" w:cs="Times New Roman CYR"/>
          <w:b/>
          <w:bCs/>
          <w:color w:val="000000"/>
          <w:sz w:val="28"/>
          <w:szCs w:val="28"/>
          <w:lang w:val="uk-UA"/>
        </w:rPr>
      </w:pPr>
      <w:r>
        <w:rPr>
          <w:rFonts w:ascii="Times New Roman CYR" w:hAnsi="Times New Roman CYR" w:cs="Times New Roman CYR"/>
          <w:b/>
          <w:bCs/>
          <w:color w:val="000000"/>
          <w:sz w:val="28"/>
          <w:szCs w:val="28"/>
          <w:lang w:val="uk-UA"/>
        </w:rPr>
        <w:lastRenderedPageBreak/>
        <w:t>Вправа 5. «Швидко покажи»</w:t>
      </w:r>
    </w:p>
    <w:p w:rsidR="00130ED9" w:rsidRDefault="00C62E4F" w:rsidP="00130ED9">
      <w:pPr>
        <w:tabs>
          <w:tab w:val="left" w:pos="568"/>
        </w:tabs>
        <w:autoSpaceDE w:val="0"/>
        <w:autoSpaceDN w:val="0"/>
        <w:adjustRightInd w:val="0"/>
        <w:spacing w:line="360" w:lineRule="auto"/>
        <w:ind w:firstLine="709"/>
        <w:jc w:val="both"/>
        <w:rPr>
          <w:rFonts w:ascii="Times New Roman CYR" w:hAnsi="Times New Roman CYR" w:cs="Times New Roman CYR"/>
          <w:bCs/>
          <w:color w:val="000000"/>
          <w:sz w:val="28"/>
          <w:szCs w:val="28"/>
          <w:lang w:val="uk-UA"/>
        </w:rPr>
      </w:pPr>
      <w:r>
        <w:rPr>
          <w:rFonts w:ascii="Times New Roman CYR" w:hAnsi="Times New Roman CYR" w:cs="Times New Roman CYR"/>
          <w:bCs/>
          <w:color w:val="000000"/>
          <w:sz w:val="28"/>
          <w:szCs w:val="28"/>
          <w:lang w:val="uk-UA"/>
        </w:rPr>
        <w:t>Мета: збагачувати словник</w:t>
      </w:r>
      <w:r w:rsidR="00130ED9">
        <w:rPr>
          <w:rFonts w:ascii="Times New Roman CYR" w:hAnsi="Times New Roman CYR" w:cs="Times New Roman CYR"/>
          <w:bCs/>
          <w:color w:val="000000"/>
          <w:sz w:val="28"/>
          <w:szCs w:val="28"/>
          <w:lang w:val="uk-UA"/>
        </w:rPr>
        <w:t xml:space="preserve"> назвами частин тіла. </w:t>
      </w:r>
    </w:p>
    <w:p w:rsidR="00130ED9" w:rsidRDefault="00130ED9" w:rsidP="00130ED9">
      <w:pPr>
        <w:tabs>
          <w:tab w:val="left" w:pos="568"/>
        </w:tabs>
        <w:autoSpaceDE w:val="0"/>
        <w:autoSpaceDN w:val="0"/>
        <w:adjustRightInd w:val="0"/>
        <w:spacing w:line="360" w:lineRule="auto"/>
        <w:ind w:firstLine="709"/>
        <w:jc w:val="both"/>
        <w:rPr>
          <w:rFonts w:ascii="Times New Roman CYR" w:hAnsi="Times New Roman CYR" w:cs="Times New Roman CYR"/>
          <w:bCs/>
          <w:color w:val="000000"/>
          <w:sz w:val="28"/>
          <w:szCs w:val="28"/>
          <w:lang w:val="uk-UA"/>
        </w:rPr>
      </w:pPr>
      <w:r>
        <w:rPr>
          <w:rFonts w:ascii="Times New Roman CYR" w:hAnsi="Times New Roman CYR" w:cs="Times New Roman CYR"/>
          <w:bCs/>
          <w:color w:val="000000"/>
          <w:sz w:val="28"/>
          <w:szCs w:val="28"/>
          <w:lang w:val="uk-UA"/>
        </w:rPr>
        <w:t>Обладнання: предметні картинки, лялька.</w:t>
      </w:r>
    </w:p>
    <w:p w:rsidR="00130ED9" w:rsidRPr="009D3EFC" w:rsidRDefault="00130ED9" w:rsidP="00402590">
      <w:pPr>
        <w:tabs>
          <w:tab w:val="left" w:pos="568"/>
        </w:tabs>
        <w:autoSpaceDE w:val="0"/>
        <w:autoSpaceDN w:val="0"/>
        <w:adjustRightInd w:val="0"/>
        <w:spacing w:line="360" w:lineRule="auto"/>
        <w:ind w:firstLine="709"/>
        <w:rPr>
          <w:rFonts w:ascii="Times New Roman CYR" w:hAnsi="Times New Roman CYR" w:cs="Times New Roman CYR"/>
          <w:bCs/>
          <w:color w:val="000000"/>
          <w:sz w:val="28"/>
          <w:szCs w:val="28"/>
          <w:lang w:val="uk-UA"/>
        </w:rPr>
      </w:pPr>
      <w:r>
        <w:rPr>
          <w:rFonts w:ascii="Times New Roman CYR" w:hAnsi="Times New Roman CYR" w:cs="Times New Roman CYR"/>
          <w:bCs/>
          <w:color w:val="000000"/>
          <w:sz w:val="28"/>
          <w:szCs w:val="28"/>
          <w:lang w:val="uk-UA"/>
        </w:rPr>
        <w:t>Хід:</w:t>
      </w:r>
      <w:r w:rsidR="00402590">
        <w:rPr>
          <w:rFonts w:ascii="Times New Roman CYR" w:hAnsi="Times New Roman CYR" w:cs="Times New Roman CYR"/>
          <w:bCs/>
          <w:color w:val="000000"/>
          <w:sz w:val="28"/>
          <w:szCs w:val="28"/>
          <w:lang w:val="uk-UA"/>
        </w:rPr>
        <w:t xml:space="preserve"> </w:t>
      </w:r>
      <w:r>
        <w:rPr>
          <w:rFonts w:ascii="Times New Roman CYR" w:hAnsi="Times New Roman CYR" w:cs="Times New Roman CYR"/>
          <w:bCs/>
          <w:color w:val="000000"/>
          <w:sz w:val="28"/>
          <w:szCs w:val="28"/>
          <w:lang w:val="uk-UA"/>
        </w:rPr>
        <w:t xml:space="preserve">Вихователь показує дітям на ляльці частину тіла. Діти повинні знайти відповідну предметну картинку, підняти її догори і назвати. Вихователь дає завдання наступній дитині. </w:t>
      </w:r>
    </w:p>
    <w:p w:rsidR="00130ED9" w:rsidRDefault="00130ED9" w:rsidP="00130ED9">
      <w:pPr>
        <w:tabs>
          <w:tab w:val="left" w:pos="568"/>
        </w:tabs>
        <w:autoSpaceDE w:val="0"/>
        <w:autoSpaceDN w:val="0"/>
        <w:adjustRightInd w:val="0"/>
        <w:spacing w:line="360" w:lineRule="auto"/>
        <w:ind w:firstLine="709"/>
        <w:jc w:val="both"/>
        <w:rPr>
          <w:rFonts w:ascii="Times New Roman CYR" w:hAnsi="Times New Roman CYR" w:cs="Times New Roman CYR"/>
          <w:b/>
          <w:bCs/>
          <w:color w:val="000000"/>
          <w:sz w:val="28"/>
          <w:szCs w:val="28"/>
          <w:lang w:val="uk-UA"/>
        </w:rPr>
      </w:pPr>
      <w:r>
        <w:rPr>
          <w:rFonts w:ascii="Times New Roman CYR" w:hAnsi="Times New Roman CYR" w:cs="Times New Roman CYR"/>
          <w:b/>
          <w:bCs/>
          <w:color w:val="000000"/>
          <w:sz w:val="28"/>
          <w:szCs w:val="28"/>
          <w:lang w:val="uk-UA"/>
        </w:rPr>
        <w:t>Вправа 6. «Називай, не помились»</w:t>
      </w:r>
    </w:p>
    <w:p w:rsidR="00130ED9" w:rsidRDefault="00130ED9" w:rsidP="00130ED9">
      <w:pPr>
        <w:tabs>
          <w:tab w:val="left" w:pos="568"/>
        </w:tabs>
        <w:autoSpaceDE w:val="0"/>
        <w:autoSpaceDN w:val="0"/>
        <w:adjustRightInd w:val="0"/>
        <w:spacing w:line="360" w:lineRule="auto"/>
        <w:ind w:firstLine="709"/>
        <w:jc w:val="both"/>
        <w:rPr>
          <w:rFonts w:ascii="Times New Roman CYR" w:hAnsi="Times New Roman CYR" w:cs="Times New Roman CYR"/>
          <w:bCs/>
          <w:color w:val="000000"/>
          <w:sz w:val="28"/>
          <w:szCs w:val="28"/>
          <w:lang w:val="uk-UA"/>
        </w:rPr>
      </w:pPr>
      <w:r>
        <w:rPr>
          <w:rFonts w:ascii="Times New Roman CYR" w:hAnsi="Times New Roman CYR" w:cs="Times New Roman CYR"/>
          <w:bCs/>
          <w:color w:val="000000"/>
          <w:sz w:val="28"/>
          <w:szCs w:val="28"/>
          <w:lang w:val="uk-UA"/>
        </w:rPr>
        <w:t xml:space="preserve">Мета: </w:t>
      </w:r>
      <w:r>
        <w:rPr>
          <w:sz w:val="28"/>
          <w:szCs w:val="28"/>
          <w:lang w:val="uk-UA"/>
        </w:rPr>
        <w:t xml:space="preserve">активізувати в мовленні дітей слова-назви </w:t>
      </w:r>
      <w:r>
        <w:rPr>
          <w:rFonts w:ascii="Times New Roman CYR" w:hAnsi="Times New Roman CYR" w:cs="Times New Roman CYR"/>
          <w:bCs/>
          <w:color w:val="000000"/>
          <w:sz w:val="28"/>
          <w:szCs w:val="28"/>
          <w:lang w:val="uk-UA"/>
        </w:rPr>
        <w:t xml:space="preserve">частин тіла. </w:t>
      </w:r>
    </w:p>
    <w:p w:rsidR="00130ED9" w:rsidRDefault="00130ED9" w:rsidP="00130ED9">
      <w:pPr>
        <w:tabs>
          <w:tab w:val="left" w:pos="568"/>
        </w:tabs>
        <w:autoSpaceDE w:val="0"/>
        <w:autoSpaceDN w:val="0"/>
        <w:adjustRightInd w:val="0"/>
        <w:spacing w:line="360" w:lineRule="auto"/>
        <w:ind w:firstLine="709"/>
        <w:jc w:val="both"/>
        <w:rPr>
          <w:rFonts w:ascii="Times New Roman CYR" w:hAnsi="Times New Roman CYR" w:cs="Times New Roman CYR"/>
          <w:bCs/>
          <w:color w:val="000000"/>
          <w:sz w:val="28"/>
          <w:szCs w:val="28"/>
          <w:lang w:val="uk-UA"/>
        </w:rPr>
      </w:pPr>
      <w:r>
        <w:rPr>
          <w:rFonts w:ascii="Times New Roman CYR" w:hAnsi="Times New Roman CYR" w:cs="Times New Roman CYR"/>
          <w:bCs/>
          <w:color w:val="000000"/>
          <w:sz w:val="28"/>
          <w:szCs w:val="28"/>
          <w:lang w:val="uk-UA"/>
        </w:rPr>
        <w:t>Обладнання: предметні картинки.</w:t>
      </w:r>
    </w:p>
    <w:p w:rsidR="00130ED9" w:rsidRDefault="00130ED9" w:rsidP="00402590">
      <w:pPr>
        <w:tabs>
          <w:tab w:val="left" w:pos="568"/>
        </w:tabs>
        <w:autoSpaceDE w:val="0"/>
        <w:autoSpaceDN w:val="0"/>
        <w:adjustRightInd w:val="0"/>
        <w:spacing w:line="360" w:lineRule="auto"/>
        <w:ind w:firstLine="709"/>
        <w:rPr>
          <w:rFonts w:ascii="Times New Roman CYR" w:hAnsi="Times New Roman CYR" w:cs="Times New Roman CYR"/>
          <w:bCs/>
          <w:color w:val="000000"/>
          <w:sz w:val="28"/>
          <w:szCs w:val="28"/>
          <w:lang w:val="uk-UA"/>
        </w:rPr>
      </w:pPr>
      <w:r>
        <w:rPr>
          <w:rFonts w:ascii="Times New Roman CYR" w:hAnsi="Times New Roman CYR" w:cs="Times New Roman CYR"/>
          <w:bCs/>
          <w:color w:val="000000"/>
          <w:sz w:val="28"/>
          <w:szCs w:val="28"/>
          <w:lang w:val="uk-UA"/>
        </w:rPr>
        <w:t>Хід:</w:t>
      </w:r>
      <w:r w:rsidR="00402590">
        <w:rPr>
          <w:rFonts w:ascii="Times New Roman CYR" w:hAnsi="Times New Roman CYR" w:cs="Times New Roman CYR"/>
          <w:bCs/>
          <w:color w:val="000000"/>
          <w:sz w:val="28"/>
          <w:szCs w:val="28"/>
          <w:lang w:val="uk-UA"/>
        </w:rPr>
        <w:t xml:space="preserve"> </w:t>
      </w:r>
      <w:r>
        <w:rPr>
          <w:rFonts w:ascii="Times New Roman CYR" w:hAnsi="Times New Roman CYR" w:cs="Times New Roman CYR"/>
          <w:bCs/>
          <w:color w:val="000000"/>
          <w:sz w:val="28"/>
          <w:szCs w:val="28"/>
          <w:lang w:val="uk-UA"/>
        </w:rPr>
        <w:t xml:space="preserve">Вихователь показує дітям на картинці частини тіла. Діти по черзі за викликом вихователя мають </w:t>
      </w:r>
      <w:r w:rsidR="00C62E4F">
        <w:rPr>
          <w:rFonts w:ascii="Times New Roman CYR" w:hAnsi="Times New Roman CYR" w:cs="Times New Roman CYR"/>
          <w:bCs/>
          <w:color w:val="000000"/>
          <w:sz w:val="28"/>
          <w:szCs w:val="28"/>
          <w:lang w:val="uk-UA"/>
        </w:rPr>
        <w:t>назвати їх і показати на собі або у свого сусіда.</w:t>
      </w:r>
      <w:r>
        <w:rPr>
          <w:rFonts w:ascii="Times New Roman CYR" w:hAnsi="Times New Roman CYR" w:cs="Times New Roman CYR"/>
          <w:bCs/>
          <w:color w:val="000000"/>
          <w:sz w:val="28"/>
          <w:szCs w:val="28"/>
          <w:lang w:val="uk-UA"/>
        </w:rPr>
        <w:t xml:space="preserve"> </w:t>
      </w:r>
    </w:p>
    <w:p w:rsidR="00130ED9" w:rsidRDefault="00130ED9" w:rsidP="00130ED9">
      <w:pPr>
        <w:tabs>
          <w:tab w:val="left" w:pos="568"/>
        </w:tabs>
        <w:autoSpaceDE w:val="0"/>
        <w:autoSpaceDN w:val="0"/>
        <w:adjustRightInd w:val="0"/>
        <w:spacing w:line="360" w:lineRule="auto"/>
        <w:ind w:firstLine="709"/>
        <w:jc w:val="both"/>
        <w:rPr>
          <w:rFonts w:ascii="Times New Roman CYR" w:hAnsi="Times New Roman CYR" w:cs="Times New Roman CYR"/>
          <w:b/>
          <w:bCs/>
          <w:color w:val="000000"/>
          <w:sz w:val="28"/>
          <w:szCs w:val="28"/>
          <w:lang w:val="uk-UA"/>
        </w:rPr>
      </w:pPr>
      <w:r>
        <w:rPr>
          <w:rFonts w:ascii="Times New Roman CYR" w:hAnsi="Times New Roman CYR" w:cs="Times New Roman CYR"/>
          <w:b/>
          <w:bCs/>
          <w:color w:val="000000"/>
          <w:sz w:val="28"/>
          <w:szCs w:val="28"/>
          <w:lang w:val="uk-UA"/>
        </w:rPr>
        <w:t>Вправа 7. "Будь уважним"</w:t>
      </w:r>
    </w:p>
    <w:p w:rsidR="00130ED9" w:rsidRDefault="00130ED9" w:rsidP="00130ED9">
      <w:pPr>
        <w:tabs>
          <w:tab w:val="left" w:pos="568"/>
        </w:tabs>
        <w:autoSpaceDE w:val="0"/>
        <w:autoSpaceDN w:val="0"/>
        <w:adjustRightInd w:val="0"/>
        <w:spacing w:line="360" w:lineRule="auto"/>
        <w:ind w:firstLine="709"/>
        <w:jc w:val="both"/>
        <w:rPr>
          <w:rFonts w:ascii="Times New Roman CYR" w:hAnsi="Times New Roman CYR" w:cs="Times New Roman CYR"/>
          <w:color w:val="000000"/>
          <w:sz w:val="28"/>
          <w:szCs w:val="28"/>
          <w:lang w:val="uk-UA"/>
        </w:rPr>
      </w:pPr>
      <w:r>
        <w:rPr>
          <w:rFonts w:ascii="Times New Roman CYR" w:hAnsi="Times New Roman CYR" w:cs="Times New Roman CYR"/>
          <w:color w:val="000000"/>
          <w:sz w:val="28"/>
          <w:szCs w:val="28"/>
          <w:lang w:val="uk-UA"/>
        </w:rPr>
        <w:t>Мета: закріплювати знання назв частин тіла, розвивати увагу.</w:t>
      </w:r>
    </w:p>
    <w:p w:rsidR="00130ED9" w:rsidRDefault="00130ED9" w:rsidP="00130ED9">
      <w:pPr>
        <w:tabs>
          <w:tab w:val="left" w:pos="568"/>
        </w:tabs>
        <w:autoSpaceDE w:val="0"/>
        <w:autoSpaceDN w:val="0"/>
        <w:adjustRightInd w:val="0"/>
        <w:spacing w:line="360" w:lineRule="auto"/>
        <w:ind w:firstLine="709"/>
        <w:jc w:val="both"/>
        <w:rPr>
          <w:rFonts w:ascii="Times New Roman CYR" w:hAnsi="Times New Roman CYR" w:cs="Times New Roman CYR"/>
          <w:bCs/>
          <w:color w:val="000000"/>
          <w:sz w:val="28"/>
          <w:szCs w:val="28"/>
          <w:lang w:val="uk-UA"/>
        </w:rPr>
      </w:pPr>
      <w:r>
        <w:rPr>
          <w:rFonts w:ascii="Times New Roman CYR" w:hAnsi="Times New Roman CYR" w:cs="Times New Roman CYR"/>
          <w:bCs/>
          <w:color w:val="000000"/>
          <w:sz w:val="28"/>
          <w:szCs w:val="28"/>
          <w:lang w:val="uk-UA"/>
        </w:rPr>
        <w:t>Обладнання: предметні картинки.</w:t>
      </w:r>
    </w:p>
    <w:p w:rsidR="00402590" w:rsidRDefault="00130ED9" w:rsidP="00402590">
      <w:pPr>
        <w:tabs>
          <w:tab w:val="left" w:pos="568"/>
        </w:tabs>
        <w:autoSpaceDE w:val="0"/>
        <w:autoSpaceDN w:val="0"/>
        <w:adjustRightInd w:val="0"/>
        <w:spacing w:line="360" w:lineRule="auto"/>
        <w:ind w:firstLine="709"/>
        <w:rPr>
          <w:rFonts w:ascii="Times New Roman CYR" w:hAnsi="Times New Roman CYR" w:cs="Times New Roman CYR"/>
          <w:color w:val="000000"/>
          <w:sz w:val="28"/>
          <w:szCs w:val="28"/>
          <w:lang w:val="uk-UA"/>
        </w:rPr>
      </w:pPr>
      <w:r>
        <w:rPr>
          <w:rFonts w:ascii="Times New Roman CYR" w:hAnsi="Times New Roman CYR" w:cs="Times New Roman CYR"/>
          <w:color w:val="000000"/>
          <w:sz w:val="28"/>
          <w:szCs w:val="28"/>
          <w:lang w:val="uk-UA"/>
        </w:rPr>
        <w:t>Хід:</w:t>
      </w:r>
      <w:r w:rsidR="00402590">
        <w:rPr>
          <w:rFonts w:ascii="Times New Roman CYR" w:hAnsi="Times New Roman CYR" w:cs="Times New Roman CYR"/>
          <w:color w:val="000000"/>
          <w:sz w:val="28"/>
          <w:szCs w:val="28"/>
          <w:lang w:val="uk-UA"/>
        </w:rPr>
        <w:t xml:space="preserve"> </w:t>
      </w:r>
      <w:r>
        <w:rPr>
          <w:rFonts w:ascii="Times New Roman CYR" w:hAnsi="Times New Roman CYR" w:cs="Times New Roman CYR"/>
          <w:color w:val="000000"/>
          <w:sz w:val="28"/>
          <w:szCs w:val="28"/>
          <w:lang w:val="uk-UA"/>
        </w:rPr>
        <w:t>Діти разом із вихователем утворюють коло. Вихователь дає дітям завдання доторкнутися до тієї частини тіла, яку він назве і покаже слово - табличку. Але при цьому вихователь намагається заплутати дітей: називає і показує</w:t>
      </w:r>
      <w:r w:rsidR="00C62E4F">
        <w:rPr>
          <w:rFonts w:ascii="Times New Roman CYR" w:hAnsi="Times New Roman CYR" w:cs="Times New Roman CYR"/>
          <w:color w:val="000000"/>
          <w:sz w:val="28"/>
          <w:szCs w:val="28"/>
          <w:lang w:val="uk-UA"/>
        </w:rPr>
        <w:t xml:space="preserve"> слово-</w:t>
      </w:r>
      <w:r>
        <w:rPr>
          <w:rFonts w:ascii="Times New Roman CYR" w:hAnsi="Times New Roman CYR" w:cs="Times New Roman CYR"/>
          <w:color w:val="000000"/>
          <w:sz w:val="28"/>
          <w:szCs w:val="28"/>
          <w:lang w:val="uk-UA"/>
        </w:rPr>
        <w:t xml:space="preserve">назву однієї частини тіла (нога), а сам показує на іншу (голова). Діти повинні уважно слухати, повторювати назву і показувати ті частини тіла, які називає і вихователь. </w:t>
      </w:r>
      <w:bookmarkStart w:id="4" w:name="_Toc315677563"/>
      <w:r w:rsidR="00C62E4F">
        <w:rPr>
          <w:rFonts w:ascii="Times New Roman CYR" w:hAnsi="Times New Roman CYR" w:cs="Times New Roman CYR"/>
          <w:color w:val="000000"/>
          <w:sz w:val="28"/>
          <w:szCs w:val="28"/>
          <w:lang w:val="uk-UA"/>
        </w:rPr>
        <w:t xml:space="preserve">   </w:t>
      </w:r>
    </w:p>
    <w:p w:rsidR="00130ED9" w:rsidRDefault="00130ED9" w:rsidP="00402590">
      <w:pPr>
        <w:tabs>
          <w:tab w:val="left" w:pos="568"/>
        </w:tabs>
        <w:autoSpaceDE w:val="0"/>
        <w:autoSpaceDN w:val="0"/>
        <w:adjustRightInd w:val="0"/>
        <w:spacing w:line="360" w:lineRule="auto"/>
        <w:ind w:firstLine="709"/>
        <w:rPr>
          <w:b/>
          <w:sz w:val="28"/>
          <w:szCs w:val="28"/>
          <w:lang w:val="uk-UA"/>
        </w:rPr>
      </w:pPr>
      <w:r>
        <w:rPr>
          <w:b/>
          <w:sz w:val="28"/>
          <w:szCs w:val="28"/>
          <w:lang w:val="uk-UA"/>
        </w:rPr>
        <w:t>Тема 4. Одяг</w:t>
      </w:r>
      <w:bookmarkEnd w:id="4"/>
    </w:p>
    <w:p w:rsidR="00130ED9" w:rsidRDefault="00130ED9" w:rsidP="00130ED9">
      <w:pPr>
        <w:spacing w:line="360" w:lineRule="auto"/>
        <w:ind w:firstLine="709"/>
        <w:jc w:val="both"/>
        <w:rPr>
          <w:b/>
          <w:sz w:val="28"/>
          <w:szCs w:val="28"/>
          <w:lang w:val="uk-UA"/>
        </w:rPr>
      </w:pPr>
      <w:r>
        <w:rPr>
          <w:b/>
          <w:sz w:val="28"/>
          <w:szCs w:val="28"/>
          <w:lang w:val="uk-UA"/>
        </w:rPr>
        <w:t>Вправа 8.  «Швидко одяг відшукай, його назву пригадай»</w:t>
      </w:r>
    </w:p>
    <w:p w:rsidR="00130ED9" w:rsidRDefault="00130ED9" w:rsidP="00130ED9">
      <w:pPr>
        <w:spacing w:line="360" w:lineRule="auto"/>
        <w:ind w:firstLine="709"/>
        <w:jc w:val="both"/>
        <w:rPr>
          <w:sz w:val="28"/>
          <w:szCs w:val="28"/>
          <w:lang w:val="uk-UA"/>
        </w:rPr>
      </w:pPr>
      <w:r>
        <w:rPr>
          <w:sz w:val="28"/>
          <w:szCs w:val="28"/>
          <w:lang w:val="uk-UA"/>
        </w:rPr>
        <w:t>Мета: вчити дітей співвідносити реальний одяг з його зображенням на предметних картинках, активізувати в мовленні дітей слова-назви одягу, розвивати увагу.</w:t>
      </w:r>
    </w:p>
    <w:p w:rsidR="00130ED9" w:rsidRDefault="00130ED9" w:rsidP="00130ED9">
      <w:pPr>
        <w:spacing w:line="360" w:lineRule="auto"/>
        <w:ind w:firstLine="709"/>
        <w:jc w:val="both"/>
        <w:rPr>
          <w:sz w:val="28"/>
          <w:szCs w:val="28"/>
          <w:lang w:val="uk-UA"/>
        </w:rPr>
      </w:pPr>
      <w:r>
        <w:rPr>
          <w:sz w:val="28"/>
          <w:szCs w:val="28"/>
          <w:lang w:val="uk-UA"/>
        </w:rPr>
        <w:t>Обладнання: дидактично обладнана лялька, що має різноманітний одяг, роздаткові предметні картинки із зображенням одягу.</w:t>
      </w:r>
    </w:p>
    <w:p w:rsidR="00130ED9" w:rsidRPr="00370D4B" w:rsidRDefault="00130ED9" w:rsidP="00C62E4F">
      <w:pPr>
        <w:spacing w:line="360" w:lineRule="auto"/>
        <w:ind w:firstLine="709"/>
        <w:jc w:val="both"/>
        <w:rPr>
          <w:sz w:val="28"/>
          <w:szCs w:val="28"/>
          <w:lang w:val="uk-UA"/>
        </w:rPr>
      </w:pPr>
      <w:r>
        <w:rPr>
          <w:sz w:val="28"/>
          <w:szCs w:val="28"/>
          <w:lang w:val="uk-UA"/>
        </w:rPr>
        <w:t>Хід:</w:t>
      </w:r>
      <w:r w:rsidR="00C62E4F">
        <w:rPr>
          <w:sz w:val="28"/>
          <w:szCs w:val="28"/>
          <w:lang w:val="uk-UA"/>
        </w:rPr>
        <w:t xml:space="preserve"> </w:t>
      </w:r>
      <w:r>
        <w:rPr>
          <w:sz w:val="28"/>
          <w:szCs w:val="28"/>
          <w:lang w:val="uk-UA"/>
        </w:rPr>
        <w:t xml:space="preserve">Вихователь роздає дітям по 2-3 предметні картинки із зображенням різного одягу. А потім повідомляє про те, що лялька Катруся </w:t>
      </w:r>
      <w:proofErr w:type="spellStart"/>
      <w:r>
        <w:rPr>
          <w:sz w:val="28"/>
          <w:szCs w:val="28"/>
          <w:lang w:val="uk-UA"/>
        </w:rPr>
        <w:t>забула</w:t>
      </w:r>
      <w:proofErr w:type="spellEnd"/>
      <w:r>
        <w:rPr>
          <w:sz w:val="28"/>
          <w:szCs w:val="28"/>
          <w:lang w:val="uk-UA"/>
        </w:rPr>
        <w:t xml:space="preserve">, як називається її одяг. Катруся принесла увесь свій одяг і буде показувати, що в неї </w:t>
      </w:r>
      <w:r>
        <w:rPr>
          <w:sz w:val="28"/>
          <w:szCs w:val="28"/>
          <w:lang w:val="uk-UA"/>
        </w:rPr>
        <w:lastRenderedPageBreak/>
        <w:t xml:space="preserve">є. Та дитина, у якої серед картинок є така ж річ, має показати її Катрусі та сказати, як вона називається. Ті діти, які мають на собі такий же одяг підводяться і демонструють його Катрусі. </w:t>
      </w:r>
    </w:p>
    <w:p w:rsidR="00130ED9" w:rsidRDefault="00130ED9" w:rsidP="00C62E4F">
      <w:pPr>
        <w:tabs>
          <w:tab w:val="left" w:pos="568"/>
        </w:tabs>
        <w:autoSpaceDE w:val="0"/>
        <w:autoSpaceDN w:val="0"/>
        <w:adjustRightInd w:val="0"/>
        <w:spacing w:line="360" w:lineRule="auto"/>
        <w:ind w:firstLine="709"/>
        <w:jc w:val="both"/>
        <w:rPr>
          <w:rFonts w:ascii="Times New Roman CYR" w:hAnsi="Times New Roman CYR" w:cs="Times New Roman CYR"/>
          <w:b/>
          <w:bCs/>
          <w:color w:val="000000"/>
          <w:sz w:val="28"/>
          <w:szCs w:val="28"/>
          <w:lang w:val="uk-UA"/>
        </w:rPr>
      </w:pPr>
      <w:r>
        <w:rPr>
          <w:rFonts w:ascii="Times New Roman CYR" w:hAnsi="Times New Roman CYR" w:cs="Times New Roman CYR"/>
          <w:b/>
          <w:bCs/>
          <w:color w:val="000000"/>
          <w:sz w:val="28"/>
          <w:szCs w:val="28"/>
          <w:lang w:val="uk-UA"/>
        </w:rPr>
        <w:t>Вправа 9. «Добери одяг»</w:t>
      </w:r>
    </w:p>
    <w:p w:rsidR="00130ED9" w:rsidRDefault="00130ED9" w:rsidP="00C62E4F">
      <w:pPr>
        <w:tabs>
          <w:tab w:val="left" w:pos="568"/>
        </w:tabs>
        <w:autoSpaceDE w:val="0"/>
        <w:autoSpaceDN w:val="0"/>
        <w:adjustRightInd w:val="0"/>
        <w:spacing w:line="360" w:lineRule="auto"/>
        <w:ind w:firstLine="709"/>
        <w:jc w:val="both"/>
        <w:rPr>
          <w:rFonts w:ascii="Times New Roman CYR" w:hAnsi="Times New Roman CYR" w:cs="Times New Roman CYR"/>
          <w:color w:val="000000"/>
          <w:sz w:val="28"/>
          <w:szCs w:val="28"/>
          <w:lang w:val="uk-UA"/>
        </w:rPr>
      </w:pPr>
      <w:r>
        <w:rPr>
          <w:rFonts w:ascii="Times New Roman CYR" w:hAnsi="Times New Roman CYR" w:cs="Times New Roman CYR"/>
          <w:color w:val="000000"/>
          <w:sz w:val="28"/>
          <w:szCs w:val="28"/>
          <w:lang w:val="uk-UA"/>
        </w:rPr>
        <w:t xml:space="preserve">Мета: </w:t>
      </w:r>
      <w:r>
        <w:rPr>
          <w:sz w:val="28"/>
          <w:szCs w:val="28"/>
          <w:lang w:val="uk-UA"/>
        </w:rPr>
        <w:t>активізувати в мовленні дітей слова-назви одягу, розвивати увагу.</w:t>
      </w:r>
    </w:p>
    <w:p w:rsidR="00130ED9" w:rsidRDefault="00130ED9" w:rsidP="00C62E4F">
      <w:pPr>
        <w:tabs>
          <w:tab w:val="left" w:pos="568"/>
        </w:tabs>
        <w:autoSpaceDE w:val="0"/>
        <w:autoSpaceDN w:val="0"/>
        <w:adjustRightInd w:val="0"/>
        <w:spacing w:line="360" w:lineRule="auto"/>
        <w:ind w:firstLine="709"/>
        <w:jc w:val="both"/>
        <w:rPr>
          <w:rFonts w:ascii="Times New Roman CYR" w:hAnsi="Times New Roman CYR" w:cs="Times New Roman CYR"/>
          <w:color w:val="000000"/>
          <w:sz w:val="28"/>
          <w:szCs w:val="28"/>
          <w:lang w:val="uk-UA"/>
        </w:rPr>
      </w:pPr>
      <w:r>
        <w:rPr>
          <w:rFonts w:ascii="Times New Roman CYR" w:hAnsi="Times New Roman CYR" w:cs="Times New Roman CYR"/>
          <w:color w:val="000000"/>
          <w:sz w:val="28"/>
          <w:szCs w:val="28"/>
          <w:lang w:val="uk-UA"/>
        </w:rPr>
        <w:t>Обладнання: лялька, предметні картинки із зображенням одягу.</w:t>
      </w:r>
    </w:p>
    <w:p w:rsidR="00130ED9" w:rsidRDefault="00130ED9" w:rsidP="00C62E4F">
      <w:pPr>
        <w:tabs>
          <w:tab w:val="left" w:pos="568"/>
        </w:tabs>
        <w:autoSpaceDE w:val="0"/>
        <w:autoSpaceDN w:val="0"/>
        <w:adjustRightInd w:val="0"/>
        <w:spacing w:line="360" w:lineRule="auto"/>
        <w:ind w:firstLine="709"/>
        <w:jc w:val="both"/>
        <w:rPr>
          <w:rFonts w:ascii="Times New Roman CYR" w:hAnsi="Times New Roman CYR" w:cs="Times New Roman CYR"/>
          <w:color w:val="000000"/>
          <w:sz w:val="28"/>
          <w:szCs w:val="28"/>
          <w:lang w:val="uk-UA"/>
        </w:rPr>
      </w:pPr>
      <w:r>
        <w:rPr>
          <w:rFonts w:ascii="Times New Roman CYR" w:hAnsi="Times New Roman CYR" w:cs="Times New Roman CYR"/>
          <w:color w:val="000000"/>
          <w:sz w:val="28"/>
          <w:szCs w:val="28"/>
          <w:lang w:val="uk-UA"/>
        </w:rPr>
        <w:t>Хід:</w:t>
      </w:r>
      <w:r w:rsidR="00C62E4F">
        <w:rPr>
          <w:rFonts w:ascii="Times New Roman CYR" w:hAnsi="Times New Roman CYR" w:cs="Times New Roman CYR"/>
          <w:color w:val="000000"/>
          <w:sz w:val="28"/>
          <w:szCs w:val="28"/>
          <w:lang w:val="uk-UA"/>
        </w:rPr>
        <w:t xml:space="preserve"> </w:t>
      </w:r>
      <w:r>
        <w:rPr>
          <w:rFonts w:ascii="Times New Roman CYR" w:hAnsi="Times New Roman CYR" w:cs="Times New Roman CYR"/>
          <w:color w:val="000000"/>
          <w:sz w:val="28"/>
          <w:szCs w:val="28"/>
          <w:lang w:val="uk-UA"/>
        </w:rPr>
        <w:t>Діти разом із вихователем утворюють півколо. На набірному полотні  знаходяться предметні картинки із зображенням одягу. Вихователь дає одній дитині ляльку. Дитина бере її в руки, називає той предмет одягу на набірному полотні, який вона хоче надіти ляльці. Далі дитина передає ляльку далі.</w:t>
      </w:r>
    </w:p>
    <w:p w:rsidR="00130ED9" w:rsidRPr="00370D4B" w:rsidRDefault="00130ED9" w:rsidP="00C62E4F">
      <w:pPr>
        <w:tabs>
          <w:tab w:val="left" w:pos="568"/>
        </w:tabs>
        <w:autoSpaceDE w:val="0"/>
        <w:autoSpaceDN w:val="0"/>
        <w:adjustRightInd w:val="0"/>
        <w:spacing w:line="360" w:lineRule="auto"/>
        <w:ind w:firstLine="709"/>
        <w:jc w:val="both"/>
        <w:rPr>
          <w:rFonts w:ascii="Times New Roman CYR" w:hAnsi="Times New Roman CYR" w:cs="Times New Roman CYR"/>
          <w:color w:val="000000"/>
          <w:sz w:val="28"/>
          <w:szCs w:val="28"/>
          <w:lang w:val="uk-UA"/>
        </w:rPr>
      </w:pPr>
      <w:r>
        <w:rPr>
          <w:rFonts w:ascii="Times New Roman CYR" w:hAnsi="Times New Roman CYR" w:cs="Times New Roman CYR"/>
          <w:color w:val="000000"/>
          <w:sz w:val="28"/>
          <w:szCs w:val="28"/>
          <w:lang w:val="uk-UA"/>
        </w:rPr>
        <w:t>Примітка. Повторювати вже названі предмети одягу не можна (названі дітьми речі вихователь може знімати з набірного полотна, а, за потреби, може додавати інші).</w:t>
      </w:r>
    </w:p>
    <w:p w:rsidR="00130ED9" w:rsidRDefault="00130ED9" w:rsidP="00C62E4F">
      <w:pPr>
        <w:spacing w:line="360" w:lineRule="auto"/>
        <w:ind w:firstLine="709"/>
        <w:jc w:val="both"/>
        <w:rPr>
          <w:b/>
          <w:sz w:val="28"/>
          <w:szCs w:val="28"/>
          <w:lang w:val="uk-UA"/>
        </w:rPr>
      </w:pPr>
      <w:r>
        <w:rPr>
          <w:b/>
          <w:sz w:val="28"/>
          <w:szCs w:val="28"/>
          <w:lang w:val="uk-UA"/>
        </w:rPr>
        <w:t>Вправа 10 «Чиї це речі?»</w:t>
      </w:r>
    </w:p>
    <w:p w:rsidR="00130ED9" w:rsidRDefault="00130ED9" w:rsidP="00C62E4F">
      <w:pPr>
        <w:spacing w:line="360" w:lineRule="auto"/>
        <w:ind w:firstLine="709"/>
        <w:jc w:val="both"/>
        <w:rPr>
          <w:sz w:val="28"/>
          <w:szCs w:val="28"/>
          <w:lang w:val="uk-UA"/>
        </w:rPr>
      </w:pPr>
      <w:r>
        <w:rPr>
          <w:sz w:val="28"/>
          <w:szCs w:val="28"/>
          <w:lang w:val="uk-UA"/>
        </w:rPr>
        <w:t xml:space="preserve">Мета: активізувати в мовленні дітей слова-назви одягу, удосконалювати уміння диференціювати одяг для хлопчиків і </w:t>
      </w:r>
      <w:proofErr w:type="spellStart"/>
      <w:r>
        <w:rPr>
          <w:sz w:val="28"/>
          <w:szCs w:val="28"/>
          <w:lang w:val="uk-UA"/>
        </w:rPr>
        <w:t>дівчаток</w:t>
      </w:r>
      <w:proofErr w:type="spellEnd"/>
      <w:r>
        <w:rPr>
          <w:sz w:val="28"/>
          <w:szCs w:val="28"/>
          <w:lang w:val="uk-UA"/>
        </w:rPr>
        <w:t>, розвивати увагу.</w:t>
      </w:r>
    </w:p>
    <w:p w:rsidR="00130ED9" w:rsidRDefault="00130ED9" w:rsidP="00C62E4F">
      <w:pPr>
        <w:spacing w:line="360" w:lineRule="auto"/>
        <w:ind w:firstLine="709"/>
        <w:jc w:val="both"/>
        <w:rPr>
          <w:sz w:val="28"/>
          <w:szCs w:val="28"/>
          <w:lang w:val="uk-UA"/>
        </w:rPr>
      </w:pPr>
      <w:r>
        <w:rPr>
          <w:sz w:val="28"/>
          <w:szCs w:val="28"/>
          <w:lang w:val="uk-UA"/>
        </w:rPr>
        <w:t>Обладнання: зображення намальованих ляльок (хлопчика і дівчинки), предметні малюнки із зображенням одягу.</w:t>
      </w:r>
    </w:p>
    <w:p w:rsidR="00130ED9" w:rsidRDefault="00130ED9" w:rsidP="00C62E4F">
      <w:pPr>
        <w:spacing w:line="360" w:lineRule="auto"/>
        <w:ind w:firstLine="709"/>
        <w:jc w:val="both"/>
        <w:rPr>
          <w:sz w:val="28"/>
          <w:szCs w:val="28"/>
          <w:lang w:val="uk-UA"/>
        </w:rPr>
      </w:pPr>
      <w:r>
        <w:rPr>
          <w:sz w:val="28"/>
          <w:szCs w:val="28"/>
          <w:lang w:val="uk-UA"/>
        </w:rPr>
        <w:t>Хід:</w:t>
      </w:r>
      <w:r w:rsidR="00C62E4F">
        <w:rPr>
          <w:sz w:val="28"/>
          <w:szCs w:val="28"/>
          <w:lang w:val="uk-UA"/>
        </w:rPr>
        <w:t xml:space="preserve"> </w:t>
      </w:r>
      <w:r>
        <w:rPr>
          <w:sz w:val="28"/>
          <w:szCs w:val="28"/>
          <w:lang w:val="uk-UA"/>
        </w:rPr>
        <w:t>Вихователь виставляє два зображення намальованих ляльок (хлопчика і дівчинки). На столі у нього лежать предметні малюнки із зображенням різного одягу. Діти діляться на дві команди (хлопчики і дівчатка). Представники кожної команди по черзі підходять до столу і обирають одну річ. Називають її та виставляють поряд із зображенням відповідної іграшки. Хлопчики одягають ляльку-хлопчика, а дівчатка – дівчинку.</w:t>
      </w:r>
    </w:p>
    <w:p w:rsidR="00130ED9" w:rsidRDefault="00130ED9" w:rsidP="00025AE5">
      <w:pPr>
        <w:spacing w:line="312" w:lineRule="auto"/>
        <w:ind w:firstLine="709"/>
        <w:outlineLvl w:val="0"/>
        <w:rPr>
          <w:b/>
          <w:sz w:val="28"/>
          <w:szCs w:val="28"/>
          <w:lang w:val="uk-UA"/>
        </w:rPr>
      </w:pPr>
      <w:bookmarkStart w:id="5" w:name="_Toc315677569"/>
      <w:r>
        <w:rPr>
          <w:b/>
          <w:sz w:val="28"/>
          <w:szCs w:val="28"/>
          <w:lang w:val="uk-UA"/>
        </w:rPr>
        <w:t>Тема 5. Взуття</w:t>
      </w:r>
      <w:bookmarkEnd w:id="5"/>
    </w:p>
    <w:p w:rsidR="00130ED9" w:rsidRDefault="00130ED9" w:rsidP="00130ED9">
      <w:pPr>
        <w:tabs>
          <w:tab w:val="left" w:pos="568"/>
        </w:tabs>
        <w:autoSpaceDE w:val="0"/>
        <w:autoSpaceDN w:val="0"/>
        <w:adjustRightInd w:val="0"/>
        <w:spacing w:line="360" w:lineRule="auto"/>
        <w:ind w:firstLine="709"/>
        <w:jc w:val="both"/>
        <w:rPr>
          <w:rFonts w:ascii="Times New Roman CYR" w:hAnsi="Times New Roman CYR" w:cs="Times New Roman CYR"/>
          <w:b/>
          <w:color w:val="000000"/>
          <w:sz w:val="28"/>
          <w:szCs w:val="28"/>
          <w:lang w:val="uk-UA"/>
        </w:rPr>
      </w:pPr>
      <w:r>
        <w:rPr>
          <w:rFonts w:ascii="Times New Roman CYR" w:hAnsi="Times New Roman CYR" w:cs="Times New Roman CYR"/>
          <w:b/>
          <w:color w:val="000000"/>
          <w:sz w:val="28"/>
          <w:szCs w:val="28"/>
          <w:lang w:val="uk-UA"/>
        </w:rPr>
        <w:t>Вправа 11. «Знайди пару»</w:t>
      </w:r>
    </w:p>
    <w:p w:rsidR="00130ED9" w:rsidRDefault="00130ED9" w:rsidP="00C62E4F">
      <w:pPr>
        <w:tabs>
          <w:tab w:val="left" w:pos="568"/>
        </w:tabs>
        <w:autoSpaceDE w:val="0"/>
        <w:autoSpaceDN w:val="0"/>
        <w:adjustRightInd w:val="0"/>
        <w:spacing w:line="360" w:lineRule="auto"/>
        <w:ind w:firstLine="709"/>
        <w:jc w:val="both"/>
        <w:rPr>
          <w:rFonts w:ascii="Times New Roman CYR" w:hAnsi="Times New Roman CYR" w:cs="Times New Roman CYR"/>
          <w:color w:val="000000"/>
          <w:sz w:val="28"/>
          <w:szCs w:val="28"/>
          <w:lang w:val="uk-UA"/>
        </w:rPr>
      </w:pPr>
      <w:r>
        <w:rPr>
          <w:rFonts w:ascii="Times New Roman CYR" w:hAnsi="Times New Roman CYR" w:cs="Times New Roman CYR"/>
          <w:color w:val="000000"/>
          <w:sz w:val="28"/>
          <w:szCs w:val="28"/>
          <w:lang w:val="uk-UA"/>
        </w:rPr>
        <w:t>Мета: активізувати в мовленні дітей слова-назви взуття, вчити знаходити парне взуття, розвивати увагу.</w:t>
      </w:r>
    </w:p>
    <w:p w:rsidR="00130ED9" w:rsidRDefault="00130ED9" w:rsidP="00C62E4F">
      <w:pPr>
        <w:tabs>
          <w:tab w:val="left" w:pos="568"/>
        </w:tabs>
        <w:autoSpaceDE w:val="0"/>
        <w:autoSpaceDN w:val="0"/>
        <w:adjustRightInd w:val="0"/>
        <w:spacing w:line="360" w:lineRule="auto"/>
        <w:ind w:firstLine="709"/>
        <w:jc w:val="both"/>
        <w:rPr>
          <w:rFonts w:ascii="Times New Roman CYR" w:hAnsi="Times New Roman CYR" w:cs="Times New Roman CYR"/>
          <w:color w:val="000000"/>
          <w:sz w:val="28"/>
          <w:szCs w:val="28"/>
          <w:lang w:val="uk-UA"/>
        </w:rPr>
      </w:pPr>
      <w:r>
        <w:rPr>
          <w:rFonts w:ascii="Times New Roman CYR" w:hAnsi="Times New Roman CYR" w:cs="Times New Roman CYR"/>
          <w:color w:val="000000"/>
          <w:sz w:val="28"/>
          <w:szCs w:val="28"/>
          <w:lang w:val="uk-UA"/>
        </w:rPr>
        <w:t>Обладнання: картинки із зображенням взуття.</w:t>
      </w:r>
    </w:p>
    <w:p w:rsidR="00130ED9" w:rsidRDefault="00130ED9" w:rsidP="00C62E4F">
      <w:pPr>
        <w:tabs>
          <w:tab w:val="left" w:pos="568"/>
        </w:tabs>
        <w:autoSpaceDE w:val="0"/>
        <w:autoSpaceDN w:val="0"/>
        <w:adjustRightInd w:val="0"/>
        <w:spacing w:line="360" w:lineRule="auto"/>
        <w:ind w:firstLine="709"/>
        <w:jc w:val="both"/>
        <w:rPr>
          <w:rFonts w:ascii="Times New Roman CYR" w:hAnsi="Times New Roman CYR" w:cs="Times New Roman CYR"/>
          <w:color w:val="000000"/>
          <w:sz w:val="28"/>
          <w:szCs w:val="28"/>
          <w:lang w:val="uk-UA"/>
        </w:rPr>
      </w:pPr>
      <w:r>
        <w:rPr>
          <w:rFonts w:ascii="Times New Roman CYR" w:hAnsi="Times New Roman CYR" w:cs="Times New Roman CYR"/>
          <w:color w:val="000000"/>
          <w:sz w:val="28"/>
          <w:szCs w:val="28"/>
          <w:lang w:val="uk-UA"/>
        </w:rPr>
        <w:t>Хід:</w:t>
      </w:r>
      <w:r w:rsidR="00C62E4F">
        <w:rPr>
          <w:rFonts w:ascii="Times New Roman CYR" w:hAnsi="Times New Roman CYR" w:cs="Times New Roman CYR"/>
          <w:color w:val="000000"/>
          <w:sz w:val="28"/>
          <w:szCs w:val="28"/>
          <w:lang w:val="uk-UA"/>
        </w:rPr>
        <w:t xml:space="preserve"> </w:t>
      </w:r>
      <w:r>
        <w:rPr>
          <w:rFonts w:ascii="Times New Roman CYR" w:hAnsi="Times New Roman CYR" w:cs="Times New Roman CYR"/>
          <w:color w:val="000000"/>
          <w:sz w:val="28"/>
          <w:szCs w:val="28"/>
          <w:lang w:val="uk-UA"/>
        </w:rPr>
        <w:t xml:space="preserve">Вихователь роздає дітям по 2-3 картинки із зображенням одного </w:t>
      </w:r>
      <w:r>
        <w:rPr>
          <w:rFonts w:ascii="Times New Roman CYR" w:hAnsi="Times New Roman CYR" w:cs="Times New Roman CYR"/>
          <w:color w:val="000000"/>
          <w:sz w:val="28"/>
          <w:szCs w:val="28"/>
          <w:lang w:val="uk-UA"/>
        </w:rPr>
        <w:lastRenderedPageBreak/>
        <w:t xml:space="preserve">предмета взуття (наприклад: один кросівок, один чобіт тощо). Педагог демонструє по черзі картинки з такими ж зображеннями. Діти мають серед своїх картинок знайти пару і підняти малюнок вгору. Та дитина, яка першою виконає завдання, називає зображене взуття і отримує від вихователя його пару. </w:t>
      </w:r>
    </w:p>
    <w:p w:rsidR="00130ED9" w:rsidRDefault="00130ED9" w:rsidP="00130ED9">
      <w:pPr>
        <w:spacing w:line="360" w:lineRule="auto"/>
        <w:ind w:firstLine="709"/>
        <w:rPr>
          <w:b/>
          <w:sz w:val="28"/>
          <w:szCs w:val="28"/>
          <w:lang w:val="uk-UA"/>
        </w:rPr>
      </w:pPr>
      <w:r>
        <w:rPr>
          <w:b/>
          <w:sz w:val="28"/>
          <w:szCs w:val="28"/>
          <w:lang w:val="uk-UA"/>
        </w:rPr>
        <w:t>Вправа 12. «Що взує Катруся»</w:t>
      </w:r>
    </w:p>
    <w:p w:rsidR="00130ED9" w:rsidRDefault="00130ED9" w:rsidP="00130ED9">
      <w:pPr>
        <w:spacing w:line="360" w:lineRule="auto"/>
        <w:ind w:firstLine="709"/>
        <w:jc w:val="both"/>
        <w:rPr>
          <w:sz w:val="28"/>
          <w:szCs w:val="28"/>
          <w:lang w:val="uk-UA"/>
        </w:rPr>
      </w:pPr>
      <w:r>
        <w:rPr>
          <w:sz w:val="28"/>
          <w:szCs w:val="28"/>
          <w:lang w:val="uk-UA"/>
        </w:rPr>
        <w:t>Мета:</w:t>
      </w:r>
      <w:r>
        <w:rPr>
          <w:rFonts w:ascii="Times New Roman CYR" w:hAnsi="Times New Roman CYR" w:cs="Times New Roman CYR"/>
          <w:color w:val="000000"/>
          <w:sz w:val="28"/>
          <w:szCs w:val="28"/>
          <w:lang w:val="uk-UA"/>
        </w:rPr>
        <w:t xml:space="preserve"> активізувати в мовленні дітей слова-назви взуття, вчити правильно добирати взуття відповідно до погоди, розвивати увагу.</w:t>
      </w:r>
    </w:p>
    <w:p w:rsidR="00130ED9" w:rsidRDefault="00130ED9" w:rsidP="00130ED9">
      <w:pPr>
        <w:spacing w:line="360" w:lineRule="auto"/>
        <w:ind w:firstLine="709"/>
        <w:rPr>
          <w:sz w:val="28"/>
          <w:szCs w:val="28"/>
          <w:lang w:val="uk-UA"/>
        </w:rPr>
      </w:pPr>
      <w:r>
        <w:rPr>
          <w:sz w:val="28"/>
          <w:szCs w:val="28"/>
          <w:lang w:val="uk-UA"/>
        </w:rPr>
        <w:t xml:space="preserve">Обладнання: лялька, </w:t>
      </w:r>
      <w:r>
        <w:rPr>
          <w:rFonts w:ascii="Times New Roman CYR" w:hAnsi="Times New Roman CYR" w:cs="Times New Roman CYR"/>
          <w:color w:val="000000"/>
          <w:sz w:val="28"/>
          <w:szCs w:val="28"/>
          <w:lang w:val="uk-UA"/>
        </w:rPr>
        <w:t>картинки із зображенням взуття.</w:t>
      </w:r>
    </w:p>
    <w:p w:rsidR="00130ED9" w:rsidRDefault="00130ED9" w:rsidP="00402590">
      <w:pPr>
        <w:spacing w:line="360" w:lineRule="auto"/>
        <w:ind w:firstLine="709"/>
        <w:jc w:val="both"/>
        <w:rPr>
          <w:sz w:val="28"/>
          <w:szCs w:val="28"/>
          <w:lang w:val="uk-UA"/>
        </w:rPr>
      </w:pPr>
      <w:r>
        <w:rPr>
          <w:sz w:val="28"/>
          <w:szCs w:val="28"/>
          <w:lang w:val="uk-UA"/>
        </w:rPr>
        <w:t>Хід:</w:t>
      </w:r>
      <w:r w:rsidR="00402590">
        <w:rPr>
          <w:sz w:val="28"/>
          <w:szCs w:val="28"/>
          <w:lang w:val="uk-UA"/>
        </w:rPr>
        <w:t xml:space="preserve"> </w:t>
      </w:r>
      <w:r>
        <w:rPr>
          <w:sz w:val="28"/>
          <w:szCs w:val="28"/>
          <w:lang w:val="uk-UA"/>
        </w:rPr>
        <w:t>Діти стоять півколом біля набірного полотна, на якому виставлені картинки із зображенням взуття. На столі у вихователя сидить лялька. Вихователь пропонує дітям допомогти ляльці вибрати взуття для прогулянки. Педагог показує зображення різних пір року, а діти по черзі називають взуття, яке потрібно взути Катрусі. Та дитина, яка здійснить правильний вибір, підходить до набірного полотна, за допомогою вихователя виймає потрібну картинку і кладе її поруч з лялькою.</w:t>
      </w:r>
    </w:p>
    <w:p w:rsidR="00130ED9" w:rsidRDefault="00130ED9" w:rsidP="00025AE5">
      <w:pPr>
        <w:spacing w:line="312" w:lineRule="auto"/>
        <w:ind w:firstLine="709"/>
        <w:outlineLvl w:val="0"/>
        <w:rPr>
          <w:b/>
          <w:sz w:val="28"/>
          <w:szCs w:val="28"/>
          <w:lang w:val="uk-UA"/>
        </w:rPr>
      </w:pPr>
      <w:bookmarkStart w:id="6" w:name="_Toc315677575"/>
      <w:r>
        <w:rPr>
          <w:b/>
          <w:sz w:val="28"/>
          <w:szCs w:val="28"/>
          <w:lang w:val="uk-UA"/>
        </w:rPr>
        <w:t>Тема 6. Посуд</w:t>
      </w:r>
      <w:bookmarkEnd w:id="6"/>
    </w:p>
    <w:p w:rsidR="00130ED9" w:rsidRDefault="00130ED9" w:rsidP="00130ED9">
      <w:pPr>
        <w:spacing w:line="360" w:lineRule="auto"/>
        <w:ind w:firstLine="709"/>
        <w:jc w:val="both"/>
        <w:rPr>
          <w:b/>
          <w:sz w:val="28"/>
          <w:szCs w:val="28"/>
          <w:lang w:val="uk-UA"/>
        </w:rPr>
      </w:pPr>
      <w:r>
        <w:rPr>
          <w:b/>
          <w:sz w:val="28"/>
          <w:szCs w:val="28"/>
          <w:lang w:val="uk-UA"/>
        </w:rPr>
        <w:t>Вправа 13. «</w:t>
      </w:r>
      <w:proofErr w:type="spellStart"/>
      <w:r>
        <w:rPr>
          <w:b/>
          <w:sz w:val="28"/>
          <w:szCs w:val="28"/>
          <w:lang w:val="uk-UA"/>
        </w:rPr>
        <w:t>Накриємо</w:t>
      </w:r>
      <w:proofErr w:type="spellEnd"/>
      <w:r>
        <w:rPr>
          <w:b/>
          <w:sz w:val="28"/>
          <w:szCs w:val="28"/>
          <w:lang w:val="uk-UA"/>
        </w:rPr>
        <w:t xml:space="preserve"> на стіл»</w:t>
      </w:r>
    </w:p>
    <w:p w:rsidR="00130ED9" w:rsidRDefault="00130ED9" w:rsidP="00130ED9">
      <w:pPr>
        <w:spacing w:line="360" w:lineRule="auto"/>
        <w:ind w:firstLine="709"/>
        <w:jc w:val="both"/>
        <w:rPr>
          <w:sz w:val="28"/>
          <w:szCs w:val="28"/>
          <w:lang w:val="uk-UA"/>
        </w:rPr>
      </w:pPr>
      <w:r>
        <w:rPr>
          <w:sz w:val="28"/>
          <w:szCs w:val="28"/>
          <w:lang w:val="uk-UA"/>
        </w:rPr>
        <w:t xml:space="preserve">Мета: вчити дітей співвідносити реальний посуд з його зображенням на предметних картинках, </w:t>
      </w:r>
      <w:r>
        <w:rPr>
          <w:rFonts w:ascii="Times New Roman CYR" w:hAnsi="Times New Roman CYR" w:cs="Times New Roman CYR"/>
          <w:color w:val="000000"/>
          <w:sz w:val="28"/>
          <w:szCs w:val="28"/>
          <w:lang w:val="uk-UA"/>
        </w:rPr>
        <w:t>активізувати в мовленні дітей слова-назви посуду, виховувати інтерес до домашніх справ.</w:t>
      </w:r>
    </w:p>
    <w:p w:rsidR="00130ED9" w:rsidRDefault="00130ED9" w:rsidP="00130ED9">
      <w:pPr>
        <w:spacing w:line="360" w:lineRule="auto"/>
        <w:ind w:firstLine="709"/>
        <w:jc w:val="both"/>
        <w:rPr>
          <w:rFonts w:ascii="Times New Roman CYR" w:hAnsi="Times New Roman CYR" w:cs="Times New Roman CYR"/>
          <w:color w:val="000000"/>
          <w:sz w:val="28"/>
          <w:szCs w:val="28"/>
          <w:lang w:val="uk-UA"/>
        </w:rPr>
      </w:pPr>
      <w:r>
        <w:rPr>
          <w:rFonts w:ascii="Times New Roman CYR" w:hAnsi="Times New Roman CYR" w:cs="Times New Roman CYR"/>
          <w:color w:val="000000"/>
          <w:sz w:val="28"/>
          <w:szCs w:val="28"/>
          <w:lang w:val="uk-UA"/>
        </w:rPr>
        <w:t>Обладнання: сюжетний малюнок із зображенням посуду, іграшковий посуд, іграшки (стіл, стільчики, ляльки, ведмедик, зайчик).</w:t>
      </w:r>
    </w:p>
    <w:p w:rsidR="00130ED9" w:rsidRPr="00370D4B" w:rsidRDefault="00130ED9" w:rsidP="00402590">
      <w:pPr>
        <w:spacing w:line="360" w:lineRule="auto"/>
        <w:ind w:firstLine="709"/>
        <w:jc w:val="both"/>
        <w:rPr>
          <w:sz w:val="28"/>
          <w:szCs w:val="28"/>
          <w:lang w:val="uk-UA"/>
        </w:rPr>
      </w:pPr>
      <w:r>
        <w:rPr>
          <w:sz w:val="28"/>
          <w:szCs w:val="28"/>
          <w:lang w:val="uk-UA"/>
        </w:rPr>
        <w:t>Хід:</w:t>
      </w:r>
      <w:r w:rsidR="00402590">
        <w:rPr>
          <w:sz w:val="28"/>
          <w:szCs w:val="28"/>
          <w:lang w:val="uk-UA"/>
        </w:rPr>
        <w:t xml:space="preserve"> </w:t>
      </w:r>
      <w:r>
        <w:rPr>
          <w:sz w:val="28"/>
          <w:szCs w:val="28"/>
          <w:lang w:val="uk-UA"/>
        </w:rPr>
        <w:t xml:space="preserve">На столі вихователя знаходяться предмети іграшкового посуду. Поруч за маленьким столиком сидять іграшки. Для них необхідно сервірувати стіл. Вихователь показує на зображення певного предмету посуду на сюжетному малюнку. Дитина, яку викликає педагог, повинна назвати обраний вихователем предмет, знайти його серед іграшкового посуду і поставити на стіл перед іграшками. </w:t>
      </w:r>
    </w:p>
    <w:p w:rsidR="00130ED9" w:rsidRDefault="00130ED9" w:rsidP="00130ED9">
      <w:pPr>
        <w:tabs>
          <w:tab w:val="left" w:pos="568"/>
        </w:tabs>
        <w:autoSpaceDE w:val="0"/>
        <w:autoSpaceDN w:val="0"/>
        <w:adjustRightInd w:val="0"/>
        <w:spacing w:line="360" w:lineRule="auto"/>
        <w:ind w:firstLine="709"/>
        <w:jc w:val="both"/>
        <w:rPr>
          <w:rFonts w:ascii="Times New Roman CYR" w:hAnsi="Times New Roman CYR" w:cs="Times New Roman CYR"/>
          <w:b/>
          <w:bCs/>
          <w:color w:val="000000"/>
          <w:sz w:val="28"/>
          <w:szCs w:val="28"/>
          <w:lang w:val="uk-UA"/>
        </w:rPr>
      </w:pPr>
      <w:r>
        <w:rPr>
          <w:rFonts w:ascii="Times New Roman CYR" w:hAnsi="Times New Roman CYR" w:cs="Times New Roman CYR"/>
          <w:b/>
          <w:bCs/>
          <w:color w:val="000000"/>
          <w:sz w:val="28"/>
          <w:szCs w:val="28"/>
          <w:lang w:val="uk-UA"/>
        </w:rPr>
        <w:t>Вправа 14. "Що потрібно ведмедику?"</w:t>
      </w:r>
    </w:p>
    <w:p w:rsidR="00130ED9" w:rsidRDefault="00130ED9" w:rsidP="00130ED9">
      <w:pPr>
        <w:tabs>
          <w:tab w:val="left" w:pos="568"/>
        </w:tabs>
        <w:autoSpaceDE w:val="0"/>
        <w:autoSpaceDN w:val="0"/>
        <w:adjustRightInd w:val="0"/>
        <w:spacing w:line="360" w:lineRule="auto"/>
        <w:ind w:firstLine="709"/>
        <w:jc w:val="both"/>
        <w:rPr>
          <w:rFonts w:ascii="Times New Roman CYR" w:hAnsi="Times New Roman CYR" w:cs="Times New Roman CYR"/>
          <w:color w:val="000000"/>
          <w:sz w:val="28"/>
          <w:szCs w:val="28"/>
          <w:lang w:val="uk-UA"/>
        </w:rPr>
      </w:pPr>
      <w:r>
        <w:rPr>
          <w:rFonts w:ascii="Times New Roman CYR" w:hAnsi="Times New Roman CYR" w:cs="Times New Roman CYR"/>
          <w:color w:val="000000"/>
          <w:sz w:val="28"/>
          <w:szCs w:val="28"/>
          <w:lang w:val="uk-UA"/>
        </w:rPr>
        <w:t xml:space="preserve">Мета: активізувати в мовленні дітей слова-назви посуду, розвивати увагу, </w:t>
      </w:r>
      <w:r>
        <w:rPr>
          <w:rFonts w:ascii="Times New Roman CYR" w:hAnsi="Times New Roman CYR" w:cs="Times New Roman CYR"/>
          <w:color w:val="000000"/>
          <w:sz w:val="28"/>
          <w:szCs w:val="28"/>
          <w:lang w:val="uk-UA"/>
        </w:rPr>
        <w:lastRenderedPageBreak/>
        <w:t>виховувати гостинність.</w:t>
      </w:r>
    </w:p>
    <w:p w:rsidR="00130ED9" w:rsidRDefault="00130ED9" w:rsidP="00130ED9">
      <w:pPr>
        <w:tabs>
          <w:tab w:val="left" w:pos="568"/>
        </w:tabs>
        <w:autoSpaceDE w:val="0"/>
        <w:autoSpaceDN w:val="0"/>
        <w:adjustRightInd w:val="0"/>
        <w:spacing w:line="360" w:lineRule="auto"/>
        <w:ind w:firstLine="709"/>
        <w:jc w:val="both"/>
        <w:rPr>
          <w:rFonts w:ascii="Times New Roman CYR" w:hAnsi="Times New Roman CYR" w:cs="Times New Roman CYR"/>
          <w:color w:val="000000"/>
          <w:sz w:val="28"/>
          <w:szCs w:val="28"/>
          <w:lang w:val="uk-UA"/>
        </w:rPr>
      </w:pPr>
      <w:r>
        <w:rPr>
          <w:rFonts w:ascii="Times New Roman CYR" w:hAnsi="Times New Roman CYR" w:cs="Times New Roman CYR"/>
          <w:color w:val="000000"/>
          <w:sz w:val="28"/>
          <w:szCs w:val="28"/>
          <w:lang w:val="uk-UA"/>
        </w:rPr>
        <w:t>Обладнання: іграшковий ведмедик, предметні картинки із зображеннями посуду.</w:t>
      </w:r>
    </w:p>
    <w:p w:rsidR="00130ED9" w:rsidRDefault="00130ED9" w:rsidP="00402590">
      <w:pPr>
        <w:spacing w:line="360" w:lineRule="auto"/>
        <w:ind w:firstLine="709"/>
        <w:jc w:val="both"/>
        <w:rPr>
          <w:rFonts w:ascii="Times New Roman CYR" w:hAnsi="Times New Roman CYR" w:cs="Times New Roman CYR"/>
          <w:color w:val="000000"/>
          <w:sz w:val="28"/>
          <w:szCs w:val="28"/>
          <w:lang w:val="uk-UA"/>
        </w:rPr>
      </w:pPr>
      <w:r>
        <w:rPr>
          <w:sz w:val="28"/>
          <w:szCs w:val="28"/>
          <w:lang w:val="uk-UA"/>
        </w:rPr>
        <w:t>Хід:</w:t>
      </w:r>
      <w:r w:rsidR="00402590">
        <w:rPr>
          <w:sz w:val="28"/>
          <w:szCs w:val="28"/>
          <w:lang w:val="uk-UA"/>
        </w:rPr>
        <w:t xml:space="preserve"> </w:t>
      </w:r>
      <w:r>
        <w:rPr>
          <w:rFonts w:ascii="Times New Roman CYR" w:hAnsi="Times New Roman CYR" w:cs="Times New Roman CYR"/>
          <w:color w:val="000000"/>
          <w:sz w:val="28"/>
          <w:szCs w:val="28"/>
          <w:lang w:val="uk-UA"/>
        </w:rPr>
        <w:t>Вихователь роздає дітям по 2-3 картинки із зображенням предметів посуду. Педагог повідомляє малюкам, що до них у гості завітав ведмедик Мишко. Мишко прийшов із лісу, тому не знає, який є посуд і для чого він потрібен. Ведмедик говоритиме, що він хоче їсти, а діти мають знайти і показати необхідний для цього предмет посуду. Та дитина, яка першою знайде потрібний предмет, має назвати його і віддати ведмедикові.</w:t>
      </w:r>
    </w:p>
    <w:p w:rsidR="00130ED9" w:rsidRDefault="00130ED9" w:rsidP="00402590">
      <w:pPr>
        <w:tabs>
          <w:tab w:val="left" w:pos="568"/>
        </w:tabs>
        <w:autoSpaceDE w:val="0"/>
        <w:autoSpaceDN w:val="0"/>
        <w:adjustRightInd w:val="0"/>
        <w:spacing w:line="360" w:lineRule="auto"/>
        <w:ind w:firstLine="709"/>
        <w:jc w:val="both"/>
        <w:rPr>
          <w:rFonts w:ascii="Times New Roman CYR" w:hAnsi="Times New Roman CYR" w:cs="Times New Roman CYR"/>
          <w:color w:val="000000"/>
          <w:sz w:val="28"/>
          <w:szCs w:val="28"/>
          <w:lang w:val="uk-UA"/>
        </w:rPr>
      </w:pPr>
      <w:r>
        <w:rPr>
          <w:rFonts w:ascii="Times New Roman CYR" w:hAnsi="Times New Roman CYR" w:cs="Times New Roman CYR"/>
          <w:color w:val="000000"/>
          <w:sz w:val="28"/>
          <w:szCs w:val="28"/>
          <w:lang w:val="uk-UA"/>
        </w:rPr>
        <w:t>Орієнтовний перелік завдань від ведмедика:</w:t>
      </w:r>
    </w:p>
    <w:p w:rsidR="00130ED9" w:rsidRDefault="00130ED9" w:rsidP="00402590">
      <w:pPr>
        <w:tabs>
          <w:tab w:val="left" w:pos="568"/>
        </w:tabs>
        <w:autoSpaceDE w:val="0"/>
        <w:autoSpaceDN w:val="0"/>
        <w:adjustRightInd w:val="0"/>
        <w:spacing w:line="360" w:lineRule="auto"/>
        <w:ind w:firstLine="709"/>
        <w:jc w:val="both"/>
        <w:rPr>
          <w:rFonts w:ascii="Times New Roman CYR" w:hAnsi="Times New Roman CYR" w:cs="Times New Roman CYR"/>
          <w:color w:val="000000"/>
          <w:sz w:val="28"/>
          <w:szCs w:val="28"/>
          <w:lang w:val="uk-UA"/>
        </w:rPr>
      </w:pPr>
      <w:r>
        <w:rPr>
          <w:rFonts w:ascii="Times New Roman CYR" w:hAnsi="Times New Roman CYR" w:cs="Times New Roman CYR"/>
          <w:color w:val="000000"/>
          <w:sz w:val="28"/>
          <w:szCs w:val="28"/>
          <w:lang w:val="uk-UA"/>
        </w:rPr>
        <w:t>- Я буду їсти суп. Що мені потрібно?</w:t>
      </w:r>
    </w:p>
    <w:p w:rsidR="00130ED9" w:rsidRDefault="00130ED9" w:rsidP="00402590">
      <w:pPr>
        <w:tabs>
          <w:tab w:val="left" w:pos="568"/>
        </w:tabs>
        <w:autoSpaceDE w:val="0"/>
        <w:autoSpaceDN w:val="0"/>
        <w:adjustRightInd w:val="0"/>
        <w:spacing w:line="360" w:lineRule="auto"/>
        <w:ind w:firstLine="709"/>
        <w:jc w:val="both"/>
        <w:rPr>
          <w:rFonts w:ascii="Times New Roman CYR" w:hAnsi="Times New Roman CYR" w:cs="Times New Roman CYR"/>
          <w:color w:val="000000"/>
          <w:sz w:val="28"/>
          <w:szCs w:val="28"/>
          <w:lang w:val="uk-UA"/>
        </w:rPr>
      </w:pPr>
      <w:r>
        <w:rPr>
          <w:rFonts w:ascii="Times New Roman CYR" w:hAnsi="Times New Roman CYR" w:cs="Times New Roman CYR"/>
          <w:color w:val="000000"/>
          <w:sz w:val="28"/>
          <w:szCs w:val="28"/>
          <w:lang w:val="uk-UA"/>
        </w:rPr>
        <w:t>- Я хочу з</w:t>
      </w:r>
      <w:r>
        <w:rPr>
          <w:rFonts w:ascii="Times New Roman CYR" w:hAnsi="Times New Roman CYR" w:cs="Times New Roman CYR"/>
          <w:color w:val="000000"/>
          <w:sz w:val="28"/>
          <w:szCs w:val="28"/>
        </w:rPr>
        <w:t>’</w:t>
      </w:r>
      <w:r>
        <w:rPr>
          <w:rFonts w:ascii="Times New Roman CYR" w:hAnsi="Times New Roman CYR" w:cs="Times New Roman CYR"/>
          <w:color w:val="000000"/>
          <w:sz w:val="28"/>
          <w:szCs w:val="28"/>
          <w:lang w:val="uk-UA"/>
        </w:rPr>
        <w:t>їсти котлету. Що мені потрібно?</w:t>
      </w:r>
    </w:p>
    <w:p w:rsidR="00130ED9" w:rsidRDefault="00130ED9" w:rsidP="00402590">
      <w:pPr>
        <w:tabs>
          <w:tab w:val="left" w:pos="568"/>
        </w:tabs>
        <w:autoSpaceDE w:val="0"/>
        <w:autoSpaceDN w:val="0"/>
        <w:adjustRightInd w:val="0"/>
        <w:spacing w:line="360" w:lineRule="auto"/>
        <w:ind w:firstLine="709"/>
        <w:jc w:val="both"/>
        <w:rPr>
          <w:rFonts w:ascii="Times New Roman CYR" w:hAnsi="Times New Roman CYR" w:cs="Times New Roman CYR"/>
          <w:color w:val="000000"/>
          <w:sz w:val="28"/>
          <w:szCs w:val="28"/>
          <w:lang w:val="uk-UA"/>
        </w:rPr>
      </w:pPr>
      <w:r>
        <w:rPr>
          <w:rFonts w:ascii="Times New Roman CYR" w:hAnsi="Times New Roman CYR" w:cs="Times New Roman CYR"/>
          <w:color w:val="000000"/>
          <w:sz w:val="28"/>
          <w:szCs w:val="28"/>
          <w:lang w:val="uk-UA"/>
        </w:rPr>
        <w:t>- Я хочу нарізати хліб. Що мені потрібно?</w:t>
      </w:r>
    </w:p>
    <w:p w:rsidR="00130ED9" w:rsidRDefault="00130ED9" w:rsidP="00402590">
      <w:pPr>
        <w:tabs>
          <w:tab w:val="left" w:pos="568"/>
        </w:tabs>
        <w:autoSpaceDE w:val="0"/>
        <w:autoSpaceDN w:val="0"/>
        <w:adjustRightInd w:val="0"/>
        <w:spacing w:line="360" w:lineRule="auto"/>
        <w:ind w:firstLine="709"/>
        <w:jc w:val="both"/>
        <w:rPr>
          <w:rFonts w:ascii="Times New Roman CYR" w:hAnsi="Times New Roman CYR" w:cs="Times New Roman CYR"/>
          <w:color w:val="000000"/>
          <w:sz w:val="28"/>
          <w:szCs w:val="28"/>
          <w:lang w:val="uk-UA"/>
        </w:rPr>
      </w:pPr>
      <w:r>
        <w:rPr>
          <w:rFonts w:ascii="Times New Roman CYR" w:hAnsi="Times New Roman CYR" w:cs="Times New Roman CYR"/>
          <w:color w:val="000000"/>
          <w:sz w:val="28"/>
          <w:szCs w:val="28"/>
          <w:lang w:val="uk-UA"/>
        </w:rPr>
        <w:t>- Я буду пити чай. Що мені потрібно?</w:t>
      </w:r>
    </w:p>
    <w:p w:rsidR="00025AE5" w:rsidRDefault="00130ED9" w:rsidP="00402590">
      <w:pPr>
        <w:tabs>
          <w:tab w:val="left" w:pos="568"/>
        </w:tabs>
        <w:autoSpaceDE w:val="0"/>
        <w:autoSpaceDN w:val="0"/>
        <w:adjustRightInd w:val="0"/>
        <w:spacing w:line="360" w:lineRule="auto"/>
        <w:ind w:firstLine="709"/>
        <w:jc w:val="both"/>
        <w:rPr>
          <w:rFonts w:ascii="Times New Roman CYR" w:hAnsi="Times New Roman CYR" w:cs="Times New Roman CYR"/>
          <w:color w:val="000000"/>
          <w:sz w:val="28"/>
          <w:szCs w:val="28"/>
          <w:lang w:val="uk-UA"/>
        </w:rPr>
      </w:pPr>
      <w:r>
        <w:rPr>
          <w:rFonts w:ascii="Times New Roman CYR" w:hAnsi="Times New Roman CYR" w:cs="Times New Roman CYR"/>
          <w:color w:val="000000"/>
          <w:sz w:val="28"/>
          <w:szCs w:val="28"/>
          <w:lang w:val="uk-UA"/>
        </w:rPr>
        <w:t>- Чим мені насипати цукор у чай?</w:t>
      </w:r>
      <w:bookmarkStart w:id="7" w:name="_Toc315677581"/>
    </w:p>
    <w:p w:rsidR="00130ED9" w:rsidRDefault="00130ED9" w:rsidP="00025AE5">
      <w:pPr>
        <w:tabs>
          <w:tab w:val="left" w:pos="568"/>
        </w:tabs>
        <w:autoSpaceDE w:val="0"/>
        <w:autoSpaceDN w:val="0"/>
        <w:adjustRightInd w:val="0"/>
        <w:spacing w:line="360" w:lineRule="auto"/>
        <w:ind w:firstLine="709"/>
        <w:jc w:val="both"/>
        <w:rPr>
          <w:b/>
          <w:sz w:val="28"/>
          <w:szCs w:val="28"/>
          <w:lang w:val="uk-UA"/>
        </w:rPr>
      </w:pPr>
      <w:r>
        <w:rPr>
          <w:b/>
          <w:sz w:val="28"/>
          <w:szCs w:val="28"/>
          <w:lang w:val="uk-UA"/>
        </w:rPr>
        <w:t>Тема 7. Дикі тварини</w:t>
      </w:r>
      <w:bookmarkEnd w:id="7"/>
    </w:p>
    <w:p w:rsidR="00402590" w:rsidRPr="00D67CF9" w:rsidRDefault="00402590" w:rsidP="00402590">
      <w:pPr>
        <w:tabs>
          <w:tab w:val="left" w:pos="568"/>
        </w:tabs>
        <w:autoSpaceDE w:val="0"/>
        <w:autoSpaceDN w:val="0"/>
        <w:adjustRightInd w:val="0"/>
        <w:spacing w:line="360" w:lineRule="auto"/>
        <w:ind w:firstLine="567"/>
        <w:jc w:val="both"/>
        <w:rPr>
          <w:b/>
          <w:bCs/>
          <w:sz w:val="28"/>
          <w:szCs w:val="28"/>
          <w:lang w:val="uk-UA"/>
        </w:rPr>
      </w:pPr>
      <w:r>
        <w:rPr>
          <w:b/>
          <w:bCs/>
          <w:sz w:val="28"/>
          <w:szCs w:val="28"/>
          <w:lang w:val="uk-UA"/>
        </w:rPr>
        <w:t>Вправа 15.</w:t>
      </w:r>
      <w:r w:rsidRPr="00D67CF9">
        <w:rPr>
          <w:b/>
          <w:bCs/>
          <w:sz w:val="28"/>
          <w:szCs w:val="28"/>
          <w:lang w:val="uk-UA"/>
        </w:rPr>
        <w:t>«Розумні зайчики»</w:t>
      </w:r>
    </w:p>
    <w:p w:rsidR="00402590" w:rsidRDefault="00402590" w:rsidP="00402590">
      <w:pPr>
        <w:tabs>
          <w:tab w:val="left" w:pos="568"/>
        </w:tabs>
        <w:autoSpaceDE w:val="0"/>
        <w:autoSpaceDN w:val="0"/>
        <w:adjustRightInd w:val="0"/>
        <w:spacing w:line="360" w:lineRule="auto"/>
        <w:ind w:firstLine="567"/>
        <w:jc w:val="both"/>
        <w:rPr>
          <w:sz w:val="28"/>
          <w:szCs w:val="28"/>
          <w:lang w:val="uk-UA"/>
        </w:rPr>
      </w:pPr>
      <w:r w:rsidRPr="00D67CF9">
        <w:rPr>
          <w:sz w:val="28"/>
          <w:szCs w:val="28"/>
          <w:lang w:val="uk-UA"/>
        </w:rPr>
        <w:t>Завдання: активізувати сло</w:t>
      </w:r>
      <w:r>
        <w:rPr>
          <w:sz w:val="28"/>
          <w:szCs w:val="28"/>
          <w:lang w:val="uk-UA"/>
        </w:rPr>
        <w:t xml:space="preserve">вник дітей з теми, розширювати активний словник, розвивати </w:t>
      </w:r>
      <w:proofErr w:type="spellStart"/>
      <w:r>
        <w:rPr>
          <w:sz w:val="28"/>
          <w:szCs w:val="28"/>
          <w:lang w:val="uk-UA"/>
        </w:rPr>
        <w:t>пам</w:t>
      </w:r>
      <w:proofErr w:type="spellEnd"/>
      <w:r w:rsidRPr="008D57FA">
        <w:rPr>
          <w:sz w:val="28"/>
          <w:szCs w:val="28"/>
        </w:rPr>
        <w:t>’</w:t>
      </w:r>
      <w:r>
        <w:rPr>
          <w:sz w:val="28"/>
          <w:szCs w:val="28"/>
          <w:lang w:val="uk-UA"/>
        </w:rPr>
        <w:t>ять, увагу, коректувати вимову.</w:t>
      </w:r>
    </w:p>
    <w:p w:rsidR="00402590" w:rsidRPr="00D67CF9" w:rsidRDefault="00402590" w:rsidP="00402590">
      <w:pPr>
        <w:tabs>
          <w:tab w:val="left" w:pos="568"/>
        </w:tabs>
        <w:autoSpaceDE w:val="0"/>
        <w:autoSpaceDN w:val="0"/>
        <w:adjustRightInd w:val="0"/>
        <w:spacing w:line="360" w:lineRule="auto"/>
        <w:ind w:firstLine="567"/>
        <w:jc w:val="both"/>
        <w:rPr>
          <w:sz w:val="28"/>
          <w:szCs w:val="28"/>
          <w:lang w:val="uk-UA"/>
        </w:rPr>
      </w:pPr>
      <w:r w:rsidRPr="00D67CF9">
        <w:rPr>
          <w:sz w:val="28"/>
          <w:szCs w:val="28"/>
          <w:lang w:val="uk-UA"/>
        </w:rPr>
        <w:t>Матеріал: зображення диких тварин</w:t>
      </w:r>
      <w:r>
        <w:rPr>
          <w:sz w:val="28"/>
          <w:szCs w:val="28"/>
          <w:lang w:val="uk-UA"/>
        </w:rPr>
        <w:t>, таблички</w:t>
      </w:r>
      <w:r w:rsidRPr="00D67CF9">
        <w:rPr>
          <w:sz w:val="28"/>
          <w:szCs w:val="28"/>
          <w:lang w:val="uk-UA"/>
        </w:rPr>
        <w:t>.</w:t>
      </w:r>
    </w:p>
    <w:p w:rsidR="00402590" w:rsidRPr="00D67CF9" w:rsidRDefault="00402590" w:rsidP="00402590">
      <w:pPr>
        <w:tabs>
          <w:tab w:val="left" w:pos="568"/>
        </w:tabs>
        <w:autoSpaceDE w:val="0"/>
        <w:autoSpaceDN w:val="0"/>
        <w:adjustRightInd w:val="0"/>
        <w:spacing w:line="360" w:lineRule="auto"/>
        <w:ind w:firstLine="567"/>
        <w:jc w:val="both"/>
        <w:rPr>
          <w:sz w:val="28"/>
          <w:szCs w:val="28"/>
          <w:lang w:val="uk-UA"/>
        </w:rPr>
      </w:pPr>
      <w:r w:rsidRPr="00D67CF9">
        <w:rPr>
          <w:sz w:val="28"/>
          <w:szCs w:val="28"/>
          <w:lang w:val="uk-UA"/>
        </w:rPr>
        <w:t>Хід гри.  Вихователь читає вірш Б. Стельмаха:</w:t>
      </w:r>
    </w:p>
    <w:p w:rsidR="00402590" w:rsidRPr="00D67CF9" w:rsidRDefault="00402590" w:rsidP="00402590">
      <w:pPr>
        <w:tabs>
          <w:tab w:val="left" w:pos="568"/>
        </w:tabs>
        <w:autoSpaceDE w:val="0"/>
        <w:autoSpaceDN w:val="0"/>
        <w:adjustRightInd w:val="0"/>
        <w:spacing w:line="360" w:lineRule="auto"/>
        <w:ind w:firstLine="567"/>
        <w:jc w:val="both"/>
        <w:rPr>
          <w:sz w:val="28"/>
          <w:szCs w:val="28"/>
          <w:lang w:val="uk-UA"/>
        </w:rPr>
      </w:pPr>
      <w:r w:rsidRPr="00D67CF9">
        <w:rPr>
          <w:sz w:val="28"/>
          <w:szCs w:val="28"/>
          <w:lang w:val="uk-UA"/>
        </w:rPr>
        <w:t>П</w:t>
      </w:r>
      <w:r w:rsidRPr="00D67CF9">
        <w:rPr>
          <w:sz w:val="28"/>
          <w:szCs w:val="28"/>
        </w:rPr>
        <w:t>'</w:t>
      </w:r>
      <w:r w:rsidRPr="00D67CF9">
        <w:rPr>
          <w:sz w:val="28"/>
          <w:szCs w:val="28"/>
          <w:lang w:val="uk-UA"/>
        </w:rPr>
        <w:t>ять зайчаток вийшли з дому,</w:t>
      </w:r>
    </w:p>
    <w:p w:rsidR="00402590" w:rsidRPr="00D67CF9" w:rsidRDefault="00402590" w:rsidP="00402590">
      <w:pPr>
        <w:tabs>
          <w:tab w:val="left" w:pos="568"/>
        </w:tabs>
        <w:autoSpaceDE w:val="0"/>
        <w:autoSpaceDN w:val="0"/>
        <w:adjustRightInd w:val="0"/>
        <w:spacing w:line="360" w:lineRule="auto"/>
        <w:ind w:firstLine="567"/>
        <w:jc w:val="both"/>
        <w:rPr>
          <w:sz w:val="28"/>
          <w:szCs w:val="28"/>
          <w:lang w:val="uk-UA"/>
        </w:rPr>
      </w:pPr>
      <w:r w:rsidRPr="00D67CF9">
        <w:rPr>
          <w:sz w:val="28"/>
          <w:szCs w:val="28"/>
          <w:lang w:val="uk-UA"/>
        </w:rPr>
        <w:t>Спершу стали по-одному,                     (діти шикуються в шеренгу)</w:t>
      </w:r>
    </w:p>
    <w:p w:rsidR="00402590" w:rsidRPr="00D67CF9" w:rsidRDefault="00402590" w:rsidP="00402590">
      <w:pPr>
        <w:tabs>
          <w:tab w:val="left" w:pos="568"/>
        </w:tabs>
        <w:autoSpaceDE w:val="0"/>
        <w:autoSpaceDN w:val="0"/>
        <w:adjustRightInd w:val="0"/>
        <w:spacing w:line="360" w:lineRule="auto"/>
        <w:ind w:firstLine="567"/>
        <w:jc w:val="both"/>
        <w:rPr>
          <w:sz w:val="28"/>
          <w:szCs w:val="28"/>
          <w:lang w:val="uk-UA"/>
        </w:rPr>
      </w:pPr>
      <w:r w:rsidRPr="00D67CF9">
        <w:rPr>
          <w:sz w:val="28"/>
          <w:szCs w:val="28"/>
          <w:lang w:val="uk-UA"/>
        </w:rPr>
        <w:t>Потім - в пару, топчуть сніг,                 (стають парами)</w:t>
      </w:r>
    </w:p>
    <w:p w:rsidR="00402590" w:rsidRPr="00D67CF9" w:rsidRDefault="00402590" w:rsidP="00402590">
      <w:pPr>
        <w:tabs>
          <w:tab w:val="left" w:pos="568"/>
        </w:tabs>
        <w:autoSpaceDE w:val="0"/>
        <w:autoSpaceDN w:val="0"/>
        <w:adjustRightInd w:val="0"/>
        <w:spacing w:line="360" w:lineRule="auto"/>
        <w:ind w:firstLine="567"/>
        <w:jc w:val="both"/>
        <w:rPr>
          <w:sz w:val="28"/>
          <w:szCs w:val="28"/>
          <w:lang w:val="uk-UA"/>
        </w:rPr>
      </w:pPr>
      <w:r w:rsidRPr="00D67CF9">
        <w:rPr>
          <w:sz w:val="28"/>
          <w:szCs w:val="28"/>
          <w:lang w:val="uk-UA"/>
        </w:rPr>
        <w:t>Хто без пари - той побіг.</w:t>
      </w:r>
    </w:p>
    <w:p w:rsidR="00402590" w:rsidRPr="00402590" w:rsidRDefault="00402590" w:rsidP="00402590">
      <w:pPr>
        <w:tabs>
          <w:tab w:val="left" w:pos="568"/>
        </w:tabs>
        <w:autoSpaceDE w:val="0"/>
        <w:autoSpaceDN w:val="0"/>
        <w:adjustRightInd w:val="0"/>
        <w:spacing w:line="360" w:lineRule="auto"/>
        <w:ind w:firstLine="567"/>
        <w:jc w:val="both"/>
        <w:rPr>
          <w:sz w:val="28"/>
          <w:szCs w:val="28"/>
          <w:lang w:val="uk-UA"/>
        </w:rPr>
      </w:pPr>
      <w:r w:rsidRPr="00D67CF9">
        <w:rPr>
          <w:sz w:val="28"/>
          <w:szCs w:val="28"/>
          <w:lang w:val="uk-UA"/>
        </w:rPr>
        <w:t>Та дитина, яка залишилася без пари, біжить у протилежний бік кімнати, де на столі лежать зображення диких тва</w:t>
      </w:r>
      <w:r>
        <w:rPr>
          <w:sz w:val="28"/>
          <w:szCs w:val="28"/>
          <w:lang w:val="uk-UA"/>
        </w:rPr>
        <w:t>рин. Дитина бере одну картинку,</w:t>
      </w:r>
      <w:r w:rsidRPr="00D67CF9">
        <w:rPr>
          <w:sz w:val="28"/>
          <w:szCs w:val="28"/>
          <w:lang w:val="uk-UA"/>
        </w:rPr>
        <w:t xml:space="preserve"> повертається</w:t>
      </w:r>
      <w:r>
        <w:rPr>
          <w:sz w:val="28"/>
          <w:szCs w:val="28"/>
          <w:lang w:val="uk-UA"/>
        </w:rPr>
        <w:t xml:space="preserve"> і називає її</w:t>
      </w:r>
      <w:r w:rsidRPr="00D67CF9">
        <w:rPr>
          <w:sz w:val="28"/>
          <w:szCs w:val="28"/>
          <w:lang w:val="uk-UA"/>
        </w:rPr>
        <w:t xml:space="preserve">. </w:t>
      </w:r>
    </w:p>
    <w:p w:rsidR="00130ED9" w:rsidRPr="00402590" w:rsidRDefault="00130ED9" w:rsidP="00402590">
      <w:pPr>
        <w:tabs>
          <w:tab w:val="left" w:pos="568"/>
        </w:tabs>
        <w:autoSpaceDE w:val="0"/>
        <w:autoSpaceDN w:val="0"/>
        <w:adjustRightInd w:val="0"/>
        <w:spacing w:line="360" w:lineRule="auto"/>
        <w:ind w:firstLine="709"/>
        <w:jc w:val="both"/>
        <w:rPr>
          <w:b/>
          <w:sz w:val="28"/>
          <w:szCs w:val="28"/>
          <w:lang w:val="uk-UA"/>
        </w:rPr>
      </w:pPr>
      <w:bookmarkStart w:id="8" w:name="_Toc315677587"/>
      <w:r>
        <w:rPr>
          <w:b/>
          <w:sz w:val="28"/>
          <w:szCs w:val="28"/>
          <w:lang w:val="uk-UA"/>
        </w:rPr>
        <w:t>Тема 8. Свійські тварини</w:t>
      </w:r>
      <w:bookmarkEnd w:id="8"/>
    </w:p>
    <w:p w:rsidR="00130ED9" w:rsidRDefault="00130ED9" w:rsidP="00130ED9">
      <w:pPr>
        <w:tabs>
          <w:tab w:val="left" w:pos="568"/>
        </w:tabs>
        <w:autoSpaceDE w:val="0"/>
        <w:autoSpaceDN w:val="0"/>
        <w:adjustRightInd w:val="0"/>
        <w:spacing w:line="360" w:lineRule="auto"/>
        <w:ind w:left="568" w:firstLine="141"/>
        <w:jc w:val="both"/>
        <w:rPr>
          <w:rFonts w:ascii="Times New Roman CYR" w:hAnsi="Times New Roman CYR" w:cs="Times New Roman CYR"/>
          <w:b/>
          <w:sz w:val="28"/>
          <w:szCs w:val="28"/>
          <w:lang w:val="uk-UA"/>
        </w:rPr>
      </w:pPr>
      <w:r>
        <w:rPr>
          <w:rFonts w:ascii="Times New Roman CYR" w:hAnsi="Times New Roman CYR" w:cs="Times New Roman CYR"/>
          <w:b/>
          <w:sz w:val="28"/>
          <w:szCs w:val="28"/>
          <w:lang w:val="uk-UA"/>
        </w:rPr>
        <w:t>Вправа 1</w:t>
      </w:r>
      <w:r w:rsidR="00402590">
        <w:rPr>
          <w:rFonts w:ascii="Times New Roman CYR" w:hAnsi="Times New Roman CYR" w:cs="Times New Roman CYR"/>
          <w:b/>
          <w:sz w:val="28"/>
          <w:szCs w:val="28"/>
          <w:lang w:val="uk-UA"/>
        </w:rPr>
        <w:t>6</w:t>
      </w:r>
      <w:r>
        <w:rPr>
          <w:rFonts w:ascii="Times New Roman CYR" w:hAnsi="Times New Roman CYR" w:cs="Times New Roman CYR"/>
          <w:b/>
          <w:sz w:val="28"/>
          <w:szCs w:val="28"/>
          <w:lang w:val="uk-UA"/>
        </w:rPr>
        <w:t>. «Знаю маму – дитинча називаю»</w:t>
      </w:r>
    </w:p>
    <w:p w:rsidR="00130ED9" w:rsidRDefault="00130ED9" w:rsidP="00130ED9">
      <w:pPr>
        <w:spacing w:line="360" w:lineRule="auto"/>
        <w:ind w:firstLine="709"/>
        <w:jc w:val="both"/>
        <w:rPr>
          <w:sz w:val="28"/>
          <w:szCs w:val="28"/>
          <w:lang w:val="uk-UA"/>
        </w:rPr>
      </w:pPr>
      <w:r>
        <w:rPr>
          <w:sz w:val="28"/>
          <w:szCs w:val="28"/>
          <w:lang w:val="uk-UA"/>
        </w:rPr>
        <w:lastRenderedPageBreak/>
        <w:t>Мета: активізувати в мовленні дітей слова-назви свійських тварин та їх дитинчат, розвивати увагу.</w:t>
      </w:r>
    </w:p>
    <w:p w:rsidR="00130ED9" w:rsidRDefault="00130ED9" w:rsidP="00402590">
      <w:pPr>
        <w:spacing w:line="360" w:lineRule="auto"/>
        <w:ind w:firstLine="709"/>
        <w:jc w:val="both"/>
        <w:rPr>
          <w:sz w:val="28"/>
          <w:szCs w:val="28"/>
          <w:lang w:val="uk-UA"/>
        </w:rPr>
      </w:pPr>
      <w:r>
        <w:rPr>
          <w:sz w:val="28"/>
          <w:szCs w:val="28"/>
          <w:lang w:val="uk-UA"/>
        </w:rPr>
        <w:t>Обладнання: предметні картинки із зображенням свійських тварин та їх дитинчат.</w:t>
      </w:r>
    </w:p>
    <w:p w:rsidR="00130ED9" w:rsidRDefault="00130ED9" w:rsidP="00402590">
      <w:pPr>
        <w:spacing w:line="360" w:lineRule="auto"/>
        <w:ind w:firstLine="709"/>
        <w:jc w:val="both"/>
        <w:rPr>
          <w:sz w:val="28"/>
          <w:szCs w:val="28"/>
          <w:lang w:val="uk-UA"/>
        </w:rPr>
      </w:pPr>
      <w:r>
        <w:rPr>
          <w:sz w:val="28"/>
          <w:szCs w:val="28"/>
          <w:lang w:val="uk-UA"/>
        </w:rPr>
        <w:t>Хід:</w:t>
      </w:r>
      <w:r w:rsidR="00402590">
        <w:rPr>
          <w:sz w:val="28"/>
          <w:szCs w:val="28"/>
          <w:lang w:val="uk-UA"/>
        </w:rPr>
        <w:t xml:space="preserve"> </w:t>
      </w:r>
      <w:r>
        <w:rPr>
          <w:sz w:val="28"/>
          <w:szCs w:val="28"/>
          <w:lang w:val="uk-UA"/>
        </w:rPr>
        <w:t>Вихователь роздає дітям по 3-4 предметні картинки із зображенням дитинчат свійських тварин. Педагог показує дітям зображення дорослої тварини і запитує: «Хто це?» Після відповіді діти мають назвати і показати її дитинча.</w:t>
      </w:r>
    </w:p>
    <w:p w:rsidR="00130ED9" w:rsidRDefault="00130ED9" w:rsidP="00402590">
      <w:pPr>
        <w:spacing w:line="360" w:lineRule="auto"/>
        <w:ind w:firstLine="709"/>
        <w:jc w:val="both"/>
        <w:rPr>
          <w:sz w:val="28"/>
          <w:szCs w:val="28"/>
          <w:lang w:val="uk-UA"/>
        </w:rPr>
      </w:pPr>
      <w:r>
        <w:rPr>
          <w:sz w:val="28"/>
          <w:szCs w:val="28"/>
          <w:lang w:val="uk-UA"/>
        </w:rPr>
        <w:t xml:space="preserve">Після цього вихователь викликає одну дитину, показує їй зображення дорослої тварини і просить за допомогою звуконаслідувальних слів покликати своїх дитинчат. </w:t>
      </w:r>
    </w:p>
    <w:p w:rsidR="00130ED9" w:rsidRDefault="00130ED9" w:rsidP="00130ED9">
      <w:pPr>
        <w:spacing w:line="360" w:lineRule="auto"/>
        <w:ind w:firstLine="709"/>
        <w:jc w:val="both"/>
        <w:rPr>
          <w:b/>
          <w:sz w:val="28"/>
          <w:szCs w:val="28"/>
          <w:lang w:val="uk-UA"/>
        </w:rPr>
      </w:pPr>
      <w:r>
        <w:rPr>
          <w:b/>
          <w:sz w:val="28"/>
          <w:szCs w:val="28"/>
          <w:lang w:val="uk-UA"/>
        </w:rPr>
        <w:t>Вправа 1</w:t>
      </w:r>
      <w:r w:rsidR="00402590">
        <w:rPr>
          <w:b/>
          <w:sz w:val="28"/>
          <w:szCs w:val="28"/>
          <w:lang w:val="uk-UA"/>
        </w:rPr>
        <w:t>7</w:t>
      </w:r>
      <w:r>
        <w:rPr>
          <w:b/>
          <w:sz w:val="28"/>
          <w:szCs w:val="28"/>
          <w:lang w:val="uk-UA"/>
        </w:rPr>
        <w:t>. «Знайди пару»</w:t>
      </w:r>
    </w:p>
    <w:p w:rsidR="00130ED9" w:rsidRDefault="00130ED9" w:rsidP="00130ED9">
      <w:pPr>
        <w:spacing w:line="360" w:lineRule="auto"/>
        <w:ind w:firstLine="709"/>
        <w:jc w:val="both"/>
        <w:rPr>
          <w:sz w:val="28"/>
          <w:szCs w:val="28"/>
          <w:lang w:val="uk-UA"/>
        </w:rPr>
      </w:pPr>
      <w:r>
        <w:rPr>
          <w:sz w:val="28"/>
          <w:szCs w:val="28"/>
          <w:lang w:val="uk-UA"/>
        </w:rPr>
        <w:t>Мета: активізувати в мовленні дітей слова-назви свійських тварин та їх дитинчат, розвивати увагу, спритність.</w:t>
      </w:r>
    </w:p>
    <w:p w:rsidR="00130ED9" w:rsidRDefault="00130ED9" w:rsidP="00130ED9">
      <w:pPr>
        <w:spacing w:line="360" w:lineRule="auto"/>
        <w:ind w:firstLine="709"/>
        <w:jc w:val="both"/>
        <w:rPr>
          <w:sz w:val="28"/>
          <w:szCs w:val="28"/>
          <w:lang w:val="uk-UA"/>
        </w:rPr>
      </w:pPr>
      <w:r>
        <w:rPr>
          <w:sz w:val="28"/>
          <w:szCs w:val="28"/>
          <w:lang w:val="uk-UA"/>
        </w:rPr>
        <w:t>Обладнання: стільчики, предметні картинки із зображенням свійських тварин та їх дитинчат.</w:t>
      </w:r>
    </w:p>
    <w:p w:rsidR="00130ED9" w:rsidRDefault="00130ED9" w:rsidP="00130ED9">
      <w:pPr>
        <w:spacing w:line="360" w:lineRule="auto"/>
        <w:ind w:firstLine="709"/>
        <w:jc w:val="both"/>
        <w:rPr>
          <w:sz w:val="28"/>
          <w:szCs w:val="28"/>
          <w:lang w:val="uk-UA"/>
        </w:rPr>
      </w:pPr>
      <w:r>
        <w:rPr>
          <w:sz w:val="28"/>
          <w:szCs w:val="28"/>
          <w:lang w:val="uk-UA"/>
        </w:rPr>
        <w:t>Вихователь розставляє стільчики по колу. Діти діляться на дві групи. Перша отримує картинки із зображенням дорослих тварин, друга – із зображенням їх дитинчат.</w:t>
      </w:r>
    </w:p>
    <w:p w:rsidR="00130ED9" w:rsidRDefault="00130ED9" w:rsidP="00130ED9">
      <w:pPr>
        <w:spacing w:line="360" w:lineRule="auto"/>
        <w:ind w:firstLine="709"/>
        <w:jc w:val="both"/>
        <w:rPr>
          <w:sz w:val="28"/>
          <w:szCs w:val="28"/>
          <w:lang w:val="uk-UA"/>
        </w:rPr>
      </w:pPr>
      <w:r>
        <w:rPr>
          <w:sz w:val="28"/>
          <w:szCs w:val="28"/>
          <w:lang w:val="uk-UA"/>
        </w:rPr>
        <w:t xml:space="preserve">Варіант 1. Діти із зображеннями дорослих тварин сідають на стільчики і піднімають угору свої картинки. Діти – дитинчата граються у центрі кола. За сигналом вихователя «Дитинчата, поверніться до своїх батьків», діти – дитинчата повинні швидко знайти своїх батьків. Коли пари складаються, кожна пара називає своїх тварин. </w:t>
      </w:r>
    </w:p>
    <w:p w:rsidR="00130ED9" w:rsidRDefault="00130ED9" w:rsidP="00130ED9">
      <w:pPr>
        <w:spacing w:line="360" w:lineRule="auto"/>
        <w:ind w:firstLine="709"/>
        <w:jc w:val="both"/>
        <w:rPr>
          <w:sz w:val="28"/>
          <w:szCs w:val="28"/>
          <w:lang w:val="uk-UA"/>
        </w:rPr>
      </w:pPr>
      <w:r>
        <w:rPr>
          <w:sz w:val="28"/>
          <w:szCs w:val="28"/>
          <w:lang w:val="uk-UA"/>
        </w:rPr>
        <w:t>Варіант 2. Діти-дитинчата сидять на стільчиках. Діти із зображеннями дорослих тварин за сигналом вихователя «Знайдіть своїх дитинчат» шукають свої пари.</w:t>
      </w:r>
    </w:p>
    <w:p w:rsidR="00130ED9" w:rsidRDefault="00130ED9" w:rsidP="00130ED9">
      <w:pPr>
        <w:rPr>
          <w:sz w:val="28"/>
          <w:szCs w:val="28"/>
          <w:lang w:val="uk-UA"/>
        </w:rPr>
      </w:pPr>
      <w:r>
        <w:rPr>
          <w:sz w:val="28"/>
          <w:szCs w:val="28"/>
          <w:lang w:val="uk-UA"/>
        </w:rPr>
        <w:br w:type="page"/>
      </w:r>
    </w:p>
    <w:p w:rsidR="00315D77" w:rsidRPr="0068428B" w:rsidRDefault="00315D77" w:rsidP="0068428B">
      <w:pPr>
        <w:autoSpaceDE w:val="0"/>
        <w:autoSpaceDN w:val="0"/>
        <w:adjustRightInd w:val="0"/>
        <w:spacing w:line="360" w:lineRule="auto"/>
        <w:ind w:left="360"/>
        <w:jc w:val="both"/>
        <w:rPr>
          <w:rFonts w:cs="Times New Roman"/>
          <w:sz w:val="28"/>
          <w:szCs w:val="28"/>
        </w:rPr>
      </w:pPr>
    </w:p>
    <w:p w:rsidR="00F56A2E" w:rsidRPr="00130ED9" w:rsidRDefault="00F56A2E" w:rsidP="00130ED9">
      <w:pPr>
        <w:widowControl/>
        <w:suppressAutoHyphens w:val="0"/>
        <w:jc w:val="center"/>
        <w:rPr>
          <w:rFonts w:cs="Times New Roman"/>
          <w:b/>
          <w:sz w:val="28"/>
          <w:szCs w:val="28"/>
          <w:lang w:val="uk-UA"/>
        </w:rPr>
      </w:pPr>
      <w:bookmarkStart w:id="9" w:name="_Toc19720312"/>
      <w:r w:rsidRPr="00130ED9">
        <w:rPr>
          <w:b/>
          <w:lang w:val="uk-UA"/>
        </w:rPr>
        <w:t>ДОДАТКИ</w:t>
      </w:r>
      <w:bookmarkEnd w:id="9"/>
    </w:p>
    <w:p w:rsidR="00F56A2E" w:rsidRDefault="00F56A2E" w:rsidP="00F56A2E">
      <w:pPr>
        <w:autoSpaceDE w:val="0"/>
        <w:autoSpaceDN w:val="0"/>
        <w:adjustRightInd w:val="0"/>
        <w:spacing w:line="312" w:lineRule="auto"/>
        <w:ind w:left="709"/>
        <w:jc w:val="both"/>
        <w:rPr>
          <w:sz w:val="28"/>
          <w:szCs w:val="28"/>
          <w:lang w:val="uk-UA"/>
        </w:rPr>
      </w:pPr>
    </w:p>
    <w:p w:rsidR="00F56A2E" w:rsidRDefault="00F56A2E" w:rsidP="00F56A2E">
      <w:pPr>
        <w:autoSpaceDE w:val="0"/>
        <w:autoSpaceDN w:val="0"/>
        <w:adjustRightInd w:val="0"/>
        <w:spacing w:line="360" w:lineRule="auto"/>
        <w:jc w:val="both"/>
        <w:rPr>
          <w:rFonts w:cs="Times New Roman"/>
          <w:sz w:val="28"/>
          <w:szCs w:val="28"/>
          <w:lang w:val="uk-UA"/>
        </w:rPr>
      </w:pPr>
      <w:r>
        <w:rPr>
          <w:noProof/>
          <w:sz w:val="28"/>
          <w:szCs w:val="28"/>
          <w:lang w:eastAsia="ru-RU" w:bidi="ar-SA"/>
        </w:rPr>
        <w:drawing>
          <wp:inline distT="0" distB="0" distL="0" distR="0">
            <wp:extent cx="5934075" cy="8267700"/>
            <wp:effectExtent l="0" t="0" r="9525" b="0"/>
            <wp:docPr id="4" name="Рисунок 4" descr="сканер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канер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34075" cy="8267700"/>
                    </a:xfrm>
                    <a:prstGeom prst="rect">
                      <a:avLst/>
                    </a:prstGeom>
                    <a:noFill/>
                    <a:ln>
                      <a:noFill/>
                    </a:ln>
                  </pic:spPr>
                </pic:pic>
              </a:graphicData>
            </a:graphic>
          </wp:inline>
        </w:drawing>
      </w:r>
    </w:p>
    <w:p w:rsidR="00F56A2E" w:rsidRPr="0068428B" w:rsidRDefault="00F56A2E" w:rsidP="00F56A2E">
      <w:pPr>
        <w:autoSpaceDE w:val="0"/>
        <w:autoSpaceDN w:val="0"/>
        <w:adjustRightInd w:val="0"/>
        <w:spacing w:line="360" w:lineRule="auto"/>
        <w:jc w:val="both"/>
        <w:rPr>
          <w:rFonts w:cs="Times New Roman"/>
          <w:sz w:val="28"/>
          <w:szCs w:val="28"/>
          <w:lang w:val="uk-UA"/>
        </w:rPr>
      </w:pPr>
      <w:r>
        <w:rPr>
          <w:b/>
          <w:noProof/>
          <w:sz w:val="28"/>
          <w:szCs w:val="28"/>
          <w:lang w:eastAsia="ru-RU" w:bidi="ar-SA"/>
        </w:rPr>
        <w:lastRenderedPageBreak/>
        <w:drawing>
          <wp:inline distT="0" distB="0" distL="0" distR="0">
            <wp:extent cx="5934075" cy="8267700"/>
            <wp:effectExtent l="0" t="0" r="9525" b="0"/>
            <wp:docPr id="5" name="Рисунок 5" descr="сканер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канер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34075" cy="8267700"/>
                    </a:xfrm>
                    <a:prstGeom prst="rect">
                      <a:avLst/>
                    </a:prstGeom>
                    <a:noFill/>
                    <a:ln>
                      <a:noFill/>
                    </a:ln>
                  </pic:spPr>
                </pic:pic>
              </a:graphicData>
            </a:graphic>
          </wp:inline>
        </w:drawing>
      </w:r>
      <w:r>
        <w:rPr>
          <w:b/>
          <w:noProof/>
          <w:sz w:val="28"/>
          <w:szCs w:val="28"/>
          <w:lang w:eastAsia="ru-RU" w:bidi="ar-SA"/>
        </w:rPr>
        <w:lastRenderedPageBreak/>
        <w:drawing>
          <wp:inline distT="0" distB="0" distL="0" distR="0">
            <wp:extent cx="5934075" cy="8267700"/>
            <wp:effectExtent l="0" t="0" r="9525" b="0"/>
            <wp:docPr id="7" name="Рисунок 7" descr="сканер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сканер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34075" cy="8267700"/>
                    </a:xfrm>
                    <a:prstGeom prst="rect">
                      <a:avLst/>
                    </a:prstGeom>
                    <a:noFill/>
                    <a:ln>
                      <a:noFill/>
                    </a:ln>
                  </pic:spPr>
                </pic:pic>
              </a:graphicData>
            </a:graphic>
          </wp:inline>
        </w:drawing>
      </w:r>
    </w:p>
    <w:p w:rsidR="00315D77" w:rsidRPr="0068428B" w:rsidRDefault="00315D77" w:rsidP="0068428B">
      <w:pPr>
        <w:pStyle w:val="a3"/>
        <w:spacing w:after="0" w:line="360" w:lineRule="auto"/>
        <w:ind w:firstLine="540"/>
        <w:jc w:val="both"/>
        <w:rPr>
          <w:sz w:val="28"/>
          <w:szCs w:val="28"/>
          <w:lang w:val="uk-UA"/>
        </w:rPr>
      </w:pPr>
      <w:r w:rsidRPr="0068428B">
        <w:rPr>
          <w:sz w:val="28"/>
          <w:szCs w:val="28"/>
        </w:rPr>
        <w:lastRenderedPageBreak/>
        <w:t xml:space="preserve"> </w:t>
      </w:r>
      <w:r w:rsidR="00F56A2E">
        <w:rPr>
          <w:noProof/>
          <w:sz w:val="28"/>
          <w:szCs w:val="28"/>
        </w:rPr>
        <w:drawing>
          <wp:inline distT="0" distB="0" distL="0" distR="0">
            <wp:extent cx="5934075" cy="8267700"/>
            <wp:effectExtent l="0" t="0" r="9525" b="0"/>
            <wp:docPr id="8" name="Рисунок 8" descr="скан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сканер"/>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34075" cy="8267700"/>
                    </a:xfrm>
                    <a:prstGeom prst="rect">
                      <a:avLst/>
                    </a:prstGeom>
                    <a:noFill/>
                    <a:ln>
                      <a:noFill/>
                    </a:ln>
                  </pic:spPr>
                </pic:pic>
              </a:graphicData>
            </a:graphic>
          </wp:inline>
        </w:drawing>
      </w:r>
      <w:r w:rsidR="00F56A2E">
        <w:rPr>
          <w:noProof/>
          <w:sz w:val="28"/>
          <w:szCs w:val="28"/>
        </w:rPr>
        <w:lastRenderedPageBreak/>
        <w:drawing>
          <wp:inline distT="0" distB="0" distL="0" distR="0">
            <wp:extent cx="5934075" cy="8267700"/>
            <wp:effectExtent l="0" t="0" r="9525" b="0"/>
            <wp:docPr id="9" name="Рисунок 9" descr="сканер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сканер5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34075" cy="8267700"/>
                    </a:xfrm>
                    <a:prstGeom prst="rect">
                      <a:avLst/>
                    </a:prstGeom>
                    <a:noFill/>
                    <a:ln>
                      <a:noFill/>
                    </a:ln>
                  </pic:spPr>
                </pic:pic>
              </a:graphicData>
            </a:graphic>
          </wp:inline>
        </w:drawing>
      </w:r>
      <w:r w:rsidR="00F56A2E">
        <w:rPr>
          <w:noProof/>
          <w:sz w:val="28"/>
          <w:szCs w:val="28"/>
        </w:rPr>
        <w:lastRenderedPageBreak/>
        <w:drawing>
          <wp:inline distT="0" distB="0" distL="0" distR="0">
            <wp:extent cx="5934075" cy="8267700"/>
            <wp:effectExtent l="0" t="0" r="9525" b="0"/>
            <wp:docPr id="10" name="Рисунок 10" descr="сканер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сканер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34075" cy="8267700"/>
                    </a:xfrm>
                    <a:prstGeom prst="rect">
                      <a:avLst/>
                    </a:prstGeom>
                    <a:noFill/>
                    <a:ln>
                      <a:noFill/>
                    </a:ln>
                  </pic:spPr>
                </pic:pic>
              </a:graphicData>
            </a:graphic>
          </wp:inline>
        </w:drawing>
      </w:r>
      <w:r w:rsidR="00F56A2E">
        <w:rPr>
          <w:noProof/>
          <w:sz w:val="28"/>
          <w:szCs w:val="28"/>
        </w:rPr>
        <w:lastRenderedPageBreak/>
        <w:drawing>
          <wp:inline distT="0" distB="0" distL="0" distR="0">
            <wp:extent cx="5934075" cy="8267700"/>
            <wp:effectExtent l="0" t="0" r="9525" b="0"/>
            <wp:docPr id="11" name="Рисунок 11" descr="сканер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сканер5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34075" cy="8267700"/>
                    </a:xfrm>
                    <a:prstGeom prst="rect">
                      <a:avLst/>
                    </a:prstGeom>
                    <a:noFill/>
                    <a:ln>
                      <a:noFill/>
                    </a:ln>
                  </pic:spPr>
                </pic:pic>
              </a:graphicData>
            </a:graphic>
          </wp:inline>
        </w:drawing>
      </w:r>
      <w:r w:rsidR="00F56A2E">
        <w:rPr>
          <w:noProof/>
          <w:sz w:val="28"/>
          <w:szCs w:val="28"/>
        </w:rPr>
        <w:lastRenderedPageBreak/>
        <w:drawing>
          <wp:inline distT="0" distB="0" distL="0" distR="0">
            <wp:extent cx="5934075" cy="8267700"/>
            <wp:effectExtent l="0" t="0" r="9525" b="0"/>
            <wp:docPr id="12" name="Рисунок 12" descr="сканівіи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сканівіи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34075" cy="8267700"/>
                    </a:xfrm>
                    <a:prstGeom prst="rect">
                      <a:avLst/>
                    </a:prstGeom>
                    <a:noFill/>
                    <a:ln>
                      <a:noFill/>
                    </a:ln>
                  </pic:spPr>
                </pic:pic>
              </a:graphicData>
            </a:graphic>
          </wp:inline>
        </w:drawing>
      </w:r>
      <w:r w:rsidR="00F56A2E">
        <w:rPr>
          <w:noProof/>
          <w:sz w:val="28"/>
          <w:szCs w:val="28"/>
        </w:rPr>
        <w:lastRenderedPageBreak/>
        <w:drawing>
          <wp:inline distT="0" distB="0" distL="0" distR="0">
            <wp:extent cx="5934075" cy="8267700"/>
            <wp:effectExtent l="0" t="0" r="9525" b="0"/>
            <wp:docPr id="13" name="Рисунок 13" descr="сканер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сканер53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34075" cy="8267700"/>
                    </a:xfrm>
                    <a:prstGeom prst="rect">
                      <a:avLst/>
                    </a:prstGeom>
                    <a:noFill/>
                    <a:ln>
                      <a:noFill/>
                    </a:ln>
                  </pic:spPr>
                </pic:pic>
              </a:graphicData>
            </a:graphic>
          </wp:inline>
        </w:drawing>
      </w:r>
      <w:r w:rsidR="00F56A2E">
        <w:rPr>
          <w:noProof/>
          <w:sz w:val="28"/>
          <w:szCs w:val="28"/>
        </w:rPr>
        <w:lastRenderedPageBreak/>
        <w:drawing>
          <wp:inline distT="0" distB="0" distL="0" distR="0">
            <wp:extent cx="5934075" cy="8267700"/>
            <wp:effectExtent l="0" t="0" r="9525" b="0"/>
            <wp:docPr id="14" name="Рисунок 14" descr="сканівіит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сканівіит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34075" cy="8267700"/>
                    </a:xfrm>
                    <a:prstGeom prst="rect">
                      <a:avLst/>
                    </a:prstGeom>
                    <a:noFill/>
                    <a:ln>
                      <a:noFill/>
                    </a:ln>
                  </pic:spPr>
                </pic:pic>
              </a:graphicData>
            </a:graphic>
          </wp:inline>
        </w:drawing>
      </w:r>
      <w:r w:rsidR="00F56A2E">
        <w:rPr>
          <w:noProof/>
          <w:sz w:val="28"/>
          <w:szCs w:val="28"/>
        </w:rPr>
        <w:lastRenderedPageBreak/>
        <w:drawing>
          <wp:inline distT="0" distB="0" distL="0" distR="0">
            <wp:extent cx="5934075" cy="8267700"/>
            <wp:effectExtent l="0" t="0" r="9525" b="0"/>
            <wp:docPr id="15" name="Рисунок 15" descr="сканер531192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сканер53119214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34075" cy="8267700"/>
                    </a:xfrm>
                    <a:prstGeom prst="rect">
                      <a:avLst/>
                    </a:prstGeom>
                    <a:noFill/>
                    <a:ln>
                      <a:noFill/>
                    </a:ln>
                  </pic:spPr>
                </pic:pic>
              </a:graphicData>
            </a:graphic>
          </wp:inline>
        </w:drawing>
      </w:r>
      <w:r w:rsidR="00F56A2E">
        <w:rPr>
          <w:noProof/>
          <w:sz w:val="28"/>
          <w:szCs w:val="28"/>
        </w:rPr>
        <w:lastRenderedPageBreak/>
        <w:drawing>
          <wp:inline distT="0" distB="0" distL="0" distR="0">
            <wp:extent cx="5934075" cy="8267700"/>
            <wp:effectExtent l="0" t="0" r="9525" b="0"/>
            <wp:docPr id="16" name="Рисунок 16" descr="сканер53119216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сканер5311921633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34075" cy="8267700"/>
                    </a:xfrm>
                    <a:prstGeom prst="rect">
                      <a:avLst/>
                    </a:prstGeom>
                    <a:noFill/>
                    <a:ln>
                      <a:noFill/>
                    </a:ln>
                  </pic:spPr>
                </pic:pic>
              </a:graphicData>
            </a:graphic>
          </wp:inline>
        </w:drawing>
      </w:r>
      <w:r w:rsidR="00F56A2E">
        <w:rPr>
          <w:noProof/>
          <w:sz w:val="28"/>
          <w:szCs w:val="28"/>
        </w:rPr>
        <w:lastRenderedPageBreak/>
        <w:drawing>
          <wp:inline distT="0" distB="0" distL="0" distR="0">
            <wp:extent cx="5934075" cy="8267700"/>
            <wp:effectExtent l="0" t="0" r="9525" b="0"/>
            <wp:docPr id="17" name="Рисунок 17" descr="сканівіитжжє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сканівіитжжє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34075" cy="8267700"/>
                    </a:xfrm>
                    <a:prstGeom prst="rect">
                      <a:avLst/>
                    </a:prstGeom>
                    <a:noFill/>
                    <a:ln>
                      <a:noFill/>
                    </a:ln>
                  </pic:spPr>
                </pic:pic>
              </a:graphicData>
            </a:graphic>
          </wp:inline>
        </w:drawing>
      </w:r>
      <w:r w:rsidR="00F56A2E">
        <w:rPr>
          <w:noProof/>
          <w:sz w:val="28"/>
          <w:szCs w:val="28"/>
        </w:rPr>
        <w:lastRenderedPageBreak/>
        <w:drawing>
          <wp:inline distT="0" distB="0" distL="0" distR="0">
            <wp:extent cx="5934075" cy="8267700"/>
            <wp:effectExtent l="0" t="0" r="9525" b="0"/>
            <wp:docPr id="18" name="Рисунок 1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34075" cy="8267700"/>
                    </a:xfrm>
                    <a:prstGeom prst="rect">
                      <a:avLst/>
                    </a:prstGeom>
                    <a:noFill/>
                    <a:ln>
                      <a:noFill/>
                    </a:ln>
                  </pic:spPr>
                </pic:pic>
              </a:graphicData>
            </a:graphic>
          </wp:inline>
        </w:drawing>
      </w:r>
      <w:r w:rsidR="00F56A2E">
        <w:rPr>
          <w:noProof/>
          <w:sz w:val="28"/>
          <w:szCs w:val="28"/>
        </w:rPr>
        <w:lastRenderedPageBreak/>
        <w:drawing>
          <wp:inline distT="0" distB="0" distL="0" distR="0">
            <wp:extent cx="5934075" cy="8267700"/>
            <wp:effectExtent l="0" t="0" r="9525" b="0"/>
            <wp:docPr id="19" name="Рисунок 19"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1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34075" cy="8267700"/>
                    </a:xfrm>
                    <a:prstGeom prst="rect">
                      <a:avLst/>
                    </a:prstGeom>
                    <a:noFill/>
                    <a:ln>
                      <a:noFill/>
                    </a:ln>
                  </pic:spPr>
                </pic:pic>
              </a:graphicData>
            </a:graphic>
          </wp:inline>
        </w:drawing>
      </w:r>
      <w:r w:rsidR="00F56A2E">
        <w:rPr>
          <w:noProof/>
          <w:sz w:val="28"/>
          <w:szCs w:val="28"/>
        </w:rPr>
        <w:lastRenderedPageBreak/>
        <w:drawing>
          <wp:inline distT="0" distB="0" distL="0" distR="0">
            <wp:extent cx="5934075" cy="8267700"/>
            <wp:effectExtent l="0" t="0" r="9525" b="0"/>
            <wp:docPr id="20" name="Рисунок 2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34075" cy="8267700"/>
                    </a:xfrm>
                    <a:prstGeom prst="rect">
                      <a:avLst/>
                    </a:prstGeom>
                    <a:noFill/>
                    <a:ln>
                      <a:noFill/>
                    </a:ln>
                  </pic:spPr>
                </pic:pic>
              </a:graphicData>
            </a:graphic>
          </wp:inline>
        </w:drawing>
      </w:r>
      <w:r w:rsidR="00F56A2E">
        <w:rPr>
          <w:noProof/>
          <w:sz w:val="28"/>
          <w:szCs w:val="28"/>
        </w:rPr>
        <w:lastRenderedPageBreak/>
        <w:drawing>
          <wp:inline distT="0" distB="0" distL="0" distR="0">
            <wp:extent cx="5934075" cy="8267700"/>
            <wp:effectExtent l="0" t="0" r="9525" b="0"/>
            <wp:docPr id="21" name="Рисунок 21"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1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34075" cy="8267700"/>
                    </a:xfrm>
                    <a:prstGeom prst="rect">
                      <a:avLst/>
                    </a:prstGeom>
                    <a:noFill/>
                    <a:ln>
                      <a:noFill/>
                    </a:ln>
                  </pic:spPr>
                </pic:pic>
              </a:graphicData>
            </a:graphic>
          </wp:inline>
        </w:drawing>
      </w:r>
      <w:r w:rsidR="00F56A2E">
        <w:rPr>
          <w:noProof/>
          <w:sz w:val="28"/>
          <w:szCs w:val="28"/>
        </w:rPr>
        <w:lastRenderedPageBreak/>
        <w:drawing>
          <wp:inline distT="0" distB="0" distL="0" distR="0">
            <wp:extent cx="5934075" cy="8267700"/>
            <wp:effectExtent l="0" t="0" r="9525" b="0"/>
            <wp:docPr id="22" name="Рисунок 22" descr="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3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34075" cy="8267700"/>
                    </a:xfrm>
                    <a:prstGeom prst="rect">
                      <a:avLst/>
                    </a:prstGeom>
                    <a:noFill/>
                    <a:ln>
                      <a:noFill/>
                    </a:ln>
                  </pic:spPr>
                </pic:pic>
              </a:graphicData>
            </a:graphic>
          </wp:inline>
        </w:drawing>
      </w:r>
      <w:r w:rsidR="00F56A2E">
        <w:rPr>
          <w:noProof/>
          <w:sz w:val="28"/>
          <w:szCs w:val="28"/>
        </w:rPr>
        <w:lastRenderedPageBreak/>
        <w:drawing>
          <wp:inline distT="0" distB="0" distL="0" distR="0">
            <wp:extent cx="5934075" cy="8267700"/>
            <wp:effectExtent l="0" t="0" r="9525" b="0"/>
            <wp:docPr id="23" name="Рисунок 2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34075" cy="8267700"/>
                    </a:xfrm>
                    <a:prstGeom prst="rect">
                      <a:avLst/>
                    </a:prstGeom>
                    <a:noFill/>
                    <a:ln>
                      <a:noFill/>
                    </a:ln>
                  </pic:spPr>
                </pic:pic>
              </a:graphicData>
            </a:graphic>
          </wp:inline>
        </w:drawing>
      </w:r>
      <w:r w:rsidR="00F56A2E">
        <w:rPr>
          <w:noProof/>
          <w:sz w:val="28"/>
          <w:szCs w:val="28"/>
        </w:rPr>
        <w:lastRenderedPageBreak/>
        <w:drawing>
          <wp:inline distT="0" distB="0" distL="0" distR="0">
            <wp:extent cx="5934075" cy="8267700"/>
            <wp:effectExtent l="0" t="0" r="9525" b="0"/>
            <wp:docPr id="24" name="Рисунок 2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34075" cy="8267700"/>
                    </a:xfrm>
                    <a:prstGeom prst="rect">
                      <a:avLst/>
                    </a:prstGeom>
                    <a:noFill/>
                    <a:ln>
                      <a:noFill/>
                    </a:ln>
                  </pic:spPr>
                </pic:pic>
              </a:graphicData>
            </a:graphic>
          </wp:inline>
        </w:drawing>
      </w:r>
      <w:r w:rsidR="00F56A2E">
        <w:rPr>
          <w:noProof/>
          <w:sz w:val="28"/>
          <w:szCs w:val="28"/>
        </w:rPr>
        <w:lastRenderedPageBreak/>
        <w:drawing>
          <wp:inline distT="0" distB="0" distL="0" distR="0">
            <wp:extent cx="5934075" cy="8267700"/>
            <wp:effectExtent l="0" t="0" r="9525" b="0"/>
            <wp:docPr id="25" name="Рисунок 25"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34075" cy="8267700"/>
                    </a:xfrm>
                    <a:prstGeom prst="rect">
                      <a:avLst/>
                    </a:prstGeom>
                    <a:noFill/>
                    <a:ln>
                      <a:noFill/>
                    </a:ln>
                  </pic:spPr>
                </pic:pic>
              </a:graphicData>
            </a:graphic>
          </wp:inline>
        </w:drawing>
      </w:r>
      <w:r w:rsidR="00F56A2E">
        <w:rPr>
          <w:noProof/>
          <w:sz w:val="28"/>
          <w:szCs w:val="28"/>
        </w:rPr>
        <w:lastRenderedPageBreak/>
        <w:drawing>
          <wp:inline distT="0" distB="0" distL="0" distR="0">
            <wp:extent cx="5934075" cy="8267700"/>
            <wp:effectExtent l="0" t="0" r="9525" b="0"/>
            <wp:docPr id="26" name="Рисунок 26"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1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34075" cy="8267700"/>
                    </a:xfrm>
                    <a:prstGeom prst="rect">
                      <a:avLst/>
                    </a:prstGeom>
                    <a:noFill/>
                    <a:ln>
                      <a:noFill/>
                    </a:ln>
                  </pic:spPr>
                </pic:pic>
              </a:graphicData>
            </a:graphic>
          </wp:inline>
        </w:drawing>
      </w:r>
      <w:r w:rsidR="00F56A2E">
        <w:rPr>
          <w:noProof/>
          <w:sz w:val="28"/>
          <w:szCs w:val="28"/>
        </w:rPr>
        <w:lastRenderedPageBreak/>
        <w:drawing>
          <wp:inline distT="0" distB="0" distL="0" distR="0">
            <wp:extent cx="5934075" cy="8267700"/>
            <wp:effectExtent l="0" t="0" r="9525" b="0"/>
            <wp:docPr id="27" name="Рисунок 27" descr="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1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34075" cy="8267700"/>
                    </a:xfrm>
                    <a:prstGeom prst="rect">
                      <a:avLst/>
                    </a:prstGeom>
                    <a:noFill/>
                    <a:ln>
                      <a:noFill/>
                    </a:ln>
                  </pic:spPr>
                </pic:pic>
              </a:graphicData>
            </a:graphic>
          </wp:inline>
        </w:drawing>
      </w:r>
      <w:r w:rsidR="00F56A2E">
        <w:rPr>
          <w:noProof/>
          <w:sz w:val="28"/>
          <w:szCs w:val="28"/>
        </w:rPr>
        <w:lastRenderedPageBreak/>
        <w:drawing>
          <wp:inline distT="0" distB="0" distL="0" distR="0">
            <wp:extent cx="5934075" cy="8267700"/>
            <wp:effectExtent l="0" t="0" r="9525" b="0"/>
            <wp:docPr id="28" name="Рисунок 28"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2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34075" cy="8267700"/>
                    </a:xfrm>
                    <a:prstGeom prst="rect">
                      <a:avLst/>
                    </a:prstGeom>
                    <a:noFill/>
                    <a:ln>
                      <a:noFill/>
                    </a:ln>
                  </pic:spPr>
                </pic:pic>
              </a:graphicData>
            </a:graphic>
          </wp:inline>
        </w:drawing>
      </w:r>
      <w:r w:rsidR="00F56A2E">
        <w:rPr>
          <w:noProof/>
          <w:sz w:val="28"/>
          <w:szCs w:val="28"/>
        </w:rPr>
        <w:lastRenderedPageBreak/>
        <w:drawing>
          <wp:inline distT="0" distB="0" distL="0" distR="0">
            <wp:extent cx="5934075" cy="8267700"/>
            <wp:effectExtent l="0" t="0" r="9525" b="0"/>
            <wp:docPr id="29" name="Рисунок 29" descr="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2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34075" cy="8267700"/>
                    </a:xfrm>
                    <a:prstGeom prst="rect">
                      <a:avLst/>
                    </a:prstGeom>
                    <a:noFill/>
                    <a:ln>
                      <a:noFill/>
                    </a:ln>
                  </pic:spPr>
                </pic:pic>
              </a:graphicData>
            </a:graphic>
          </wp:inline>
        </w:drawing>
      </w:r>
      <w:r w:rsidR="00F56A2E">
        <w:rPr>
          <w:noProof/>
          <w:sz w:val="28"/>
          <w:szCs w:val="28"/>
        </w:rPr>
        <w:lastRenderedPageBreak/>
        <w:drawing>
          <wp:inline distT="0" distB="0" distL="0" distR="0">
            <wp:extent cx="5934075" cy="8267700"/>
            <wp:effectExtent l="0" t="0" r="9525" b="0"/>
            <wp:docPr id="30" name="Рисунок 30"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34075" cy="8267700"/>
                    </a:xfrm>
                    <a:prstGeom prst="rect">
                      <a:avLst/>
                    </a:prstGeom>
                    <a:noFill/>
                    <a:ln>
                      <a:noFill/>
                    </a:ln>
                  </pic:spPr>
                </pic:pic>
              </a:graphicData>
            </a:graphic>
          </wp:inline>
        </w:drawing>
      </w:r>
      <w:r w:rsidR="00F56A2E">
        <w:rPr>
          <w:noProof/>
          <w:sz w:val="28"/>
          <w:szCs w:val="28"/>
        </w:rPr>
        <w:lastRenderedPageBreak/>
        <w:drawing>
          <wp:inline distT="0" distB="0" distL="0" distR="0">
            <wp:extent cx="5934075" cy="8267700"/>
            <wp:effectExtent l="0" t="0" r="9525" b="0"/>
            <wp:docPr id="31" name="Рисунок 3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34075" cy="8267700"/>
                    </a:xfrm>
                    <a:prstGeom prst="rect">
                      <a:avLst/>
                    </a:prstGeom>
                    <a:noFill/>
                    <a:ln>
                      <a:noFill/>
                    </a:ln>
                  </pic:spPr>
                </pic:pic>
              </a:graphicData>
            </a:graphic>
          </wp:inline>
        </w:drawing>
      </w:r>
      <w:r w:rsidR="00F56A2E">
        <w:rPr>
          <w:noProof/>
          <w:sz w:val="28"/>
          <w:szCs w:val="28"/>
        </w:rPr>
        <w:lastRenderedPageBreak/>
        <w:drawing>
          <wp:inline distT="0" distB="0" distL="0" distR="0">
            <wp:extent cx="5934075" cy="8267700"/>
            <wp:effectExtent l="0" t="0" r="9525" b="0"/>
            <wp:docPr id="32" name="Рисунок 32"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34075" cy="8267700"/>
                    </a:xfrm>
                    <a:prstGeom prst="rect">
                      <a:avLst/>
                    </a:prstGeom>
                    <a:noFill/>
                    <a:ln>
                      <a:noFill/>
                    </a:ln>
                  </pic:spPr>
                </pic:pic>
              </a:graphicData>
            </a:graphic>
          </wp:inline>
        </w:drawing>
      </w:r>
      <w:r w:rsidR="00F56A2E">
        <w:rPr>
          <w:noProof/>
          <w:sz w:val="28"/>
          <w:szCs w:val="28"/>
        </w:rPr>
        <w:lastRenderedPageBreak/>
        <w:drawing>
          <wp:inline distT="0" distB="0" distL="0" distR="0">
            <wp:extent cx="5934075" cy="8267700"/>
            <wp:effectExtent l="0" t="0" r="9525" b="0"/>
            <wp:docPr id="33" name="Рисунок 33"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1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34075" cy="8267700"/>
                    </a:xfrm>
                    <a:prstGeom prst="rect">
                      <a:avLst/>
                    </a:prstGeom>
                    <a:noFill/>
                    <a:ln>
                      <a:noFill/>
                    </a:ln>
                  </pic:spPr>
                </pic:pic>
              </a:graphicData>
            </a:graphic>
          </wp:inline>
        </w:drawing>
      </w:r>
      <w:r w:rsidR="00F56A2E">
        <w:rPr>
          <w:noProof/>
          <w:sz w:val="28"/>
          <w:szCs w:val="28"/>
        </w:rPr>
        <w:lastRenderedPageBreak/>
        <w:drawing>
          <wp:inline distT="0" distB="0" distL="0" distR="0">
            <wp:extent cx="5934075" cy="8267700"/>
            <wp:effectExtent l="0" t="0" r="9525" b="0"/>
            <wp:docPr id="34" name="Рисунок 34" descr="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2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34075" cy="8267700"/>
                    </a:xfrm>
                    <a:prstGeom prst="rect">
                      <a:avLst/>
                    </a:prstGeom>
                    <a:noFill/>
                    <a:ln>
                      <a:noFill/>
                    </a:ln>
                  </pic:spPr>
                </pic:pic>
              </a:graphicData>
            </a:graphic>
          </wp:inline>
        </w:drawing>
      </w:r>
      <w:r w:rsidR="00F56A2E">
        <w:rPr>
          <w:noProof/>
          <w:sz w:val="28"/>
          <w:szCs w:val="28"/>
        </w:rPr>
        <w:lastRenderedPageBreak/>
        <w:drawing>
          <wp:inline distT="0" distB="0" distL="0" distR="0">
            <wp:extent cx="5934075" cy="8267700"/>
            <wp:effectExtent l="0" t="0" r="9525" b="0"/>
            <wp:docPr id="35" name="Рисунок 35" descr="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2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34075" cy="8267700"/>
                    </a:xfrm>
                    <a:prstGeom prst="rect">
                      <a:avLst/>
                    </a:prstGeom>
                    <a:noFill/>
                    <a:ln>
                      <a:noFill/>
                    </a:ln>
                  </pic:spPr>
                </pic:pic>
              </a:graphicData>
            </a:graphic>
          </wp:inline>
        </w:drawing>
      </w:r>
      <w:r w:rsidR="00F56A2E">
        <w:rPr>
          <w:noProof/>
          <w:sz w:val="28"/>
          <w:szCs w:val="28"/>
        </w:rPr>
        <w:lastRenderedPageBreak/>
        <w:drawing>
          <wp:inline distT="0" distB="0" distL="0" distR="0">
            <wp:extent cx="5934075" cy="8267700"/>
            <wp:effectExtent l="0" t="0" r="9525" b="0"/>
            <wp:docPr id="36" name="Рисунок 36" descr="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2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34075" cy="8267700"/>
                    </a:xfrm>
                    <a:prstGeom prst="rect">
                      <a:avLst/>
                    </a:prstGeom>
                    <a:noFill/>
                    <a:ln>
                      <a:noFill/>
                    </a:ln>
                  </pic:spPr>
                </pic:pic>
              </a:graphicData>
            </a:graphic>
          </wp:inline>
        </w:drawing>
      </w:r>
    </w:p>
    <w:p w:rsidR="0068428B" w:rsidRPr="0068428B" w:rsidRDefault="0068428B">
      <w:pPr>
        <w:spacing w:line="360" w:lineRule="auto"/>
        <w:ind w:firstLine="709"/>
        <w:jc w:val="both"/>
        <w:rPr>
          <w:rFonts w:cs="Times New Roman"/>
          <w:sz w:val="28"/>
          <w:szCs w:val="28"/>
          <w:lang w:val="uk-UA"/>
        </w:rPr>
      </w:pPr>
    </w:p>
    <w:sectPr w:rsidR="0068428B" w:rsidRPr="0068428B" w:rsidSect="00E93E93">
      <w:headerReference w:type="default" r:id="rId44"/>
      <w:pgSz w:w="11906" w:h="16838"/>
      <w:pgMar w:top="1134" w:right="567"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814CA" w:rsidRDefault="00C814CA" w:rsidP="00E93E93">
      <w:r>
        <w:separator/>
      </w:r>
    </w:p>
  </w:endnote>
  <w:endnote w:type="continuationSeparator" w:id="0">
    <w:p w:rsidR="00C814CA" w:rsidRDefault="00C814CA" w:rsidP="00E93E9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imes New Roman CYR">
    <w:panose1 w:val="02020603050405020304"/>
    <w:charset w:val="CC"/>
    <w:family w:val="roman"/>
    <w:pitch w:val="variable"/>
    <w:sig w:usb0="E0002EFF" w:usb1="C000785B" w:usb2="00000009" w:usb3="00000000" w:csb0="000001FF" w:csb1="00000000"/>
  </w:font>
  <w:font w:name="DejaVu Sans">
    <w:altName w:val="Arial Unicode MS"/>
    <w:charset w:val="80"/>
    <w:family w:val="auto"/>
    <w:pitch w:val="variable"/>
  </w:font>
  <w:font w:name="Calibri">
    <w:panose1 w:val="020F0502020204030204"/>
    <w:charset w:val="CC"/>
    <w:family w:val="swiss"/>
    <w:pitch w:val="variable"/>
    <w:sig w:usb0="E4002EFF" w:usb1="C000247B" w:usb2="00000009" w:usb3="00000000" w:csb0="000001FF" w:csb1="00000000"/>
  </w:font>
  <w:font w:name="Lohit Hindi">
    <w:altName w:val="Arial Unicode MS"/>
    <w:charset w:val="80"/>
    <w:family w:val="auto"/>
    <w:pitch w:val="variable"/>
  </w:font>
  <w:font w:name="Cambria">
    <w:panose1 w:val="02040503050406030204"/>
    <w:charset w:val="CC"/>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CC"/>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814CA" w:rsidRDefault="00C814CA" w:rsidP="00E93E93">
      <w:r>
        <w:separator/>
      </w:r>
    </w:p>
  </w:footnote>
  <w:footnote w:type="continuationSeparator" w:id="0">
    <w:p w:rsidR="00C814CA" w:rsidRDefault="00C814CA" w:rsidP="00E93E9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05031"/>
      <w:docPartObj>
        <w:docPartGallery w:val="Page Numbers (Top of Page)"/>
        <w:docPartUnique/>
      </w:docPartObj>
    </w:sdtPr>
    <w:sdtContent>
      <w:p w:rsidR="008307CD" w:rsidRDefault="008307CD">
        <w:pPr>
          <w:pStyle w:val="a8"/>
          <w:jc w:val="center"/>
        </w:pPr>
        <w:r>
          <w:fldChar w:fldCharType="begin"/>
        </w:r>
        <w:r>
          <w:instrText xml:space="preserve"> PAGE   \* MERGEFORMAT </w:instrText>
        </w:r>
        <w:r>
          <w:fldChar w:fldCharType="separate"/>
        </w:r>
        <w:r w:rsidR="00AF7F58">
          <w:rPr>
            <w:noProof/>
          </w:rPr>
          <w:t>16</w:t>
        </w:r>
        <w:r>
          <w:rPr>
            <w:noProof/>
          </w:rPr>
          <w:fldChar w:fldCharType="end"/>
        </w:r>
      </w:p>
    </w:sdtContent>
  </w:sdt>
  <w:p w:rsidR="008307CD" w:rsidRDefault="008307CD">
    <w:pPr>
      <w:pStyle w:val="a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FE"/>
    <w:multiLevelType w:val="singleLevel"/>
    <w:tmpl w:val="512438A0"/>
    <w:lvl w:ilvl="0">
      <w:numFmt w:val="bullet"/>
      <w:lvlText w:val="*"/>
      <w:lvlJc w:val="left"/>
    </w:lvl>
  </w:abstractNum>
  <w:abstractNum w:abstractNumId="1">
    <w:nsid w:val="058F6F3F"/>
    <w:multiLevelType w:val="hybridMultilevel"/>
    <w:tmpl w:val="17A443C0"/>
    <w:lvl w:ilvl="0" w:tplc="5E6E3FD0">
      <w:start w:val="65535"/>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
    <w:nsid w:val="0A087B91"/>
    <w:multiLevelType w:val="singleLevel"/>
    <w:tmpl w:val="E0001B62"/>
    <w:lvl w:ilvl="0">
      <w:start w:val="1"/>
      <w:numFmt w:val="decimal"/>
      <w:lvlText w:val="%1."/>
      <w:legacy w:legacy="1" w:legacySpace="0" w:legacyIndent="360"/>
      <w:lvlJc w:val="left"/>
      <w:rPr>
        <w:rFonts w:ascii="Times New Roman CYR" w:hAnsi="Times New Roman CYR" w:cs="Times New Roman CYR" w:hint="default"/>
      </w:rPr>
    </w:lvl>
  </w:abstractNum>
  <w:abstractNum w:abstractNumId="3">
    <w:nsid w:val="0CDA3344"/>
    <w:multiLevelType w:val="hybridMultilevel"/>
    <w:tmpl w:val="75DC0B0A"/>
    <w:lvl w:ilvl="0" w:tplc="AA1EB064">
      <w:numFmt w:val="bullet"/>
      <w:lvlText w:val="-"/>
      <w:lvlJc w:val="left"/>
      <w:pPr>
        <w:tabs>
          <w:tab w:val="num" w:pos="1069"/>
        </w:tabs>
        <w:ind w:left="1069" w:hanging="360"/>
      </w:pPr>
      <w:rPr>
        <w:rFonts w:ascii="Times New Roman CYR" w:eastAsia="Times New Roman" w:hAnsi="Times New Roman CYR" w:cs="Times New Roman CYR" w:hint="default"/>
      </w:rPr>
    </w:lvl>
    <w:lvl w:ilvl="1" w:tplc="04190003" w:tentative="1">
      <w:start w:val="1"/>
      <w:numFmt w:val="bullet"/>
      <w:lvlText w:val="o"/>
      <w:lvlJc w:val="left"/>
      <w:pPr>
        <w:tabs>
          <w:tab w:val="num" w:pos="1789"/>
        </w:tabs>
        <w:ind w:left="1789" w:hanging="360"/>
      </w:pPr>
      <w:rPr>
        <w:rFonts w:ascii="Courier New" w:hAnsi="Courier New" w:cs="Courier New" w:hint="default"/>
      </w:rPr>
    </w:lvl>
    <w:lvl w:ilvl="2" w:tplc="04190005" w:tentative="1">
      <w:start w:val="1"/>
      <w:numFmt w:val="bullet"/>
      <w:lvlText w:val=""/>
      <w:lvlJc w:val="left"/>
      <w:pPr>
        <w:tabs>
          <w:tab w:val="num" w:pos="2509"/>
        </w:tabs>
        <w:ind w:left="2509" w:hanging="360"/>
      </w:pPr>
      <w:rPr>
        <w:rFonts w:ascii="Wingdings" w:hAnsi="Wingdings" w:hint="default"/>
      </w:rPr>
    </w:lvl>
    <w:lvl w:ilvl="3" w:tplc="04190001" w:tentative="1">
      <w:start w:val="1"/>
      <w:numFmt w:val="bullet"/>
      <w:lvlText w:val=""/>
      <w:lvlJc w:val="left"/>
      <w:pPr>
        <w:tabs>
          <w:tab w:val="num" w:pos="3229"/>
        </w:tabs>
        <w:ind w:left="3229" w:hanging="360"/>
      </w:pPr>
      <w:rPr>
        <w:rFonts w:ascii="Symbol" w:hAnsi="Symbol" w:hint="default"/>
      </w:rPr>
    </w:lvl>
    <w:lvl w:ilvl="4" w:tplc="04190003" w:tentative="1">
      <w:start w:val="1"/>
      <w:numFmt w:val="bullet"/>
      <w:lvlText w:val="o"/>
      <w:lvlJc w:val="left"/>
      <w:pPr>
        <w:tabs>
          <w:tab w:val="num" w:pos="3949"/>
        </w:tabs>
        <w:ind w:left="3949" w:hanging="360"/>
      </w:pPr>
      <w:rPr>
        <w:rFonts w:ascii="Courier New" w:hAnsi="Courier New" w:cs="Courier New" w:hint="default"/>
      </w:rPr>
    </w:lvl>
    <w:lvl w:ilvl="5" w:tplc="04190005" w:tentative="1">
      <w:start w:val="1"/>
      <w:numFmt w:val="bullet"/>
      <w:lvlText w:val=""/>
      <w:lvlJc w:val="left"/>
      <w:pPr>
        <w:tabs>
          <w:tab w:val="num" w:pos="4669"/>
        </w:tabs>
        <w:ind w:left="4669" w:hanging="360"/>
      </w:pPr>
      <w:rPr>
        <w:rFonts w:ascii="Wingdings" w:hAnsi="Wingdings" w:hint="default"/>
      </w:rPr>
    </w:lvl>
    <w:lvl w:ilvl="6" w:tplc="04190001" w:tentative="1">
      <w:start w:val="1"/>
      <w:numFmt w:val="bullet"/>
      <w:lvlText w:val=""/>
      <w:lvlJc w:val="left"/>
      <w:pPr>
        <w:tabs>
          <w:tab w:val="num" w:pos="5389"/>
        </w:tabs>
        <w:ind w:left="5389" w:hanging="360"/>
      </w:pPr>
      <w:rPr>
        <w:rFonts w:ascii="Symbol" w:hAnsi="Symbol" w:hint="default"/>
      </w:rPr>
    </w:lvl>
    <w:lvl w:ilvl="7" w:tplc="04190003" w:tentative="1">
      <w:start w:val="1"/>
      <w:numFmt w:val="bullet"/>
      <w:lvlText w:val="o"/>
      <w:lvlJc w:val="left"/>
      <w:pPr>
        <w:tabs>
          <w:tab w:val="num" w:pos="6109"/>
        </w:tabs>
        <w:ind w:left="6109" w:hanging="360"/>
      </w:pPr>
      <w:rPr>
        <w:rFonts w:ascii="Courier New" w:hAnsi="Courier New" w:cs="Courier New" w:hint="default"/>
      </w:rPr>
    </w:lvl>
    <w:lvl w:ilvl="8" w:tplc="04190005" w:tentative="1">
      <w:start w:val="1"/>
      <w:numFmt w:val="bullet"/>
      <w:lvlText w:val=""/>
      <w:lvlJc w:val="left"/>
      <w:pPr>
        <w:tabs>
          <w:tab w:val="num" w:pos="6829"/>
        </w:tabs>
        <w:ind w:left="6829" w:hanging="360"/>
      </w:pPr>
      <w:rPr>
        <w:rFonts w:ascii="Wingdings" w:hAnsi="Wingdings" w:hint="default"/>
      </w:rPr>
    </w:lvl>
  </w:abstractNum>
  <w:abstractNum w:abstractNumId="4">
    <w:nsid w:val="20DA759F"/>
    <w:multiLevelType w:val="hybridMultilevel"/>
    <w:tmpl w:val="13D0717A"/>
    <w:lvl w:ilvl="0" w:tplc="468A9C5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nsid w:val="230539C2"/>
    <w:multiLevelType w:val="hybridMultilevel"/>
    <w:tmpl w:val="EA5094E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
    <w:nsid w:val="2E426282"/>
    <w:multiLevelType w:val="hybridMultilevel"/>
    <w:tmpl w:val="BD10AFCC"/>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7">
    <w:nsid w:val="34C10EE3"/>
    <w:multiLevelType w:val="hybridMultilevel"/>
    <w:tmpl w:val="90FCABFC"/>
    <w:lvl w:ilvl="0" w:tplc="04190001">
      <w:start w:val="1"/>
      <w:numFmt w:val="bullet"/>
      <w:lvlText w:val=""/>
      <w:lvlJc w:val="left"/>
      <w:pPr>
        <w:tabs>
          <w:tab w:val="num" w:pos="1230"/>
        </w:tabs>
        <w:ind w:left="1230" w:hanging="360"/>
      </w:pPr>
      <w:rPr>
        <w:rFonts w:ascii="Symbol" w:hAnsi="Symbol" w:cs="Symbol" w:hint="default"/>
      </w:rPr>
    </w:lvl>
    <w:lvl w:ilvl="1" w:tplc="04190003">
      <w:start w:val="1"/>
      <w:numFmt w:val="bullet"/>
      <w:lvlText w:val="o"/>
      <w:lvlJc w:val="left"/>
      <w:pPr>
        <w:tabs>
          <w:tab w:val="num" w:pos="1950"/>
        </w:tabs>
        <w:ind w:left="1950" w:hanging="360"/>
      </w:pPr>
      <w:rPr>
        <w:rFonts w:ascii="Courier New" w:hAnsi="Courier New" w:cs="Courier New" w:hint="default"/>
      </w:rPr>
    </w:lvl>
    <w:lvl w:ilvl="2" w:tplc="04190005">
      <w:start w:val="1"/>
      <w:numFmt w:val="bullet"/>
      <w:lvlText w:val=""/>
      <w:lvlJc w:val="left"/>
      <w:pPr>
        <w:tabs>
          <w:tab w:val="num" w:pos="2670"/>
        </w:tabs>
        <w:ind w:left="2670" w:hanging="360"/>
      </w:pPr>
      <w:rPr>
        <w:rFonts w:ascii="Wingdings" w:hAnsi="Wingdings" w:cs="Wingdings" w:hint="default"/>
      </w:rPr>
    </w:lvl>
    <w:lvl w:ilvl="3" w:tplc="04190001">
      <w:start w:val="1"/>
      <w:numFmt w:val="bullet"/>
      <w:lvlText w:val=""/>
      <w:lvlJc w:val="left"/>
      <w:pPr>
        <w:tabs>
          <w:tab w:val="num" w:pos="3390"/>
        </w:tabs>
        <w:ind w:left="3390" w:hanging="360"/>
      </w:pPr>
      <w:rPr>
        <w:rFonts w:ascii="Symbol" w:hAnsi="Symbol" w:cs="Symbol" w:hint="default"/>
      </w:rPr>
    </w:lvl>
    <w:lvl w:ilvl="4" w:tplc="04190003">
      <w:start w:val="1"/>
      <w:numFmt w:val="bullet"/>
      <w:lvlText w:val="o"/>
      <w:lvlJc w:val="left"/>
      <w:pPr>
        <w:tabs>
          <w:tab w:val="num" w:pos="4110"/>
        </w:tabs>
        <w:ind w:left="4110" w:hanging="360"/>
      </w:pPr>
      <w:rPr>
        <w:rFonts w:ascii="Courier New" w:hAnsi="Courier New" w:cs="Courier New" w:hint="default"/>
      </w:rPr>
    </w:lvl>
    <w:lvl w:ilvl="5" w:tplc="04190005">
      <w:start w:val="1"/>
      <w:numFmt w:val="bullet"/>
      <w:lvlText w:val=""/>
      <w:lvlJc w:val="left"/>
      <w:pPr>
        <w:tabs>
          <w:tab w:val="num" w:pos="4830"/>
        </w:tabs>
        <w:ind w:left="4830" w:hanging="360"/>
      </w:pPr>
      <w:rPr>
        <w:rFonts w:ascii="Wingdings" w:hAnsi="Wingdings" w:cs="Wingdings" w:hint="default"/>
      </w:rPr>
    </w:lvl>
    <w:lvl w:ilvl="6" w:tplc="04190001">
      <w:start w:val="1"/>
      <w:numFmt w:val="bullet"/>
      <w:lvlText w:val=""/>
      <w:lvlJc w:val="left"/>
      <w:pPr>
        <w:tabs>
          <w:tab w:val="num" w:pos="5550"/>
        </w:tabs>
        <w:ind w:left="5550" w:hanging="360"/>
      </w:pPr>
      <w:rPr>
        <w:rFonts w:ascii="Symbol" w:hAnsi="Symbol" w:cs="Symbol" w:hint="default"/>
      </w:rPr>
    </w:lvl>
    <w:lvl w:ilvl="7" w:tplc="04190003">
      <w:start w:val="1"/>
      <w:numFmt w:val="bullet"/>
      <w:lvlText w:val="o"/>
      <w:lvlJc w:val="left"/>
      <w:pPr>
        <w:tabs>
          <w:tab w:val="num" w:pos="6270"/>
        </w:tabs>
        <w:ind w:left="6270" w:hanging="360"/>
      </w:pPr>
      <w:rPr>
        <w:rFonts w:ascii="Courier New" w:hAnsi="Courier New" w:cs="Courier New" w:hint="default"/>
      </w:rPr>
    </w:lvl>
    <w:lvl w:ilvl="8" w:tplc="04190005">
      <w:start w:val="1"/>
      <w:numFmt w:val="bullet"/>
      <w:lvlText w:val=""/>
      <w:lvlJc w:val="left"/>
      <w:pPr>
        <w:tabs>
          <w:tab w:val="num" w:pos="6990"/>
        </w:tabs>
        <w:ind w:left="6990" w:hanging="360"/>
      </w:pPr>
      <w:rPr>
        <w:rFonts w:ascii="Wingdings" w:hAnsi="Wingdings" w:cs="Wingdings" w:hint="default"/>
      </w:rPr>
    </w:lvl>
  </w:abstractNum>
  <w:abstractNum w:abstractNumId="8">
    <w:nsid w:val="3B0D25B7"/>
    <w:multiLevelType w:val="hybridMultilevel"/>
    <w:tmpl w:val="957AD70E"/>
    <w:lvl w:ilvl="0" w:tplc="B89021EC">
      <w:start w:val="1"/>
      <w:numFmt w:val="decimal"/>
      <w:lvlText w:val="%1."/>
      <w:lvlJc w:val="left"/>
      <w:pPr>
        <w:tabs>
          <w:tab w:val="num" w:pos="735"/>
        </w:tabs>
        <w:ind w:left="735" w:hanging="375"/>
      </w:pPr>
      <w:rPr>
        <w:rFonts w:ascii="Times New Roman CYR" w:eastAsia="DejaVu Sans" w:hAnsi="Times New Roman CYR" w:cs="Times New Roman CYR"/>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9">
    <w:nsid w:val="3F0315CE"/>
    <w:multiLevelType w:val="hybridMultilevel"/>
    <w:tmpl w:val="02BA017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0">
    <w:nsid w:val="40FC3CB2"/>
    <w:multiLevelType w:val="hybridMultilevel"/>
    <w:tmpl w:val="5DB8F31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4A1C64E1"/>
    <w:multiLevelType w:val="hybridMultilevel"/>
    <w:tmpl w:val="083645D0"/>
    <w:lvl w:ilvl="0" w:tplc="04190011">
      <w:start w:val="1"/>
      <w:numFmt w:val="decimal"/>
      <w:lvlText w:val="%1)"/>
      <w:lvlJc w:val="left"/>
      <w:pPr>
        <w:tabs>
          <w:tab w:val="num" w:pos="720"/>
        </w:tabs>
        <w:ind w:left="720" w:hanging="360"/>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2">
    <w:nsid w:val="4C0B7BC6"/>
    <w:multiLevelType w:val="hybridMultilevel"/>
    <w:tmpl w:val="A3DE1646"/>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3">
    <w:nsid w:val="50C55A0C"/>
    <w:multiLevelType w:val="hybridMultilevel"/>
    <w:tmpl w:val="B29460E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596F3DBC"/>
    <w:multiLevelType w:val="hybridMultilevel"/>
    <w:tmpl w:val="A3DE1646"/>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5">
    <w:nsid w:val="5E4F3842"/>
    <w:multiLevelType w:val="hybridMultilevel"/>
    <w:tmpl w:val="0FA4546E"/>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6">
    <w:nsid w:val="5F951486"/>
    <w:multiLevelType w:val="hybridMultilevel"/>
    <w:tmpl w:val="6566649A"/>
    <w:lvl w:ilvl="0" w:tplc="904C3BB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7">
    <w:nsid w:val="6BE57ED9"/>
    <w:multiLevelType w:val="hybridMultilevel"/>
    <w:tmpl w:val="094C064A"/>
    <w:lvl w:ilvl="0" w:tplc="3DD8E258">
      <w:start w:val="1"/>
      <w:numFmt w:val="decimal"/>
      <w:lvlText w:val="%1."/>
      <w:lvlJc w:val="left"/>
      <w:pPr>
        <w:tabs>
          <w:tab w:val="num" w:pos="1789"/>
        </w:tabs>
        <w:ind w:left="1789" w:hanging="1080"/>
      </w:pPr>
      <w:rPr>
        <w:rFonts w:hint="default"/>
      </w:rPr>
    </w:lvl>
    <w:lvl w:ilvl="1" w:tplc="04190019">
      <w:start w:val="1"/>
      <w:numFmt w:val="lowerLetter"/>
      <w:lvlText w:val="%2."/>
      <w:lvlJc w:val="left"/>
      <w:pPr>
        <w:tabs>
          <w:tab w:val="num" w:pos="1789"/>
        </w:tabs>
        <w:ind w:left="1789" w:hanging="360"/>
      </w:pPr>
    </w:lvl>
    <w:lvl w:ilvl="2" w:tplc="0419001B">
      <w:start w:val="1"/>
      <w:numFmt w:val="lowerRoman"/>
      <w:lvlText w:val="%3."/>
      <w:lvlJc w:val="right"/>
      <w:pPr>
        <w:tabs>
          <w:tab w:val="num" w:pos="2509"/>
        </w:tabs>
        <w:ind w:left="2509" w:hanging="180"/>
      </w:pPr>
    </w:lvl>
    <w:lvl w:ilvl="3" w:tplc="0419000F">
      <w:start w:val="1"/>
      <w:numFmt w:val="decimal"/>
      <w:lvlText w:val="%4."/>
      <w:lvlJc w:val="left"/>
      <w:pPr>
        <w:tabs>
          <w:tab w:val="num" w:pos="3229"/>
        </w:tabs>
        <w:ind w:left="3229" w:hanging="360"/>
      </w:pPr>
    </w:lvl>
    <w:lvl w:ilvl="4" w:tplc="04190019">
      <w:start w:val="1"/>
      <w:numFmt w:val="lowerLetter"/>
      <w:lvlText w:val="%5."/>
      <w:lvlJc w:val="left"/>
      <w:pPr>
        <w:tabs>
          <w:tab w:val="num" w:pos="3949"/>
        </w:tabs>
        <w:ind w:left="3949" w:hanging="360"/>
      </w:pPr>
    </w:lvl>
    <w:lvl w:ilvl="5" w:tplc="0419001B">
      <w:start w:val="1"/>
      <w:numFmt w:val="lowerRoman"/>
      <w:lvlText w:val="%6."/>
      <w:lvlJc w:val="right"/>
      <w:pPr>
        <w:tabs>
          <w:tab w:val="num" w:pos="4669"/>
        </w:tabs>
        <w:ind w:left="4669" w:hanging="180"/>
      </w:pPr>
    </w:lvl>
    <w:lvl w:ilvl="6" w:tplc="0419000F">
      <w:start w:val="1"/>
      <w:numFmt w:val="decimal"/>
      <w:lvlText w:val="%7."/>
      <w:lvlJc w:val="left"/>
      <w:pPr>
        <w:tabs>
          <w:tab w:val="num" w:pos="5389"/>
        </w:tabs>
        <w:ind w:left="5389" w:hanging="360"/>
      </w:pPr>
    </w:lvl>
    <w:lvl w:ilvl="7" w:tplc="04190019">
      <w:start w:val="1"/>
      <w:numFmt w:val="lowerLetter"/>
      <w:lvlText w:val="%8."/>
      <w:lvlJc w:val="left"/>
      <w:pPr>
        <w:tabs>
          <w:tab w:val="num" w:pos="6109"/>
        </w:tabs>
        <w:ind w:left="6109" w:hanging="360"/>
      </w:pPr>
    </w:lvl>
    <w:lvl w:ilvl="8" w:tplc="0419001B">
      <w:start w:val="1"/>
      <w:numFmt w:val="lowerRoman"/>
      <w:lvlText w:val="%9."/>
      <w:lvlJc w:val="right"/>
      <w:pPr>
        <w:tabs>
          <w:tab w:val="num" w:pos="6829"/>
        </w:tabs>
        <w:ind w:left="6829" w:hanging="180"/>
      </w:pPr>
    </w:lvl>
  </w:abstractNum>
  <w:num w:numId="1">
    <w:abstractNumId w:val="3"/>
  </w:num>
  <w:num w:numId="2">
    <w:abstractNumId w:val="5"/>
  </w:num>
  <w:num w:numId="3">
    <w:abstractNumId w:val="2"/>
  </w:num>
  <w:num w:numId="4">
    <w:abstractNumId w:val="2"/>
    <w:lvlOverride w:ilvl="0">
      <w:lvl w:ilvl="0">
        <w:start w:val="2"/>
        <w:numFmt w:val="decimal"/>
        <w:lvlText w:val="%1."/>
        <w:legacy w:legacy="1" w:legacySpace="0" w:legacyIndent="360"/>
        <w:lvlJc w:val="left"/>
        <w:rPr>
          <w:rFonts w:ascii="Times New Roman CYR" w:hAnsi="Times New Roman CYR" w:cs="Times New Roman CYR" w:hint="default"/>
        </w:rPr>
      </w:lvl>
    </w:lvlOverride>
  </w:num>
  <w:num w:numId="5">
    <w:abstractNumId w:val="2"/>
    <w:lvlOverride w:ilvl="0">
      <w:lvl w:ilvl="0">
        <w:start w:val="3"/>
        <w:numFmt w:val="decimal"/>
        <w:lvlText w:val="%1."/>
        <w:legacy w:legacy="1" w:legacySpace="0" w:legacyIndent="360"/>
        <w:lvlJc w:val="left"/>
        <w:rPr>
          <w:rFonts w:ascii="Times New Roman CYR" w:hAnsi="Times New Roman CYR" w:cs="Times New Roman CYR" w:hint="default"/>
        </w:rPr>
      </w:lvl>
    </w:lvlOverride>
  </w:num>
  <w:num w:numId="6">
    <w:abstractNumId w:val="2"/>
    <w:lvlOverride w:ilvl="0">
      <w:lvl w:ilvl="0">
        <w:start w:val="4"/>
        <w:numFmt w:val="decimal"/>
        <w:lvlText w:val="%1."/>
        <w:legacy w:legacy="1" w:legacySpace="0" w:legacyIndent="360"/>
        <w:lvlJc w:val="left"/>
        <w:rPr>
          <w:rFonts w:ascii="Times New Roman CYR" w:hAnsi="Times New Roman CYR" w:cs="Times New Roman CYR" w:hint="default"/>
        </w:rPr>
      </w:lvl>
    </w:lvlOverride>
  </w:num>
  <w:num w:numId="7">
    <w:abstractNumId w:val="0"/>
    <w:lvlOverride w:ilvl="0">
      <w:lvl w:ilvl="0">
        <w:numFmt w:val="bullet"/>
        <w:lvlText w:val=""/>
        <w:legacy w:legacy="1" w:legacySpace="0" w:legacyIndent="0"/>
        <w:lvlJc w:val="left"/>
        <w:rPr>
          <w:rFonts w:ascii="Symbol" w:hAnsi="Symbol" w:cs="Symbol" w:hint="default"/>
        </w:rPr>
      </w:lvl>
    </w:lvlOverride>
  </w:num>
  <w:num w:numId="8">
    <w:abstractNumId w:val="7"/>
  </w:num>
  <w:num w:numId="9">
    <w:abstractNumId w:val="11"/>
  </w:num>
  <w:num w:numId="10">
    <w:abstractNumId w:val="17"/>
  </w:num>
  <w:num w:numId="1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4"/>
  </w:num>
  <w:num w:numId="1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9"/>
  </w:num>
  <w:num w:numId="15">
    <w:abstractNumId w:val="1"/>
  </w:num>
  <w:num w:numId="16">
    <w:abstractNumId w:val="1"/>
  </w:num>
  <w:num w:numId="17">
    <w:abstractNumId w:val="12"/>
  </w:num>
  <w:num w:numId="18">
    <w:abstractNumId w:val="10"/>
  </w:num>
  <w:num w:numId="19">
    <w:abstractNumId w:val="6"/>
  </w:num>
  <w:num w:numId="20">
    <w:abstractNumId w:val="15"/>
  </w:num>
  <w:num w:numId="21">
    <w:abstractNumId w:val="13"/>
  </w:num>
  <w:num w:numId="22">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drawingGridHorizontalSpacing w:val="120"/>
  <w:displayHorizontalDrawingGridEvery w:val="2"/>
  <w:noPunctuationKerning/>
  <w:characterSpacingControl w:val="doNotCompres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9325D"/>
    <w:rsid w:val="00004D2C"/>
    <w:rsid w:val="00016F2C"/>
    <w:rsid w:val="00025AE5"/>
    <w:rsid w:val="00046923"/>
    <w:rsid w:val="00075B89"/>
    <w:rsid w:val="000975D1"/>
    <w:rsid w:val="000A3FDE"/>
    <w:rsid w:val="00130ED9"/>
    <w:rsid w:val="00153F3E"/>
    <w:rsid w:val="001A4CA4"/>
    <w:rsid w:val="001A572D"/>
    <w:rsid w:val="001D7ED2"/>
    <w:rsid w:val="001F4EFF"/>
    <w:rsid w:val="0023728B"/>
    <w:rsid w:val="00252E18"/>
    <w:rsid w:val="002610AD"/>
    <w:rsid w:val="002726E3"/>
    <w:rsid w:val="002A4AC4"/>
    <w:rsid w:val="002C44A2"/>
    <w:rsid w:val="00315D77"/>
    <w:rsid w:val="00316187"/>
    <w:rsid w:val="00363941"/>
    <w:rsid w:val="00374604"/>
    <w:rsid w:val="0038764E"/>
    <w:rsid w:val="003C369E"/>
    <w:rsid w:val="003E39F2"/>
    <w:rsid w:val="00402590"/>
    <w:rsid w:val="004151A3"/>
    <w:rsid w:val="00477A94"/>
    <w:rsid w:val="004B008B"/>
    <w:rsid w:val="004D139C"/>
    <w:rsid w:val="004F1119"/>
    <w:rsid w:val="0052018D"/>
    <w:rsid w:val="0052119F"/>
    <w:rsid w:val="005500B7"/>
    <w:rsid w:val="00555A70"/>
    <w:rsid w:val="00583055"/>
    <w:rsid w:val="0059325D"/>
    <w:rsid w:val="005A0DEB"/>
    <w:rsid w:val="005D1A84"/>
    <w:rsid w:val="00613F22"/>
    <w:rsid w:val="00625C24"/>
    <w:rsid w:val="00632D3F"/>
    <w:rsid w:val="006501BB"/>
    <w:rsid w:val="0067047E"/>
    <w:rsid w:val="0068428B"/>
    <w:rsid w:val="006B78DE"/>
    <w:rsid w:val="006E6CFF"/>
    <w:rsid w:val="00726469"/>
    <w:rsid w:val="007C3F4B"/>
    <w:rsid w:val="007C4C38"/>
    <w:rsid w:val="008148D9"/>
    <w:rsid w:val="008263B9"/>
    <w:rsid w:val="008307CD"/>
    <w:rsid w:val="00862C55"/>
    <w:rsid w:val="00887BA0"/>
    <w:rsid w:val="008A678C"/>
    <w:rsid w:val="008D68DE"/>
    <w:rsid w:val="00913F13"/>
    <w:rsid w:val="00915644"/>
    <w:rsid w:val="00923BD2"/>
    <w:rsid w:val="00932191"/>
    <w:rsid w:val="00954D06"/>
    <w:rsid w:val="00975521"/>
    <w:rsid w:val="009832E1"/>
    <w:rsid w:val="00A0647D"/>
    <w:rsid w:val="00A23840"/>
    <w:rsid w:val="00A30CBC"/>
    <w:rsid w:val="00A72129"/>
    <w:rsid w:val="00AC1D6A"/>
    <w:rsid w:val="00AE2050"/>
    <w:rsid w:val="00AF7F58"/>
    <w:rsid w:val="00B04F45"/>
    <w:rsid w:val="00B1455D"/>
    <w:rsid w:val="00B17E37"/>
    <w:rsid w:val="00B67910"/>
    <w:rsid w:val="00B73720"/>
    <w:rsid w:val="00B820A4"/>
    <w:rsid w:val="00BE7AEC"/>
    <w:rsid w:val="00C22DA5"/>
    <w:rsid w:val="00C500F0"/>
    <w:rsid w:val="00C62E4F"/>
    <w:rsid w:val="00C814CA"/>
    <w:rsid w:val="00CD0C5B"/>
    <w:rsid w:val="00D94C03"/>
    <w:rsid w:val="00DA6F3F"/>
    <w:rsid w:val="00DB2E9A"/>
    <w:rsid w:val="00DC61B2"/>
    <w:rsid w:val="00DD6F8D"/>
    <w:rsid w:val="00DF5713"/>
    <w:rsid w:val="00E93E93"/>
    <w:rsid w:val="00EA48E5"/>
    <w:rsid w:val="00F2129E"/>
    <w:rsid w:val="00F232D0"/>
    <w:rsid w:val="00F56A2E"/>
    <w:rsid w:val="00FC3AE4"/>
    <w:rsid w:val="00FE4524"/>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docId w15:val="{2E9E5F1A-BBF6-4D9D-B104-E89F58567A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imes New Roman"/>
        <w:lang w:val="ru-RU"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E4524"/>
    <w:pPr>
      <w:widowControl w:val="0"/>
      <w:suppressAutoHyphens/>
    </w:pPr>
    <w:rPr>
      <w:rFonts w:eastAsia="DejaVu Sans" w:cs="Lohit Hindi"/>
      <w:kern w:val="1"/>
      <w:sz w:val="24"/>
      <w:szCs w:val="24"/>
      <w:lang w:eastAsia="zh-CN" w:bidi="hi-IN"/>
    </w:rPr>
  </w:style>
  <w:style w:type="paragraph" w:styleId="1">
    <w:name w:val="heading 1"/>
    <w:basedOn w:val="a"/>
    <w:next w:val="a"/>
    <w:link w:val="10"/>
    <w:qFormat/>
    <w:rsid w:val="00F56A2E"/>
    <w:pPr>
      <w:keepNext/>
      <w:widowControl/>
      <w:suppressAutoHyphens w:val="0"/>
      <w:spacing w:before="240" w:after="60"/>
      <w:outlineLvl w:val="0"/>
    </w:pPr>
    <w:rPr>
      <w:rFonts w:ascii="Cambria" w:eastAsia="Times New Roman" w:hAnsi="Cambria" w:cs="Times New Roman"/>
      <w:b/>
      <w:bCs/>
      <w:kern w:val="32"/>
      <w:sz w:val="32"/>
      <w:szCs w:val="32"/>
      <w:lang w:eastAsia="ru-RU" w:bidi="ar-SA"/>
    </w:rPr>
  </w:style>
  <w:style w:type="paragraph" w:styleId="2">
    <w:name w:val="heading 2"/>
    <w:basedOn w:val="a"/>
    <w:next w:val="a"/>
    <w:link w:val="20"/>
    <w:uiPriority w:val="99"/>
    <w:qFormat/>
    <w:rsid w:val="00C22DA5"/>
    <w:pPr>
      <w:keepNext/>
      <w:widowControl/>
      <w:suppressAutoHyphens w:val="0"/>
      <w:jc w:val="center"/>
      <w:outlineLvl w:val="1"/>
    </w:pPr>
    <w:rPr>
      <w:rFonts w:eastAsia="Arial Unicode MS" w:cs="Times New Roman"/>
      <w:b/>
      <w:bCs/>
      <w:kern w:val="0"/>
      <w:sz w:val="28"/>
      <w:szCs w:val="28"/>
      <w:lang w:val="uk-UA" w:eastAsia="ru-RU" w:bidi="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semiHidden/>
    <w:unhideWhenUsed/>
    <w:rsid w:val="00315D77"/>
    <w:pPr>
      <w:widowControl/>
      <w:suppressAutoHyphens w:val="0"/>
      <w:spacing w:after="120"/>
    </w:pPr>
    <w:rPr>
      <w:rFonts w:eastAsia="Times New Roman" w:cs="Times New Roman"/>
      <w:kern w:val="0"/>
      <w:lang w:eastAsia="ru-RU" w:bidi="ar-SA"/>
    </w:rPr>
  </w:style>
  <w:style w:type="character" w:customStyle="1" w:styleId="a4">
    <w:name w:val="Основной текст Знак"/>
    <w:basedOn w:val="a0"/>
    <w:link w:val="a3"/>
    <w:semiHidden/>
    <w:rsid w:val="00315D77"/>
    <w:rPr>
      <w:rFonts w:eastAsia="Times New Roman"/>
      <w:sz w:val="24"/>
      <w:szCs w:val="24"/>
      <w:lang w:eastAsia="ru-RU"/>
    </w:rPr>
  </w:style>
  <w:style w:type="paragraph" w:styleId="a5">
    <w:name w:val="List Paragraph"/>
    <w:basedOn w:val="a"/>
    <w:uiPriority w:val="34"/>
    <w:qFormat/>
    <w:rsid w:val="0068428B"/>
    <w:pPr>
      <w:ind w:left="720"/>
      <w:contextualSpacing/>
    </w:pPr>
    <w:rPr>
      <w:rFonts w:cs="Mangal"/>
      <w:szCs w:val="21"/>
    </w:rPr>
  </w:style>
  <w:style w:type="paragraph" w:styleId="a6">
    <w:name w:val="Balloon Text"/>
    <w:basedOn w:val="a"/>
    <w:link w:val="a7"/>
    <w:uiPriority w:val="99"/>
    <w:semiHidden/>
    <w:unhideWhenUsed/>
    <w:rsid w:val="001F4EFF"/>
    <w:rPr>
      <w:rFonts w:ascii="Tahoma" w:hAnsi="Tahoma" w:cs="Mangal"/>
      <w:sz w:val="16"/>
      <w:szCs w:val="14"/>
    </w:rPr>
  </w:style>
  <w:style w:type="character" w:customStyle="1" w:styleId="a7">
    <w:name w:val="Текст выноски Знак"/>
    <w:basedOn w:val="a0"/>
    <w:link w:val="a6"/>
    <w:uiPriority w:val="99"/>
    <w:semiHidden/>
    <w:rsid w:val="001F4EFF"/>
    <w:rPr>
      <w:rFonts w:ascii="Tahoma" w:eastAsia="DejaVu Sans" w:hAnsi="Tahoma" w:cs="Mangal"/>
      <w:kern w:val="1"/>
      <w:sz w:val="16"/>
      <w:szCs w:val="14"/>
      <w:lang w:eastAsia="zh-CN" w:bidi="hi-IN"/>
    </w:rPr>
  </w:style>
  <w:style w:type="paragraph" w:styleId="a8">
    <w:name w:val="header"/>
    <w:basedOn w:val="a"/>
    <w:link w:val="a9"/>
    <w:uiPriority w:val="99"/>
    <w:unhideWhenUsed/>
    <w:rsid w:val="00E93E93"/>
    <w:pPr>
      <w:tabs>
        <w:tab w:val="center" w:pos="4677"/>
        <w:tab w:val="right" w:pos="9355"/>
      </w:tabs>
    </w:pPr>
    <w:rPr>
      <w:rFonts w:cs="Mangal"/>
      <w:szCs w:val="21"/>
    </w:rPr>
  </w:style>
  <w:style w:type="character" w:customStyle="1" w:styleId="a9">
    <w:name w:val="Верхний колонтитул Знак"/>
    <w:basedOn w:val="a0"/>
    <w:link w:val="a8"/>
    <w:uiPriority w:val="99"/>
    <w:rsid w:val="00E93E93"/>
    <w:rPr>
      <w:rFonts w:eastAsia="DejaVu Sans" w:cs="Mangal"/>
      <w:kern w:val="1"/>
      <w:sz w:val="24"/>
      <w:szCs w:val="21"/>
      <w:lang w:eastAsia="zh-CN" w:bidi="hi-IN"/>
    </w:rPr>
  </w:style>
  <w:style w:type="paragraph" w:styleId="aa">
    <w:name w:val="footer"/>
    <w:basedOn w:val="a"/>
    <w:link w:val="ab"/>
    <w:uiPriority w:val="99"/>
    <w:semiHidden/>
    <w:unhideWhenUsed/>
    <w:rsid w:val="00E93E93"/>
    <w:pPr>
      <w:tabs>
        <w:tab w:val="center" w:pos="4677"/>
        <w:tab w:val="right" w:pos="9355"/>
      </w:tabs>
    </w:pPr>
    <w:rPr>
      <w:rFonts w:cs="Mangal"/>
      <w:szCs w:val="21"/>
    </w:rPr>
  </w:style>
  <w:style w:type="character" w:customStyle="1" w:styleId="ab">
    <w:name w:val="Нижний колонтитул Знак"/>
    <w:basedOn w:val="a0"/>
    <w:link w:val="aa"/>
    <w:uiPriority w:val="99"/>
    <w:semiHidden/>
    <w:rsid w:val="00E93E93"/>
    <w:rPr>
      <w:rFonts w:eastAsia="DejaVu Sans" w:cs="Mangal"/>
      <w:kern w:val="1"/>
      <w:sz w:val="24"/>
      <w:szCs w:val="21"/>
      <w:lang w:eastAsia="zh-CN" w:bidi="hi-IN"/>
    </w:rPr>
  </w:style>
  <w:style w:type="character" w:customStyle="1" w:styleId="FontStyle11">
    <w:name w:val="Font Style11"/>
    <w:basedOn w:val="a0"/>
    <w:rsid w:val="005A0DEB"/>
    <w:rPr>
      <w:rFonts w:ascii="Times New Roman" w:hAnsi="Times New Roman" w:cs="Times New Roman"/>
      <w:sz w:val="26"/>
      <w:szCs w:val="26"/>
    </w:rPr>
  </w:style>
  <w:style w:type="character" w:customStyle="1" w:styleId="20">
    <w:name w:val="Заголовок 2 Знак"/>
    <w:basedOn w:val="a0"/>
    <w:link w:val="2"/>
    <w:uiPriority w:val="99"/>
    <w:rsid w:val="00C22DA5"/>
    <w:rPr>
      <w:rFonts w:eastAsia="Arial Unicode MS"/>
      <w:b/>
      <w:bCs/>
      <w:sz w:val="28"/>
      <w:szCs w:val="28"/>
      <w:lang w:val="uk-UA" w:eastAsia="ru-RU"/>
    </w:rPr>
  </w:style>
  <w:style w:type="character" w:customStyle="1" w:styleId="10">
    <w:name w:val="Заголовок 1 Знак"/>
    <w:basedOn w:val="a0"/>
    <w:link w:val="1"/>
    <w:rsid w:val="00F56A2E"/>
    <w:rPr>
      <w:rFonts w:ascii="Cambria" w:eastAsia="Times New Roman" w:hAnsi="Cambria"/>
      <w:b/>
      <w:bCs/>
      <w:kern w:val="32"/>
      <w:sz w:val="32"/>
      <w:szCs w:val="32"/>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8280060">
      <w:bodyDiv w:val="1"/>
      <w:marLeft w:val="0"/>
      <w:marRight w:val="0"/>
      <w:marTop w:val="0"/>
      <w:marBottom w:val="0"/>
      <w:divBdr>
        <w:top w:val="none" w:sz="0" w:space="0" w:color="auto"/>
        <w:left w:val="none" w:sz="0" w:space="0" w:color="auto"/>
        <w:bottom w:val="none" w:sz="0" w:space="0" w:color="auto"/>
        <w:right w:val="none" w:sz="0" w:space="0" w:color="auto"/>
      </w:divBdr>
    </w:div>
    <w:div w:id="133567474">
      <w:bodyDiv w:val="1"/>
      <w:marLeft w:val="0"/>
      <w:marRight w:val="0"/>
      <w:marTop w:val="0"/>
      <w:marBottom w:val="0"/>
      <w:divBdr>
        <w:top w:val="none" w:sz="0" w:space="0" w:color="auto"/>
        <w:left w:val="none" w:sz="0" w:space="0" w:color="auto"/>
        <w:bottom w:val="none" w:sz="0" w:space="0" w:color="auto"/>
        <w:right w:val="none" w:sz="0" w:space="0" w:color="auto"/>
      </w:divBdr>
    </w:div>
    <w:div w:id="265890464">
      <w:bodyDiv w:val="1"/>
      <w:marLeft w:val="0"/>
      <w:marRight w:val="0"/>
      <w:marTop w:val="0"/>
      <w:marBottom w:val="0"/>
      <w:divBdr>
        <w:top w:val="none" w:sz="0" w:space="0" w:color="auto"/>
        <w:left w:val="none" w:sz="0" w:space="0" w:color="auto"/>
        <w:bottom w:val="none" w:sz="0" w:space="0" w:color="auto"/>
        <w:right w:val="none" w:sz="0" w:space="0" w:color="auto"/>
      </w:divBdr>
    </w:div>
    <w:div w:id="633213466">
      <w:bodyDiv w:val="1"/>
      <w:marLeft w:val="0"/>
      <w:marRight w:val="0"/>
      <w:marTop w:val="0"/>
      <w:marBottom w:val="0"/>
      <w:divBdr>
        <w:top w:val="none" w:sz="0" w:space="0" w:color="auto"/>
        <w:left w:val="none" w:sz="0" w:space="0" w:color="auto"/>
        <w:bottom w:val="none" w:sz="0" w:space="0" w:color="auto"/>
        <w:right w:val="none" w:sz="0" w:space="0" w:color="auto"/>
      </w:divBdr>
    </w:div>
    <w:div w:id="890850564">
      <w:bodyDiv w:val="1"/>
      <w:marLeft w:val="0"/>
      <w:marRight w:val="0"/>
      <w:marTop w:val="0"/>
      <w:marBottom w:val="0"/>
      <w:divBdr>
        <w:top w:val="none" w:sz="0" w:space="0" w:color="auto"/>
        <w:left w:val="none" w:sz="0" w:space="0" w:color="auto"/>
        <w:bottom w:val="none" w:sz="0" w:space="0" w:color="auto"/>
        <w:right w:val="none" w:sz="0" w:space="0" w:color="auto"/>
      </w:divBdr>
    </w:div>
    <w:div w:id="1001466986">
      <w:bodyDiv w:val="1"/>
      <w:marLeft w:val="0"/>
      <w:marRight w:val="0"/>
      <w:marTop w:val="0"/>
      <w:marBottom w:val="0"/>
      <w:divBdr>
        <w:top w:val="none" w:sz="0" w:space="0" w:color="auto"/>
        <w:left w:val="none" w:sz="0" w:space="0" w:color="auto"/>
        <w:bottom w:val="none" w:sz="0" w:space="0" w:color="auto"/>
        <w:right w:val="none" w:sz="0" w:space="0" w:color="auto"/>
      </w:divBdr>
    </w:div>
    <w:div w:id="18992456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hart" Target="charts/chart1.xml"/><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jpeg"/><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jpeg"/><Relationship Id="rId7" Type="http://schemas.openxmlformats.org/officeDocument/2006/relationships/endnotes" Target="endnotes.xml"/><Relationship Id="rId12" Type="http://schemas.openxmlformats.org/officeDocument/2006/relationships/image" Target="media/image1.jpe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image" Target="media/image3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4.xm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10" Type="http://schemas.openxmlformats.org/officeDocument/2006/relationships/chart" Target="charts/chart3.xml"/><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chart" Target="charts/chart2.xml"/><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3.xml.rels><?xml version="1.0" encoding="UTF-8" standalone="yes"?>
<Relationships xmlns="http://schemas.openxmlformats.org/package/2006/relationships"><Relationship Id="rId3" Type="http://schemas.openxmlformats.org/officeDocument/2006/relationships/oleObject" Target="&#1044;&#1080;&#1072;&#1075;&#1088;&#1072;&#1084;&#1084;&#1072;%203%20&#1074;%20Microsoft%20Word" TargetMode="External"/><Relationship Id="rId2" Type="http://schemas.microsoft.com/office/2011/relationships/chartColorStyle" Target="colors1.xml"/><Relationship Id="rId1" Type="http://schemas.microsoft.com/office/2011/relationships/chartStyle" Target="style1.xml"/></Relationships>
</file>

<file path=word/charts/_rels/chart4.xml.rels><?xml version="1.0" encoding="UTF-8" standalone="yes"?>
<Relationships xmlns="http://schemas.openxmlformats.org/package/2006/relationships"><Relationship Id="rId3" Type="http://schemas.openxmlformats.org/officeDocument/2006/relationships/oleObject" Target="&#1044;&#1080;&#1072;&#1075;&#1088;&#1072;&#1084;&#1084;&#1072;%204%20&#1074;%20Microsoft%20Word"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773265916313145"/>
          <c:y val="4.7968887609978986E-2"/>
          <c:w val="0.84093667979002629"/>
          <c:h val="0.9169152385363597"/>
        </c:manualLayout>
      </c:layout>
      <c:barChart>
        <c:barDir val="col"/>
        <c:grouping val="clustered"/>
        <c:varyColors val="0"/>
        <c:ser>
          <c:idx val="0"/>
          <c:order val="0"/>
          <c:tx>
            <c:strRef>
              <c:f>Лист1!$B$1</c:f>
              <c:strCache>
                <c:ptCount val="1"/>
                <c:pt idx="0">
                  <c:v>Ряд 1</c:v>
                </c:pt>
              </c:strCache>
            </c:strRef>
          </c:tx>
          <c:invertIfNegative val="0"/>
          <c:cat>
            <c:numRef>
              <c:f>Лист1!$A$2:$A$5</c:f>
              <c:numCache>
                <c:formatCode>General</c:formatCode>
                <c:ptCount val="4"/>
              </c:numCache>
            </c:numRef>
          </c:cat>
          <c:val>
            <c:numRef>
              <c:f>Лист1!$B$2:$B$5</c:f>
              <c:numCache>
                <c:formatCode>General</c:formatCode>
                <c:ptCount val="4"/>
                <c:pt idx="0">
                  <c:v>5</c:v>
                </c:pt>
              </c:numCache>
            </c:numRef>
          </c:val>
        </c:ser>
        <c:ser>
          <c:idx val="1"/>
          <c:order val="1"/>
          <c:tx>
            <c:strRef>
              <c:f>Лист1!$C$1</c:f>
              <c:strCache>
                <c:ptCount val="1"/>
                <c:pt idx="0">
                  <c:v>Ряд 2</c:v>
                </c:pt>
              </c:strCache>
            </c:strRef>
          </c:tx>
          <c:invertIfNegative val="0"/>
          <c:cat>
            <c:numRef>
              <c:f>Лист1!$A$2:$A$5</c:f>
              <c:numCache>
                <c:formatCode>General</c:formatCode>
                <c:ptCount val="4"/>
              </c:numCache>
            </c:numRef>
          </c:cat>
          <c:val>
            <c:numRef>
              <c:f>Лист1!$C$2:$C$5</c:f>
              <c:numCache>
                <c:formatCode>General</c:formatCode>
                <c:ptCount val="4"/>
                <c:pt idx="0">
                  <c:v>4</c:v>
                </c:pt>
              </c:numCache>
            </c:numRef>
          </c:val>
        </c:ser>
        <c:ser>
          <c:idx val="2"/>
          <c:order val="2"/>
          <c:tx>
            <c:strRef>
              <c:f>Лист1!$D$1</c:f>
              <c:strCache>
                <c:ptCount val="1"/>
                <c:pt idx="0">
                  <c:v>Ряд 3</c:v>
                </c:pt>
              </c:strCache>
            </c:strRef>
          </c:tx>
          <c:invertIfNegative val="0"/>
          <c:cat>
            <c:numRef>
              <c:f>Лист1!$A$2:$A$5</c:f>
              <c:numCache>
                <c:formatCode>General</c:formatCode>
                <c:ptCount val="4"/>
              </c:numCache>
            </c:numRef>
          </c:cat>
          <c:val>
            <c:numRef>
              <c:f>Лист1!$D$2:$D$5</c:f>
              <c:numCache>
                <c:formatCode>General</c:formatCode>
                <c:ptCount val="4"/>
                <c:pt idx="0">
                  <c:v>3</c:v>
                </c:pt>
              </c:numCache>
            </c:numRef>
          </c:val>
        </c:ser>
        <c:ser>
          <c:idx val="3"/>
          <c:order val="3"/>
          <c:tx>
            <c:strRef>
              <c:f>Лист1!$E$1</c:f>
              <c:strCache>
                <c:ptCount val="1"/>
                <c:pt idx="0">
                  <c:v>Ряд 4</c:v>
                </c:pt>
              </c:strCache>
            </c:strRef>
          </c:tx>
          <c:invertIfNegative val="0"/>
          <c:cat>
            <c:numRef>
              <c:f>Лист1!$A$2:$A$5</c:f>
              <c:numCache>
                <c:formatCode>General</c:formatCode>
                <c:ptCount val="4"/>
              </c:numCache>
            </c:numRef>
          </c:cat>
          <c:val>
            <c:numRef>
              <c:f>Лист1!$E$2:$E$5</c:f>
              <c:numCache>
                <c:formatCode>General</c:formatCode>
                <c:ptCount val="4"/>
                <c:pt idx="0">
                  <c:v>4</c:v>
                </c:pt>
              </c:numCache>
            </c:numRef>
          </c:val>
        </c:ser>
        <c:ser>
          <c:idx val="4"/>
          <c:order val="4"/>
          <c:tx>
            <c:strRef>
              <c:f>Лист1!$F$1</c:f>
              <c:strCache>
                <c:ptCount val="1"/>
                <c:pt idx="0">
                  <c:v>Ряд 5</c:v>
                </c:pt>
              </c:strCache>
            </c:strRef>
          </c:tx>
          <c:invertIfNegative val="0"/>
          <c:cat>
            <c:numRef>
              <c:f>Лист1!$A$2:$A$5</c:f>
              <c:numCache>
                <c:formatCode>General</c:formatCode>
                <c:ptCount val="4"/>
              </c:numCache>
            </c:numRef>
          </c:cat>
          <c:val>
            <c:numRef>
              <c:f>Лист1!$F$2:$F$5</c:f>
              <c:numCache>
                <c:formatCode>General</c:formatCode>
                <c:ptCount val="4"/>
                <c:pt idx="0">
                  <c:v>4</c:v>
                </c:pt>
              </c:numCache>
            </c:numRef>
          </c:val>
        </c:ser>
        <c:dLbls>
          <c:showLegendKey val="0"/>
          <c:showVal val="0"/>
          <c:showCatName val="0"/>
          <c:showSerName val="0"/>
          <c:showPercent val="0"/>
          <c:showBubbleSize val="0"/>
        </c:dLbls>
        <c:gapWidth val="150"/>
        <c:overlap val="-42"/>
        <c:axId val="357293512"/>
        <c:axId val="357294296"/>
      </c:barChart>
      <c:catAx>
        <c:axId val="357293512"/>
        <c:scaling>
          <c:orientation val="minMax"/>
        </c:scaling>
        <c:delete val="0"/>
        <c:axPos val="b"/>
        <c:numFmt formatCode="General" sourceLinked="1"/>
        <c:majorTickMark val="out"/>
        <c:minorTickMark val="none"/>
        <c:tickLblPos val="nextTo"/>
        <c:crossAx val="357294296"/>
        <c:crossesAt val="0"/>
        <c:auto val="1"/>
        <c:lblAlgn val="ctr"/>
        <c:lblOffset val="100"/>
        <c:tickMarkSkip val="5"/>
        <c:noMultiLvlLbl val="0"/>
      </c:catAx>
      <c:valAx>
        <c:axId val="357294296"/>
        <c:scaling>
          <c:orientation val="minMax"/>
          <c:max val="15"/>
          <c:min val="0"/>
        </c:scaling>
        <c:delete val="0"/>
        <c:axPos val="l"/>
        <c:majorGridlines/>
        <c:numFmt formatCode="General" sourceLinked="1"/>
        <c:majorTickMark val="out"/>
        <c:minorTickMark val="none"/>
        <c:tickLblPos val="nextTo"/>
        <c:crossAx val="357293512"/>
        <c:crosses val="autoZero"/>
        <c:crossBetween val="between"/>
        <c:majorUnit val="1"/>
        <c:minorUnit val="0.5"/>
      </c:valAx>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Ряд 1</c:v>
                </c:pt>
              </c:strCache>
            </c:strRef>
          </c:tx>
          <c:invertIfNegative val="0"/>
          <c:cat>
            <c:numRef>
              <c:f>Лист1!$A$2:$A$5</c:f>
              <c:numCache>
                <c:formatCode>General</c:formatCode>
                <c:ptCount val="4"/>
              </c:numCache>
            </c:numRef>
          </c:cat>
          <c:val>
            <c:numRef>
              <c:f>Лист1!$B$2:$B$5</c:f>
              <c:numCache>
                <c:formatCode>General</c:formatCode>
                <c:ptCount val="4"/>
                <c:pt idx="0">
                  <c:v>10</c:v>
                </c:pt>
              </c:numCache>
            </c:numRef>
          </c:val>
        </c:ser>
        <c:ser>
          <c:idx val="1"/>
          <c:order val="1"/>
          <c:tx>
            <c:strRef>
              <c:f>Лист1!$C$1</c:f>
              <c:strCache>
                <c:ptCount val="1"/>
                <c:pt idx="0">
                  <c:v>Ряд 2</c:v>
                </c:pt>
              </c:strCache>
            </c:strRef>
          </c:tx>
          <c:invertIfNegative val="0"/>
          <c:cat>
            <c:numRef>
              <c:f>Лист1!$A$2:$A$5</c:f>
              <c:numCache>
                <c:formatCode>General</c:formatCode>
                <c:ptCount val="4"/>
              </c:numCache>
            </c:numRef>
          </c:cat>
          <c:val>
            <c:numRef>
              <c:f>Лист1!$C$2:$C$5</c:f>
              <c:numCache>
                <c:formatCode>General</c:formatCode>
                <c:ptCount val="4"/>
                <c:pt idx="0">
                  <c:v>9</c:v>
                </c:pt>
              </c:numCache>
            </c:numRef>
          </c:val>
        </c:ser>
        <c:ser>
          <c:idx val="2"/>
          <c:order val="2"/>
          <c:tx>
            <c:strRef>
              <c:f>Лист1!$D$1</c:f>
              <c:strCache>
                <c:ptCount val="1"/>
                <c:pt idx="0">
                  <c:v>Ряд 3</c:v>
                </c:pt>
              </c:strCache>
            </c:strRef>
          </c:tx>
          <c:invertIfNegative val="0"/>
          <c:cat>
            <c:numRef>
              <c:f>Лист1!$A$2:$A$5</c:f>
              <c:numCache>
                <c:formatCode>General</c:formatCode>
                <c:ptCount val="4"/>
              </c:numCache>
            </c:numRef>
          </c:cat>
          <c:val>
            <c:numRef>
              <c:f>Лист1!$D$2:$D$5</c:f>
              <c:numCache>
                <c:formatCode>General</c:formatCode>
                <c:ptCount val="4"/>
                <c:pt idx="0">
                  <c:v>6</c:v>
                </c:pt>
              </c:numCache>
            </c:numRef>
          </c:val>
        </c:ser>
        <c:ser>
          <c:idx val="3"/>
          <c:order val="3"/>
          <c:tx>
            <c:strRef>
              <c:f>Лист1!$E$1</c:f>
              <c:strCache>
                <c:ptCount val="1"/>
                <c:pt idx="0">
                  <c:v>Ряд 4</c:v>
                </c:pt>
              </c:strCache>
            </c:strRef>
          </c:tx>
          <c:invertIfNegative val="0"/>
          <c:cat>
            <c:numRef>
              <c:f>Лист1!$A$2:$A$5</c:f>
              <c:numCache>
                <c:formatCode>General</c:formatCode>
                <c:ptCount val="4"/>
              </c:numCache>
            </c:numRef>
          </c:cat>
          <c:val>
            <c:numRef>
              <c:f>Лист1!$E$2:$E$5</c:f>
              <c:numCache>
                <c:formatCode>General</c:formatCode>
                <c:ptCount val="4"/>
                <c:pt idx="0">
                  <c:v>9</c:v>
                </c:pt>
              </c:numCache>
            </c:numRef>
          </c:val>
        </c:ser>
        <c:ser>
          <c:idx val="4"/>
          <c:order val="4"/>
          <c:tx>
            <c:strRef>
              <c:f>Лист1!$F$1</c:f>
              <c:strCache>
                <c:ptCount val="1"/>
                <c:pt idx="0">
                  <c:v>Ряд 5</c:v>
                </c:pt>
              </c:strCache>
            </c:strRef>
          </c:tx>
          <c:invertIfNegative val="0"/>
          <c:cat>
            <c:numRef>
              <c:f>Лист1!$A$2:$A$5</c:f>
              <c:numCache>
                <c:formatCode>General</c:formatCode>
                <c:ptCount val="4"/>
              </c:numCache>
            </c:numRef>
          </c:cat>
          <c:val>
            <c:numRef>
              <c:f>Лист1!$F$2:$F$5</c:f>
              <c:numCache>
                <c:formatCode>General</c:formatCode>
                <c:ptCount val="4"/>
                <c:pt idx="0">
                  <c:v>6</c:v>
                </c:pt>
              </c:numCache>
            </c:numRef>
          </c:val>
        </c:ser>
        <c:dLbls>
          <c:showLegendKey val="0"/>
          <c:showVal val="0"/>
          <c:showCatName val="0"/>
          <c:showSerName val="0"/>
          <c:showPercent val="0"/>
          <c:showBubbleSize val="0"/>
        </c:dLbls>
        <c:gapWidth val="150"/>
        <c:overlap val="-42"/>
        <c:axId val="357292336"/>
        <c:axId val="357292728"/>
      </c:barChart>
      <c:catAx>
        <c:axId val="357292336"/>
        <c:scaling>
          <c:orientation val="minMax"/>
        </c:scaling>
        <c:delete val="0"/>
        <c:axPos val="b"/>
        <c:numFmt formatCode="General" sourceLinked="1"/>
        <c:majorTickMark val="out"/>
        <c:minorTickMark val="none"/>
        <c:tickLblPos val="nextTo"/>
        <c:crossAx val="357292728"/>
        <c:crossesAt val="0"/>
        <c:auto val="1"/>
        <c:lblAlgn val="ctr"/>
        <c:lblOffset val="100"/>
        <c:tickMarkSkip val="5"/>
        <c:noMultiLvlLbl val="0"/>
      </c:catAx>
      <c:valAx>
        <c:axId val="357292728"/>
        <c:scaling>
          <c:orientation val="minMax"/>
          <c:max val="15"/>
          <c:min val="0"/>
        </c:scaling>
        <c:delete val="0"/>
        <c:axPos val="l"/>
        <c:majorGridlines/>
        <c:numFmt formatCode="General" sourceLinked="1"/>
        <c:majorTickMark val="out"/>
        <c:minorTickMark val="none"/>
        <c:tickLblPos val="nextTo"/>
        <c:crossAx val="357292336"/>
        <c:crosses val="autoZero"/>
        <c:crossBetween val="between"/>
        <c:majorUnit val="1"/>
        <c:minorUnit val="0.5"/>
      </c:valAx>
    </c:plotArea>
    <c:legend>
      <c:legendPos val="r"/>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cat>
            <c:strRef>
              <c:f>'[Диаграмма 3 в Microsoft Word]Лист1'!$A$2:$A$4</c:f>
              <c:strCache>
                <c:ptCount val="3"/>
                <c:pt idx="0">
                  <c:v>низький рівень</c:v>
                </c:pt>
                <c:pt idx="1">
                  <c:v>середній рівень</c:v>
                </c:pt>
                <c:pt idx="2">
                  <c:v>високий рівень</c:v>
                </c:pt>
              </c:strCache>
            </c:strRef>
          </c:cat>
          <c:val>
            <c:numRef>
              <c:f>'[Диаграмма 3 в Microsoft Word]Лист1'!$B$2:$B$4</c:f>
              <c:numCache>
                <c:formatCode>General</c:formatCode>
                <c:ptCount val="3"/>
                <c:pt idx="0">
                  <c:v>5</c:v>
                </c:pt>
                <c:pt idx="1">
                  <c:v>0</c:v>
                </c:pt>
                <c:pt idx="2">
                  <c:v>0</c:v>
                </c:pt>
              </c:numCache>
            </c:numRef>
          </c:val>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70659886264217"/>
          <c:y val="5.0925925925925923E-2"/>
          <c:w val="0.47534689413823272"/>
          <c:h val="0.79224482356372117"/>
        </c:manualLayout>
      </c:layout>
      <c:pieChart>
        <c:varyColors val="1"/>
        <c:ser>
          <c:idx val="0"/>
          <c:order val="0"/>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cat>
            <c:strRef>
              <c:f>'[Диаграмма 4 в Microsoft Word]Лист1'!$A$2:$A$4</c:f>
              <c:strCache>
                <c:ptCount val="3"/>
                <c:pt idx="0">
                  <c:v>низький рівень</c:v>
                </c:pt>
                <c:pt idx="1">
                  <c:v>Середній рівень</c:v>
                </c:pt>
                <c:pt idx="2">
                  <c:v>високий рівень</c:v>
                </c:pt>
              </c:strCache>
            </c:strRef>
          </c:cat>
          <c:val>
            <c:numRef>
              <c:f>'[Диаграмма 4 в Microsoft Word]Лист1'!$B$2:$B$4</c:f>
              <c:numCache>
                <c:formatCode>General</c:formatCode>
                <c:ptCount val="3"/>
                <c:pt idx="0">
                  <c:v>0</c:v>
                </c:pt>
                <c:pt idx="1">
                  <c:v>4</c:v>
                </c:pt>
                <c:pt idx="2">
                  <c:v>1</c:v>
                </c:pt>
              </c:numCache>
            </c:numRef>
          </c:val>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57DC1C6-DC02-4283-A545-20053EE4C1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124</TotalTime>
  <Pages>78</Pages>
  <Words>9981</Words>
  <Characters>56893</Characters>
  <Application>Microsoft Office Word</Application>
  <DocSecurity>0</DocSecurity>
  <Lines>474</Lines>
  <Paragraphs>133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66741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serg</dc:creator>
  <cp:lastModifiedBy>serg</cp:lastModifiedBy>
  <cp:revision>15</cp:revision>
  <cp:lastPrinted>2017-03-02T09:12:00Z</cp:lastPrinted>
  <dcterms:created xsi:type="dcterms:W3CDTF">2019-09-18T18:14:00Z</dcterms:created>
  <dcterms:modified xsi:type="dcterms:W3CDTF">2019-09-22T14:10:00Z</dcterms:modified>
</cp:coreProperties>
</file>