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A8" w:rsidRDefault="004964A8" w:rsidP="004964A8">
      <w:pPr>
        <w:pStyle w:val="2"/>
        <w:jc w:val="center"/>
        <w:rPr>
          <w:szCs w:val="28"/>
        </w:rPr>
      </w:pPr>
      <w:r w:rsidRPr="00AD0B34">
        <w:rPr>
          <w:szCs w:val="28"/>
        </w:rPr>
        <w:t>КОМУНАЛЬНИЙ ЗАКЛАД</w:t>
      </w:r>
    </w:p>
    <w:p w:rsidR="004964A8" w:rsidRPr="00AD0B34" w:rsidRDefault="004964A8" w:rsidP="004964A8">
      <w:pPr>
        <w:pStyle w:val="2"/>
        <w:jc w:val="center"/>
        <w:rPr>
          <w:szCs w:val="28"/>
        </w:rPr>
      </w:pPr>
      <w:r w:rsidRPr="00AD0B34">
        <w:rPr>
          <w:szCs w:val="28"/>
        </w:rPr>
        <w:t>«ХАРКІВСЬКИЙ СПЕЦІАЛЬНИЙ НАВЧАЛЬНО-ВИХОВНИЙ КОМПЛЕКС» ХАРКІВСЬКОЇ ОБЛАСНОЇ РАДИ</w:t>
      </w:r>
    </w:p>
    <w:p w:rsidR="004964A8" w:rsidRPr="00F1576C" w:rsidRDefault="004964A8" w:rsidP="004964A8">
      <w:pPr>
        <w:outlineLvl w:val="0"/>
        <w:rPr>
          <w:b/>
          <w:sz w:val="24"/>
          <w:lang w:val="uk-UA"/>
        </w:rPr>
      </w:pPr>
    </w:p>
    <w:p w:rsidR="004964A8" w:rsidRPr="00B96B52" w:rsidRDefault="004964A8" w:rsidP="004964A8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4964A8">
      <w:pPr>
        <w:jc w:val="both"/>
        <w:rPr>
          <w:b/>
          <w:lang w:val="uk-UA"/>
        </w:rPr>
      </w:pPr>
    </w:p>
    <w:p w:rsidR="004964A8" w:rsidRPr="004964A8" w:rsidRDefault="00092EF4" w:rsidP="004964A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27</w:t>
      </w:r>
      <w:r w:rsidR="005420D1">
        <w:rPr>
          <w:b/>
          <w:sz w:val="28"/>
          <w:lang w:val="uk-UA"/>
        </w:rPr>
        <w:t>.05.201</w:t>
      </w:r>
      <w:r w:rsidR="00F123D3">
        <w:rPr>
          <w:b/>
          <w:sz w:val="28"/>
          <w:lang w:val="uk-UA"/>
        </w:rPr>
        <w:t>9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4964A8">
        <w:rPr>
          <w:b/>
          <w:sz w:val="28"/>
          <w:lang w:val="uk-UA"/>
        </w:rPr>
        <w:t>Харків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4964A8" w:rsidRPr="00DE1232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74-о</w:t>
      </w:r>
    </w:p>
    <w:p w:rsidR="00092EF4" w:rsidRPr="00092EF4" w:rsidRDefault="00092EF4" w:rsidP="00092EF4">
      <w:pPr>
        <w:tabs>
          <w:tab w:val="left" w:pos="405"/>
        </w:tabs>
        <w:ind w:right="5527"/>
        <w:jc w:val="both"/>
        <w:rPr>
          <w:b/>
          <w:sz w:val="28"/>
          <w:szCs w:val="28"/>
          <w:lang w:val="uk-UA"/>
        </w:rPr>
      </w:pPr>
    </w:p>
    <w:p w:rsidR="00E365A1" w:rsidRPr="00092EF4" w:rsidRDefault="00E27190" w:rsidP="00092EF4">
      <w:pPr>
        <w:tabs>
          <w:tab w:val="left" w:pos="405"/>
        </w:tabs>
        <w:spacing w:line="360" w:lineRule="auto"/>
        <w:ind w:right="5527"/>
        <w:jc w:val="both"/>
        <w:rPr>
          <w:sz w:val="28"/>
          <w:szCs w:val="28"/>
          <w:lang w:val="uk-UA"/>
        </w:rPr>
      </w:pPr>
      <w:r w:rsidRPr="00092EF4">
        <w:rPr>
          <w:b/>
          <w:sz w:val="28"/>
          <w:szCs w:val="28"/>
          <w:lang w:val="uk-UA"/>
        </w:rPr>
        <w:t>Пр</w:t>
      </w:r>
      <w:r w:rsidRPr="00092EF4">
        <w:rPr>
          <w:b/>
          <w:sz w:val="28"/>
          <w:szCs w:val="28"/>
        </w:rPr>
        <w:t xml:space="preserve">о </w:t>
      </w:r>
      <w:r w:rsidR="00E365A1" w:rsidRPr="00092EF4">
        <w:rPr>
          <w:b/>
          <w:sz w:val="28"/>
          <w:szCs w:val="28"/>
          <w:lang w:val="uk-UA"/>
        </w:rPr>
        <w:t xml:space="preserve">дотримання єдиного </w:t>
      </w:r>
      <w:r w:rsidR="00B447D2" w:rsidRPr="00092EF4">
        <w:rPr>
          <w:b/>
          <w:sz w:val="28"/>
          <w:szCs w:val="28"/>
          <w:lang w:val="uk-UA"/>
        </w:rPr>
        <w:t>о</w:t>
      </w:r>
      <w:r w:rsidR="00E365A1" w:rsidRPr="00092EF4">
        <w:rPr>
          <w:b/>
          <w:sz w:val="28"/>
          <w:szCs w:val="28"/>
          <w:lang w:val="uk-UA"/>
        </w:rPr>
        <w:t>рфографічного режиму</w:t>
      </w:r>
    </w:p>
    <w:p w:rsidR="00E37E7C" w:rsidRPr="00F123D3" w:rsidRDefault="00864510" w:rsidP="00092EF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123D3">
        <w:rPr>
          <w:sz w:val="28"/>
          <w:szCs w:val="28"/>
          <w:lang w:val="uk-UA"/>
        </w:rPr>
        <w:t xml:space="preserve">Відповідно Закону України «Про загальну середню освіту», плану роботи </w:t>
      </w:r>
      <w:r w:rsidR="00092EF4">
        <w:rPr>
          <w:sz w:val="28"/>
          <w:szCs w:val="28"/>
          <w:lang w:val="uk-UA"/>
        </w:rPr>
        <w:t xml:space="preserve">Комунального закладу «Харківський спеціальний </w:t>
      </w:r>
      <w:r w:rsidRPr="00F123D3">
        <w:rPr>
          <w:sz w:val="28"/>
          <w:szCs w:val="28"/>
          <w:lang w:val="uk-UA"/>
        </w:rPr>
        <w:t>навчально-виховн</w:t>
      </w:r>
      <w:r w:rsidR="00092EF4">
        <w:rPr>
          <w:sz w:val="28"/>
          <w:szCs w:val="28"/>
          <w:lang w:val="uk-UA"/>
        </w:rPr>
        <w:t>ий комплекс» Харківської обласної ради</w:t>
      </w:r>
      <w:r w:rsidRPr="00F123D3">
        <w:rPr>
          <w:sz w:val="28"/>
          <w:szCs w:val="28"/>
          <w:lang w:val="uk-UA"/>
        </w:rPr>
        <w:t xml:space="preserve"> на 201</w:t>
      </w:r>
      <w:r w:rsidR="00765422" w:rsidRPr="00F123D3">
        <w:rPr>
          <w:sz w:val="28"/>
          <w:szCs w:val="28"/>
          <w:lang w:val="uk-UA"/>
        </w:rPr>
        <w:t>8</w:t>
      </w:r>
      <w:r w:rsidRPr="00F123D3">
        <w:rPr>
          <w:sz w:val="28"/>
          <w:szCs w:val="28"/>
          <w:lang w:val="uk-UA"/>
        </w:rPr>
        <w:t>/201</w:t>
      </w:r>
      <w:r w:rsidR="00765422" w:rsidRPr="00F123D3">
        <w:rPr>
          <w:sz w:val="28"/>
          <w:szCs w:val="28"/>
          <w:lang w:val="uk-UA"/>
        </w:rPr>
        <w:t>9</w:t>
      </w:r>
      <w:r w:rsidRPr="00F123D3">
        <w:rPr>
          <w:sz w:val="28"/>
          <w:szCs w:val="28"/>
          <w:lang w:val="uk-UA"/>
        </w:rPr>
        <w:t xml:space="preserve"> навчальний рік адміністрація школи здійснила перевірку </w:t>
      </w:r>
      <w:r w:rsidR="00332E53" w:rsidRPr="00F123D3">
        <w:rPr>
          <w:sz w:val="28"/>
          <w:szCs w:val="28"/>
          <w:lang w:val="uk-UA"/>
        </w:rPr>
        <w:t>виконання</w:t>
      </w:r>
      <w:r w:rsidR="00B447D2" w:rsidRPr="00F123D3">
        <w:rPr>
          <w:sz w:val="28"/>
          <w:szCs w:val="28"/>
          <w:lang w:val="uk-UA"/>
        </w:rPr>
        <w:t xml:space="preserve"> дотримання вимог щодо </w:t>
      </w:r>
      <w:r w:rsidR="00332E53" w:rsidRPr="00F123D3">
        <w:rPr>
          <w:sz w:val="28"/>
          <w:szCs w:val="28"/>
          <w:lang w:val="uk-UA"/>
        </w:rPr>
        <w:t>єдиного орфографічного режиму в закладі</w:t>
      </w:r>
      <w:r w:rsidR="00765422" w:rsidRPr="00F123D3">
        <w:rPr>
          <w:sz w:val="28"/>
          <w:szCs w:val="28"/>
          <w:lang w:val="uk-UA"/>
        </w:rPr>
        <w:t xml:space="preserve"> освіти</w:t>
      </w:r>
      <w:r w:rsidR="00332E53" w:rsidRPr="00F123D3">
        <w:rPr>
          <w:sz w:val="28"/>
          <w:szCs w:val="28"/>
          <w:lang w:val="uk-UA"/>
        </w:rPr>
        <w:t>.</w:t>
      </w:r>
    </w:p>
    <w:p w:rsidR="00992033" w:rsidRPr="00F123D3" w:rsidRDefault="00332E53" w:rsidP="00092EF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123D3">
        <w:rPr>
          <w:sz w:val="28"/>
          <w:szCs w:val="28"/>
          <w:lang w:val="uk-UA"/>
        </w:rPr>
        <w:t>У ході перевірки було виявлено</w:t>
      </w:r>
      <w:r w:rsidR="00992033" w:rsidRPr="00F123D3">
        <w:rPr>
          <w:sz w:val="28"/>
          <w:szCs w:val="28"/>
          <w:lang w:val="uk-UA"/>
        </w:rPr>
        <w:t>:</w:t>
      </w:r>
    </w:p>
    <w:p w:rsidR="00332E53" w:rsidRPr="00F123D3" w:rsidRDefault="00992033" w:rsidP="00092EF4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123D3">
        <w:rPr>
          <w:sz w:val="28"/>
          <w:szCs w:val="28"/>
          <w:lang w:val="uk-UA"/>
        </w:rPr>
        <w:t xml:space="preserve">У </w:t>
      </w:r>
      <w:r w:rsidR="00AE3DB6" w:rsidRPr="00F123D3">
        <w:rPr>
          <w:sz w:val="28"/>
          <w:szCs w:val="28"/>
          <w:lang w:val="uk-UA"/>
        </w:rPr>
        <w:t>1-</w:t>
      </w:r>
      <w:r w:rsidR="00765422" w:rsidRPr="00F123D3">
        <w:rPr>
          <w:sz w:val="28"/>
          <w:szCs w:val="28"/>
          <w:lang w:val="uk-UA"/>
        </w:rPr>
        <w:t>х</w:t>
      </w:r>
      <w:r w:rsidR="00AE3DB6" w:rsidRPr="00F123D3">
        <w:rPr>
          <w:sz w:val="28"/>
          <w:szCs w:val="28"/>
          <w:lang w:val="uk-UA"/>
        </w:rPr>
        <w:t xml:space="preserve"> клас</w:t>
      </w:r>
      <w:r w:rsidR="00765422" w:rsidRPr="00F123D3">
        <w:rPr>
          <w:sz w:val="28"/>
          <w:szCs w:val="28"/>
          <w:lang w:val="uk-UA"/>
        </w:rPr>
        <w:t>ах</w:t>
      </w:r>
      <w:r w:rsidRPr="00F123D3">
        <w:rPr>
          <w:sz w:val="28"/>
          <w:szCs w:val="28"/>
          <w:lang w:val="uk-UA"/>
        </w:rPr>
        <w:t>оцінки в зошитах не виставляються (учні протягом року оцінюються вербально). Ведуться зошити друковані й звичайні робочі, їх кількість відповідає кількості учнів в класі.</w:t>
      </w:r>
      <w:r w:rsidR="00AE3DB6" w:rsidRPr="00F123D3">
        <w:rPr>
          <w:sz w:val="28"/>
          <w:szCs w:val="28"/>
          <w:lang w:val="uk-UA"/>
        </w:rPr>
        <w:t xml:space="preserve"> Вчителі використовують поради МОН України,</w:t>
      </w:r>
      <w:r w:rsidR="00092EF4">
        <w:rPr>
          <w:sz w:val="28"/>
          <w:szCs w:val="28"/>
          <w:lang w:val="uk-UA"/>
        </w:rPr>
        <w:t xml:space="preserve"> учні пишуть простими олівцями.</w:t>
      </w:r>
    </w:p>
    <w:p w:rsidR="004D4FF1" w:rsidRDefault="004D4FF1" w:rsidP="00092EF4">
      <w:pPr>
        <w:pStyle w:val="21"/>
        <w:spacing w:line="276" w:lineRule="auto"/>
        <w:ind w:firstLine="567"/>
        <w:jc w:val="both"/>
      </w:pPr>
      <w:r w:rsidRPr="00B447D2">
        <w:t>У 2-12 класах кількість і призначення учнівських зошитів відповідає рекомендаціям Комунального вищого навчального закладу «Харківська академія неперервної освіти</w:t>
      </w:r>
      <w:r>
        <w:t xml:space="preserve">». </w:t>
      </w:r>
      <w:r w:rsidRPr="00F123D3">
        <w:rPr>
          <w:bdr w:val="none" w:sz="0" w:space="0" w:color="auto" w:frame="1"/>
        </w:rPr>
        <w:t xml:space="preserve">При здійсненні різних форм контролю за рівнем досягнень учнів більшість вчителів користуватися критеріями оцінювання згідно з чинним законодавством, якісно своєчасно з урахуванням класифікацій помилок і роботою над помилками перевіряють зошити </w:t>
      </w:r>
      <w:r w:rsidR="007E0D01" w:rsidRPr="00F123D3">
        <w:rPr>
          <w:bdr w:val="none" w:sz="0" w:space="0" w:color="auto" w:frame="1"/>
        </w:rPr>
        <w:t>(</w:t>
      </w:r>
      <w:r w:rsidRPr="00F123D3">
        <w:rPr>
          <w:bdr w:val="none" w:sz="0" w:space="0" w:color="auto" w:frame="1"/>
        </w:rPr>
        <w:t xml:space="preserve">Север’янова О.А., Пазенкова С.В., Малиновська Н.П., Когтєв А.В., </w:t>
      </w:r>
      <w:r w:rsidR="00AE3DB6" w:rsidRPr="00F123D3">
        <w:rPr>
          <w:bdr w:val="none" w:sz="0" w:space="0" w:color="auto" w:frame="1"/>
        </w:rPr>
        <w:t>Ковальова Н.А</w:t>
      </w:r>
      <w:r w:rsidRPr="00F123D3">
        <w:rPr>
          <w:bdr w:val="none" w:sz="0" w:space="0" w:color="auto" w:frame="1"/>
        </w:rPr>
        <w:t xml:space="preserve">., </w:t>
      </w:r>
      <w:r w:rsidR="00765422" w:rsidRPr="00F123D3">
        <w:rPr>
          <w:bdr w:val="none" w:sz="0" w:space="0" w:color="auto" w:frame="1"/>
        </w:rPr>
        <w:t>Фролова Т.В., Назаренко М.М.</w:t>
      </w:r>
      <w:r w:rsidR="007E0D01" w:rsidRPr="00F123D3">
        <w:rPr>
          <w:bdr w:val="none" w:sz="0" w:space="0" w:color="auto" w:frame="1"/>
        </w:rPr>
        <w:t>).</w:t>
      </w:r>
      <w:r w:rsidRPr="00F123D3">
        <w:t xml:space="preserve"> Майже всі учні ведуть записи кульковою</w:t>
      </w:r>
      <w:r>
        <w:t xml:space="preserve"> ручкою синім чорнилом чи його відтінками.</w:t>
      </w:r>
      <w:r w:rsidR="007E0D01">
        <w:t>Для підкреслення членів речення, позначення значущих частин слова, оформлення таблиць, схем використовується простий олівець.</w:t>
      </w:r>
    </w:p>
    <w:p w:rsidR="00332E53" w:rsidRDefault="00332E53" w:rsidP="00092EF4">
      <w:pPr>
        <w:pStyle w:val="21"/>
        <w:spacing w:line="276" w:lineRule="auto"/>
        <w:ind w:firstLine="567"/>
        <w:jc w:val="both"/>
      </w:pPr>
      <w:r>
        <w:t>Вчителі початкових класів та вчителі–предметники</w:t>
      </w:r>
      <w:r w:rsidR="007E0D01">
        <w:t xml:space="preserve">контролюють </w:t>
      </w:r>
      <w:r>
        <w:t>вед</w:t>
      </w:r>
      <w:r w:rsidR="007E0D01">
        <w:t xml:space="preserve">ення учнями </w:t>
      </w:r>
      <w:r>
        <w:t>тематичн</w:t>
      </w:r>
      <w:r w:rsidR="007E0D01">
        <w:t>их</w:t>
      </w:r>
      <w:r>
        <w:t xml:space="preserve"> словник</w:t>
      </w:r>
      <w:r w:rsidR="007E0D01">
        <w:t>ів</w:t>
      </w:r>
      <w:r>
        <w:t xml:space="preserve"> та словник</w:t>
      </w:r>
      <w:r w:rsidR="007E0D01">
        <w:t>ів</w:t>
      </w:r>
      <w:r>
        <w:t xml:space="preserve"> термінології з предметів.</w:t>
      </w:r>
    </w:p>
    <w:p w:rsidR="00332E53" w:rsidRPr="007E0D01" w:rsidRDefault="00092EF4" w:rsidP="00092EF4">
      <w:pPr>
        <w:pStyle w:val="21"/>
        <w:spacing w:line="276" w:lineRule="auto"/>
        <w:ind w:firstLine="567"/>
        <w:jc w:val="both"/>
      </w:pPr>
      <w:r>
        <w:t>У той же час</w:t>
      </w:r>
      <w:r w:rsidR="007E0D01" w:rsidRPr="007E0D01">
        <w:t xml:space="preserve"> слід відзначити виявлені недоліки</w:t>
      </w:r>
      <w:r w:rsidR="00332E53" w:rsidRPr="007E0D01">
        <w:t>:</w:t>
      </w:r>
    </w:p>
    <w:p w:rsidR="00332E53" w:rsidRDefault="00332E53" w:rsidP="00092EF4">
      <w:pPr>
        <w:pStyle w:val="21"/>
        <w:numPr>
          <w:ilvl w:val="0"/>
          <w:numId w:val="4"/>
        </w:numPr>
        <w:tabs>
          <w:tab w:val="clear" w:pos="585"/>
          <w:tab w:val="num" w:pos="284"/>
        </w:tabs>
        <w:spacing w:line="276" w:lineRule="auto"/>
        <w:ind w:left="0" w:firstLine="0"/>
        <w:jc w:val="both"/>
      </w:pPr>
      <w:r>
        <w:t>Не вказано назву закладу</w:t>
      </w:r>
      <w:r w:rsidR="00092EF4">
        <w:t xml:space="preserve"> освіти</w:t>
      </w:r>
      <w:r>
        <w:t xml:space="preserve"> у підписах зошитів (зошити учнів </w:t>
      </w:r>
      <w:r w:rsidR="00AE3DB6">
        <w:t>Кісуркін О.,</w:t>
      </w:r>
      <w:r w:rsidR="0022337E">
        <w:t xml:space="preserve"> </w:t>
      </w:r>
      <w:r w:rsidR="007E0D01">
        <w:t>Лемішко О.,</w:t>
      </w:r>
      <w:r w:rsidR="0022337E">
        <w:t xml:space="preserve"> </w:t>
      </w:r>
      <w:r w:rsidR="009741C3">
        <w:t>Парфьонов Д</w:t>
      </w:r>
      <w:r w:rsidR="007E0D01">
        <w:t>.</w:t>
      </w:r>
      <w:r>
        <w:t>)</w:t>
      </w:r>
      <w:r w:rsidR="00AE3DB6">
        <w:t>.</w:t>
      </w:r>
    </w:p>
    <w:p w:rsidR="00332E53" w:rsidRDefault="00332E53" w:rsidP="00092EF4">
      <w:pPr>
        <w:pStyle w:val="21"/>
        <w:numPr>
          <w:ilvl w:val="0"/>
          <w:numId w:val="4"/>
        </w:numPr>
        <w:tabs>
          <w:tab w:val="clear" w:pos="585"/>
          <w:tab w:val="num" w:pos="284"/>
        </w:tabs>
        <w:spacing w:line="276" w:lineRule="auto"/>
        <w:ind w:left="0" w:firstLine="0"/>
        <w:jc w:val="both"/>
      </w:pPr>
      <w:r>
        <w:t xml:space="preserve">Не дотримуються визначених нормами пропусків ліній та клітин з </w:t>
      </w:r>
      <w:r w:rsidR="00F123D3">
        <w:t>зарубіжної літератури</w:t>
      </w:r>
      <w:r>
        <w:t xml:space="preserve"> (вч</w:t>
      </w:r>
      <w:r w:rsidR="00092EF4">
        <w:t>итель</w:t>
      </w:r>
      <w:r w:rsidR="00AE3DB6">
        <w:t>Белевцова Ю.П.</w:t>
      </w:r>
      <w:r w:rsidR="00765422">
        <w:t>)</w:t>
      </w:r>
      <w:r w:rsidR="00AE3DB6">
        <w:t>.</w:t>
      </w:r>
    </w:p>
    <w:p w:rsidR="007E0D01" w:rsidRDefault="00332E53" w:rsidP="00092EF4">
      <w:pPr>
        <w:pStyle w:val="21"/>
        <w:spacing w:line="276" w:lineRule="auto"/>
        <w:ind w:firstLine="567"/>
      </w:pPr>
      <w:r>
        <w:t>На підставі</w:t>
      </w:r>
      <w:r w:rsidR="00092EF4">
        <w:t xml:space="preserve"> вищевикладеного</w:t>
      </w:r>
    </w:p>
    <w:p w:rsidR="007E0D01" w:rsidRDefault="007E0D01" w:rsidP="00092EF4">
      <w:pPr>
        <w:pStyle w:val="21"/>
        <w:spacing w:line="276" w:lineRule="auto"/>
        <w:ind w:firstLine="567"/>
      </w:pPr>
    </w:p>
    <w:p w:rsidR="00332E53" w:rsidRPr="00092EF4" w:rsidRDefault="007E0D01" w:rsidP="00092EF4">
      <w:pPr>
        <w:pStyle w:val="21"/>
        <w:spacing w:line="276" w:lineRule="auto"/>
        <w:rPr>
          <w:b/>
        </w:rPr>
      </w:pPr>
      <w:r w:rsidRPr="00092EF4">
        <w:rPr>
          <w:b/>
        </w:rPr>
        <w:lastRenderedPageBreak/>
        <w:t>НАКАЗУЮ:</w:t>
      </w:r>
    </w:p>
    <w:p w:rsidR="00332E53" w:rsidRDefault="00332E53" w:rsidP="00092EF4">
      <w:pPr>
        <w:pStyle w:val="21"/>
        <w:spacing w:line="276" w:lineRule="auto"/>
        <w:jc w:val="both"/>
      </w:pPr>
      <w:r>
        <w:t>1.</w:t>
      </w:r>
      <w:r w:rsidR="00E90CF0">
        <w:t>Керівникам методичних об’єднань Назаренко М.М., Андрєєвій О.В., Сафронову М.О.,</w:t>
      </w:r>
      <w:r w:rsidR="0022337E">
        <w:t xml:space="preserve"> </w:t>
      </w:r>
      <w:r w:rsidR="00E90CF0">
        <w:t>Лупандіній В.М.,</w:t>
      </w:r>
      <w:r w:rsidR="0022337E">
        <w:t xml:space="preserve"> </w:t>
      </w:r>
      <w:r w:rsidR="00E90CF0">
        <w:t>Яцинюк В.М.,</w:t>
      </w:r>
      <w:r w:rsidR="00B447D2">
        <w:t xml:space="preserve"> Север’яновій</w:t>
      </w:r>
      <w:r w:rsidR="00E90CF0">
        <w:t xml:space="preserve"> О.А. повторно розглянути норму перевірки зошитів, правила виставлення оцінок на засіданнях методичних об’єднань.</w:t>
      </w:r>
    </w:p>
    <w:p w:rsidR="00E90CF0" w:rsidRDefault="00E90CF0" w:rsidP="00092EF4">
      <w:pPr>
        <w:pStyle w:val="21"/>
        <w:spacing w:line="276" w:lineRule="auto"/>
        <w:jc w:val="right"/>
      </w:pPr>
      <w:r>
        <w:t>Вересень 201</w:t>
      </w:r>
      <w:r w:rsidR="00F123D3">
        <w:t>9</w:t>
      </w:r>
    </w:p>
    <w:p w:rsidR="00E90CF0" w:rsidRDefault="00E90CF0" w:rsidP="00092EF4">
      <w:pPr>
        <w:pStyle w:val="21"/>
        <w:spacing w:line="276" w:lineRule="auto"/>
        <w:jc w:val="both"/>
      </w:pPr>
      <w:r>
        <w:t>2</w:t>
      </w:r>
      <w:r w:rsidR="00B447D2">
        <w:t>.</w:t>
      </w:r>
      <w:r>
        <w:t xml:space="preserve">Заступнику директора з навчальної роботи Кукліній Г.І. </w:t>
      </w:r>
      <w:r w:rsidR="00B447D2">
        <w:t>тримати під контролем</w:t>
      </w:r>
      <w:r>
        <w:t xml:space="preserve"> дотримання єдиного орфографічного режиму</w:t>
      </w:r>
      <w:r w:rsidR="00B447D2">
        <w:t xml:space="preserve"> учнями навчального закладу</w:t>
      </w:r>
      <w:r>
        <w:t>.</w:t>
      </w:r>
    </w:p>
    <w:p w:rsidR="00E90CF0" w:rsidRDefault="00E90CF0" w:rsidP="00092EF4">
      <w:pPr>
        <w:pStyle w:val="21"/>
        <w:spacing w:line="276" w:lineRule="auto"/>
        <w:jc w:val="right"/>
      </w:pPr>
      <w:r>
        <w:t>Протягом 201</w:t>
      </w:r>
      <w:r w:rsidR="00F123D3">
        <w:t>9</w:t>
      </w:r>
      <w:r>
        <w:t>/20</w:t>
      </w:r>
      <w:r w:rsidR="00F123D3">
        <w:t>20</w:t>
      </w:r>
      <w:r>
        <w:t xml:space="preserve"> навчального року</w:t>
      </w:r>
    </w:p>
    <w:p w:rsidR="00E90CF0" w:rsidRDefault="00E90CF0" w:rsidP="00092EF4">
      <w:pPr>
        <w:pStyle w:val="21"/>
        <w:spacing w:line="276" w:lineRule="auto"/>
        <w:jc w:val="right"/>
      </w:pPr>
    </w:p>
    <w:p w:rsidR="004964A8" w:rsidRPr="00092EF4" w:rsidRDefault="00AE3DB6" w:rsidP="00092EF4">
      <w:pPr>
        <w:tabs>
          <w:tab w:val="num" w:pos="0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92EF4">
        <w:rPr>
          <w:color w:val="000000" w:themeColor="text1"/>
          <w:sz w:val="28"/>
          <w:szCs w:val="28"/>
          <w:lang w:val="uk-UA"/>
        </w:rPr>
        <w:t>3</w:t>
      </w:r>
      <w:r w:rsidR="004964A8" w:rsidRPr="00092EF4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:rsidR="004964A8" w:rsidRPr="001F667F" w:rsidRDefault="004964A8" w:rsidP="00092EF4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964A8" w:rsidRDefault="00F123D3" w:rsidP="004964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 w:rsidR="00092EF4">
        <w:rPr>
          <w:b/>
          <w:sz w:val="28"/>
          <w:szCs w:val="28"/>
          <w:lang w:val="uk-UA"/>
        </w:rPr>
        <w:tab/>
      </w:r>
      <w:r w:rsidR="00092EF4">
        <w:rPr>
          <w:b/>
          <w:sz w:val="28"/>
          <w:szCs w:val="28"/>
          <w:lang w:val="uk-UA"/>
        </w:rPr>
        <w:tab/>
      </w:r>
      <w:r w:rsidR="00092EF4">
        <w:rPr>
          <w:b/>
          <w:sz w:val="28"/>
          <w:szCs w:val="28"/>
          <w:lang w:val="uk-UA"/>
        </w:rPr>
        <w:tab/>
      </w:r>
      <w:r w:rsidR="00092EF4">
        <w:rPr>
          <w:b/>
          <w:sz w:val="28"/>
          <w:szCs w:val="28"/>
          <w:lang w:val="uk-UA"/>
        </w:rPr>
        <w:tab/>
      </w:r>
      <w:r w:rsidR="00092EF4">
        <w:rPr>
          <w:b/>
          <w:sz w:val="28"/>
          <w:szCs w:val="28"/>
          <w:lang w:val="uk-UA"/>
        </w:rPr>
        <w:tab/>
      </w:r>
      <w:r w:rsidR="00092EF4">
        <w:rPr>
          <w:b/>
          <w:sz w:val="28"/>
          <w:szCs w:val="28"/>
          <w:lang w:val="uk-UA"/>
        </w:rPr>
        <w:tab/>
      </w:r>
      <w:r w:rsidR="00092EF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О.МІРОШНИК</w:t>
      </w: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092EF4" w:rsidRDefault="00092EF4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4964A8">
      <w:pPr>
        <w:jc w:val="both"/>
        <w:rPr>
          <w:b/>
          <w:sz w:val="28"/>
          <w:szCs w:val="28"/>
          <w:lang w:val="uk-UA"/>
        </w:rPr>
      </w:pPr>
    </w:p>
    <w:p w:rsidR="00F123D3" w:rsidRDefault="00F123D3" w:rsidP="00F12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F123D3" w:rsidRDefault="00F123D3" w:rsidP="00F123D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F123D3" w:rsidTr="00745BE4">
        <w:tc>
          <w:tcPr>
            <w:tcW w:w="5637" w:type="dxa"/>
            <w:hideMark/>
          </w:tcPr>
          <w:p w:rsidR="00F123D3" w:rsidRDefault="00F123D3" w:rsidP="00745BE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 Кукліна</w:t>
            </w:r>
          </w:p>
        </w:tc>
      </w:tr>
      <w:tr w:rsidR="00F123D3" w:rsidTr="00745BE4">
        <w:trPr>
          <w:trHeight w:val="177"/>
        </w:trPr>
        <w:tc>
          <w:tcPr>
            <w:tcW w:w="5637" w:type="dxa"/>
          </w:tcPr>
          <w:p w:rsidR="00F123D3" w:rsidRDefault="00F123D3" w:rsidP="00745BE4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F123D3" w:rsidRDefault="00F123D3" w:rsidP="00745BE4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123D3" w:rsidRDefault="00F123D3" w:rsidP="00745BE4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F123D3" w:rsidTr="00745BE4">
        <w:tc>
          <w:tcPr>
            <w:tcW w:w="5637" w:type="dxa"/>
            <w:hideMark/>
          </w:tcPr>
          <w:p w:rsidR="00F123D3" w:rsidRDefault="00F123D3" w:rsidP="00745BE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Ю. Лаврикова</w:t>
            </w:r>
          </w:p>
        </w:tc>
      </w:tr>
      <w:tr w:rsidR="00F123D3" w:rsidTr="00745BE4">
        <w:tc>
          <w:tcPr>
            <w:tcW w:w="5637" w:type="dxa"/>
          </w:tcPr>
          <w:p w:rsidR="00F123D3" w:rsidRDefault="00F123D3" w:rsidP="00745BE4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F123D3" w:rsidRDefault="00F123D3" w:rsidP="00745BE4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123D3" w:rsidRDefault="00F123D3" w:rsidP="00745BE4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F123D3" w:rsidTr="00745BE4">
        <w:tc>
          <w:tcPr>
            <w:tcW w:w="5637" w:type="dxa"/>
            <w:hideMark/>
          </w:tcPr>
          <w:p w:rsidR="00F123D3" w:rsidRDefault="00F123D3" w:rsidP="00745BE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F123D3" w:rsidTr="00745BE4">
        <w:tc>
          <w:tcPr>
            <w:tcW w:w="5637" w:type="dxa"/>
          </w:tcPr>
          <w:p w:rsidR="00F123D3" w:rsidRDefault="00F123D3" w:rsidP="00745BE4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F123D3" w:rsidRDefault="00F123D3" w:rsidP="00745BE4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123D3" w:rsidRDefault="00F123D3" w:rsidP="00745BE4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F123D3" w:rsidTr="00745BE4">
        <w:tc>
          <w:tcPr>
            <w:tcW w:w="5637" w:type="dxa"/>
            <w:hideMark/>
          </w:tcPr>
          <w:p w:rsidR="00F123D3" w:rsidRDefault="00F123D3" w:rsidP="00745BE4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я та виявлення корупції в закладі</w:t>
            </w:r>
          </w:p>
        </w:tc>
        <w:tc>
          <w:tcPr>
            <w:tcW w:w="1984" w:type="dxa"/>
          </w:tcPr>
          <w:p w:rsidR="00F123D3" w:rsidRDefault="00F123D3" w:rsidP="00745BE4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F123D3" w:rsidRDefault="00F123D3" w:rsidP="00745BE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 Рябокінь</w:t>
            </w:r>
          </w:p>
        </w:tc>
      </w:tr>
    </w:tbl>
    <w:p w:rsidR="00F123D3" w:rsidRPr="00092EF4" w:rsidRDefault="00F123D3" w:rsidP="004964A8">
      <w:pPr>
        <w:jc w:val="both"/>
        <w:rPr>
          <w:sz w:val="28"/>
          <w:szCs w:val="28"/>
          <w:lang w:val="uk-UA"/>
        </w:rPr>
      </w:pPr>
    </w:p>
    <w:p w:rsidR="004964A8" w:rsidRPr="00092EF4" w:rsidRDefault="004964A8" w:rsidP="004964A8">
      <w:pPr>
        <w:jc w:val="both"/>
        <w:rPr>
          <w:sz w:val="28"/>
          <w:szCs w:val="28"/>
          <w:lang w:val="uk-UA"/>
        </w:rPr>
      </w:pPr>
    </w:p>
    <w:p w:rsidR="004964A8" w:rsidRPr="00092EF4" w:rsidRDefault="004964A8" w:rsidP="00E37E7C">
      <w:pPr>
        <w:spacing w:line="360" w:lineRule="auto"/>
        <w:jc w:val="both"/>
        <w:rPr>
          <w:sz w:val="28"/>
          <w:szCs w:val="28"/>
          <w:lang w:val="uk-UA"/>
        </w:rPr>
      </w:pPr>
    </w:p>
    <w:p w:rsidR="00F123D3" w:rsidRDefault="00E27190" w:rsidP="00AE3D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</w:t>
      </w:r>
      <w:r w:rsidR="00E90CF0">
        <w:rPr>
          <w:sz w:val="28"/>
          <w:szCs w:val="28"/>
          <w:lang w:val="uk-UA"/>
        </w:rPr>
        <w:t>і</w:t>
      </w:r>
      <w:r w:rsidR="004964A8" w:rsidRPr="001F667F">
        <w:rPr>
          <w:sz w:val="28"/>
          <w:szCs w:val="28"/>
          <w:lang w:val="uk-UA"/>
        </w:rPr>
        <w:t>:</w:t>
      </w:r>
    </w:p>
    <w:p w:rsidR="00AE3DB6" w:rsidRDefault="00AE3DB6" w:rsidP="00AE3D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Назаренко М.М.</w:t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  <w:t>____________</w:t>
      </w:r>
    </w:p>
    <w:p w:rsidR="00F123D3" w:rsidRDefault="00AE3DB6" w:rsidP="00AE3D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Северянова О.А.</w:t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  <w:t>____________</w:t>
      </w:r>
    </w:p>
    <w:p w:rsidR="00AE3DB6" w:rsidRDefault="00AE3DB6" w:rsidP="00AE3D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Сафронов М.О.</w:t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  <w:t>____________</w:t>
      </w:r>
    </w:p>
    <w:p w:rsidR="00F123D3" w:rsidRDefault="00092EF4" w:rsidP="00AE3DB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Лупандіна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533329" w:rsidRPr="00092EF4" w:rsidRDefault="00487D40" w:rsidP="00092E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</w:r>
      <w:r w:rsidR="00092EF4">
        <w:rPr>
          <w:sz w:val="28"/>
          <w:szCs w:val="28"/>
          <w:lang w:val="uk-UA"/>
        </w:rPr>
        <w:tab/>
        <w:t>____________</w:t>
      </w:r>
    </w:p>
    <w:sectPr w:rsidR="00533329" w:rsidRPr="00092EF4" w:rsidSect="00B447D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5C" w:rsidRDefault="00E11C5C" w:rsidP="00932B2B">
      <w:r>
        <w:separator/>
      </w:r>
    </w:p>
  </w:endnote>
  <w:endnote w:type="continuationSeparator" w:id="1">
    <w:p w:rsidR="00E11C5C" w:rsidRDefault="00E11C5C" w:rsidP="00932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5C" w:rsidRDefault="00E11C5C" w:rsidP="00932B2B">
      <w:r>
        <w:separator/>
      </w:r>
    </w:p>
  </w:footnote>
  <w:footnote w:type="continuationSeparator" w:id="1">
    <w:p w:rsidR="00E11C5C" w:rsidRDefault="00E11C5C" w:rsidP="00932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8742"/>
      <w:docPartObj>
        <w:docPartGallery w:val="Page Numbers (Top of Page)"/>
        <w:docPartUnique/>
      </w:docPartObj>
    </w:sdtPr>
    <w:sdtContent>
      <w:p w:rsidR="00B447D2" w:rsidRDefault="001E5CEC">
        <w:pPr>
          <w:pStyle w:val="a4"/>
          <w:jc w:val="center"/>
        </w:pPr>
        <w:r>
          <w:rPr>
            <w:noProof/>
          </w:rPr>
          <w:fldChar w:fldCharType="begin"/>
        </w:r>
        <w:r w:rsidR="00A818C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33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47D2" w:rsidRDefault="00B447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A74"/>
    <w:multiLevelType w:val="hybridMultilevel"/>
    <w:tmpl w:val="699C1EBA"/>
    <w:lvl w:ilvl="0" w:tplc="B70016C8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A35DF2"/>
    <w:multiLevelType w:val="hybridMultilevel"/>
    <w:tmpl w:val="CFBC1B2A"/>
    <w:lvl w:ilvl="0" w:tplc="506A567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2E96"/>
    <w:multiLevelType w:val="hybridMultilevel"/>
    <w:tmpl w:val="4BC08D9C"/>
    <w:lvl w:ilvl="0" w:tplc="FB76903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4A8"/>
    <w:rsid w:val="000421DB"/>
    <w:rsid w:val="00092EF4"/>
    <w:rsid w:val="000E3025"/>
    <w:rsid w:val="0013772B"/>
    <w:rsid w:val="0018418A"/>
    <w:rsid w:val="00195440"/>
    <w:rsid w:val="001E5CEC"/>
    <w:rsid w:val="0022337E"/>
    <w:rsid w:val="00244339"/>
    <w:rsid w:val="002B3526"/>
    <w:rsid w:val="002F5475"/>
    <w:rsid w:val="00332E53"/>
    <w:rsid w:val="00352A1B"/>
    <w:rsid w:val="00487D40"/>
    <w:rsid w:val="004964A8"/>
    <w:rsid w:val="004D4FF1"/>
    <w:rsid w:val="00533329"/>
    <w:rsid w:val="005420D1"/>
    <w:rsid w:val="005536A1"/>
    <w:rsid w:val="005B2294"/>
    <w:rsid w:val="00613A0B"/>
    <w:rsid w:val="0064391C"/>
    <w:rsid w:val="007301D2"/>
    <w:rsid w:val="00743E57"/>
    <w:rsid w:val="00765422"/>
    <w:rsid w:val="007774B1"/>
    <w:rsid w:val="007E0D01"/>
    <w:rsid w:val="00864510"/>
    <w:rsid w:val="008969D3"/>
    <w:rsid w:val="008D47F2"/>
    <w:rsid w:val="00925845"/>
    <w:rsid w:val="00932B2B"/>
    <w:rsid w:val="009741C3"/>
    <w:rsid w:val="00992033"/>
    <w:rsid w:val="009E1BE7"/>
    <w:rsid w:val="00A04DAC"/>
    <w:rsid w:val="00A818C3"/>
    <w:rsid w:val="00AE3DB6"/>
    <w:rsid w:val="00B447D2"/>
    <w:rsid w:val="00B66F54"/>
    <w:rsid w:val="00C06FE8"/>
    <w:rsid w:val="00D04B9E"/>
    <w:rsid w:val="00D50BB8"/>
    <w:rsid w:val="00D54ED1"/>
    <w:rsid w:val="00D77C30"/>
    <w:rsid w:val="00DA3D06"/>
    <w:rsid w:val="00DE3BB5"/>
    <w:rsid w:val="00E11C5C"/>
    <w:rsid w:val="00E27190"/>
    <w:rsid w:val="00E365A1"/>
    <w:rsid w:val="00E37E7C"/>
    <w:rsid w:val="00E67833"/>
    <w:rsid w:val="00E90CF0"/>
    <w:rsid w:val="00F123D3"/>
    <w:rsid w:val="00FD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32E53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332E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332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15</cp:revision>
  <cp:lastPrinted>2019-06-06T18:22:00Z</cp:lastPrinted>
  <dcterms:created xsi:type="dcterms:W3CDTF">2014-12-23T10:11:00Z</dcterms:created>
  <dcterms:modified xsi:type="dcterms:W3CDTF">2019-06-11T08:55:00Z</dcterms:modified>
</cp:coreProperties>
</file>