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91" w:rsidRPr="00D40002" w:rsidRDefault="00C97D91" w:rsidP="00C97D91">
      <w:pPr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КОМУНАЛЬНИЙ ЗАКЛАД</w:t>
      </w:r>
    </w:p>
    <w:p w:rsidR="00C97D91" w:rsidRPr="00D40002" w:rsidRDefault="00C97D91" w:rsidP="00C97D91">
      <w:pPr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C97D91" w:rsidRPr="00D40002" w:rsidRDefault="00C97D91" w:rsidP="00C97D91">
      <w:pPr>
        <w:jc w:val="center"/>
        <w:rPr>
          <w:b/>
          <w:sz w:val="28"/>
          <w:szCs w:val="28"/>
          <w:lang w:val="uk-UA"/>
        </w:rPr>
      </w:pPr>
    </w:p>
    <w:p w:rsidR="00C97D91" w:rsidRPr="00D40002" w:rsidRDefault="00C97D91" w:rsidP="00C97D9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НАКАЗ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97D91" w:rsidRPr="00D40002" w:rsidTr="00203B08">
        <w:trPr>
          <w:jc w:val="center"/>
        </w:trPr>
        <w:tc>
          <w:tcPr>
            <w:tcW w:w="3190" w:type="dxa"/>
          </w:tcPr>
          <w:p w:rsidR="00C97D91" w:rsidRPr="00D40002" w:rsidRDefault="00C97D91" w:rsidP="00203B0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40002">
              <w:rPr>
                <w:b/>
                <w:sz w:val="28"/>
                <w:szCs w:val="28"/>
                <w:lang w:val="uk-UA"/>
              </w:rPr>
              <w:t>03.01.2019</w:t>
            </w:r>
          </w:p>
        </w:tc>
        <w:tc>
          <w:tcPr>
            <w:tcW w:w="3190" w:type="dxa"/>
          </w:tcPr>
          <w:p w:rsidR="00C97D91" w:rsidRPr="00D40002" w:rsidRDefault="00C97D91" w:rsidP="00203B0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40002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C97D91" w:rsidRPr="00D40002" w:rsidRDefault="00C97D91" w:rsidP="00C97D91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D40002">
              <w:rPr>
                <w:b/>
                <w:sz w:val="28"/>
                <w:szCs w:val="28"/>
                <w:lang w:val="uk-UA"/>
              </w:rPr>
              <w:t>№ 11-о</w:t>
            </w:r>
          </w:p>
        </w:tc>
      </w:tr>
    </w:tbl>
    <w:p w:rsidR="008014E8" w:rsidRPr="00D40002" w:rsidRDefault="008014E8" w:rsidP="008014E8">
      <w:pPr>
        <w:rPr>
          <w:sz w:val="28"/>
          <w:szCs w:val="28"/>
          <w:lang w:val="uk-UA"/>
        </w:rPr>
      </w:pPr>
    </w:p>
    <w:p w:rsidR="008014E8" w:rsidRPr="00D40002" w:rsidRDefault="008014E8" w:rsidP="005570D4">
      <w:pPr>
        <w:pStyle w:val="Default"/>
        <w:spacing w:line="360" w:lineRule="auto"/>
        <w:ind w:right="5243"/>
        <w:jc w:val="both"/>
        <w:rPr>
          <w:b/>
          <w:color w:val="auto"/>
          <w:sz w:val="28"/>
          <w:szCs w:val="28"/>
          <w:lang w:val="uk-UA"/>
        </w:rPr>
      </w:pPr>
      <w:r w:rsidRPr="00D40002">
        <w:rPr>
          <w:b/>
          <w:color w:val="auto"/>
          <w:sz w:val="28"/>
          <w:szCs w:val="28"/>
          <w:lang w:val="uk-UA"/>
        </w:rPr>
        <w:t>Про підсумки роботи</w:t>
      </w:r>
      <w:r w:rsidR="005570D4">
        <w:rPr>
          <w:b/>
          <w:color w:val="auto"/>
          <w:sz w:val="28"/>
          <w:szCs w:val="28"/>
          <w:lang w:val="uk-UA"/>
        </w:rPr>
        <w:t xml:space="preserve"> </w:t>
      </w:r>
      <w:r w:rsidRPr="00D40002">
        <w:rPr>
          <w:b/>
          <w:color w:val="auto"/>
          <w:sz w:val="28"/>
          <w:szCs w:val="28"/>
          <w:lang w:val="uk-UA"/>
        </w:rPr>
        <w:t xml:space="preserve">з цивільного захисту </w:t>
      </w:r>
      <w:r w:rsidR="00C97D91" w:rsidRPr="00D40002">
        <w:rPr>
          <w:b/>
          <w:color w:val="auto"/>
          <w:sz w:val="28"/>
          <w:szCs w:val="28"/>
          <w:lang w:val="uk-UA"/>
        </w:rPr>
        <w:t>протягом</w:t>
      </w:r>
      <w:r w:rsidRPr="00D40002">
        <w:rPr>
          <w:b/>
          <w:color w:val="auto"/>
          <w:sz w:val="28"/>
          <w:szCs w:val="28"/>
          <w:lang w:val="uk-UA"/>
        </w:rPr>
        <w:t xml:space="preserve"> 201</w:t>
      </w:r>
      <w:r w:rsidR="00E81163" w:rsidRPr="00D40002">
        <w:rPr>
          <w:b/>
          <w:color w:val="auto"/>
          <w:sz w:val="28"/>
          <w:szCs w:val="28"/>
          <w:lang w:val="uk-UA"/>
        </w:rPr>
        <w:t>8</w:t>
      </w:r>
      <w:r w:rsidRPr="00D40002">
        <w:rPr>
          <w:b/>
          <w:color w:val="auto"/>
          <w:sz w:val="28"/>
          <w:szCs w:val="28"/>
          <w:lang w:val="uk-UA"/>
        </w:rPr>
        <w:t xml:space="preserve"> р</w:t>
      </w:r>
      <w:r w:rsidR="00C97D91" w:rsidRPr="00D40002">
        <w:rPr>
          <w:b/>
          <w:color w:val="auto"/>
          <w:sz w:val="28"/>
          <w:szCs w:val="28"/>
          <w:lang w:val="uk-UA"/>
        </w:rPr>
        <w:t>о</w:t>
      </w:r>
      <w:r w:rsidRPr="00D40002">
        <w:rPr>
          <w:b/>
          <w:color w:val="auto"/>
          <w:sz w:val="28"/>
          <w:szCs w:val="28"/>
          <w:lang w:val="uk-UA"/>
        </w:rPr>
        <w:t>к</w:t>
      </w:r>
      <w:r w:rsidR="00C97D91" w:rsidRPr="00D40002">
        <w:rPr>
          <w:b/>
          <w:color w:val="auto"/>
          <w:sz w:val="28"/>
          <w:szCs w:val="28"/>
          <w:lang w:val="uk-UA"/>
        </w:rPr>
        <w:t>у</w:t>
      </w:r>
      <w:r w:rsidRPr="00D40002">
        <w:rPr>
          <w:b/>
          <w:color w:val="auto"/>
          <w:sz w:val="28"/>
          <w:szCs w:val="28"/>
          <w:lang w:val="uk-UA"/>
        </w:rPr>
        <w:t xml:space="preserve"> та завдання на 201</w:t>
      </w:r>
      <w:r w:rsidR="00E81163" w:rsidRPr="00D40002">
        <w:rPr>
          <w:b/>
          <w:color w:val="auto"/>
          <w:sz w:val="28"/>
          <w:szCs w:val="28"/>
          <w:lang w:val="uk-UA"/>
        </w:rPr>
        <w:t>9</w:t>
      </w:r>
      <w:r w:rsidR="00C97D91" w:rsidRPr="00D40002">
        <w:rPr>
          <w:b/>
          <w:color w:val="auto"/>
          <w:sz w:val="28"/>
          <w:szCs w:val="28"/>
          <w:lang w:val="uk-UA"/>
        </w:rPr>
        <w:t xml:space="preserve"> рік</w:t>
      </w:r>
    </w:p>
    <w:p w:rsidR="00C97D91" w:rsidRPr="00D40002" w:rsidRDefault="00C97D91" w:rsidP="00C40855">
      <w:pPr>
        <w:spacing w:line="276" w:lineRule="auto"/>
        <w:jc w:val="both"/>
        <w:rPr>
          <w:sz w:val="28"/>
          <w:szCs w:val="28"/>
          <w:lang w:val="uk-UA"/>
        </w:rPr>
      </w:pPr>
    </w:p>
    <w:p w:rsidR="008014E8" w:rsidRPr="00D40002" w:rsidRDefault="007A31B7" w:rsidP="00367121">
      <w:pPr>
        <w:pStyle w:val="ab"/>
        <w:shd w:val="clear" w:color="auto" w:fill="FFFFFF"/>
        <w:spacing w:before="0" w:beforeAutospacing="0" w:after="8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Відповідно до </w:t>
      </w:r>
      <w:r w:rsidR="006E6EED" w:rsidRPr="00D40002">
        <w:rPr>
          <w:sz w:val="28"/>
          <w:szCs w:val="28"/>
          <w:lang w:val="uk-UA"/>
        </w:rPr>
        <w:t xml:space="preserve">вимог </w:t>
      </w:r>
      <w:r w:rsidRPr="00D40002">
        <w:rPr>
          <w:sz w:val="28"/>
          <w:szCs w:val="28"/>
          <w:lang w:val="uk-UA"/>
        </w:rPr>
        <w:t>Кодексу цивільного захисту України, Порядку здійснення навчання населення діям у надзвичайних ситуаціях, затве</w:t>
      </w:r>
      <w:r w:rsidR="00855C99" w:rsidRPr="00D40002">
        <w:rPr>
          <w:sz w:val="28"/>
          <w:szCs w:val="28"/>
          <w:lang w:val="uk-UA"/>
        </w:rPr>
        <w:t xml:space="preserve">рдженого постановою Кабінету Міністрів України від 26.06.2013 року </w:t>
      </w:r>
      <w:r w:rsidR="00D042F9" w:rsidRPr="00D40002">
        <w:rPr>
          <w:sz w:val="28"/>
          <w:szCs w:val="28"/>
          <w:lang w:val="uk-UA"/>
        </w:rPr>
        <w:t>№ 444 (із змінами</w:t>
      </w:r>
      <w:r w:rsidR="001A540E" w:rsidRPr="00D40002">
        <w:rPr>
          <w:sz w:val="28"/>
          <w:szCs w:val="28"/>
          <w:lang w:val="uk-UA"/>
        </w:rPr>
        <w:t>)</w:t>
      </w:r>
      <w:r w:rsidR="00D042F9" w:rsidRPr="00D40002">
        <w:rPr>
          <w:sz w:val="28"/>
          <w:szCs w:val="28"/>
          <w:lang w:val="uk-UA"/>
        </w:rPr>
        <w:t xml:space="preserve">, </w:t>
      </w:r>
      <w:r w:rsidR="001A540E" w:rsidRPr="00D40002">
        <w:rPr>
          <w:sz w:val="28"/>
          <w:szCs w:val="28"/>
          <w:lang w:val="uk-UA"/>
        </w:rPr>
        <w:t xml:space="preserve"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</w:t>
      </w:r>
      <w:r w:rsidR="008014E8" w:rsidRPr="00D40002">
        <w:rPr>
          <w:sz w:val="28"/>
          <w:szCs w:val="28"/>
          <w:lang w:val="uk-UA"/>
        </w:rPr>
        <w:t>наказ</w:t>
      </w:r>
      <w:r w:rsidR="001A540E" w:rsidRPr="00D40002">
        <w:rPr>
          <w:sz w:val="28"/>
          <w:szCs w:val="28"/>
          <w:lang w:val="uk-UA"/>
        </w:rPr>
        <w:t>ом</w:t>
      </w:r>
      <w:r w:rsidR="008014E8" w:rsidRPr="00D40002">
        <w:rPr>
          <w:sz w:val="28"/>
          <w:szCs w:val="28"/>
          <w:lang w:val="uk-UA"/>
        </w:rPr>
        <w:t xml:space="preserve"> Міністерства освіти і науки </w:t>
      </w:r>
      <w:r w:rsidR="001A540E" w:rsidRPr="00D40002">
        <w:rPr>
          <w:sz w:val="28"/>
          <w:szCs w:val="28"/>
          <w:lang w:val="uk-UA"/>
        </w:rPr>
        <w:t xml:space="preserve">України </w:t>
      </w:r>
      <w:r w:rsidR="008014E8" w:rsidRPr="00D40002">
        <w:rPr>
          <w:sz w:val="28"/>
          <w:szCs w:val="28"/>
          <w:lang w:val="uk-UA"/>
        </w:rPr>
        <w:t xml:space="preserve">від </w:t>
      </w:r>
      <w:r w:rsidR="00D042F9" w:rsidRPr="00D40002">
        <w:rPr>
          <w:sz w:val="28"/>
          <w:szCs w:val="28"/>
          <w:lang w:val="uk-UA"/>
        </w:rPr>
        <w:t>21</w:t>
      </w:r>
      <w:r w:rsidR="008014E8" w:rsidRPr="00D40002">
        <w:rPr>
          <w:sz w:val="28"/>
          <w:szCs w:val="28"/>
          <w:lang w:val="uk-UA"/>
        </w:rPr>
        <w:t>.</w:t>
      </w:r>
      <w:r w:rsidR="00D042F9" w:rsidRPr="00D40002">
        <w:rPr>
          <w:sz w:val="28"/>
          <w:szCs w:val="28"/>
          <w:lang w:val="uk-UA"/>
        </w:rPr>
        <w:t>11</w:t>
      </w:r>
      <w:r w:rsidR="008014E8" w:rsidRPr="00D40002">
        <w:rPr>
          <w:sz w:val="28"/>
          <w:szCs w:val="28"/>
          <w:lang w:val="uk-UA"/>
        </w:rPr>
        <w:t>.20</w:t>
      </w:r>
      <w:r w:rsidR="00D042F9" w:rsidRPr="00D40002">
        <w:rPr>
          <w:sz w:val="28"/>
          <w:szCs w:val="28"/>
          <w:lang w:val="uk-UA"/>
        </w:rPr>
        <w:t>16</w:t>
      </w:r>
      <w:r w:rsidR="008014E8" w:rsidRPr="00D40002">
        <w:rPr>
          <w:sz w:val="28"/>
          <w:szCs w:val="28"/>
          <w:lang w:val="uk-UA"/>
        </w:rPr>
        <w:t xml:space="preserve"> № </w:t>
      </w:r>
      <w:r w:rsidR="00D042F9" w:rsidRPr="00D40002">
        <w:rPr>
          <w:sz w:val="28"/>
          <w:szCs w:val="28"/>
          <w:lang w:val="uk-UA"/>
        </w:rPr>
        <w:t>1400</w:t>
      </w:r>
      <w:r w:rsidR="006E6EED" w:rsidRPr="00D40002">
        <w:rPr>
          <w:sz w:val="28"/>
          <w:szCs w:val="28"/>
          <w:lang w:val="uk-UA"/>
        </w:rPr>
        <w:t xml:space="preserve">, </w:t>
      </w:r>
      <w:r w:rsidR="00D042F9" w:rsidRPr="00D40002">
        <w:rPr>
          <w:sz w:val="28"/>
          <w:szCs w:val="28"/>
          <w:lang w:val="uk-UA"/>
        </w:rPr>
        <w:t>зареєстровани</w:t>
      </w:r>
      <w:r w:rsidR="001A540E" w:rsidRPr="00D40002">
        <w:rPr>
          <w:sz w:val="28"/>
          <w:szCs w:val="28"/>
          <w:lang w:val="uk-UA"/>
        </w:rPr>
        <w:t>м</w:t>
      </w:r>
      <w:r w:rsidR="00D042F9" w:rsidRPr="00D40002">
        <w:rPr>
          <w:sz w:val="28"/>
          <w:szCs w:val="28"/>
          <w:lang w:val="uk-UA"/>
        </w:rPr>
        <w:t xml:space="preserve"> в Міністерстві юстиції України 14.12.2016</w:t>
      </w:r>
      <w:r w:rsidR="001A540E" w:rsidRPr="00D40002">
        <w:rPr>
          <w:sz w:val="28"/>
          <w:szCs w:val="28"/>
          <w:lang w:val="uk-UA"/>
        </w:rPr>
        <w:t xml:space="preserve"> за № 1623/29753</w:t>
      </w:r>
      <w:r w:rsidR="00D042F9" w:rsidRPr="00D40002">
        <w:rPr>
          <w:sz w:val="28"/>
          <w:szCs w:val="28"/>
          <w:lang w:val="uk-UA"/>
        </w:rPr>
        <w:t xml:space="preserve">, </w:t>
      </w:r>
      <w:r w:rsidR="006E6EED" w:rsidRPr="00D40002">
        <w:rPr>
          <w:sz w:val="28"/>
          <w:szCs w:val="28"/>
          <w:lang w:val="uk-UA"/>
        </w:rPr>
        <w:t>розпорядження Харківської обласної державноїадміністрації від 02.02.2015 № 52 «Про організацію навчання населення діям у надзвичайних ситуаціях»</w:t>
      </w:r>
      <w:r w:rsidR="001A540E" w:rsidRPr="00D40002">
        <w:rPr>
          <w:sz w:val="28"/>
          <w:szCs w:val="28"/>
          <w:lang w:val="uk-UA"/>
        </w:rPr>
        <w:t xml:space="preserve"> (зі змінами)</w:t>
      </w:r>
      <w:r w:rsidR="00203B08" w:rsidRPr="00D40002">
        <w:rPr>
          <w:sz w:val="28"/>
          <w:szCs w:val="28"/>
          <w:lang w:val="uk-UA"/>
        </w:rPr>
        <w:t>, з</w:t>
      </w:r>
      <w:r w:rsidR="008014E8" w:rsidRPr="00D40002">
        <w:rPr>
          <w:sz w:val="28"/>
          <w:szCs w:val="28"/>
          <w:lang w:val="uk-UA"/>
        </w:rPr>
        <w:t xml:space="preserve"> метою </w:t>
      </w:r>
      <w:r w:rsidR="007012A0" w:rsidRPr="00D40002">
        <w:rPr>
          <w:sz w:val="28"/>
          <w:szCs w:val="28"/>
          <w:lang w:val="uk-UA"/>
        </w:rPr>
        <w:t>забезпечення готовності формувань цивільного захисту, структурних підрозділів закладу освіти до дій в умовах вирогідних надзвичайних ситуацій, подальшого вдосконалення підготовки керівного складу, навчання працівників та здобувачів освіти з питань цивільного захисту</w:t>
      </w:r>
    </w:p>
    <w:p w:rsidR="008014E8" w:rsidRPr="00D40002" w:rsidRDefault="008014E8" w:rsidP="00C40855">
      <w:pPr>
        <w:spacing w:line="276" w:lineRule="auto"/>
        <w:jc w:val="both"/>
        <w:rPr>
          <w:sz w:val="28"/>
          <w:szCs w:val="28"/>
          <w:lang w:val="uk-UA"/>
        </w:rPr>
      </w:pPr>
    </w:p>
    <w:p w:rsidR="008014E8" w:rsidRPr="00D40002" w:rsidRDefault="008014E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НАКАЗУЮ: </w:t>
      </w:r>
    </w:p>
    <w:p w:rsidR="00203B08" w:rsidRPr="00D40002" w:rsidRDefault="008014E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1. </w:t>
      </w:r>
      <w:r w:rsidR="00203B08" w:rsidRPr="00D40002">
        <w:rPr>
          <w:sz w:val="28"/>
          <w:szCs w:val="28"/>
          <w:lang w:val="uk-UA"/>
        </w:rPr>
        <w:t xml:space="preserve">Заступнику директора з виховної роботи </w:t>
      </w:r>
      <w:r w:rsidR="00C40855" w:rsidRPr="00D40002">
        <w:rPr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 (далі – КЗ «ХСНВК» ХОР) довести інформацію про підсумки роботи КЗ «ХСНВК» ХОР з цивільного захисту протягом 2018 року до відома працівників закладу</w:t>
      </w:r>
      <w:r w:rsidR="006854B8" w:rsidRPr="00D40002">
        <w:rPr>
          <w:sz w:val="28"/>
          <w:szCs w:val="28"/>
          <w:lang w:val="uk-UA"/>
        </w:rPr>
        <w:t xml:space="preserve"> (додаток 1)</w:t>
      </w:r>
      <w:r w:rsidR="00C40855" w:rsidRPr="00D40002">
        <w:rPr>
          <w:sz w:val="28"/>
          <w:szCs w:val="28"/>
          <w:lang w:val="uk-UA"/>
        </w:rPr>
        <w:t>.</w:t>
      </w:r>
    </w:p>
    <w:p w:rsidR="00C40855" w:rsidRPr="00D40002" w:rsidRDefault="00C40855" w:rsidP="00C40855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До 01.02.2019</w:t>
      </w:r>
    </w:p>
    <w:p w:rsidR="008014E8" w:rsidRPr="00D40002" w:rsidRDefault="00C40855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2. </w:t>
      </w:r>
      <w:r w:rsidR="008014E8" w:rsidRPr="00D40002">
        <w:rPr>
          <w:sz w:val="28"/>
          <w:szCs w:val="28"/>
          <w:lang w:val="uk-UA"/>
        </w:rPr>
        <w:t xml:space="preserve">Головним завданням </w:t>
      </w:r>
      <w:r w:rsidR="00943FB6" w:rsidRPr="00D40002">
        <w:rPr>
          <w:sz w:val="28"/>
          <w:szCs w:val="28"/>
          <w:lang w:val="uk-UA"/>
        </w:rPr>
        <w:t xml:space="preserve">у сфері </w:t>
      </w:r>
      <w:r w:rsidR="008014E8" w:rsidRPr="00D40002">
        <w:rPr>
          <w:sz w:val="28"/>
          <w:szCs w:val="28"/>
          <w:lang w:val="uk-UA"/>
        </w:rPr>
        <w:t xml:space="preserve">цивільного захисту </w:t>
      </w:r>
      <w:r w:rsidRPr="00D40002">
        <w:rPr>
          <w:sz w:val="28"/>
          <w:szCs w:val="28"/>
          <w:lang w:val="uk-UA"/>
        </w:rPr>
        <w:t>КЗ «ХСНВК» ХОР</w:t>
      </w:r>
      <w:r w:rsidR="00943FB6" w:rsidRPr="00D40002">
        <w:rPr>
          <w:sz w:val="28"/>
          <w:szCs w:val="28"/>
          <w:lang w:val="uk-UA"/>
        </w:rPr>
        <w:t xml:space="preserve"> на 2019 рік</w:t>
      </w:r>
      <w:r w:rsidR="008014E8" w:rsidRPr="00D40002">
        <w:rPr>
          <w:sz w:val="28"/>
          <w:szCs w:val="28"/>
          <w:lang w:val="uk-UA"/>
        </w:rPr>
        <w:t xml:space="preserve">вважати </w:t>
      </w:r>
      <w:r w:rsidR="00943FB6" w:rsidRPr="00D40002">
        <w:rPr>
          <w:sz w:val="28"/>
          <w:szCs w:val="28"/>
          <w:lang w:val="uk-UA"/>
        </w:rPr>
        <w:t xml:space="preserve">забезпечення сталого функціонування закладу та підвищення </w:t>
      </w:r>
      <w:r w:rsidR="008014E8" w:rsidRPr="00D40002">
        <w:rPr>
          <w:sz w:val="28"/>
          <w:szCs w:val="28"/>
          <w:lang w:val="uk-UA"/>
        </w:rPr>
        <w:t>готовн</w:t>
      </w:r>
      <w:r w:rsidR="00943FB6" w:rsidRPr="00D40002">
        <w:rPr>
          <w:sz w:val="28"/>
          <w:szCs w:val="28"/>
          <w:lang w:val="uk-UA"/>
        </w:rPr>
        <w:t>о</w:t>
      </w:r>
      <w:r w:rsidR="008014E8" w:rsidRPr="00D40002">
        <w:rPr>
          <w:sz w:val="28"/>
          <w:szCs w:val="28"/>
          <w:lang w:val="uk-UA"/>
        </w:rPr>
        <w:t>ст</w:t>
      </w:r>
      <w:r w:rsidR="00943FB6" w:rsidRPr="00D40002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до</w:t>
      </w:r>
      <w:r w:rsidR="00943FB6" w:rsidRPr="00D40002">
        <w:rPr>
          <w:sz w:val="28"/>
          <w:szCs w:val="28"/>
          <w:lang w:val="uk-UA"/>
        </w:rPr>
        <w:t xml:space="preserve"> ефективних</w:t>
      </w:r>
      <w:r w:rsidR="008014E8" w:rsidRPr="00D40002">
        <w:rPr>
          <w:sz w:val="28"/>
          <w:szCs w:val="28"/>
          <w:lang w:val="uk-UA"/>
        </w:rPr>
        <w:t xml:space="preserve"> дій </w:t>
      </w:r>
      <w:r w:rsidR="00943FB6" w:rsidRPr="00D40002">
        <w:rPr>
          <w:sz w:val="28"/>
          <w:szCs w:val="28"/>
          <w:lang w:val="uk-UA"/>
        </w:rPr>
        <w:t xml:space="preserve">щодо захисту учасників освітнього процесу і працівників закладу </w:t>
      </w:r>
      <w:r w:rsidR="008014E8" w:rsidRPr="00D40002">
        <w:rPr>
          <w:sz w:val="28"/>
          <w:szCs w:val="28"/>
          <w:lang w:val="uk-UA"/>
        </w:rPr>
        <w:t>при загрозі та виникненні надзвичайних ситуацій техногенного</w:t>
      </w:r>
      <w:r w:rsidR="008C0DD4" w:rsidRPr="00D40002">
        <w:rPr>
          <w:sz w:val="28"/>
          <w:szCs w:val="28"/>
          <w:lang w:val="uk-UA"/>
        </w:rPr>
        <w:t xml:space="preserve">, </w:t>
      </w:r>
      <w:r w:rsidR="008014E8" w:rsidRPr="00D40002">
        <w:rPr>
          <w:sz w:val="28"/>
          <w:szCs w:val="28"/>
          <w:lang w:val="uk-UA"/>
        </w:rPr>
        <w:t>природного</w:t>
      </w:r>
      <w:r w:rsidR="00943FB6" w:rsidRPr="00D40002">
        <w:rPr>
          <w:sz w:val="28"/>
          <w:szCs w:val="28"/>
          <w:lang w:val="uk-UA"/>
        </w:rPr>
        <w:t xml:space="preserve"> та терористичного</w:t>
      </w:r>
      <w:r w:rsidR="00977647" w:rsidRPr="00D40002">
        <w:rPr>
          <w:sz w:val="28"/>
          <w:szCs w:val="28"/>
          <w:lang w:val="uk-UA"/>
        </w:rPr>
        <w:t xml:space="preserve"> характеру.</w:t>
      </w:r>
    </w:p>
    <w:p w:rsidR="00943FB6" w:rsidRPr="00D40002" w:rsidRDefault="00943FB6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року</w:t>
      </w:r>
    </w:p>
    <w:p w:rsidR="006854B8" w:rsidRPr="00D40002" w:rsidRDefault="00943FB6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3</w:t>
      </w:r>
      <w:r w:rsidR="008014E8" w:rsidRPr="00D40002">
        <w:rPr>
          <w:sz w:val="28"/>
          <w:szCs w:val="28"/>
          <w:lang w:val="uk-UA"/>
        </w:rPr>
        <w:t xml:space="preserve">. </w:t>
      </w:r>
      <w:r w:rsidR="006854B8" w:rsidRPr="00D40002">
        <w:rPr>
          <w:sz w:val="28"/>
          <w:szCs w:val="28"/>
          <w:lang w:val="uk-UA"/>
        </w:rPr>
        <w:t xml:space="preserve">Затвердити </w:t>
      </w:r>
      <w:r w:rsidR="006854B8" w:rsidRPr="00D40002">
        <w:rPr>
          <w:sz w:val="28"/>
          <w:szCs w:val="28"/>
          <w:shd w:val="clear" w:color="auto" w:fill="FFFFFF"/>
          <w:lang w:val="uk-UA"/>
        </w:rPr>
        <w:t>план основних заходів цивільного захисту КЗ «ХСНВК» ХОР на 2019 рік (додаток 2).</w:t>
      </w:r>
    </w:p>
    <w:p w:rsidR="00D0461E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4. </w:t>
      </w:r>
      <w:r w:rsidR="00D0461E" w:rsidRPr="00D40002">
        <w:rPr>
          <w:sz w:val="28"/>
          <w:szCs w:val="28"/>
          <w:lang w:val="uk-UA"/>
        </w:rPr>
        <w:t>Відповідальним</w:t>
      </w:r>
      <w:r w:rsidR="00285A86" w:rsidRPr="00D40002">
        <w:rPr>
          <w:sz w:val="28"/>
          <w:szCs w:val="28"/>
          <w:lang w:val="uk-UA"/>
        </w:rPr>
        <w:t xml:space="preserve"> особ</w:t>
      </w:r>
      <w:r w:rsidR="00D0461E" w:rsidRPr="00D40002">
        <w:rPr>
          <w:sz w:val="28"/>
          <w:szCs w:val="28"/>
          <w:lang w:val="uk-UA"/>
        </w:rPr>
        <w:t xml:space="preserve">ам </w:t>
      </w:r>
      <w:r w:rsidR="00285A86" w:rsidRPr="00D40002">
        <w:rPr>
          <w:sz w:val="28"/>
          <w:szCs w:val="28"/>
          <w:lang w:val="uk-UA"/>
        </w:rPr>
        <w:t xml:space="preserve">з питань </w:t>
      </w:r>
      <w:r w:rsidR="00ED7844" w:rsidRPr="00D40002">
        <w:rPr>
          <w:sz w:val="28"/>
          <w:szCs w:val="28"/>
          <w:lang w:val="uk-UA"/>
        </w:rPr>
        <w:t xml:space="preserve">цивільного захисту (далі </w:t>
      </w:r>
      <w:r w:rsidR="00943FB6" w:rsidRPr="00D40002">
        <w:rPr>
          <w:sz w:val="28"/>
          <w:szCs w:val="28"/>
          <w:lang w:val="uk-UA"/>
        </w:rPr>
        <w:t xml:space="preserve">- </w:t>
      </w:r>
      <w:r w:rsidR="00ED7844" w:rsidRPr="00D40002">
        <w:rPr>
          <w:sz w:val="28"/>
          <w:szCs w:val="28"/>
          <w:lang w:val="uk-UA"/>
        </w:rPr>
        <w:t>ЦЗ)</w:t>
      </w:r>
      <w:r w:rsidR="00943FB6" w:rsidRPr="00D40002">
        <w:rPr>
          <w:sz w:val="28"/>
          <w:szCs w:val="24"/>
          <w:lang w:val="uk-UA"/>
        </w:rPr>
        <w:t xml:space="preserve"> основні зусилля у ході реалізації головного завдання зосередити на:</w:t>
      </w:r>
    </w:p>
    <w:p w:rsidR="00943FB6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.1.У</w:t>
      </w:r>
      <w:r w:rsidR="008014E8" w:rsidRPr="00D40002">
        <w:rPr>
          <w:sz w:val="28"/>
          <w:szCs w:val="28"/>
          <w:lang w:val="uk-UA"/>
        </w:rPr>
        <w:t>порядкува</w:t>
      </w:r>
      <w:r w:rsidR="00943FB6" w:rsidRPr="00D40002">
        <w:rPr>
          <w:sz w:val="28"/>
          <w:szCs w:val="28"/>
          <w:lang w:val="uk-UA"/>
        </w:rPr>
        <w:t>нні</w:t>
      </w:r>
      <w:r w:rsidR="008014E8" w:rsidRPr="00D40002">
        <w:rPr>
          <w:sz w:val="28"/>
          <w:szCs w:val="28"/>
          <w:lang w:val="uk-UA"/>
        </w:rPr>
        <w:t xml:space="preserve"> документ</w:t>
      </w:r>
      <w:r w:rsidR="00943FB6" w:rsidRPr="00D40002">
        <w:rPr>
          <w:sz w:val="28"/>
          <w:szCs w:val="28"/>
          <w:lang w:val="uk-UA"/>
        </w:rPr>
        <w:t>ів відповідно до вимог</w:t>
      </w:r>
      <w:r w:rsidR="00943FB6" w:rsidRPr="00D40002">
        <w:rPr>
          <w:sz w:val="28"/>
          <w:szCs w:val="28"/>
          <w:shd w:val="clear" w:color="auto" w:fill="FFFFFF"/>
          <w:lang w:val="uk-UA"/>
        </w:rPr>
        <w:t>з цивільного захисту згідно з вимогами нормативно-правових актів у сфері цивільного захисту.</w:t>
      </w:r>
    </w:p>
    <w:p w:rsidR="008014E8" w:rsidRPr="00D40002" w:rsidRDefault="008014E8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201</w:t>
      </w:r>
      <w:r w:rsidR="000B22E3" w:rsidRPr="00D40002">
        <w:rPr>
          <w:sz w:val="28"/>
          <w:szCs w:val="28"/>
          <w:lang w:val="uk-UA"/>
        </w:rPr>
        <w:t xml:space="preserve">9 </w:t>
      </w:r>
      <w:r w:rsidRPr="00D40002">
        <w:rPr>
          <w:sz w:val="28"/>
          <w:szCs w:val="28"/>
          <w:lang w:val="uk-UA"/>
        </w:rPr>
        <w:t>року</w:t>
      </w:r>
    </w:p>
    <w:p w:rsidR="006854B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.2</w:t>
      </w:r>
      <w:r w:rsidR="008014E8" w:rsidRPr="00D40002">
        <w:rPr>
          <w:sz w:val="28"/>
          <w:szCs w:val="28"/>
          <w:lang w:val="uk-UA"/>
        </w:rPr>
        <w:t>. Створ</w:t>
      </w:r>
      <w:r w:rsidR="00943FB6" w:rsidRPr="00D40002">
        <w:rPr>
          <w:sz w:val="28"/>
          <w:szCs w:val="28"/>
          <w:lang w:val="uk-UA"/>
        </w:rPr>
        <w:t>енні</w:t>
      </w:r>
      <w:r w:rsidR="005570D4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>належн</w:t>
      </w:r>
      <w:r w:rsidR="00943FB6" w:rsidRPr="00D40002">
        <w:rPr>
          <w:sz w:val="28"/>
          <w:szCs w:val="28"/>
          <w:lang w:val="uk-UA"/>
        </w:rPr>
        <w:t>их умов</w:t>
      </w:r>
      <w:r w:rsidR="005570D4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 xml:space="preserve">для </w:t>
      </w:r>
      <w:r w:rsidR="00943FB6" w:rsidRPr="00D40002">
        <w:rPr>
          <w:sz w:val="28"/>
          <w:szCs w:val="28"/>
          <w:lang w:val="uk-UA"/>
        </w:rPr>
        <w:t>захисту учасників</w:t>
      </w:r>
      <w:r w:rsidR="005570D4">
        <w:rPr>
          <w:sz w:val="28"/>
          <w:szCs w:val="28"/>
          <w:lang w:val="uk-UA"/>
        </w:rPr>
        <w:t xml:space="preserve"> </w:t>
      </w:r>
      <w:r w:rsidR="000B22E3" w:rsidRPr="00D40002">
        <w:rPr>
          <w:sz w:val="28"/>
          <w:szCs w:val="28"/>
          <w:lang w:val="uk-UA"/>
        </w:rPr>
        <w:t>освітньо</w:t>
      </w:r>
      <w:r w:rsidR="00943FB6" w:rsidRPr="00D40002">
        <w:rPr>
          <w:sz w:val="28"/>
          <w:szCs w:val="28"/>
          <w:lang w:val="uk-UA"/>
        </w:rPr>
        <w:t xml:space="preserve">-виховного процесу </w:t>
      </w:r>
      <w:r w:rsidRPr="00D40002">
        <w:rPr>
          <w:sz w:val="28"/>
          <w:szCs w:val="24"/>
          <w:lang w:val="uk-UA"/>
        </w:rPr>
        <w:t>у разі виникнення надзвичайних ситуацій техногенного та природного характеру.</w:t>
      </w:r>
    </w:p>
    <w:p w:rsidR="008014E8" w:rsidRPr="00D40002" w:rsidRDefault="008014E8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Постійно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.3</w:t>
      </w:r>
      <w:r w:rsidR="008014E8" w:rsidRPr="00D40002">
        <w:rPr>
          <w:sz w:val="28"/>
          <w:szCs w:val="28"/>
          <w:lang w:val="uk-UA"/>
        </w:rPr>
        <w:t>. Прове</w:t>
      </w:r>
      <w:r w:rsidRPr="00D40002">
        <w:rPr>
          <w:sz w:val="28"/>
          <w:szCs w:val="28"/>
          <w:lang w:val="uk-UA"/>
        </w:rPr>
        <w:t>денні</w:t>
      </w:r>
      <w:r w:rsidR="008014E8" w:rsidRPr="00D40002">
        <w:rPr>
          <w:sz w:val="28"/>
          <w:szCs w:val="28"/>
          <w:lang w:val="uk-UA"/>
        </w:rPr>
        <w:t xml:space="preserve"> практичн</w:t>
      </w:r>
      <w:r w:rsidRPr="00D40002">
        <w:rPr>
          <w:sz w:val="28"/>
          <w:szCs w:val="28"/>
          <w:lang w:val="uk-UA"/>
        </w:rPr>
        <w:t>их</w:t>
      </w:r>
      <w:r w:rsidR="008014E8" w:rsidRPr="00D40002">
        <w:rPr>
          <w:sz w:val="28"/>
          <w:szCs w:val="28"/>
          <w:lang w:val="uk-UA"/>
        </w:rPr>
        <w:t xml:space="preserve"> заняття з </w:t>
      </w:r>
      <w:r w:rsidR="000B22E3" w:rsidRPr="00D40002">
        <w:rPr>
          <w:sz w:val="28"/>
          <w:szCs w:val="28"/>
          <w:lang w:val="uk-UA"/>
        </w:rPr>
        <w:t>учасниками освітнього процесу</w:t>
      </w:r>
      <w:r w:rsidR="008014E8" w:rsidRPr="00D40002">
        <w:rPr>
          <w:sz w:val="28"/>
          <w:szCs w:val="28"/>
          <w:lang w:val="uk-UA"/>
        </w:rPr>
        <w:t xml:space="preserve"> і працівниками щодо </w:t>
      </w:r>
      <w:r w:rsidR="000B22E3" w:rsidRPr="00D40002">
        <w:rPr>
          <w:sz w:val="28"/>
          <w:szCs w:val="28"/>
          <w:lang w:val="uk-UA"/>
        </w:rPr>
        <w:t xml:space="preserve">поведінки та дій у разі </w:t>
      </w:r>
      <w:r w:rsidR="008014E8" w:rsidRPr="00D40002">
        <w:rPr>
          <w:sz w:val="28"/>
          <w:szCs w:val="28"/>
          <w:lang w:val="uk-UA"/>
        </w:rPr>
        <w:t>виникненн</w:t>
      </w:r>
      <w:r w:rsidR="000B22E3" w:rsidRPr="00D40002">
        <w:rPr>
          <w:sz w:val="28"/>
          <w:szCs w:val="28"/>
          <w:lang w:val="uk-UA"/>
        </w:rPr>
        <w:t>я</w:t>
      </w:r>
      <w:r w:rsidR="008014E8" w:rsidRPr="00D40002">
        <w:rPr>
          <w:sz w:val="28"/>
          <w:szCs w:val="28"/>
          <w:lang w:val="uk-UA"/>
        </w:rPr>
        <w:t xml:space="preserve"> надзвичайних ситуацій.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201</w:t>
      </w:r>
      <w:r w:rsidR="000B22E3" w:rsidRPr="00D40002">
        <w:rPr>
          <w:sz w:val="28"/>
          <w:szCs w:val="28"/>
          <w:lang w:val="uk-UA"/>
        </w:rPr>
        <w:t>9</w:t>
      </w:r>
      <w:r w:rsidR="006854B8" w:rsidRPr="00D40002">
        <w:rPr>
          <w:sz w:val="28"/>
          <w:szCs w:val="28"/>
          <w:lang w:val="uk-UA"/>
        </w:rPr>
        <w:t xml:space="preserve"> року</w:t>
      </w:r>
    </w:p>
    <w:p w:rsidR="000B22E3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0B22E3" w:rsidRPr="00D40002">
        <w:rPr>
          <w:sz w:val="28"/>
          <w:szCs w:val="28"/>
          <w:lang w:val="uk-UA"/>
        </w:rPr>
        <w:t>.4. Розроб</w:t>
      </w:r>
      <w:r w:rsidRPr="00D40002">
        <w:rPr>
          <w:sz w:val="28"/>
          <w:szCs w:val="28"/>
          <w:lang w:val="uk-UA"/>
        </w:rPr>
        <w:t>ленні та проведенні</w:t>
      </w:r>
      <w:r w:rsidR="000B22E3" w:rsidRPr="00D40002">
        <w:rPr>
          <w:sz w:val="28"/>
          <w:szCs w:val="28"/>
          <w:lang w:val="uk-UA"/>
        </w:rPr>
        <w:t xml:space="preserve"> у закладі освіти Тижнів безпеки для всіх учасників освітнього процесу.</w:t>
      </w:r>
    </w:p>
    <w:p w:rsidR="000B22E3" w:rsidRPr="00D40002" w:rsidRDefault="000B22E3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2019</w:t>
      </w:r>
      <w:r w:rsidR="006854B8" w:rsidRPr="00D40002">
        <w:rPr>
          <w:sz w:val="28"/>
          <w:szCs w:val="28"/>
          <w:lang w:val="uk-UA"/>
        </w:rPr>
        <w:t xml:space="preserve"> року</w:t>
      </w:r>
      <w:r w:rsidRPr="00D40002">
        <w:rPr>
          <w:sz w:val="28"/>
          <w:szCs w:val="28"/>
          <w:lang w:val="uk-UA"/>
        </w:rPr>
        <w:t>,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Л</w:t>
      </w:r>
      <w:r w:rsidR="000B22E3" w:rsidRPr="00D40002">
        <w:rPr>
          <w:sz w:val="28"/>
          <w:szCs w:val="28"/>
          <w:lang w:val="uk-UA"/>
        </w:rPr>
        <w:t>истопад 2019</w:t>
      </w:r>
      <w:r w:rsidRPr="00D40002">
        <w:rPr>
          <w:sz w:val="28"/>
          <w:szCs w:val="28"/>
          <w:lang w:val="uk-UA"/>
        </w:rPr>
        <w:t xml:space="preserve">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</w:t>
      </w:r>
      <w:r w:rsidR="000B22E3" w:rsidRPr="00D40002">
        <w:rPr>
          <w:sz w:val="28"/>
          <w:szCs w:val="28"/>
          <w:lang w:val="uk-UA"/>
        </w:rPr>
        <w:t>5</w:t>
      </w:r>
      <w:r w:rsidR="008014E8" w:rsidRPr="00D40002">
        <w:rPr>
          <w:sz w:val="28"/>
          <w:szCs w:val="28"/>
          <w:lang w:val="uk-UA"/>
        </w:rPr>
        <w:t>. Залуч</w:t>
      </w:r>
      <w:r w:rsidRPr="00D40002">
        <w:rPr>
          <w:sz w:val="28"/>
          <w:szCs w:val="28"/>
          <w:lang w:val="uk-UA"/>
        </w:rPr>
        <w:t>енні</w:t>
      </w:r>
      <w:r w:rsidR="008014E8" w:rsidRPr="00D40002">
        <w:rPr>
          <w:sz w:val="28"/>
          <w:szCs w:val="28"/>
          <w:lang w:val="uk-UA"/>
        </w:rPr>
        <w:t xml:space="preserve"> працівників </w:t>
      </w:r>
      <w:r w:rsidR="002E5C68" w:rsidRPr="00D40002">
        <w:rPr>
          <w:sz w:val="28"/>
          <w:szCs w:val="28"/>
          <w:lang w:val="uk-UA"/>
        </w:rPr>
        <w:t xml:space="preserve">Національного </w:t>
      </w:r>
      <w:r w:rsidR="007012A0" w:rsidRPr="00D40002">
        <w:rPr>
          <w:sz w:val="28"/>
          <w:szCs w:val="28"/>
          <w:lang w:val="uk-UA"/>
        </w:rPr>
        <w:t xml:space="preserve">університету </w:t>
      </w:r>
      <w:r w:rsidR="008014E8" w:rsidRPr="00D40002">
        <w:rPr>
          <w:sz w:val="28"/>
          <w:szCs w:val="28"/>
          <w:lang w:val="uk-UA"/>
        </w:rPr>
        <w:t>цивільного захисту України</w:t>
      </w:r>
      <w:r w:rsidR="00367121" w:rsidRPr="00D40002">
        <w:rPr>
          <w:sz w:val="28"/>
          <w:szCs w:val="28"/>
          <w:lang w:val="uk-UA"/>
        </w:rPr>
        <w:t xml:space="preserve">(за їх згодою) </w:t>
      </w:r>
      <w:r w:rsidR="008014E8" w:rsidRPr="00D40002">
        <w:rPr>
          <w:sz w:val="28"/>
          <w:szCs w:val="28"/>
          <w:lang w:val="uk-UA"/>
        </w:rPr>
        <w:t xml:space="preserve">до участі </w:t>
      </w:r>
      <w:r w:rsidR="000B22E3" w:rsidRPr="00D40002">
        <w:rPr>
          <w:sz w:val="28"/>
          <w:szCs w:val="28"/>
          <w:lang w:val="uk-UA"/>
        </w:rPr>
        <w:t xml:space="preserve">у Дні ЦЗ, </w:t>
      </w:r>
      <w:r w:rsidR="008014E8" w:rsidRPr="00D40002">
        <w:rPr>
          <w:sz w:val="28"/>
          <w:szCs w:val="28"/>
          <w:lang w:val="uk-UA"/>
        </w:rPr>
        <w:t>конкурс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>, вікторин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 xml:space="preserve"> з метою навчання дітей основам безпеки життєдіяльності.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201</w:t>
      </w:r>
      <w:r w:rsidR="000B22E3" w:rsidRPr="00D40002">
        <w:rPr>
          <w:sz w:val="28"/>
          <w:szCs w:val="28"/>
          <w:lang w:val="uk-UA"/>
        </w:rPr>
        <w:t>9</w:t>
      </w:r>
      <w:r w:rsidRPr="00D40002">
        <w:rPr>
          <w:sz w:val="28"/>
          <w:szCs w:val="28"/>
          <w:lang w:val="uk-UA"/>
        </w:rPr>
        <w:t xml:space="preserve"> року</w:t>
      </w:r>
    </w:p>
    <w:p w:rsidR="006854B8" w:rsidRPr="00D40002" w:rsidRDefault="006854B8" w:rsidP="006854B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 xml:space="preserve">4.6. Забезпеченні виконання </w:t>
      </w:r>
      <w:r w:rsidRPr="00D40002">
        <w:rPr>
          <w:sz w:val="28"/>
          <w:szCs w:val="28"/>
          <w:shd w:val="clear" w:color="auto" w:fill="FFFFFF"/>
          <w:lang w:val="uk-UA"/>
        </w:rPr>
        <w:t>план</w:t>
      </w:r>
      <w:r w:rsidR="00367121" w:rsidRPr="00D40002">
        <w:rPr>
          <w:sz w:val="28"/>
          <w:szCs w:val="28"/>
          <w:shd w:val="clear" w:color="auto" w:fill="FFFFFF"/>
          <w:lang w:val="uk-UA"/>
        </w:rPr>
        <w:t>у</w:t>
      </w:r>
      <w:r w:rsidRPr="00D40002">
        <w:rPr>
          <w:sz w:val="28"/>
          <w:szCs w:val="28"/>
          <w:shd w:val="clear" w:color="auto" w:fill="FFFFFF"/>
          <w:lang w:val="uk-UA"/>
        </w:rPr>
        <w:t xml:space="preserve"> основних заходів цивільного захисту КЗ «ХСНВК» ХОР на 2019 рік.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shd w:val="clear" w:color="auto" w:fill="FFFFFF"/>
          <w:lang w:val="uk-UA"/>
        </w:rPr>
        <w:t>Протягом 2019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5. Контроль за виконанням наказу залишаю за </w:t>
      </w:r>
      <w:r w:rsidR="008014E8" w:rsidRPr="00D40002">
        <w:rPr>
          <w:sz w:val="28"/>
          <w:szCs w:val="28"/>
          <w:lang w:val="uk-UA"/>
        </w:rPr>
        <w:t>собою.</w:t>
      </w:r>
    </w:p>
    <w:p w:rsidR="008014E8" w:rsidRPr="00D40002" w:rsidRDefault="008014E8" w:rsidP="008014E8">
      <w:pPr>
        <w:spacing w:line="360" w:lineRule="auto"/>
        <w:rPr>
          <w:sz w:val="28"/>
          <w:szCs w:val="28"/>
          <w:lang w:val="uk-UA"/>
        </w:rPr>
      </w:pPr>
    </w:p>
    <w:p w:rsidR="008014E8" w:rsidRPr="00D40002" w:rsidRDefault="000B22E3" w:rsidP="008014E8">
      <w:pPr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Д</w:t>
      </w:r>
      <w:r w:rsidR="008014E8" w:rsidRPr="00D40002">
        <w:rPr>
          <w:b/>
          <w:sz w:val="28"/>
          <w:szCs w:val="28"/>
          <w:lang w:val="uk-UA"/>
        </w:rPr>
        <w:t>иректор</w:t>
      </w:r>
      <w:r w:rsidRPr="00D40002">
        <w:rPr>
          <w:b/>
          <w:sz w:val="28"/>
          <w:szCs w:val="28"/>
          <w:lang w:val="uk-UA"/>
        </w:rPr>
        <w:t xml:space="preserve"> закладу        </w:t>
      </w:r>
      <w:r w:rsidR="005570D4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002">
        <w:rPr>
          <w:b/>
          <w:sz w:val="28"/>
          <w:szCs w:val="28"/>
          <w:lang w:val="uk-UA"/>
        </w:rPr>
        <w:t xml:space="preserve">         О. МІРОШНИК</w:t>
      </w:r>
    </w:p>
    <w:p w:rsidR="00533329" w:rsidRPr="00D40002" w:rsidRDefault="00533329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5A2B36" w:rsidRPr="00D40002" w:rsidRDefault="005A2B36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 w:rsidP="00DF6FA2">
      <w:pPr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Додаток</w:t>
      </w:r>
      <w:r w:rsidR="00977647" w:rsidRPr="00D40002">
        <w:rPr>
          <w:sz w:val="28"/>
          <w:szCs w:val="28"/>
          <w:lang w:val="uk-UA"/>
        </w:rPr>
        <w:t xml:space="preserve"> 1</w:t>
      </w:r>
      <w:r w:rsidRPr="00D40002">
        <w:rPr>
          <w:sz w:val="28"/>
          <w:szCs w:val="28"/>
          <w:lang w:val="uk-UA"/>
        </w:rPr>
        <w:t xml:space="preserve"> до наказу Комунального закладу «Харківський спеціальний навчально-виховний комплекс» Харківської обласної ради від 03.01.2019 № 11-о</w:t>
      </w:r>
    </w:p>
    <w:p w:rsidR="00ED6FEB" w:rsidRPr="00D40002" w:rsidRDefault="00ED6FEB" w:rsidP="00ED6FEB">
      <w:pPr>
        <w:jc w:val="center"/>
        <w:rPr>
          <w:b/>
          <w:sz w:val="28"/>
          <w:szCs w:val="28"/>
          <w:lang w:val="uk-UA"/>
        </w:rPr>
      </w:pPr>
    </w:p>
    <w:p w:rsidR="00DF6FA2" w:rsidRPr="00D40002" w:rsidRDefault="00DF6FA2" w:rsidP="00ED6FEB">
      <w:pPr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 xml:space="preserve">Інформація про підсумки роботи </w:t>
      </w:r>
      <w:r w:rsidR="00ED6FEB" w:rsidRPr="00D40002">
        <w:rPr>
          <w:b/>
          <w:sz w:val="28"/>
          <w:szCs w:val="28"/>
          <w:lang w:val="uk-UA"/>
        </w:rPr>
        <w:t xml:space="preserve">Комунального закладу «Харківський спеціальний навчально-виховний комплекс» Харківської обласної ради </w:t>
      </w:r>
      <w:r w:rsidRPr="00D40002">
        <w:rPr>
          <w:b/>
          <w:sz w:val="28"/>
          <w:szCs w:val="28"/>
          <w:lang w:val="uk-UA"/>
        </w:rPr>
        <w:t xml:space="preserve">з цивільного захисту </w:t>
      </w:r>
      <w:r w:rsidR="00ED6FEB" w:rsidRPr="00D40002">
        <w:rPr>
          <w:b/>
          <w:sz w:val="28"/>
          <w:szCs w:val="28"/>
          <w:lang w:val="uk-UA"/>
        </w:rPr>
        <w:t>протягом 2018 року</w:t>
      </w:r>
    </w:p>
    <w:p w:rsidR="00ED6FEB" w:rsidRPr="00D40002" w:rsidRDefault="00ED6FEB" w:rsidP="006854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F6FA2" w:rsidRPr="00D40002" w:rsidRDefault="00ED6FEB" w:rsidP="006854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У Комунальному закладі «Харківський спеціальний навчально-виховний комплекс» Харківської обласної ради</w:t>
      </w:r>
      <w:r w:rsidR="00DF6FA2" w:rsidRPr="00D40002">
        <w:rPr>
          <w:sz w:val="28"/>
          <w:szCs w:val="28"/>
          <w:lang w:val="uk-UA"/>
        </w:rPr>
        <w:t xml:space="preserve"> (далі – КЗ «ХСНВК» ХОР) протягом 2018 року проводилася робота щодо створення умов захисту дітей та працівників від наслідків аварій, катастроф, пожежі, інших факторів ураження та дій у надзвичайних ситуаціях. Протягом року були проведені такі заходи:</w:t>
      </w:r>
    </w:p>
    <w:p w:rsidR="00DF6FA2" w:rsidRPr="00D40002" w:rsidRDefault="00DF6FA2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1. Підготов</w:t>
      </w:r>
      <w:r w:rsidR="00ED6FEB" w:rsidRPr="00D40002">
        <w:rPr>
          <w:sz w:val="28"/>
          <w:szCs w:val="28"/>
          <w:lang w:val="uk-UA"/>
        </w:rPr>
        <w:t>лено</w:t>
      </w:r>
      <w:r w:rsidR="001F7AB6" w:rsidRPr="00D40002">
        <w:rPr>
          <w:sz w:val="28"/>
          <w:szCs w:val="28"/>
          <w:lang w:val="uk-UA"/>
        </w:rPr>
        <w:t xml:space="preserve">план </w:t>
      </w:r>
      <w:r w:rsidR="007959B0" w:rsidRPr="00D40002">
        <w:rPr>
          <w:sz w:val="28"/>
          <w:szCs w:val="28"/>
          <w:lang w:val="uk-UA"/>
        </w:rPr>
        <w:t>основних</w:t>
      </w:r>
      <w:r w:rsidRPr="00D40002">
        <w:rPr>
          <w:sz w:val="28"/>
          <w:szCs w:val="28"/>
          <w:lang w:val="uk-UA"/>
        </w:rPr>
        <w:t xml:space="preserve"> заходів</w:t>
      </w:r>
      <w:r w:rsidR="007959B0" w:rsidRPr="00D40002">
        <w:rPr>
          <w:sz w:val="28"/>
          <w:szCs w:val="28"/>
          <w:lang w:val="uk-UA"/>
        </w:rPr>
        <w:t xml:space="preserve"> на</w:t>
      </w:r>
      <w:r w:rsidRPr="00D40002">
        <w:rPr>
          <w:sz w:val="28"/>
          <w:szCs w:val="28"/>
          <w:lang w:val="uk-UA"/>
        </w:rPr>
        <w:t xml:space="preserve"> 2019 рік.</w:t>
      </w:r>
    </w:p>
    <w:p w:rsidR="00DF6FA2" w:rsidRPr="00D40002" w:rsidRDefault="007959B0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2. Проведення</w:t>
      </w:r>
      <w:r w:rsidR="001F7AB6" w:rsidRPr="00D40002">
        <w:rPr>
          <w:sz w:val="28"/>
          <w:szCs w:val="28"/>
          <w:lang w:val="uk-UA"/>
        </w:rPr>
        <w:t>навчання постійного складу працівників і особового складу формувань</w:t>
      </w:r>
      <w:r w:rsidR="00DF6FA2" w:rsidRPr="00D40002">
        <w:rPr>
          <w:sz w:val="28"/>
          <w:szCs w:val="28"/>
          <w:lang w:val="uk-UA"/>
        </w:rPr>
        <w:t>.</w:t>
      </w:r>
    </w:p>
    <w:p w:rsidR="00DF6FA2" w:rsidRPr="00D40002" w:rsidRDefault="00DF6FA2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3. </w:t>
      </w:r>
      <w:r w:rsidR="00367121" w:rsidRPr="00D40002">
        <w:rPr>
          <w:sz w:val="28"/>
          <w:szCs w:val="28"/>
          <w:lang w:val="uk-UA"/>
        </w:rPr>
        <w:t>Проведення к</w:t>
      </w:r>
      <w:r w:rsidRPr="00D40002">
        <w:rPr>
          <w:sz w:val="28"/>
          <w:szCs w:val="28"/>
          <w:lang w:val="uk-UA"/>
        </w:rPr>
        <w:t>омплексн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об’єктов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тренуван</w:t>
      </w:r>
      <w:r w:rsidR="00367121" w:rsidRPr="00D40002">
        <w:rPr>
          <w:sz w:val="28"/>
          <w:szCs w:val="28"/>
          <w:lang w:val="uk-UA"/>
        </w:rPr>
        <w:t>ь</w:t>
      </w:r>
      <w:r w:rsidRPr="00D40002">
        <w:rPr>
          <w:sz w:val="28"/>
          <w:szCs w:val="28"/>
          <w:lang w:val="uk-UA"/>
        </w:rPr>
        <w:t>.</w:t>
      </w:r>
    </w:p>
    <w:p w:rsidR="00DF6FA2" w:rsidRPr="00D40002" w:rsidRDefault="00367121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F6FA2" w:rsidRPr="00D40002">
        <w:rPr>
          <w:sz w:val="28"/>
          <w:szCs w:val="28"/>
          <w:lang w:val="uk-UA"/>
        </w:rPr>
        <w:t>.Організовано проведення систематичних обходів і оглядів території закладу освіти та прилеглої до нього території.</w:t>
      </w:r>
    </w:p>
    <w:p w:rsidR="00DF6FA2" w:rsidRPr="00D40002" w:rsidRDefault="00367121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5</w:t>
      </w:r>
      <w:r w:rsidR="00DF6FA2" w:rsidRPr="00D40002">
        <w:rPr>
          <w:sz w:val="28"/>
          <w:szCs w:val="28"/>
          <w:lang w:val="uk-UA"/>
        </w:rPr>
        <w:t>. Організовано та проведено практичні тренування зі співробітниками охорони і персоналом по діях при виникненні надзвичайної ситуації терористичного характеру.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6</w:t>
      </w:r>
      <w:r w:rsidR="00DF6FA2" w:rsidRPr="00D40002">
        <w:rPr>
          <w:sz w:val="28"/>
          <w:szCs w:val="28"/>
          <w:lang w:val="uk-UA"/>
        </w:rPr>
        <w:t>. Проведено інструктивні заняття з відповідним персоналом про порядок дій при прийомі телефонних повідомлень з погрозами терористичного характеру</w:t>
      </w:r>
      <w:r w:rsidR="007959B0" w:rsidRPr="00D40002">
        <w:rPr>
          <w:sz w:val="28"/>
          <w:szCs w:val="28"/>
          <w:lang w:val="uk-UA"/>
        </w:rPr>
        <w:t>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7</w:t>
      </w:r>
      <w:r w:rsidR="00DF6FA2" w:rsidRPr="00D40002">
        <w:rPr>
          <w:sz w:val="28"/>
          <w:szCs w:val="28"/>
          <w:lang w:val="uk-UA"/>
        </w:rPr>
        <w:t>. Проведено лекції з презентаціями за темами: «Дії населення у разі знаходження вибухонебезпечних предметів, а також в зоні хімічного забруднення при аваріях на хімічно-небезпечних об’єктах», «Особливості поведінки під час виникнення небезпечних ситуацій терористичного характеру»</w:t>
      </w:r>
      <w:r w:rsidR="007C2B6E" w:rsidRPr="00D40002">
        <w:rPr>
          <w:sz w:val="28"/>
          <w:szCs w:val="28"/>
          <w:lang w:val="uk-UA"/>
        </w:rPr>
        <w:t>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8</w:t>
      </w:r>
      <w:r w:rsidR="00DF6FA2" w:rsidRPr="00D40002">
        <w:rPr>
          <w:sz w:val="28"/>
          <w:szCs w:val="28"/>
          <w:lang w:val="uk-UA"/>
        </w:rPr>
        <w:t>. Проведено День цивільного захисту спільно з представниками Національного університету цивільного захисту України.</w:t>
      </w:r>
    </w:p>
    <w:p w:rsidR="0037358C" w:rsidRPr="00D40002" w:rsidRDefault="00196C38" w:rsidP="0037358C">
      <w:p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D40002">
        <w:rPr>
          <w:sz w:val="28"/>
          <w:szCs w:val="28"/>
          <w:lang w:val="uk-UA"/>
        </w:rPr>
        <w:t>9</w:t>
      </w:r>
      <w:r w:rsidR="00DF6FA2" w:rsidRPr="00D40002">
        <w:rPr>
          <w:sz w:val="28"/>
          <w:szCs w:val="28"/>
          <w:lang w:val="uk-UA"/>
        </w:rPr>
        <w:t xml:space="preserve">. Проведено </w:t>
      </w:r>
      <w:r w:rsidR="0037358C" w:rsidRPr="00D40002">
        <w:rPr>
          <w:sz w:val="28"/>
          <w:szCs w:val="28"/>
          <w:shd w:val="clear" w:color="auto" w:fill="FFFFFF"/>
          <w:lang w:val="uk-UA"/>
        </w:rPr>
        <w:t>практичне заняття з працівниками структурних підрозділів закладу освіти з правил надання першої медичної допомоги</w:t>
      </w:r>
      <w:r w:rsidR="0052531D" w:rsidRPr="00D40002">
        <w:rPr>
          <w:sz w:val="28"/>
          <w:szCs w:val="28"/>
          <w:shd w:val="clear" w:color="auto" w:fill="FFFFFF"/>
          <w:lang w:val="uk-UA"/>
        </w:rPr>
        <w:t>.</w:t>
      </w:r>
    </w:p>
    <w:p w:rsidR="00977647" w:rsidRPr="00D40002" w:rsidRDefault="007959B0" w:rsidP="007959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Проведені заходи дозволили працівникам підвищити рівень</w:t>
      </w:r>
      <w:r w:rsidR="00DF6FA2" w:rsidRPr="00D40002">
        <w:rPr>
          <w:sz w:val="28"/>
          <w:szCs w:val="28"/>
          <w:lang w:val="uk-UA"/>
        </w:rPr>
        <w:t xml:space="preserve"> знань</w:t>
      </w:r>
      <w:r w:rsidRPr="00D40002">
        <w:rPr>
          <w:sz w:val="28"/>
          <w:szCs w:val="28"/>
          <w:lang w:val="uk-UA"/>
        </w:rPr>
        <w:t xml:space="preserve"> з питань цивільного захисту.</w:t>
      </w:r>
      <w:r w:rsidR="00DF6FA2" w:rsidRPr="00D40002">
        <w:rPr>
          <w:sz w:val="28"/>
          <w:szCs w:val="28"/>
          <w:lang w:val="uk-UA"/>
        </w:rPr>
        <w:t xml:space="preserve"> Колек</w:t>
      </w:r>
      <w:r w:rsidRPr="00D40002">
        <w:rPr>
          <w:sz w:val="28"/>
          <w:szCs w:val="28"/>
          <w:lang w:val="uk-UA"/>
        </w:rPr>
        <w:t>тивзакладу освіти набув практичних навичок щодо виконання своїх обов’язків у надзвичайних</w:t>
      </w:r>
      <w:r w:rsidR="00DF6FA2" w:rsidRPr="00D40002">
        <w:rPr>
          <w:sz w:val="28"/>
          <w:szCs w:val="28"/>
          <w:lang w:val="uk-UA"/>
        </w:rPr>
        <w:t xml:space="preserve"> ситуаціях. </w:t>
      </w:r>
    </w:p>
    <w:p w:rsidR="00977647" w:rsidRPr="00D40002" w:rsidRDefault="00977647" w:rsidP="007959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A2B36" w:rsidRPr="00D40002" w:rsidRDefault="005A2B36" w:rsidP="007959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77647" w:rsidRPr="00D40002" w:rsidRDefault="00977647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Додаток 2 до наказу Комунального закладу «Харківський спеціальний навчально-виховний комплекс» Харківської обласної ради від 03.01.2019 № 11-о</w:t>
      </w:r>
    </w:p>
    <w:p w:rsidR="00977647" w:rsidRPr="00D40002" w:rsidRDefault="00977647" w:rsidP="00977647">
      <w:pPr>
        <w:spacing w:line="276" w:lineRule="auto"/>
        <w:jc w:val="both"/>
        <w:rPr>
          <w:sz w:val="28"/>
          <w:szCs w:val="28"/>
          <w:lang w:val="uk-UA"/>
        </w:rPr>
      </w:pPr>
    </w:p>
    <w:p w:rsidR="00977647" w:rsidRPr="00D40002" w:rsidRDefault="00977647" w:rsidP="00977647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40002">
        <w:rPr>
          <w:b/>
          <w:sz w:val="28"/>
          <w:szCs w:val="28"/>
          <w:shd w:val="clear" w:color="auto" w:fill="FFFFFF"/>
          <w:lang w:val="uk-UA"/>
        </w:rPr>
        <w:t>План основних заходів цивільного захисту Комунального закладу «Харківський спеціальний навчально-виховний комплекс» Харківської обласної ради на 2019 рік</w:t>
      </w:r>
    </w:p>
    <w:tbl>
      <w:tblPr>
        <w:tblStyle w:val="a8"/>
        <w:tblW w:w="10774" w:type="dxa"/>
        <w:tblInd w:w="-743" w:type="dxa"/>
        <w:tblLayout w:type="fixed"/>
        <w:tblLook w:val="04A0"/>
      </w:tblPr>
      <w:tblGrid>
        <w:gridCol w:w="567"/>
        <w:gridCol w:w="6096"/>
        <w:gridCol w:w="1843"/>
        <w:gridCol w:w="2268"/>
      </w:tblGrid>
      <w:tr w:rsidR="00367121" w:rsidRPr="00D40002" w:rsidTr="009E3431">
        <w:tc>
          <w:tcPr>
            <w:tcW w:w="567" w:type="dxa"/>
          </w:tcPr>
          <w:p w:rsidR="00B13712" w:rsidRPr="00D40002" w:rsidRDefault="005A2B36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096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</w:tc>
        <w:tc>
          <w:tcPr>
            <w:tcW w:w="2268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Відповідальний</w:t>
            </w:r>
          </w:p>
        </w:tc>
      </w:tr>
      <w:tr w:rsidR="00196C38" w:rsidRPr="00D40002" w:rsidTr="005A2B36">
        <w:tc>
          <w:tcPr>
            <w:tcW w:w="10774" w:type="dxa"/>
            <w:gridSpan w:val="4"/>
          </w:tcPr>
          <w:p w:rsidR="00196C38" w:rsidRPr="00D40002" w:rsidRDefault="00196C38" w:rsidP="00196C3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Збори та засідання керівного складу цивільного захисту навчального закладу</w:t>
            </w:r>
          </w:p>
        </w:tc>
      </w:tr>
      <w:tr w:rsidR="005A2B36" w:rsidRPr="00D40002" w:rsidTr="009E343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 керівного складу цивільного захисту щодо техногенного та протипожежного захисту у весняно-літній пожежонебезпечний період, підготовка до оздоровчої кампанії у 2019 році та забезпечення захисту й оздоровлення дітей у 2019 році</w:t>
            </w:r>
            <w:r w:rsidR="009E3431" w:rsidRPr="00D40002">
              <w:rPr>
                <w:sz w:val="24"/>
                <w:szCs w:val="24"/>
                <w:lang w:val="uk-UA"/>
              </w:rPr>
              <w:t>, підготовки до 2019/2020 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2019</w:t>
            </w:r>
            <w:r w:rsidR="009E3431" w:rsidRPr="00D40002">
              <w:rPr>
                <w:sz w:val="24"/>
                <w:szCs w:val="24"/>
                <w:lang w:val="uk-UA"/>
              </w:rPr>
              <w:t>Травень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</w:tc>
      </w:tr>
      <w:tr w:rsidR="005A2B36" w:rsidRPr="00D40002" w:rsidTr="009E3431">
        <w:tblPrEx>
          <w:tblLook w:val="01E0"/>
        </w:tblPrEx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 керівного складу цивільного захисту закладу освіти, відповідальних за планування заходів із цивільного захисту на особливий період та запровадження інженерно-технічних заходів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  <w:p w:rsidR="009E3431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Лаврикова Ю.С.</w:t>
            </w:r>
          </w:p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Пономарьов М.П.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Ходченко Т.І.</w:t>
            </w:r>
          </w:p>
        </w:tc>
      </w:tr>
      <w:tr w:rsidR="005A2B36" w:rsidRPr="00D40002" w:rsidTr="009E3431">
        <w:tblPrEx>
          <w:tblLook w:val="01E0"/>
        </w:tblPrEx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Збір-навчання керівного складу цивільного захисту закладу освіти, підбиття підсумків роботи у 2019 році та визначення основних завдань на 2020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Грудень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 Мірошник О.В.</w:t>
            </w:r>
          </w:p>
        </w:tc>
      </w:tr>
      <w:tr w:rsidR="005A2B36" w:rsidRPr="00D40002" w:rsidTr="009E343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Підготовка керівного складу цивільного захисту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 Мірошник О.В.</w:t>
            </w:r>
          </w:p>
        </w:tc>
      </w:tr>
      <w:tr w:rsidR="00367121" w:rsidRPr="00D40002" w:rsidTr="005A2B36">
        <w:tblPrEx>
          <w:tblLook w:val="01E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8" w:rsidRPr="00D40002" w:rsidRDefault="00D97C78" w:rsidP="00196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Перевірки стану цивільного захисту, сил і засобів до дій за призначенням</w:t>
            </w:r>
          </w:p>
        </w:tc>
      </w:tr>
      <w:tr w:rsidR="005A2B36" w:rsidRPr="00D40002" w:rsidTr="009E343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Перевірка готовності невоєнізованих формувань цивільного захисту закладу освіти 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Невоєнізовані формування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</w:tc>
      </w:tr>
      <w:tr w:rsidR="00367121" w:rsidRPr="00D40002" w:rsidTr="005A2B36">
        <w:tblPrEx>
          <w:tblLook w:val="01E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82" w:type="dxa"/>
              <w:tblInd w:w="176" w:type="dxa"/>
              <w:tblLayout w:type="fixed"/>
              <w:tblLook w:val="04A0"/>
            </w:tblPr>
            <w:tblGrid>
              <w:gridCol w:w="10382"/>
            </w:tblGrid>
            <w:tr w:rsidR="00367121" w:rsidRPr="00D40002" w:rsidTr="005A2B36">
              <w:trPr>
                <w:trHeight w:val="426"/>
              </w:trPr>
              <w:tc>
                <w:tcPr>
                  <w:tcW w:w="10382" w:type="dxa"/>
                </w:tcPr>
                <w:p w:rsidR="00D97C78" w:rsidRPr="00D40002" w:rsidRDefault="00D97C78" w:rsidP="00196C38">
                  <w:pPr>
                    <w:pStyle w:val="Default"/>
                    <w:tabs>
                      <w:tab w:val="left" w:pos="10133"/>
                    </w:tabs>
                    <w:jc w:val="center"/>
                    <w:rPr>
                      <w:color w:val="auto"/>
                      <w:lang w:val="uk-UA"/>
                    </w:rPr>
                  </w:pP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Заходи щодо підготовки керівного складу і фахівців,діяльність яких пов’язана з організацією і здійсненням заходів цивільногозахисту та населення до дій у разі виникнення надзвичайних ситуацій</w:t>
                  </w:r>
                </w:p>
              </w:tc>
            </w:tr>
          </w:tbl>
          <w:p w:rsidR="00D97C78" w:rsidRPr="00D40002" w:rsidRDefault="00D97C78" w:rsidP="007031D3">
            <w:pPr>
              <w:rPr>
                <w:sz w:val="24"/>
                <w:szCs w:val="24"/>
                <w:lang w:val="uk-UA"/>
              </w:rPr>
            </w:pPr>
          </w:p>
        </w:tc>
      </w:tr>
      <w:tr w:rsidR="009E3431" w:rsidRPr="00D40002" w:rsidTr="009E343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196C38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Організація та проведення заходів з питань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Лаврикова Ю.С., працівники закладу освіти</w:t>
            </w:r>
          </w:p>
        </w:tc>
      </w:tr>
      <w:tr w:rsidR="009E3431" w:rsidRPr="00D40002" w:rsidTr="009E343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практичних занять з учасниками освітнього процесу і працівниками щодо поведінки та дій у разі виникнення надзвичайних ситуацій.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Пономарьов М.П.</w:t>
            </w:r>
          </w:p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Ходченко Т.І.</w:t>
            </w:r>
          </w:p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 Ю.С.</w:t>
            </w:r>
          </w:p>
        </w:tc>
      </w:tr>
      <w:tr w:rsidR="009E3431" w:rsidRPr="00D40002" w:rsidTr="009E343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Розроблення плану спільних заходів з Національним університетом цивільного захисту України на 2019/2020 навчальний рік.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Травень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 Ю.С.</w:t>
            </w:r>
          </w:p>
        </w:tc>
      </w:tr>
      <w:tr w:rsidR="009E3431" w:rsidRPr="00D40002" w:rsidTr="009E343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Організація та проведення Дня цивільного захисту.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 Ю.С.</w:t>
            </w:r>
          </w:p>
        </w:tc>
      </w:tr>
      <w:tr w:rsidR="009E3431" w:rsidRPr="00D40002" w:rsidTr="009E343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Тижня знань з основ безпеки життєдіяльності, Тижня безпеки дитини у закладі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ind w:left="61" w:firstLine="69"/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2019</w:t>
            </w:r>
          </w:p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Листопад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 Ю.С.</w:t>
            </w:r>
          </w:p>
        </w:tc>
      </w:tr>
      <w:tr w:rsidR="009E3431" w:rsidRPr="00D40002" w:rsidTr="009E343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Проведення просвітницької роботи з учнівською молоддю з питань запобігання виникненню надзвичайних ситуацій, пов’язаних з особливо небезпечними і небезпечними інфекційними захворюваннями, масовими інфекційними отруєннями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Лаврикова Ю.С.,</w:t>
            </w:r>
          </w:p>
          <w:p w:rsidR="009E3431" w:rsidRPr="00D40002" w:rsidRDefault="009E3431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Пустовойт О.К., </w:t>
            </w:r>
            <w:r w:rsidR="004B5DF5" w:rsidRPr="00D40002">
              <w:rPr>
                <w:sz w:val="24"/>
                <w:szCs w:val="24"/>
                <w:lang w:val="uk-UA"/>
              </w:rPr>
              <w:t>п</w:t>
            </w:r>
            <w:r w:rsidRPr="00D40002">
              <w:rPr>
                <w:sz w:val="24"/>
                <w:szCs w:val="24"/>
                <w:lang w:val="uk-UA"/>
              </w:rPr>
              <w:t>едагогічні та медичні працівники закладу освіти</w:t>
            </w:r>
          </w:p>
        </w:tc>
      </w:tr>
      <w:tr w:rsidR="009E3431" w:rsidRPr="00D40002" w:rsidTr="009E3431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Проведення змагань з пожежно-прикладного спорту серед юнаків, конкурсів дитячих малюнків під гаслом «Зробимо життя безпечним» щодо навчання дітей основам безпечної життєдіяльності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Корсун С.О.</w:t>
            </w:r>
          </w:p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Лупандіна В.М.</w:t>
            </w:r>
          </w:p>
        </w:tc>
      </w:tr>
      <w:tr w:rsidR="009E3431" w:rsidRPr="00D40002" w:rsidTr="005A2B36">
        <w:tblPrEx>
          <w:tblLook w:val="01E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383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Навчання і тренування з питань цивільного захисту</w:t>
            </w:r>
          </w:p>
        </w:tc>
      </w:tr>
      <w:tr w:rsidR="004B5DF5" w:rsidRPr="00D40002" w:rsidTr="004B5DF5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протипожежного тренування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Березень 2019</w:t>
            </w:r>
          </w:p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Жовтень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Учасники освітнього процесу та керівний склад Мірошник О.В.</w:t>
            </w:r>
          </w:p>
        </w:tc>
      </w:tr>
      <w:tr w:rsidR="004B5DF5" w:rsidRPr="00D40002" w:rsidTr="004B5DF5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командно-штабних навчань щодо готовності їх до реагування в надзвичайній ситуації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закладу освіти</w:t>
            </w:r>
          </w:p>
        </w:tc>
      </w:tr>
      <w:tr w:rsidR="004B5DF5" w:rsidRPr="00D40002" w:rsidTr="008044C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пожежно-тактичних навчань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196C38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О.В., ланка пожежогасіння</w:t>
            </w:r>
          </w:p>
        </w:tc>
      </w:tr>
    </w:tbl>
    <w:p w:rsidR="00D97C78" w:rsidRPr="00D40002" w:rsidRDefault="00D97C78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Візи:</w:t>
      </w: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4E516C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D40002" w:rsidRPr="00D40002" w:rsidTr="004E516C">
        <w:trPr>
          <w:trHeight w:val="177"/>
        </w:trPr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4E516C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4E516C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Т. Ходченко</w:t>
            </w: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Лікар-педіатр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О. Пустовойт</w:t>
            </w: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D40002" w:rsidRPr="00D40002" w:rsidSect="005A2B3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FA" w:rsidRDefault="00D033FA" w:rsidP="00F22163">
      <w:r>
        <w:separator/>
      </w:r>
    </w:p>
  </w:endnote>
  <w:endnote w:type="continuationSeparator" w:id="1">
    <w:p w:rsidR="00D033FA" w:rsidRDefault="00D033FA" w:rsidP="00F2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FA" w:rsidRDefault="00D033FA" w:rsidP="00F22163">
      <w:r>
        <w:separator/>
      </w:r>
    </w:p>
  </w:footnote>
  <w:footnote w:type="continuationSeparator" w:id="1">
    <w:p w:rsidR="00D033FA" w:rsidRDefault="00D033FA" w:rsidP="00F2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937"/>
      <w:docPartObj>
        <w:docPartGallery w:val="Page Numbers (Top of Page)"/>
        <w:docPartUnique/>
      </w:docPartObj>
    </w:sdtPr>
    <w:sdtContent>
      <w:p w:rsidR="0037358C" w:rsidRDefault="00C011E7">
        <w:pPr>
          <w:pStyle w:val="a3"/>
          <w:jc w:val="center"/>
        </w:pPr>
        <w:r>
          <w:fldChar w:fldCharType="begin"/>
        </w:r>
        <w:r w:rsidR="00A212BC">
          <w:instrText xml:space="preserve"> PAGE   \* MERGEFORMAT </w:instrText>
        </w:r>
        <w:r>
          <w:fldChar w:fldCharType="separate"/>
        </w:r>
        <w:r w:rsidR="00557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58C" w:rsidRDefault="003735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5CCD"/>
    <w:multiLevelType w:val="multilevel"/>
    <w:tmpl w:val="F3A81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4E8"/>
    <w:rsid w:val="000B22E3"/>
    <w:rsid w:val="000E3025"/>
    <w:rsid w:val="001225BA"/>
    <w:rsid w:val="001261AB"/>
    <w:rsid w:val="0015007D"/>
    <w:rsid w:val="00155204"/>
    <w:rsid w:val="00195440"/>
    <w:rsid w:val="00196C38"/>
    <w:rsid w:val="001A540E"/>
    <w:rsid w:val="001D29DF"/>
    <w:rsid w:val="001D7CBA"/>
    <w:rsid w:val="001F7AB6"/>
    <w:rsid w:val="00203B08"/>
    <w:rsid w:val="00255D86"/>
    <w:rsid w:val="00285A86"/>
    <w:rsid w:val="002A1F4A"/>
    <w:rsid w:val="002B495F"/>
    <w:rsid w:val="002E5C68"/>
    <w:rsid w:val="00310578"/>
    <w:rsid w:val="003263A7"/>
    <w:rsid w:val="00327B00"/>
    <w:rsid w:val="00352A1B"/>
    <w:rsid w:val="003603FD"/>
    <w:rsid w:val="00367121"/>
    <w:rsid w:val="0037358C"/>
    <w:rsid w:val="00383A3C"/>
    <w:rsid w:val="003B4DF2"/>
    <w:rsid w:val="00480B71"/>
    <w:rsid w:val="00484436"/>
    <w:rsid w:val="004B5DF5"/>
    <w:rsid w:val="0052531D"/>
    <w:rsid w:val="00533329"/>
    <w:rsid w:val="00551A29"/>
    <w:rsid w:val="005570D4"/>
    <w:rsid w:val="0056158E"/>
    <w:rsid w:val="00590763"/>
    <w:rsid w:val="005A2B36"/>
    <w:rsid w:val="006367F3"/>
    <w:rsid w:val="00656AA7"/>
    <w:rsid w:val="00670235"/>
    <w:rsid w:val="006854B8"/>
    <w:rsid w:val="0068670F"/>
    <w:rsid w:val="006C0EC7"/>
    <w:rsid w:val="006E6EED"/>
    <w:rsid w:val="0070019A"/>
    <w:rsid w:val="007012A0"/>
    <w:rsid w:val="00723035"/>
    <w:rsid w:val="00755745"/>
    <w:rsid w:val="007774B1"/>
    <w:rsid w:val="007959B0"/>
    <w:rsid w:val="007A31B7"/>
    <w:rsid w:val="007C2B6E"/>
    <w:rsid w:val="008014E8"/>
    <w:rsid w:val="00807D04"/>
    <w:rsid w:val="008431D5"/>
    <w:rsid w:val="00855C99"/>
    <w:rsid w:val="008A3808"/>
    <w:rsid w:val="008B140B"/>
    <w:rsid w:val="008C0DD4"/>
    <w:rsid w:val="008E7ACB"/>
    <w:rsid w:val="00943FB6"/>
    <w:rsid w:val="00977647"/>
    <w:rsid w:val="00983B4A"/>
    <w:rsid w:val="00990F4E"/>
    <w:rsid w:val="009E3431"/>
    <w:rsid w:val="00A12216"/>
    <w:rsid w:val="00A212BC"/>
    <w:rsid w:val="00A46978"/>
    <w:rsid w:val="00A832DC"/>
    <w:rsid w:val="00AC2165"/>
    <w:rsid w:val="00B13712"/>
    <w:rsid w:val="00B44F07"/>
    <w:rsid w:val="00B54EBB"/>
    <w:rsid w:val="00B66F54"/>
    <w:rsid w:val="00B80B80"/>
    <w:rsid w:val="00BB6DEA"/>
    <w:rsid w:val="00BB7E7D"/>
    <w:rsid w:val="00BF2993"/>
    <w:rsid w:val="00C0112D"/>
    <w:rsid w:val="00C011E7"/>
    <w:rsid w:val="00C06FE8"/>
    <w:rsid w:val="00C40855"/>
    <w:rsid w:val="00C97D91"/>
    <w:rsid w:val="00CD4709"/>
    <w:rsid w:val="00D033FA"/>
    <w:rsid w:val="00D042F9"/>
    <w:rsid w:val="00D0461E"/>
    <w:rsid w:val="00D15D1A"/>
    <w:rsid w:val="00D25F2C"/>
    <w:rsid w:val="00D40002"/>
    <w:rsid w:val="00D729F7"/>
    <w:rsid w:val="00D85195"/>
    <w:rsid w:val="00D97C78"/>
    <w:rsid w:val="00DA303E"/>
    <w:rsid w:val="00DF338C"/>
    <w:rsid w:val="00DF6FA2"/>
    <w:rsid w:val="00DF78D8"/>
    <w:rsid w:val="00E509A9"/>
    <w:rsid w:val="00E557C0"/>
    <w:rsid w:val="00E81163"/>
    <w:rsid w:val="00E9111C"/>
    <w:rsid w:val="00ED6FEB"/>
    <w:rsid w:val="00ED7844"/>
    <w:rsid w:val="00F2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14E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014E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4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014E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Default">
    <w:name w:val="Default"/>
    <w:rsid w:val="00801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5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42F9"/>
    <w:rPr>
      <w:color w:val="0000FF"/>
      <w:u w:val="single"/>
    </w:rPr>
  </w:style>
  <w:style w:type="table" w:styleId="a8">
    <w:name w:val="Table Grid"/>
    <w:basedOn w:val="a1"/>
    <w:rsid w:val="00C9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7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012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CD47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01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1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F4992-1640-44EE-8343-AA6D1E98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37</cp:revision>
  <cp:lastPrinted>2019-03-12T08:31:00Z</cp:lastPrinted>
  <dcterms:created xsi:type="dcterms:W3CDTF">2015-01-13T14:36:00Z</dcterms:created>
  <dcterms:modified xsi:type="dcterms:W3CDTF">2019-04-05T12:43:00Z</dcterms:modified>
</cp:coreProperties>
</file>