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9D" w:rsidRPr="003C55DA" w:rsidRDefault="00A3729D" w:rsidP="00A3729D">
      <w:pPr>
        <w:pStyle w:val="2"/>
        <w:rPr>
          <w:lang w:val="uk-UA"/>
        </w:rPr>
      </w:pPr>
      <w:r w:rsidRPr="003C55DA">
        <w:t>КОМУНАЛЬНИЙ ЗАКЛАД</w:t>
      </w:r>
    </w:p>
    <w:p w:rsidR="00A3729D" w:rsidRPr="003C55DA" w:rsidRDefault="00A3729D" w:rsidP="00A3729D">
      <w:pPr>
        <w:pStyle w:val="2"/>
        <w:rPr>
          <w:lang w:val="uk-UA"/>
        </w:rPr>
      </w:pPr>
      <w:r w:rsidRPr="003C55DA">
        <w:t xml:space="preserve">«ХАРКІВСЬКИЙ СПЕЦІАЛЬНИЙ НАВЧАЛЬНО-ВИХОВНИЙ КОМПЛЕКС» ХАРКІВСЬКОЇ ОБЛАСНОЇ </w:t>
      </w:r>
      <w:proofErr w:type="gramStart"/>
      <w:r w:rsidRPr="003C55DA">
        <w:t>РАД</w:t>
      </w:r>
      <w:r w:rsidRPr="003C55DA">
        <w:rPr>
          <w:lang w:val="uk-UA"/>
        </w:rPr>
        <w:t>И</w:t>
      </w:r>
      <w:proofErr w:type="gramEnd"/>
    </w:p>
    <w:p w:rsidR="00A3729D" w:rsidRPr="007D5192" w:rsidRDefault="00A3729D" w:rsidP="00A3729D">
      <w:pPr>
        <w:pStyle w:val="a3"/>
        <w:spacing w:line="360" w:lineRule="auto"/>
        <w:jc w:val="left"/>
        <w:rPr>
          <w:b/>
          <w:szCs w:val="28"/>
        </w:rPr>
      </w:pPr>
    </w:p>
    <w:p w:rsidR="00A3729D" w:rsidRPr="007D5192" w:rsidRDefault="00A3729D" w:rsidP="00A3729D">
      <w:pPr>
        <w:pStyle w:val="1"/>
        <w:spacing w:line="360" w:lineRule="auto"/>
        <w:rPr>
          <w:szCs w:val="28"/>
        </w:rPr>
      </w:pPr>
      <w:r w:rsidRPr="007D5192">
        <w:rPr>
          <w:szCs w:val="28"/>
        </w:rPr>
        <w:t xml:space="preserve">                       </w:t>
      </w:r>
      <w:r>
        <w:rPr>
          <w:szCs w:val="28"/>
        </w:rPr>
        <w:t xml:space="preserve">                               </w:t>
      </w:r>
      <w:r w:rsidRPr="007D5192">
        <w:rPr>
          <w:szCs w:val="28"/>
        </w:rPr>
        <w:t xml:space="preserve">НАКАЗ   </w:t>
      </w:r>
      <w:r w:rsidRPr="007D5192">
        <w:t xml:space="preserve"> </w:t>
      </w:r>
      <w:r w:rsidRPr="007D5192">
        <w:tab/>
      </w:r>
      <w:r w:rsidRPr="007D5192">
        <w:tab/>
      </w:r>
      <w:r w:rsidRPr="007D5192">
        <w:tab/>
      </w:r>
      <w:r w:rsidRPr="007D5192">
        <w:tab/>
      </w:r>
      <w:r w:rsidRPr="007D5192">
        <w:tab/>
      </w:r>
      <w:r w:rsidRPr="007D5192">
        <w:tab/>
        <w:t xml:space="preserve">                </w:t>
      </w:r>
    </w:p>
    <w:p w:rsidR="00A3729D" w:rsidRPr="007A0552" w:rsidRDefault="00A3729D" w:rsidP="00A3729D">
      <w:pPr>
        <w:spacing w:line="360" w:lineRule="auto"/>
        <w:ind w:left="74"/>
        <w:rPr>
          <w:rFonts w:ascii="Times New Roman" w:hAnsi="Times New Roman"/>
          <w:b/>
          <w:sz w:val="28"/>
          <w:szCs w:val="28"/>
          <w:lang w:val="uk-UA"/>
        </w:rPr>
      </w:pPr>
      <w:r>
        <w:rPr>
          <w:rFonts w:ascii="Times New Roman" w:hAnsi="Times New Roman"/>
          <w:b/>
          <w:sz w:val="28"/>
          <w:szCs w:val="28"/>
          <w:lang w:val="uk-UA"/>
        </w:rPr>
        <w:t>0</w:t>
      </w:r>
      <w:r w:rsidR="0025333A">
        <w:rPr>
          <w:rFonts w:ascii="Times New Roman" w:hAnsi="Times New Roman"/>
          <w:b/>
          <w:sz w:val="28"/>
          <w:szCs w:val="28"/>
          <w:lang w:val="uk-UA"/>
        </w:rPr>
        <w:t>5</w:t>
      </w:r>
      <w:r w:rsidRPr="007D5192">
        <w:rPr>
          <w:rFonts w:ascii="Times New Roman" w:hAnsi="Times New Roman"/>
          <w:b/>
          <w:sz w:val="28"/>
          <w:szCs w:val="28"/>
          <w:lang w:val="uk-UA"/>
        </w:rPr>
        <w:t>.0</w:t>
      </w:r>
      <w:r>
        <w:rPr>
          <w:rFonts w:ascii="Times New Roman" w:hAnsi="Times New Roman"/>
          <w:b/>
          <w:sz w:val="28"/>
          <w:szCs w:val="28"/>
          <w:lang w:val="uk-UA"/>
        </w:rPr>
        <w:t>1.201</w:t>
      </w:r>
      <w:r w:rsidR="0025333A">
        <w:rPr>
          <w:rFonts w:ascii="Times New Roman" w:hAnsi="Times New Roman"/>
          <w:b/>
          <w:sz w:val="28"/>
          <w:szCs w:val="28"/>
          <w:lang w:val="uk-UA"/>
        </w:rPr>
        <w:t>8</w:t>
      </w:r>
      <w:r w:rsidRPr="007D5192">
        <w:rPr>
          <w:rFonts w:ascii="Times New Roman" w:hAnsi="Times New Roman"/>
          <w:b/>
          <w:sz w:val="28"/>
          <w:szCs w:val="28"/>
          <w:lang w:val="uk-UA"/>
        </w:rPr>
        <w:t xml:space="preserve">          </w:t>
      </w:r>
      <w:r w:rsidR="0021722C">
        <w:rPr>
          <w:rFonts w:ascii="Times New Roman" w:hAnsi="Times New Roman"/>
          <w:b/>
          <w:sz w:val="28"/>
          <w:szCs w:val="28"/>
          <w:lang w:val="uk-UA"/>
        </w:rPr>
        <w:t xml:space="preserve">                             </w:t>
      </w:r>
      <w:r w:rsidRPr="007D5192">
        <w:rPr>
          <w:rFonts w:ascii="Times New Roman" w:hAnsi="Times New Roman"/>
          <w:b/>
          <w:sz w:val="28"/>
          <w:szCs w:val="28"/>
          <w:lang w:val="uk-UA"/>
        </w:rPr>
        <w:t xml:space="preserve">Харків                        </w:t>
      </w:r>
      <w:r>
        <w:rPr>
          <w:rFonts w:ascii="Times New Roman" w:hAnsi="Times New Roman"/>
          <w:b/>
          <w:sz w:val="28"/>
          <w:szCs w:val="28"/>
          <w:lang w:val="uk-UA"/>
        </w:rPr>
        <w:t xml:space="preserve">                          </w:t>
      </w:r>
      <w:r w:rsidRPr="007D5192">
        <w:rPr>
          <w:rFonts w:ascii="Times New Roman" w:hAnsi="Times New Roman"/>
          <w:b/>
          <w:sz w:val="28"/>
          <w:szCs w:val="28"/>
          <w:lang w:val="uk-UA"/>
        </w:rPr>
        <w:t xml:space="preserve">№ </w:t>
      </w:r>
      <w:r>
        <w:rPr>
          <w:rFonts w:ascii="Times New Roman" w:hAnsi="Times New Roman"/>
          <w:b/>
          <w:sz w:val="28"/>
          <w:szCs w:val="28"/>
          <w:lang w:val="uk-UA"/>
        </w:rPr>
        <w:t>1</w:t>
      </w:r>
    </w:p>
    <w:p w:rsidR="00A3729D" w:rsidRDefault="00A3729D" w:rsidP="00A3729D">
      <w:pPr>
        <w:spacing w:after="0" w:line="240" w:lineRule="auto"/>
        <w:jc w:val="both"/>
        <w:rPr>
          <w:rFonts w:ascii="Times New Roman" w:hAnsi="Times New Roman"/>
          <w:b/>
          <w:bCs/>
          <w:sz w:val="28"/>
          <w:szCs w:val="28"/>
          <w:lang w:val="uk-UA"/>
        </w:rPr>
      </w:pPr>
      <w:r w:rsidRPr="007A0552">
        <w:rPr>
          <w:rFonts w:ascii="Times New Roman" w:hAnsi="Times New Roman"/>
          <w:b/>
          <w:bCs/>
          <w:sz w:val="28"/>
          <w:szCs w:val="28"/>
        </w:rPr>
        <w:t xml:space="preserve">Про </w:t>
      </w:r>
      <w:proofErr w:type="spellStart"/>
      <w:r w:rsidRPr="007A0552">
        <w:rPr>
          <w:rFonts w:ascii="Times New Roman" w:hAnsi="Times New Roman"/>
          <w:b/>
          <w:bCs/>
          <w:sz w:val="28"/>
          <w:szCs w:val="28"/>
        </w:rPr>
        <w:t>введення</w:t>
      </w:r>
      <w:proofErr w:type="spellEnd"/>
      <w:r w:rsidRPr="007A0552">
        <w:rPr>
          <w:rFonts w:ascii="Times New Roman" w:hAnsi="Times New Roman"/>
          <w:b/>
          <w:bCs/>
          <w:sz w:val="28"/>
          <w:szCs w:val="28"/>
        </w:rPr>
        <w:t xml:space="preserve"> в </w:t>
      </w:r>
      <w:proofErr w:type="spellStart"/>
      <w:r w:rsidRPr="007A0552">
        <w:rPr>
          <w:rFonts w:ascii="Times New Roman" w:hAnsi="Times New Roman"/>
          <w:b/>
          <w:bCs/>
          <w:sz w:val="28"/>
          <w:szCs w:val="28"/>
        </w:rPr>
        <w:t>дію</w:t>
      </w:r>
      <w:proofErr w:type="spellEnd"/>
      <w:r w:rsidRPr="007A0552">
        <w:rPr>
          <w:rFonts w:ascii="Times New Roman" w:hAnsi="Times New Roman"/>
          <w:b/>
          <w:bCs/>
          <w:sz w:val="28"/>
          <w:szCs w:val="28"/>
        </w:rPr>
        <w:t xml:space="preserve"> </w:t>
      </w:r>
      <w:proofErr w:type="spellStart"/>
      <w:r w:rsidRPr="007A0552">
        <w:rPr>
          <w:rFonts w:ascii="Times New Roman" w:hAnsi="Times New Roman"/>
          <w:b/>
          <w:bCs/>
          <w:sz w:val="28"/>
          <w:szCs w:val="28"/>
        </w:rPr>
        <w:t>номенклатури</w:t>
      </w:r>
      <w:proofErr w:type="spellEnd"/>
      <w:r w:rsidRPr="007A0552">
        <w:rPr>
          <w:rFonts w:ascii="Times New Roman" w:hAnsi="Times New Roman"/>
          <w:b/>
          <w:bCs/>
          <w:sz w:val="28"/>
          <w:szCs w:val="28"/>
        </w:rPr>
        <w:t xml:space="preserve"> справ </w:t>
      </w:r>
    </w:p>
    <w:p w:rsidR="00A3729D" w:rsidRDefault="00A3729D" w:rsidP="0021722C">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навчально-виховного комплексу</w:t>
      </w:r>
      <w:r w:rsidRPr="00A3729D">
        <w:rPr>
          <w:rFonts w:ascii="Times New Roman" w:hAnsi="Times New Roman"/>
          <w:b/>
          <w:bCs/>
          <w:sz w:val="28"/>
          <w:szCs w:val="28"/>
          <w:lang w:val="uk-UA"/>
        </w:rPr>
        <w:t xml:space="preserve"> на 201</w:t>
      </w:r>
      <w:r w:rsidR="0025333A">
        <w:rPr>
          <w:rFonts w:ascii="Times New Roman" w:hAnsi="Times New Roman"/>
          <w:b/>
          <w:bCs/>
          <w:sz w:val="28"/>
          <w:szCs w:val="28"/>
          <w:lang w:val="uk-UA"/>
        </w:rPr>
        <w:t>8</w:t>
      </w:r>
      <w:r w:rsidRPr="00A3729D">
        <w:rPr>
          <w:rFonts w:ascii="Times New Roman" w:hAnsi="Times New Roman"/>
          <w:b/>
          <w:bCs/>
          <w:sz w:val="28"/>
          <w:szCs w:val="28"/>
          <w:lang w:val="uk-UA"/>
        </w:rPr>
        <w:t xml:space="preserve"> рік</w:t>
      </w:r>
    </w:p>
    <w:p w:rsidR="0021722C" w:rsidRPr="0021722C" w:rsidRDefault="0021722C" w:rsidP="0021722C">
      <w:pPr>
        <w:spacing w:after="0" w:line="240" w:lineRule="auto"/>
        <w:jc w:val="both"/>
        <w:rPr>
          <w:rFonts w:ascii="Times New Roman" w:hAnsi="Times New Roman"/>
          <w:b/>
          <w:bCs/>
          <w:sz w:val="28"/>
          <w:szCs w:val="28"/>
          <w:lang w:val="uk-UA"/>
        </w:rPr>
      </w:pPr>
    </w:p>
    <w:p w:rsidR="00A3729D" w:rsidRPr="00204727" w:rsidRDefault="0021722C" w:rsidP="00A3729D">
      <w:pPr>
        <w:spacing w:line="360" w:lineRule="auto"/>
        <w:ind w:left="74" w:firstLine="634"/>
        <w:jc w:val="both"/>
        <w:rPr>
          <w:rFonts w:ascii="Times New Roman" w:hAnsi="Times New Roman"/>
          <w:b/>
          <w:sz w:val="28"/>
          <w:szCs w:val="28"/>
          <w:lang w:val="uk-UA"/>
        </w:rPr>
      </w:pPr>
      <w:r w:rsidRPr="0021722C">
        <w:rPr>
          <w:rFonts w:ascii="Times New Roman" w:hAnsi="Times New Roman"/>
          <w:sz w:val="28"/>
          <w:szCs w:val="28"/>
          <w:lang w:val="uk-UA"/>
        </w:rPr>
        <w:t>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 зареєстрованим в Міністерстві юстиції України 22.06.2015 за № 736/27181, Інструкції з діловодства в Харківській обласній державній адміністрації, затвердженої розпорядженням голови обласної державної адміністрації від 29.02.2012 № 105,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 зареєстрованого в Міністерстві юстиції України 17 квітня 2012 року за № 571/20884, статті 6 Закону України «Про місцеві державні адміністрації», з метою систематизації та належного ведення діловодства</w:t>
      </w:r>
      <w:r w:rsidR="00A3729D" w:rsidRPr="0021722C">
        <w:rPr>
          <w:rFonts w:ascii="Times New Roman" w:hAnsi="Times New Roman"/>
          <w:sz w:val="28"/>
          <w:szCs w:val="28"/>
          <w:lang w:val="uk-UA"/>
        </w:rPr>
        <w:t xml:space="preserve"> в навчально</w:t>
      </w:r>
      <w:r w:rsidR="00A3729D">
        <w:rPr>
          <w:rFonts w:ascii="Times New Roman" w:hAnsi="Times New Roman"/>
          <w:sz w:val="28"/>
          <w:szCs w:val="28"/>
          <w:lang w:val="uk-UA"/>
        </w:rPr>
        <w:t>-виховному комплексі</w:t>
      </w:r>
      <w:r w:rsidR="00A3729D" w:rsidRPr="00204727">
        <w:rPr>
          <w:rFonts w:ascii="Times New Roman" w:hAnsi="Times New Roman"/>
          <w:sz w:val="28"/>
          <w:szCs w:val="28"/>
          <w:lang w:val="uk-UA"/>
        </w:rPr>
        <w:t>, посилення персональної відповідальності працівників управління за належну організацію роботи зі зверненнями громадян, службовою кореспонденцією та діловими паперами,</w:t>
      </w:r>
    </w:p>
    <w:p w:rsidR="00A3729D" w:rsidRDefault="00A3729D" w:rsidP="00A3729D">
      <w:pPr>
        <w:spacing w:after="0" w:line="360" w:lineRule="auto"/>
        <w:rPr>
          <w:rFonts w:ascii="Times New Roman" w:hAnsi="Times New Roman"/>
          <w:sz w:val="28"/>
          <w:szCs w:val="28"/>
          <w:lang w:val="uk-UA"/>
        </w:rPr>
      </w:pPr>
      <w:r>
        <w:rPr>
          <w:rFonts w:ascii="Times New Roman" w:hAnsi="Times New Roman"/>
          <w:sz w:val="28"/>
          <w:szCs w:val="28"/>
          <w:lang w:val="uk-UA"/>
        </w:rPr>
        <w:lastRenderedPageBreak/>
        <w:t>НАКАЗУЮ:</w:t>
      </w:r>
    </w:p>
    <w:p w:rsidR="00A3729D" w:rsidRPr="00204727" w:rsidRDefault="00A3729D" w:rsidP="00A3729D">
      <w:pPr>
        <w:spacing w:line="360" w:lineRule="auto"/>
        <w:jc w:val="both"/>
        <w:rPr>
          <w:rFonts w:ascii="Times New Roman" w:hAnsi="Times New Roman"/>
          <w:sz w:val="28"/>
          <w:szCs w:val="28"/>
          <w:lang w:val="uk-UA"/>
        </w:rPr>
      </w:pPr>
      <w:r w:rsidRPr="007A0552">
        <w:rPr>
          <w:rFonts w:ascii="Times New Roman" w:hAnsi="Times New Roman"/>
          <w:sz w:val="28"/>
          <w:szCs w:val="28"/>
        </w:rPr>
        <w:t xml:space="preserve">1. </w:t>
      </w:r>
      <w:r>
        <w:rPr>
          <w:rFonts w:ascii="Times New Roman" w:hAnsi="Times New Roman"/>
          <w:sz w:val="28"/>
          <w:szCs w:val="28"/>
          <w:lang w:val="uk-UA"/>
        </w:rPr>
        <w:t>Затвердити та в</w:t>
      </w:r>
      <w:r w:rsidRPr="007A0552">
        <w:rPr>
          <w:rFonts w:ascii="Times New Roman" w:hAnsi="Times New Roman"/>
          <w:sz w:val="28"/>
          <w:szCs w:val="28"/>
        </w:rPr>
        <w:t xml:space="preserve">вести в </w:t>
      </w:r>
      <w:proofErr w:type="spellStart"/>
      <w:r w:rsidRPr="007A0552">
        <w:rPr>
          <w:rFonts w:ascii="Times New Roman" w:hAnsi="Times New Roman"/>
          <w:sz w:val="28"/>
          <w:szCs w:val="28"/>
        </w:rPr>
        <w:t>дію</w:t>
      </w:r>
      <w:proofErr w:type="spellEnd"/>
      <w:r w:rsidRPr="007A0552">
        <w:rPr>
          <w:rFonts w:ascii="Times New Roman" w:hAnsi="Times New Roman"/>
          <w:sz w:val="28"/>
          <w:szCs w:val="28"/>
        </w:rPr>
        <w:t xml:space="preserve"> номенклатуру справ </w:t>
      </w: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«Харківський спеціальний навчально-виховний комплекс» Харківської обласної ради </w:t>
      </w:r>
      <w:r w:rsidRPr="007A0552">
        <w:rPr>
          <w:rFonts w:ascii="Times New Roman" w:hAnsi="Times New Roman"/>
          <w:sz w:val="28"/>
          <w:szCs w:val="28"/>
        </w:rPr>
        <w:t xml:space="preserve"> на 201</w:t>
      </w:r>
      <w:r w:rsidR="0025333A">
        <w:rPr>
          <w:rFonts w:ascii="Times New Roman" w:hAnsi="Times New Roman"/>
          <w:sz w:val="28"/>
          <w:szCs w:val="28"/>
          <w:lang w:val="uk-UA"/>
        </w:rPr>
        <w:t>8</w:t>
      </w:r>
      <w:r>
        <w:rPr>
          <w:rFonts w:ascii="Times New Roman" w:hAnsi="Times New Roman"/>
          <w:sz w:val="28"/>
          <w:szCs w:val="28"/>
        </w:rPr>
        <w:t xml:space="preserve"> </w:t>
      </w:r>
      <w:proofErr w:type="spellStart"/>
      <w:r>
        <w:rPr>
          <w:rFonts w:ascii="Times New Roman" w:hAnsi="Times New Roman"/>
          <w:sz w:val="28"/>
          <w:szCs w:val="28"/>
        </w:rPr>
        <w:t>рік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додаеться</w:t>
      </w:r>
      <w:proofErr w:type="spellEnd"/>
      <w:r>
        <w:rPr>
          <w:rFonts w:ascii="Times New Roman" w:hAnsi="Times New Roman"/>
          <w:sz w:val="28"/>
          <w:szCs w:val="28"/>
          <w:lang w:val="uk-UA"/>
        </w:rPr>
        <w:t>).</w:t>
      </w:r>
    </w:p>
    <w:p w:rsidR="00A3729D" w:rsidRPr="007A0552" w:rsidRDefault="00A3729D" w:rsidP="00A3729D">
      <w:pPr>
        <w:spacing w:line="360" w:lineRule="auto"/>
        <w:jc w:val="both"/>
        <w:rPr>
          <w:rFonts w:ascii="Times New Roman" w:hAnsi="Times New Roman"/>
          <w:sz w:val="28"/>
          <w:szCs w:val="28"/>
        </w:rPr>
      </w:pPr>
      <w:r w:rsidRPr="007A0552">
        <w:rPr>
          <w:rFonts w:ascii="Times New Roman" w:hAnsi="Times New Roman"/>
          <w:sz w:val="28"/>
          <w:szCs w:val="28"/>
        </w:rPr>
        <w:t xml:space="preserve">2. </w:t>
      </w:r>
      <w:proofErr w:type="spellStart"/>
      <w:r w:rsidRPr="007A0552">
        <w:rPr>
          <w:rFonts w:ascii="Times New Roman" w:hAnsi="Times New Roman"/>
          <w:sz w:val="28"/>
          <w:szCs w:val="28"/>
        </w:rPr>
        <w:t>Працівникам</w:t>
      </w:r>
      <w:proofErr w:type="spellEnd"/>
      <w:r w:rsidRPr="007A0552">
        <w:rPr>
          <w:rFonts w:ascii="Times New Roman" w:hAnsi="Times New Roman"/>
          <w:sz w:val="28"/>
          <w:szCs w:val="28"/>
        </w:rPr>
        <w:t xml:space="preserve"> </w:t>
      </w:r>
      <w:r>
        <w:rPr>
          <w:rFonts w:ascii="Times New Roman" w:hAnsi="Times New Roman"/>
          <w:sz w:val="28"/>
          <w:szCs w:val="28"/>
          <w:lang w:val="uk-UA"/>
        </w:rPr>
        <w:t>навчального закладу</w:t>
      </w:r>
      <w:r w:rsidRPr="007A0552">
        <w:rPr>
          <w:rFonts w:ascii="Times New Roman" w:hAnsi="Times New Roman"/>
          <w:sz w:val="28"/>
          <w:szCs w:val="28"/>
        </w:rPr>
        <w:t xml:space="preserve"> </w:t>
      </w:r>
      <w:proofErr w:type="spellStart"/>
      <w:r w:rsidRPr="007A0552">
        <w:rPr>
          <w:rFonts w:ascii="Times New Roman" w:hAnsi="Times New Roman"/>
          <w:sz w:val="28"/>
          <w:szCs w:val="28"/>
        </w:rPr>
        <w:t>забезпечити</w:t>
      </w:r>
      <w:proofErr w:type="spellEnd"/>
      <w:r w:rsidRPr="007A0552">
        <w:rPr>
          <w:rFonts w:ascii="Times New Roman" w:hAnsi="Times New Roman"/>
          <w:sz w:val="28"/>
          <w:szCs w:val="28"/>
        </w:rPr>
        <w:t>:</w:t>
      </w:r>
    </w:p>
    <w:p w:rsidR="00A3729D" w:rsidRPr="007A0552" w:rsidRDefault="00A3729D" w:rsidP="00A3729D">
      <w:pPr>
        <w:spacing w:line="360" w:lineRule="auto"/>
        <w:jc w:val="both"/>
        <w:rPr>
          <w:rFonts w:ascii="Times New Roman" w:hAnsi="Times New Roman"/>
          <w:sz w:val="28"/>
          <w:szCs w:val="28"/>
        </w:rPr>
      </w:pPr>
      <w:r w:rsidRPr="007A0552">
        <w:rPr>
          <w:rFonts w:ascii="Times New Roman" w:hAnsi="Times New Roman"/>
          <w:sz w:val="28"/>
          <w:szCs w:val="28"/>
        </w:rPr>
        <w:t xml:space="preserve">2.1. </w:t>
      </w:r>
      <w:proofErr w:type="spellStart"/>
      <w:r w:rsidRPr="007A0552">
        <w:rPr>
          <w:rFonts w:ascii="Times New Roman" w:hAnsi="Times New Roman"/>
          <w:sz w:val="28"/>
          <w:szCs w:val="28"/>
        </w:rPr>
        <w:t>Приведення</w:t>
      </w:r>
      <w:proofErr w:type="spellEnd"/>
      <w:r w:rsidRPr="007A0552">
        <w:rPr>
          <w:rFonts w:ascii="Times New Roman" w:hAnsi="Times New Roman"/>
          <w:sz w:val="28"/>
          <w:szCs w:val="28"/>
        </w:rPr>
        <w:t xml:space="preserve"> справ у </w:t>
      </w:r>
      <w:proofErr w:type="spellStart"/>
      <w:r w:rsidRPr="007A0552">
        <w:rPr>
          <w:rFonts w:ascii="Times New Roman" w:hAnsi="Times New Roman"/>
          <w:sz w:val="28"/>
          <w:szCs w:val="28"/>
        </w:rPr>
        <w:t>відповідність</w:t>
      </w:r>
      <w:proofErr w:type="spellEnd"/>
      <w:r w:rsidRPr="007A0552">
        <w:rPr>
          <w:rFonts w:ascii="Times New Roman" w:hAnsi="Times New Roman"/>
          <w:sz w:val="28"/>
          <w:szCs w:val="28"/>
        </w:rPr>
        <w:t xml:space="preserve"> до </w:t>
      </w:r>
      <w:proofErr w:type="spellStart"/>
      <w:r w:rsidRPr="007A0552">
        <w:rPr>
          <w:rFonts w:ascii="Times New Roman" w:hAnsi="Times New Roman"/>
          <w:sz w:val="28"/>
          <w:szCs w:val="28"/>
        </w:rPr>
        <w:t>затвердженої</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номенклатури</w:t>
      </w:r>
      <w:proofErr w:type="spellEnd"/>
      <w:r w:rsidRPr="007A0552">
        <w:rPr>
          <w:rFonts w:ascii="Times New Roman" w:hAnsi="Times New Roman"/>
          <w:sz w:val="28"/>
          <w:szCs w:val="28"/>
        </w:rPr>
        <w:t xml:space="preserve"> справ </w:t>
      </w:r>
      <w:proofErr w:type="spellStart"/>
      <w:r w:rsidRPr="007A0552">
        <w:rPr>
          <w:rFonts w:ascii="Times New Roman" w:hAnsi="Times New Roman"/>
          <w:sz w:val="28"/>
          <w:szCs w:val="28"/>
        </w:rPr>
        <w:t>згідно</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з</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функціональними</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обов’язками</w:t>
      </w:r>
      <w:proofErr w:type="spellEnd"/>
      <w:r w:rsidRPr="007A0552">
        <w:rPr>
          <w:rFonts w:ascii="Times New Roman" w:hAnsi="Times New Roman"/>
          <w:sz w:val="28"/>
          <w:szCs w:val="28"/>
        </w:rPr>
        <w:t xml:space="preserve">. </w:t>
      </w:r>
    </w:p>
    <w:p w:rsidR="00A3729D" w:rsidRPr="00204727" w:rsidRDefault="00A3729D" w:rsidP="00A3729D">
      <w:pPr>
        <w:spacing w:line="360" w:lineRule="auto"/>
        <w:jc w:val="right"/>
        <w:rPr>
          <w:rFonts w:ascii="Times New Roman" w:hAnsi="Times New Roman"/>
          <w:sz w:val="28"/>
          <w:szCs w:val="28"/>
          <w:lang w:val="uk-UA"/>
        </w:rPr>
      </w:pPr>
      <w:r w:rsidRPr="007A0552">
        <w:rPr>
          <w:rFonts w:ascii="Times New Roman" w:hAnsi="Times New Roman"/>
          <w:sz w:val="28"/>
          <w:szCs w:val="28"/>
        </w:rPr>
        <w:t>До 31.01.201</w:t>
      </w:r>
      <w:r w:rsidR="0025333A">
        <w:rPr>
          <w:rFonts w:ascii="Times New Roman" w:hAnsi="Times New Roman"/>
          <w:sz w:val="28"/>
          <w:szCs w:val="28"/>
          <w:lang w:val="uk-UA"/>
        </w:rPr>
        <w:t>8</w:t>
      </w:r>
    </w:p>
    <w:p w:rsidR="00A3729D" w:rsidRPr="007A0552" w:rsidRDefault="00A3729D" w:rsidP="00A3729D">
      <w:pPr>
        <w:spacing w:line="360" w:lineRule="auto"/>
        <w:jc w:val="both"/>
        <w:rPr>
          <w:rFonts w:ascii="Times New Roman" w:hAnsi="Times New Roman"/>
          <w:sz w:val="28"/>
          <w:szCs w:val="28"/>
        </w:rPr>
      </w:pPr>
      <w:r w:rsidRPr="007A0552">
        <w:rPr>
          <w:rFonts w:ascii="Times New Roman" w:hAnsi="Times New Roman"/>
          <w:sz w:val="28"/>
          <w:szCs w:val="28"/>
        </w:rPr>
        <w:t xml:space="preserve">2.2. </w:t>
      </w:r>
      <w:proofErr w:type="spellStart"/>
      <w:r w:rsidRPr="007A0552">
        <w:rPr>
          <w:rFonts w:ascii="Times New Roman" w:hAnsi="Times New Roman"/>
          <w:sz w:val="28"/>
          <w:szCs w:val="28"/>
        </w:rPr>
        <w:t>Ведення</w:t>
      </w:r>
      <w:proofErr w:type="spellEnd"/>
      <w:r w:rsidRPr="007A0552">
        <w:rPr>
          <w:rFonts w:ascii="Times New Roman" w:hAnsi="Times New Roman"/>
          <w:sz w:val="28"/>
          <w:szCs w:val="28"/>
        </w:rPr>
        <w:t xml:space="preserve"> справ </w:t>
      </w:r>
      <w:proofErr w:type="spellStart"/>
      <w:r w:rsidRPr="007A0552">
        <w:rPr>
          <w:rFonts w:ascii="Times New Roman" w:hAnsi="Times New Roman"/>
          <w:sz w:val="28"/>
          <w:szCs w:val="28"/>
        </w:rPr>
        <w:t>згідно</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з</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функціональними</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обов’язками</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відповідно</w:t>
      </w:r>
      <w:proofErr w:type="spellEnd"/>
      <w:r w:rsidRPr="007A0552">
        <w:rPr>
          <w:rFonts w:ascii="Times New Roman" w:hAnsi="Times New Roman"/>
          <w:sz w:val="28"/>
          <w:szCs w:val="28"/>
        </w:rPr>
        <w:t xml:space="preserve"> до </w:t>
      </w:r>
      <w:proofErr w:type="spellStart"/>
      <w:r w:rsidRPr="007A0552">
        <w:rPr>
          <w:rFonts w:ascii="Times New Roman" w:hAnsi="Times New Roman"/>
          <w:sz w:val="28"/>
          <w:szCs w:val="28"/>
        </w:rPr>
        <w:t>затвердженої</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номенклатури</w:t>
      </w:r>
      <w:proofErr w:type="spellEnd"/>
      <w:r w:rsidRPr="007A0552">
        <w:rPr>
          <w:rFonts w:ascii="Times New Roman" w:hAnsi="Times New Roman"/>
          <w:sz w:val="28"/>
          <w:szCs w:val="28"/>
        </w:rPr>
        <w:t>.</w:t>
      </w:r>
    </w:p>
    <w:p w:rsidR="00A3729D" w:rsidRPr="007A0552" w:rsidRDefault="00A3729D" w:rsidP="00A3729D">
      <w:pPr>
        <w:spacing w:line="360" w:lineRule="auto"/>
        <w:jc w:val="right"/>
        <w:rPr>
          <w:rFonts w:ascii="Times New Roman" w:hAnsi="Times New Roman"/>
          <w:sz w:val="28"/>
          <w:szCs w:val="28"/>
        </w:rPr>
      </w:pPr>
      <w:proofErr w:type="spellStart"/>
      <w:r w:rsidRPr="007A0552">
        <w:rPr>
          <w:rFonts w:ascii="Times New Roman" w:hAnsi="Times New Roman"/>
          <w:sz w:val="28"/>
          <w:szCs w:val="28"/>
        </w:rPr>
        <w:t>Упродовж</w:t>
      </w:r>
      <w:proofErr w:type="spellEnd"/>
      <w:r>
        <w:rPr>
          <w:rFonts w:ascii="Times New Roman" w:hAnsi="Times New Roman"/>
          <w:sz w:val="28"/>
          <w:szCs w:val="28"/>
          <w:lang w:val="uk-UA"/>
        </w:rPr>
        <w:t xml:space="preserve"> </w:t>
      </w:r>
      <w:r w:rsidRPr="007A0552">
        <w:rPr>
          <w:rFonts w:ascii="Times New Roman" w:hAnsi="Times New Roman"/>
          <w:sz w:val="28"/>
          <w:szCs w:val="28"/>
        </w:rPr>
        <w:t xml:space="preserve"> 201</w:t>
      </w:r>
      <w:r w:rsidR="0025333A">
        <w:rPr>
          <w:rFonts w:ascii="Times New Roman" w:hAnsi="Times New Roman"/>
          <w:sz w:val="28"/>
          <w:szCs w:val="28"/>
          <w:lang w:val="uk-UA"/>
        </w:rPr>
        <w:t>8</w:t>
      </w:r>
      <w:r w:rsidRPr="007A0552">
        <w:rPr>
          <w:rFonts w:ascii="Times New Roman" w:hAnsi="Times New Roman"/>
          <w:sz w:val="28"/>
          <w:szCs w:val="28"/>
        </w:rPr>
        <w:t>року</w:t>
      </w:r>
    </w:p>
    <w:p w:rsidR="00A3729D" w:rsidRPr="007A0552" w:rsidRDefault="00A3729D" w:rsidP="00A3729D">
      <w:pPr>
        <w:spacing w:line="360" w:lineRule="auto"/>
        <w:jc w:val="both"/>
        <w:rPr>
          <w:rFonts w:ascii="Times New Roman" w:hAnsi="Times New Roman"/>
          <w:color w:val="FF0000"/>
          <w:sz w:val="28"/>
          <w:szCs w:val="28"/>
          <w:lang w:val="uk-UA"/>
        </w:rPr>
      </w:pPr>
      <w:r w:rsidRPr="007A0552">
        <w:rPr>
          <w:rFonts w:ascii="Times New Roman" w:hAnsi="Times New Roman"/>
          <w:sz w:val="28"/>
          <w:szCs w:val="28"/>
        </w:rPr>
        <w:t xml:space="preserve">3. </w:t>
      </w:r>
      <w:proofErr w:type="spellStart"/>
      <w:r w:rsidRPr="007A0552">
        <w:rPr>
          <w:rFonts w:ascii="Times New Roman" w:hAnsi="Times New Roman"/>
          <w:sz w:val="28"/>
          <w:szCs w:val="28"/>
        </w:rPr>
        <w:t>Діловодство</w:t>
      </w:r>
      <w:proofErr w:type="spellEnd"/>
      <w:r w:rsidRPr="007A0552">
        <w:rPr>
          <w:rFonts w:ascii="Times New Roman" w:hAnsi="Times New Roman"/>
          <w:sz w:val="28"/>
          <w:szCs w:val="28"/>
        </w:rPr>
        <w:t xml:space="preserve"> за </w:t>
      </w:r>
      <w:proofErr w:type="spellStart"/>
      <w:r w:rsidRPr="007A0552">
        <w:rPr>
          <w:rFonts w:ascii="Times New Roman" w:hAnsi="Times New Roman"/>
          <w:sz w:val="28"/>
          <w:szCs w:val="28"/>
        </w:rPr>
        <w:t>зверненнями</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громадян</w:t>
      </w:r>
      <w:proofErr w:type="spellEnd"/>
      <w:r w:rsidRPr="007A0552">
        <w:rPr>
          <w:rFonts w:ascii="Times New Roman" w:hAnsi="Times New Roman"/>
          <w:sz w:val="28"/>
          <w:szCs w:val="28"/>
        </w:rPr>
        <w:t xml:space="preserve"> вести </w:t>
      </w:r>
      <w:proofErr w:type="spellStart"/>
      <w:r w:rsidRPr="007A0552">
        <w:rPr>
          <w:rFonts w:ascii="Times New Roman" w:hAnsi="Times New Roman"/>
          <w:sz w:val="28"/>
          <w:szCs w:val="28"/>
        </w:rPr>
        <w:t>окремо</w:t>
      </w:r>
      <w:proofErr w:type="spellEnd"/>
      <w:r w:rsidRPr="007A0552">
        <w:rPr>
          <w:rFonts w:ascii="Times New Roman" w:hAnsi="Times New Roman"/>
          <w:sz w:val="28"/>
          <w:szCs w:val="28"/>
        </w:rPr>
        <w:t xml:space="preserve"> та </w:t>
      </w:r>
      <w:proofErr w:type="spellStart"/>
      <w:r w:rsidRPr="007A0552">
        <w:rPr>
          <w:rFonts w:ascii="Times New Roman" w:hAnsi="Times New Roman"/>
          <w:sz w:val="28"/>
          <w:szCs w:val="28"/>
        </w:rPr>
        <w:t>відповідальність</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покласти</w:t>
      </w:r>
      <w:proofErr w:type="spellEnd"/>
      <w:r w:rsidRPr="007A0552">
        <w:rPr>
          <w:rFonts w:ascii="Times New Roman" w:hAnsi="Times New Roman"/>
          <w:sz w:val="28"/>
          <w:szCs w:val="28"/>
        </w:rPr>
        <w:t xml:space="preserve"> на </w:t>
      </w:r>
      <w:r>
        <w:rPr>
          <w:rFonts w:ascii="Times New Roman" w:hAnsi="Times New Roman"/>
          <w:sz w:val="28"/>
          <w:szCs w:val="28"/>
          <w:lang w:val="uk-UA"/>
        </w:rPr>
        <w:t xml:space="preserve">заступника директора з виховної роботи </w:t>
      </w:r>
      <w:proofErr w:type="spellStart"/>
      <w:r>
        <w:rPr>
          <w:rFonts w:ascii="Times New Roman" w:hAnsi="Times New Roman"/>
          <w:sz w:val="28"/>
          <w:szCs w:val="28"/>
          <w:lang w:val="uk-UA"/>
        </w:rPr>
        <w:t>Лаврикову</w:t>
      </w:r>
      <w:proofErr w:type="spellEnd"/>
      <w:r>
        <w:rPr>
          <w:rFonts w:ascii="Times New Roman" w:hAnsi="Times New Roman"/>
          <w:sz w:val="28"/>
          <w:szCs w:val="28"/>
          <w:lang w:val="uk-UA"/>
        </w:rPr>
        <w:t xml:space="preserve"> Ю.С..</w:t>
      </w:r>
    </w:p>
    <w:p w:rsidR="00A3729D" w:rsidRPr="007A0552" w:rsidRDefault="00A3729D" w:rsidP="00A3729D">
      <w:pPr>
        <w:spacing w:line="360" w:lineRule="auto"/>
        <w:jc w:val="both"/>
        <w:rPr>
          <w:rFonts w:ascii="Times New Roman" w:hAnsi="Times New Roman"/>
          <w:sz w:val="28"/>
          <w:szCs w:val="28"/>
          <w:lang w:val="uk-UA"/>
        </w:rPr>
      </w:pPr>
      <w:r w:rsidRPr="007A0552">
        <w:rPr>
          <w:rFonts w:ascii="Times New Roman" w:hAnsi="Times New Roman"/>
          <w:sz w:val="28"/>
          <w:szCs w:val="28"/>
        </w:rPr>
        <w:t xml:space="preserve">4. </w:t>
      </w:r>
      <w:proofErr w:type="spellStart"/>
      <w:r w:rsidRPr="007A0552">
        <w:rPr>
          <w:rFonts w:ascii="Times New Roman" w:hAnsi="Times New Roman"/>
          <w:sz w:val="28"/>
          <w:szCs w:val="28"/>
        </w:rPr>
        <w:t>Відповідальність</w:t>
      </w:r>
      <w:proofErr w:type="spellEnd"/>
      <w:r w:rsidRPr="007A0552">
        <w:rPr>
          <w:rFonts w:ascii="Times New Roman" w:hAnsi="Times New Roman"/>
          <w:sz w:val="28"/>
          <w:szCs w:val="28"/>
        </w:rPr>
        <w:t xml:space="preserve"> за </w:t>
      </w:r>
      <w:proofErr w:type="spellStart"/>
      <w:r w:rsidRPr="007A0552">
        <w:rPr>
          <w:rFonts w:ascii="Times New Roman" w:hAnsi="Times New Roman"/>
          <w:sz w:val="28"/>
          <w:szCs w:val="28"/>
        </w:rPr>
        <w:t>збереження</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ділової</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документації</w:t>
      </w:r>
      <w:proofErr w:type="spellEnd"/>
      <w:r w:rsidRPr="007A0552">
        <w:rPr>
          <w:rFonts w:ascii="Times New Roman" w:hAnsi="Times New Roman"/>
          <w:sz w:val="28"/>
          <w:szCs w:val="28"/>
        </w:rPr>
        <w:t xml:space="preserve"> в </w:t>
      </w:r>
      <w:proofErr w:type="spellStart"/>
      <w:proofErr w:type="gramStart"/>
      <w:r w:rsidRPr="007A0552">
        <w:rPr>
          <w:rFonts w:ascii="Times New Roman" w:hAnsi="Times New Roman"/>
          <w:sz w:val="28"/>
          <w:szCs w:val="28"/>
        </w:rPr>
        <w:t>арх</w:t>
      </w:r>
      <w:proofErr w:type="gramEnd"/>
      <w:r w:rsidRPr="007A0552">
        <w:rPr>
          <w:rFonts w:ascii="Times New Roman" w:hAnsi="Times New Roman"/>
          <w:sz w:val="28"/>
          <w:szCs w:val="28"/>
        </w:rPr>
        <w:t>іві</w:t>
      </w:r>
      <w:proofErr w:type="spellEnd"/>
      <w:r w:rsidRPr="007A0552">
        <w:rPr>
          <w:rFonts w:ascii="Times New Roman" w:hAnsi="Times New Roman"/>
          <w:sz w:val="28"/>
          <w:szCs w:val="28"/>
        </w:rPr>
        <w:t xml:space="preserve"> </w:t>
      </w:r>
      <w:r>
        <w:rPr>
          <w:rFonts w:ascii="Times New Roman" w:hAnsi="Times New Roman"/>
          <w:sz w:val="28"/>
          <w:szCs w:val="28"/>
          <w:lang w:val="uk-UA"/>
        </w:rPr>
        <w:t xml:space="preserve">навчального закладу </w:t>
      </w:r>
      <w:r w:rsidRPr="007A0552">
        <w:rPr>
          <w:rFonts w:ascii="Times New Roman" w:hAnsi="Times New Roman"/>
          <w:sz w:val="28"/>
          <w:szCs w:val="28"/>
        </w:rPr>
        <w:t xml:space="preserve">та </w:t>
      </w:r>
      <w:proofErr w:type="spellStart"/>
      <w:r w:rsidRPr="007A0552">
        <w:rPr>
          <w:rFonts w:ascii="Times New Roman" w:hAnsi="Times New Roman"/>
          <w:sz w:val="28"/>
          <w:szCs w:val="28"/>
        </w:rPr>
        <w:t>підготовку</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архівних</w:t>
      </w:r>
      <w:proofErr w:type="spellEnd"/>
      <w:r w:rsidRPr="007A0552">
        <w:rPr>
          <w:rFonts w:ascii="Times New Roman" w:hAnsi="Times New Roman"/>
          <w:sz w:val="28"/>
          <w:szCs w:val="28"/>
        </w:rPr>
        <w:t xml:space="preserve"> справ для </w:t>
      </w:r>
      <w:proofErr w:type="spellStart"/>
      <w:r w:rsidRPr="007A0552">
        <w:rPr>
          <w:rFonts w:ascii="Times New Roman" w:hAnsi="Times New Roman"/>
          <w:sz w:val="28"/>
          <w:szCs w:val="28"/>
        </w:rPr>
        <w:t>користування</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співробітниками</w:t>
      </w:r>
      <w:proofErr w:type="spellEnd"/>
      <w:r w:rsidRPr="007A0552">
        <w:rPr>
          <w:rFonts w:ascii="Times New Roman" w:hAnsi="Times New Roman"/>
          <w:sz w:val="28"/>
          <w:szCs w:val="28"/>
        </w:rPr>
        <w:t xml:space="preserve"> </w:t>
      </w:r>
      <w:r>
        <w:rPr>
          <w:rFonts w:ascii="Times New Roman" w:hAnsi="Times New Roman"/>
          <w:sz w:val="28"/>
          <w:szCs w:val="28"/>
          <w:lang w:val="uk-UA"/>
        </w:rPr>
        <w:t xml:space="preserve">навчального закладу </w:t>
      </w:r>
      <w:r w:rsidRPr="007A0552">
        <w:rPr>
          <w:rFonts w:ascii="Times New Roman" w:hAnsi="Times New Roman"/>
          <w:sz w:val="28"/>
          <w:szCs w:val="28"/>
        </w:rPr>
        <w:t xml:space="preserve"> </w:t>
      </w:r>
      <w:proofErr w:type="spellStart"/>
      <w:r w:rsidRPr="007A0552">
        <w:rPr>
          <w:rFonts w:ascii="Times New Roman" w:hAnsi="Times New Roman"/>
          <w:sz w:val="28"/>
          <w:szCs w:val="28"/>
        </w:rPr>
        <w:t>покласти</w:t>
      </w:r>
      <w:proofErr w:type="spellEnd"/>
      <w:r w:rsidRPr="007A0552">
        <w:rPr>
          <w:rFonts w:ascii="Times New Roman" w:hAnsi="Times New Roman"/>
          <w:sz w:val="28"/>
          <w:szCs w:val="28"/>
        </w:rPr>
        <w:t xml:space="preserve"> на головного </w:t>
      </w:r>
      <w:r>
        <w:rPr>
          <w:rFonts w:ascii="Times New Roman" w:hAnsi="Times New Roman"/>
          <w:sz w:val="28"/>
          <w:szCs w:val="28"/>
          <w:lang w:val="uk-UA"/>
        </w:rPr>
        <w:t>бухгалтера Савченко Г.С.</w:t>
      </w:r>
    </w:p>
    <w:p w:rsidR="00A3729D" w:rsidRPr="007A0552" w:rsidRDefault="00A3729D" w:rsidP="00A3729D">
      <w:pPr>
        <w:spacing w:line="360" w:lineRule="auto"/>
        <w:jc w:val="both"/>
        <w:rPr>
          <w:rFonts w:ascii="Times New Roman" w:hAnsi="Times New Roman"/>
          <w:sz w:val="28"/>
          <w:szCs w:val="28"/>
        </w:rPr>
      </w:pPr>
      <w:r w:rsidRPr="007A0552">
        <w:rPr>
          <w:rFonts w:ascii="Times New Roman" w:hAnsi="Times New Roman"/>
          <w:sz w:val="28"/>
          <w:szCs w:val="28"/>
        </w:rPr>
        <w:t xml:space="preserve">5. Контроль за </w:t>
      </w:r>
      <w:proofErr w:type="spellStart"/>
      <w:r w:rsidRPr="007A0552">
        <w:rPr>
          <w:rFonts w:ascii="Times New Roman" w:hAnsi="Times New Roman"/>
          <w:sz w:val="28"/>
          <w:szCs w:val="28"/>
        </w:rPr>
        <w:t>виконанням</w:t>
      </w:r>
      <w:proofErr w:type="spellEnd"/>
      <w:r w:rsidRPr="007A0552">
        <w:rPr>
          <w:rFonts w:ascii="Times New Roman" w:hAnsi="Times New Roman"/>
          <w:sz w:val="28"/>
          <w:szCs w:val="28"/>
        </w:rPr>
        <w:t xml:space="preserve"> наказу </w:t>
      </w:r>
      <w:proofErr w:type="spellStart"/>
      <w:r w:rsidRPr="007A0552">
        <w:rPr>
          <w:rFonts w:ascii="Times New Roman" w:hAnsi="Times New Roman"/>
          <w:sz w:val="28"/>
          <w:szCs w:val="28"/>
        </w:rPr>
        <w:t>залишаю</w:t>
      </w:r>
      <w:proofErr w:type="spellEnd"/>
      <w:r w:rsidRPr="007A0552">
        <w:rPr>
          <w:rFonts w:ascii="Times New Roman" w:hAnsi="Times New Roman"/>
          <w:sz w:val="28"/>
          <w:szCs w:val="28"/>
        </w:rPr>
        <w:t xml:space="preserve"> за собою.</w:t>
      </w:r>
    </w:p>
    <w:p w:rsidR="00A3729D" w:rsidRPr="007A0552" w:rsidRDefault="00A3729D" w:rsidP="00A3729D">
      <w:pPr>
        <w:widowControl w:val="0"/>
        <w:tabs>
          <w:tab w:val="left" w:pos="3780"/>
          <w:tab w:val="right" w:pos="5400"/>
          <w:tab w:val="left" w:pos="7020"/>
        </w:tabs>
        <w:autoSpaceDE w:val="0"/>
        <w:autoSpaceDN w:val="0"/>
        <w:adjustRightInd w:val="0"/>
        <w:spacing w:after="0" w:line="360" w:lineRule="auto"/>
        <w:jc w:val="both"/>
        <w:rPr>
          <w:rFonts w:ascii="Times New Roman" w:hAnsi="Times New Roman"/>
          <w:b/>
          <w:color w:val="000000"/>
          <w:sz w:val="28"/>
          <w:szCs w:val="28"/>
        </w:rPr>
      </w:pPr>
    </w:p>
    <w:p w:rsidR="00A3729D" w:rsidRDefault="0025333A" w:rsidP="00A3729D">
      <w:pPr>
        <w:widowControl w:val="0"/>
        <w:tabs>
          <w:tab w:val="left" w:pos="3780"/>
          <w:tab w:val="right" w:pos="5400"/>
          <w:tab w:val="left" w:pos="7020"/>
        </w:tabs>
        <w:autoSpaceDE w:val="0"/>
        <w:autoSpaceDN w:val="0"/>
        <w:adjustRightInd w:val="0"/>
        <w:spacing w:after="0" w:line="240" w:lineRule="auto"/>
        <w:jc w:val="both"/>
        <w:rPr>
          <w:rFonts w:ascii="Times New Roman" w:hAnsi="Times New Roman"/>
          <w:b/>
          <w:color w:val="000000"/>
          <w:sz w:val="28"/>
          <w:szCs w:val="28"/>
          <w:lang w:val="uk-UA"/>
        </w:rPr>
      </w:pPr>
      <w:proofErr w:type="spellStart"/>
      <w:r>
        <w:rPr>
          <w:rFonts w:ascii="Times New Roman" w:hAnsi="Times New Roman"/>
          <w:b/>
          <w:color w:val="000000"/>
          <w:sz w:val="28"/>
          <w:szCs w:val="28"/>
          <w:lang w:val="uk-UA"/>
        </w:rPr>
        <w:t>В.о.д</w:t>
      </w:r>
      <w:r w:rsidR="0021722C">
        <w:rPr>
          <w:rFonts w:ascii="Times New Roman" w:hAnsi="Times New Roman"/>
          <w:b/>
          <w:color w:val="000000"/>
          <w:sz w:val="28"/>
          <w:szCs w:val="28"/>
          <w:lang w:val="uk-UA"/>
        </w:rPr>
        <w:t>иректор</w:t>
      </w:r>
      <w:r>
        <w:rPr>
          <w:rFonts w:ascii="Times New Roman" w:hAnsi="Times New Roman"/>
          <w:b/>
          <w:color w:val="000000"/>
          <w:sz w:val="28"/>
          <w:szCs w:val="28"/>
          <w:lang w:val="uk-UA"/>
        </w:rPr>
        <w:t>а</w:t>
      </w:r>
      <w:proofErr w:type="spellEnd"/>
      <w:r w:rsidR="00A3729D" w:rsidRPr="00996CED">
        <w:rPr>
          <w:rFonts w:ascii="Times New Roman" w:hAnsi="Times New Roman"/>
          <w:b/>
          <w:color w:val="000000"/>
          <w:sz w:val="28"/>
          <w:szCs w:val="28"/>
          <w:lang w:val="uk-UA"/>
        </w:rPr>
        <w:tab/>
      </w:r>
      <w:r w:rsidR="00A3729D" w:rsidRPr="00996CED">
        <w:rPr>
          <w:rFonts w:ascii="Times New Roman" w:hAnsi="Times New Roman"/>
          <w:b/>
          <w:color w:val="000000"/>
          <w:sz w:val="28"/>
          <w:szCs w:val="28"/>
          <w:lang w:val="uk-UA"/>
        </w:rPr>
        <w:tab/>
      </w:r>
      <w:r w:rsidR="00A3729D">
        <w:rPr>
          <w:rFonts w:ascii="Times New Roman" w:hAnsi="Times New Roman"/>
          <w:b/>
          <w:color w:val="000000"/>
          <w:sz w:val="28"/>
          <w:szCs w:val="28"/>
          <w:lang w:val="uk-UA"/>
        </w:rPr>
        <w:t xml:space="preserve">                                               </w:t>
      </w:r>
      <w:r>
        <w:rPr>
          <w:rFonts w:ascii="Times New Roman" w:hAnsi="Times New Roman"/>
          <w:b/>
          <w:color w:val="000000"/>
          <w:sz w:val="28"/>
          <w:szCs w:val="28"/>
          <w:lang w:val="uk-UA"/>
        </w:rPr>
        <w:t>Г.І.</w:t>
      </w:r>
      <w:proofErr w:type="spellStart"/>
      <w:r>
        <w:rPr>
          <w:rFonts w:ascii="Times New Roman" w:hAnsi="Times New Roman"/>
          <w:b/>
          <w:color w:val="000000"/>
          <w:sz w:val="28"/>
          <w:szCs w:val="28"/>
          <w:lang w:val="uk-UA"/>
        </w:rPr>
        <w:t>Кукліна</w:t>
      </w:r>
      <w:proofErr w:type="spellEnd"/>
    </w:p>
    <w:p w:rsidR="00A3729D" w:rsidRPr="00996CED"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proofErr w:type="spellStart"/>
      <w:r>
        <w:rPr>
          <w:rFonts w:ascii="Times New Roman" w:hAnsi="Times New Roman"/>
          <w:sz w:val="20"/>
          <w:szCs w:val="20"/>
          <w:lang w:val="uk-UA"/>
        </w:rPr>
        <w:t>Кукліна</w:t>
      </w:r>
      <w:proofErr w:type="spellEnd"/>
      <w:r>
        <w:rPr>
          <w:rFonts w:ascii="Times New Roman" w:hAnsi="Times New Roman"/>
          <w:sz w:val="20"/>
          <w:szCs w:val="20"/>
          <w:lang w:val="uk-UA"/>
        </w:rPr>
        <w:t>,338-68-41</w:t>
      </w:r>
    </w:p>
    <w:p w:rsidR="00A3729D"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p>
    <w:p w:rsidR="00A3729D"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p>
    <w:p w:rsidR="00A3729D" w:rsidRPr="00221CDC" w:rsidRDefault="00A3729D" w:rsidP="00A3729D">
      <w:pPr>
        <w:widowControl w:val="0"/>
        <w:autoSpaceDE w:val="0"/>
        <w:autoSpaceDN w:val="0"/>
        <w:adjustRightInd w:val="0"/>
        <w:spacing w:after="0" w:line="360" w:lineRule="auto"/>
        <w:jc w:val="both"/>
        <w:rPr>
          <w:rFonts w:ascii="Times New Roman" w:hAnsi="Times New Roman"/>
          <w:sz w:val="28"/>
          <w:szCs w:val="28"/>
        </w:rPr>
      </w:pPr>
      <w:proofErr w:type="gramStart"/>
      <w:r w:rsidRPr="002A1FC7">
        <w:rPr>
          <w:rFonts w:ascii="Times New Roman" w:hAnsi="Times New Roman"/>
          <w:sz w:val="28"/>
          <w:szCs w:val="28"/>
        </w:rPr>
        <w:t>З</w:t>
      </w:r>
      <w:proofErr w:type="gramEnd"/>
      <w:r w:rsidRPr="002A1FC7">
        <w:rPr>
          <w:rFonts w:ascii="Times New Roman" w:hAnsi="Times New Roman"/>
          <w:sz w:val="28"/>
          <w:szCs w:val="28"/>
        </w:rPr>
        <w:t xml:space="preserve"> наказом </w:t>
      </w:r>
      <w:proofErr w:type="spellStart"/>
      <w:r w:rsidRPr="002A1FC7">
        <w:rPr>
          <w:rFonts w:ascii="Times New Roman" w:hAnsi="Times New Roman"/>
          <w:sz w:val="28"/>
          <w:szCs w:val="28"/>
        </w:rPr>
        <w:t>ознайомлен</w:t>
      </w:r>
      <w:proofErr w:type="spellEnd"/>
      <w:r>
        <w:rPr>
          <w:rFonts w:ascii="Times New Roman" w:hAnsi="Times New Roman"/>
          <w:sz w:val="28"/>
          <w:szCs w:val="28"/>
          <w:lang w:val="uk-UA"/>
        </w:rPr>
        <w:t>і</w:t>
      </w:r>
      <w:r w:rsidRPr="002A1FC7">
        <w:rPr>
          <w:rFonts w:ascii="Times New Roman" w:hAnsi="Times New Roman"/>
          <w:sz w:val="28"/>
          <w:szCs w:val="28"/>
        </w:rPr>
        <w:t>:</w:t>
      </w:r>
    </w:p>
    <w:p w:rsidR="00A3729D"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Ю.С.</w:t>
      </w:r>
      <w:proofErr w:type="spellStart"/>
      <w:r>
        <w:rPr>
          <w:rFonts w:ascii="Times New Roman" w:hAnsi="Times New Roman"/>
          <w:sz w:val="28"/>
          <w:szCs w:val="28"/>
          <w:lang w:val="uk-UA"/>
        </w:rPr>
        <w:t>Лаврикова</w:t>
      </w:r>
      <w:proofErr w:type="spellEnd"/>
    </w:p>
    <w:p w:rsidR="00A3729D" w:rsidRPr="007A0552"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Г.С.Савченко</w:t>
      </w:r>
    </w:p>
    <w:p w:rsidR="00A3729D" w:rsidRPr="00221CDC" w:rsidRDefault="00A3729D" w:rsidP="00A3729D">
      <w:pPr>
        <w:rPr>
          <w:lang w:val="uk-UA"/>
        </w:rPr>
      </w:pPr>
    </w:p>
    <w:p w:rsidR="00B52379" w:rsidRPr="0025333A" w:rsidRDefault="00B52379">
      <w:pPr>
        <w:rPr>
          <w:lang w:val="uk-UA"/>
        </w:rPr>
      </w:pPr>
    </w:p>
    <w:sectPr w:rsidR="00B52379" w:rsidRPr="0025333A" w:rsidSect="0021722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64" w:rsidRDefault="00623164" w:rsidP="0021722C">
      <w:pPr>
        <w:spacing w:after="0" w:line="240" w:lineRule="auto"/>
      </w:pPr>
      <w:r>
        <w:separator/>
      </w:r>
    </w:p>
  </w:endnote>
  <w:endnote w:type="continuationSeparator" w:id="0">
    <w:p w:rsidR="00623164" w:rsidRDefault="00623164" w:rsidP="00217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64" w:rsidRDefault="00623164" w:rsidP="0021722C">
      <w:pPr>
        <w:spacing w:after="0" w:line="240" w:lineRule="auto"/>
      </w:pPr>
      <w:r>
        <w:separator/>
      </w:r>
    </w:p>
  </w:footnote>
  <w:footnote w:type="continuationSeparator" w:id="0">
    <w:p w:rsidR="00623164" w:rsidRDefault="00623164" w:rsidP="00217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6328"/>
      <w:docPartObj>
        <w:docPartGallery w:val="Page Numbers (Top of Page)"/>
        <w:docPartUnique/>
      </w:docPartObj>
    </w:sdtPr>
    <w:sdtContent>
      <w:p w:rsidR="0021722C" w:rsidRDefault="00976C86">
        <w:pPr>
          <w:pStyle w:val="a5"/>
          <w:jc w:val="center"/>
        </w:pPr>
        <w:fldSimple w:instr=" PAGE   \* MERGEFORMAT ">
          <w:r w:rsidR="0025333A">
            <w:rPr>
              <w:noProof/>
            </w:rPr>
            <w:t>2</w:t>
          </w:r>
        </w:fldSimple>
      </w:p>
    </w:sdtContent>
  </w:sdt>
  <w:p w:rsidR="0021722C" w:rsidRDefault="0021722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729D"/>
    <w:rsid w:val="0021722C"/>
    <w:rsid w:val="0025333A"/>
    <w:rsid w:val="00623164"/>
    <w:rsid w:val="00976C86"/>
    <w:rsid w:val="00A3729D"/>
    <w:rsid w:val="00AF35A7"/>
    <w:rsid w:val="00B52379"/>
    <w:rsid w:val="00E72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9D"/>
    <w:rPr>
      <w:rFonts w:ascii="Calibri" w:eastAsia="Times New Roman" w:hAnsi="Calibri" w:cs="Times New Roman"/>
      <w:lang w:eastAsia="ru-RU"/>
    </w:rPr>
  </w:style>
  <w:style w:type="paragraph" w:styleId="1">
    <w:name w:val="heading 1"/>
    <w:basedOn w:val="a"/>
    <w:next w:val="a"/>
    <w:link w:val="10"/>
    <w:qFormat/>
    <w:rsid w:val="00A3729D"/>
    <w:pPr>
      <w:keepNext/>
      <w:overflowPunct w:val="0"/>
      <w:autoSpaceDE w:val="0"/>
      <w:autoSpaceDN w:val="0"/>
      <w:adjustRightInd w:val="0"/>
      <w:spacing w:after="0" w:line="240" w:lineRule="auto"/>
      <w:jc w:val="center"/>
      <w:outlineLvl w:val="0"/>
    </w:pPr>
    <w:rPr>
      <w:rFonts w:ascii="Times New Roman" w:eastAsia="Arial Unicode MS" w:hAnsi="Times New Roman"/>
      <w:b/>
      <w:sz w:val="28"/>
      <w:szCs w:val="20"/>
      <w:lang w:val="uk-UA"/>
    </w:rPr>
  </w:style>
  <w:style w:type="paragraph" w:styleId="2">
    <w:name w:val="heading 2"/>
    <w:basedOn w:val="a"/>
    <w:next w:val="a"/>
    <w:link w:val="20"/>
    <w:qFormat/>
    <w:rsid w:val="00A3729D"/>
    <w:pPr>
      <w:keepNext/>
      <w:spacing w:after="0" w:line="240" w:lineRule="auto"/>
      <w:jc w:val="center"/>
      <w:outlineLvl w:val="1"/>
    </w:pPr>
    <w:rPr>
      <w:rFonts w:ascii="Times New Roman" w:eastAsia="Arial Unicode MS" w:hAnsi="Times New Roman"/>
      <w:b/>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29D"/>
    <w:rPr>
      <w:rFonts w:ascii="Times New Roman" w:eastAsia="Arial Unicode MS" w:hAnsi="Times New Roman" w:cs="Times New Roman"/>
      <w:b/>
      <w:sz w:val="28"/>
      <w:szCs w:val="20"/>
      <w:lang w:val="uk-UA" w:eastAsia="ru-RU"/>
    </w:rPr>
  </w:style>
  <w:style w:type="character" w:customStyle="1" w:styleId="20">
    <w:name w:val="Заголовок 2 Знак"/>
    <w:basedOn w:val="a0"/>
    <w:link w:val="2"/>
    <w:rsid w:val="00A3729D"/>
    <w:rPr>
      <w:rFonts w:ascii="Times New Roman" w:eastAsia="Arial Unicode MS" w:hAnsi="Times New Roman" w:cs="Times New Roman"/>
      <w:b/>
      <w:caps/>
      <w:sz w:val="24"/>
      <w:szCs w:val="24"/>
      <w:lang w:eastAsia="ru-RU"/>
    </w:rPr>
  </w:style>
  <w:style w:type="paragraph" w:styleId="a3">
    <w:name w:val="Body Text"/>
    <w:basedOn w:val="a"/>
    <w:link w:val="a4"/>
    <w:semiHidden/>
    <w:unhideWhenUsed/>
    <w:rsid w:val="00A3729D"/>
    <w:pPr>
      <w:overflowPunct w:val="0"/>
      <w:autoSpaceDE w:val="0"/>
      <w:autoSpaceDN w:val="0"/>
      <w:adjustRightInd w:val="0"/>
      <w:spacing w:after="0" w:line="240" w:lineRule="auto"/>
      <w:jc w:val="both"/>
    </w:pPr>
    <w:rPr>
      <w:rFonts w:ascii="Times New Roman" w:hAnsi="Times New Roman"/>
      <w:sz w:val="28"/>
      <w:szCs w:val="20"/>
      <w:lang w:val="uk-UA"/>
    </w:rPr>
  </w:style>
  <w:style w:type="character" w:customStyle="1" w:styleId="a4">
    <w:name w:val="Основной текст Знак"/>
    <w:basedOn w:val="a0"/>
    <w:link w:val="a3"/>
    <w:semiHidden/>
    <w:rsid w:val="00A3729D"/>
    <w:rPr>
      <w:rFonts w:ascii="Times New Roman" w:eastAsia="Times New Roman" w:hAnsi="Times New Roman" w:cs="Times New Roman"/>
      <w:sz w:val="28"/>
      <w:szCs w:val="20"/>
      <w:lang w:val="uk-UA" w:eastAsia="ru-RU"/>
    </w:rPr>
  </w:style>
  <w:style w:type="paragraph" w:styleId="a5">
    <w:name w:val="header"/>
    <w:basedOn w:val="a"/>
    <w:link w:val="a6"/>
    <w:uiPriority w:val="99"/>
    <w:unhideWhenUsed/>
    <w:rsid w:val="00217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22C"/>
    <w:rPr>
      <w:rFonts w:ascii="Calibri" w:eastAsia="Times New Roman" w:hAnsi="Calibri" w:cs="Times New Roman"/>
      <w:lang w:eastAsia="ru-RU"/>
    </w:rPr>
  </w:style>
  <w:style w:type="paragraph" w:styleId="a7">
    <w:name w:val="footer"/>
    <w:basedOn w:val="a"/>
    <w:link w:val="a8"/>
    <w:uiPriority w:val="99"/>
    <w:semiHidden/>
    <w:unhideWhenUsed/>
    <w:rsid w:val="002172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1722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2018-01-18T14:11:00Z</cp:lastPrinted>
  <dcterms:created xsi:type="dcterms:W3CDTF">2017-01-12T08:49:00Z</dcterms:created>
  <dcterms:modified xsi:type="dcterms:W3CDTF">2018-01-18T14:16:00Z</dcterms:modified>
</cp:coreProperties>
</file>