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95" w:rsidRDefault="00387695" w:rsidP="00387695">
      <w:pPr>
        <w:jc w:val="center"/>
        <w:rPr>
          <w:b/>
          <w:bCs/>
          <w:i/>
          <w:sz w:val="40"/>
          <w:szCs w:val="40"/>
          <w:lang w:val="uk-UA"/>
        </w:rPr>
      </w:pPr>
      <w:r w:rsidRPr="00387695">
        <w:rPr>
          <w:b/>
          <w:bCs/>
          <w:i/>
          <w:sz w:val="40"/>
          <w:szCs w:val="40"/>
          <w:lang w:val="uk-UA"/>
        </w:rPr>
        <w:t>Робота учнівського комітету</w:t>
      </w:r>
    </w:p>
    <w:p w:rsidR="00387695" w:rsidRPr="00387695" w:rsidRDefault="00387695" w:rsidP="00387695">
      <w:pPr>
        <w:jc w:val="center"/>
        <w:rPr>
          <w:b/>
          <w:bCs/>
          <w:i/>
          <w:sz w:val="40"/>
          <w:szCs w:val="40"/>
          <w:lang w:val="uk-UA"/>
        </w:rPr>
      </w:pPr>
    </w:p>
    <w:p w:rsidR="00387695" w:rsidRDefault="00387695" w:rsidP="0038769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Організація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роботи</w:t>
      </w:r>
      <w:proofErr w:type="spellEnd"/>
      <w:r>
        <w:rPr>
          <w:b/>
          <w:bCs/>
          <w:sz w:val="28"/>
          <w:szCs w:val="28"/>
          <w:u w:val="single"/>
        </w:rPr>
        <w:t xml:space="preserve"> та </w:t>
      </w:r>
      <w:proofErr w:type="spellStart"/>
      <w:r>
        <w:rPr>
          <w:b/>
          <w:bCs/>
          <w:sz w:val="28"/>
          <w:szCs w:val="28"/>
          <w:u w:val="single"/>
        </w:rPr>
        <w:t>засідання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учкому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:rsidR="00387695" w:rsidRDefault="00387695" w:rsidP="003876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Голова учнівського комітету – </w:t>
      </w:r>
      <w:proofErr w:type="spellStart"/>
      <w:r>
        <w:rPr>
          <w:sz w:val="28"/>
          <w:szCs w:val="28"/>
          <w:lang w:val="uk-UA"/>
        </w:rPr>
        <w:t>Дубницький</w:t>
      </w:r>
      <w:proofErr w:type="spellEnd"/>
      <w:r>
        <w:rPr>
          <w:sz w:val="28"/>
          <w:szCs w:val="28"/>
          <w:lang w:val="uk-UA"/>
        </w:rPr>
        <w:t xml:space="preserve"> О. (наставник – Когтєв А.В.)</w:t>
      </w:r>
    </w:p>
    <w:p w:rsidR="00387695" w:rsidRDefault="00387695" w:rsidP="003876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 голови учнівського комітету – Губа К.</w:t>
      </w:r>
    </w:p>
    <w:p w:rsidR="00387695" w:rsidRDefault="00387695" w:rsidP="003876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Відповідальні за роботу секторів учкому:</w:t>
      </w:r>
    </w:p>
    <w:p w:rsidR="00387695" w:rsidRDefault="00387695" w:rsidP="003876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учбового сектору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Мішеніна</w:t>
      </w:r>
      <w:proofErr w:type="spellEnd"/>
      <w:r>
        <w:rPr>
          <w:sz w:val="28"/>
          <w:szCs w:val="28"/>
          <w:lang w:val="uk-UA"/>
        </w:rPr>
        <w:t xml:space="preserve"> Я., </w:t>
      </w:r>
      <w:proofErr w:type="spellStart"/>
      <w:r>
        <w:rPr>
          <w:sz w:val="28"/>
          <w:szCs w:val="28"/>
          <w:lang w:val="uk-UA"/>
        </w:rPr>
        <w:t>Попадюк</w:t>
      </w:r>
      <w:proofErr w:type="spellEnd"/>
      <w:r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ab/>
        <w:t xml:space="preserve">          (наставник – Осипенко О.П.)</w:t>
      </w:r>
    </w:p>
    <w:p w:rsidR="00387695" w:rsidRDefault="00387695" w:rsidP="003876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порядку й дисципліни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Рябець О., Кривуля 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(наставник – Сафронов М.О.)</w:t>
      </w:r>
    </w:p>
    <w:p w:rsidR="00387695" w:rsidRDefault="00387695" w:rsidP="003876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господарського сектору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Пархоменко Я., </w:t>
      </w:r>
      <w:proofErr w:type="spellStart"/>
      <w:r>
        <w:rPr>
          <w:sz w:val="28"/>
          <w:szCs w:val="28"/>
          <w:lang w:val="uk-UA"/>
        </w:rPr>
        <w:t>Кривонос</w:t>
      </w:r>
      <w:proofErr w:type="spellEnd"/>
      <w:r>
        <w:rPr>
          <w:sz w:val="28"/>
          <w:szCs w:val="28"/>
          <w:lang w:val="uk-UA"/>
        </w:rPr>
        <w:t xml:space="preserve"> І. </w:t>
      </w:r>
      <w:r>
        <w:rPr>
          <w:sz w:val="28"/>
          <w:szCs w:val="28"/>
          <w:lang w:val="uk-UA"/>
        </w:rPr>
        <w:tab/>
        <w:t>(наставник – Шевченко І.Д.)</w:t>
      </w:r>
    </w:p>
    <w:p w:rsidR="00387695" w:rsidRDefault="00387695" w:rsidP="003876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сектору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Качало Ф., Чорна К.</w:t>
      </w:r>
      <w:r>
        <w:rPr>
          <w:sz w:val="28"/>
          <w:szCs w:val="28"/>
          <w:lang w:val="uk-UA"/>
        </w:rPr>
        <w:tab/>
        <w:t xml:space="preserve">          (наставник – </w:t>
      </w:r>
      <w:proofErr w:type="spellStart"/>
      <w:r>
        <w:rPr>
          <w:sz w:val="28"/>
          <w:szCs w:val="28"/>
          <w:lang w:val="uk-UA"/>
        </w:rPr>
        <w:t>Корсун</w:t>
      </w:r>
      <w:proofErr w:type="spellEnd"/>
      <w:r>
        <w:rPr>
          <w:sz w:val="28"/>
          <w:szCs w:val="28"/>
          <w:lang w:val="uk-UA"/>
        </w:rPr>
        <w:t xml:space="preserve"> С.О.)</w:t>
      </w:r>
    </w:p>
    <w:p w:rsidR="00387695" w:rsidRDefault="00387695" w:rsidP="003876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культурно-масового сектору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Чарушин</w:t>
      </w:r>
      <w:proofErr w:type="spellEnd"/>
      <w:r>
        <w:rPr>
          <w:sz w:val="28"/>
          <w:szCs w:val="28"/>
          <w:lang w:val="uk-UA"/>
        </w:rPr>
        <w:t xml:space="preserve"> В., </w:t>
      </w:r>
      <w:proofErr w:type="spellStart"/>
      <w:r>
        <w:rPr>
          <w:sz w:val="28"/>
          <w:szCs w:val="28"/>
          <w:lang w:val="uk-UA"/>
        </w:rPr>
        <w:t>Клявіна</w:t>
      </w:r>
      <w:proofErr w:type="spellEnd"/>
      <w:r>
        <w:rPr>
          <w:sz w:val="28"/>
          <w:szCs w:val="28"/>
          <w:lang w:val="uk-UA"/>
        </w:rPr>
        <w:t xml:space="preserve"> А., </w:t>
      </w:r>
      <w:proofErr w:type="spellStart"/>
      <w:r>
        <w:rPr>
          <w:sz w:val="28"/>
          <w:szCs w:val="28"/>
          <w:lang w:val="uk-UA"/>
        </w:rPr>
        <w:t>Гльоза</w:t>
      </w:r>
      <w:proofErr w:type="spellEnd"/>
      <w:r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ab/>
        <w:t xml:space="preserve">(наставник - </w:t>
      </w:r>
      <w:proofErr w:type="spellStart"/>
      <w:r>
        <w:rPr>
          <w:sz w:val="28"/>
          <w:szCs w:val="28"/>
          <w:lang w:val="uk-UA"/>
        </w:rPr>
        <w:t>Моісеєва-Літовченко</w:t>
      </w:r>
      <w:proofErr w:type="spellEnd"/>
      <w:r>
        <w:rPr>
          <w:sz w:val="28"/>
          <w:szCs w:val="28"/>
          <w:lang w:val="uk-UA"/>
        </w:rPr>
        <w:t xml:space="preserve"> Л.А.)</w:t>
      </w:r>
    </w:p>
    <w:p w:rsidR="00387695" w:rsidRDefault="00387695" w:rsidP="003876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редколегії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Шаталова М., </w:t>
      </w:r>
      <w:proofErr w:type="spellStart"/>
      <w:r>
        <w:rPr>
          <w:sz w:val="28"/>
          <w:szCs w:val="28"/>
          <w:lang w:val="uk-UA"/>
        </w:rPr>
        <w:t>Бовтенко</w:t>
      </w:r>
      <w:proofErr w:type="spellEnd"/>
      <w:r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ab/>
        <w:t xml:space="preserve">          (наставник – Онілов А.І.)</w:t>
      </w:r>
    </w:p>
    <w:p w:rsidR="00387695" w:rsidRDefault="00387695" w:rsidP="0038769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Спільні засідання учкому з адміністрацією.</w:t>
      </w:r>
    </w:p>
    <w:p w:rsidR="00387695" w:rsidRDefault="00387695" w:rsidP="0038769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Засідання учкому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8400"/>
        <w:gridCol w:w="525"/>
        <w:gridCol w:w="525"/>
        <w:gridCol w:w="525"/>
        <w:gridCol w:w="525"/>
        <w:gridCol w:w="2220"/>
        <w:gridCol w:w="1800"/>
      </w:tblGrid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  <w:p w:rsidR="00387695" w:rsidRDefault="00387695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387695" w:rsidTr="00387695">
        <w:trPr>
          <w:cantSplit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Вересень</w:t>
            </w: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плану роботи учкому на 2017/2018 навчальний рік.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активної групи допомоги учням, що мають проблеми в  поведінці.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заст.голови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активної групи допомоги учням, що мають проблеми в  навчанні.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учбовий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Розподіл території навчально-виховного комплексу за класами.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Дня самоврядування.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Жовтень</w:t>
            </w: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проведення Дня самоврядування.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наявності підручників, зошитів, щоденників, їх стану.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учбовий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активної групи допомоги учням, що мають проблеми у навчанні.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учбовий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трудових десантів.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заходів до Дня захисника Вітчизни.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культурно-масовий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Листопад</w:t>
            </w: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рейду перевірки стану шкільного майна.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роботи активної групи допомоги учням, що мають проблеми у  поведінці.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учбовий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учкому до Дня народження навчально-виховного комплексу.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різноманітних заходів до Всесвітнього дня інвалідів.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культурно-масовий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Грудень</w:t>
            </w: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Звіти секторів учкому про виконану роботу за І семестр.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рейду з перевірки учнівських зошитів, щоденників, підручників.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учбовий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заходів до Новорічних свят.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культурно-масовий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Січень</w:t>
            </w: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заходів до Дня Святого Валентина.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культурно-масовий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 рейду  перевірки  збереження  шкільного  майна.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спортивного сектору  за І півріччя навчального року.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перевірки стану спальних приміщень.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Березень</w:t>
            </w: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дозвілля вихованців  середнього і старшого віку.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заст.голови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учкому щодо запобігання дитячого травматизму.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заст.голови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та проведення заходів до свята 8 Березня.(Міс НВК)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культурно-масовий сектор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  <w:trHeight w:val="254"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Квітень</w:t>
            </w: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результати проведення Весняної толоки.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учнями, які мають шкідливі звички.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порядку і дисципліни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та збереження індивідуальної </w:t>
            </w:r>
            <w:proofErr w:type="spellStart"/>
            <w:r>
              <w:rPr>
                <w:sz w:val="28"/>
                <w:szCs w:val="28"/>
                <w:lang w:val="uk-UA"/>
              </w:rPr>
              <w:t>звукопідсилюючої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апаратури.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заст.голови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учнівського комітету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Травень</w:t>
            </w: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літнього оздоровчого періоду.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та проведення заходів щодо привітання ветеранів НВК та мікрорайону з Днем Перемоги.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голови  секторів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роботи за поточний навчальний рік (звіт по секторах).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голови  секторів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95" w:rsidTr="00387695">
        <w:trPr>
          <w:cantSplit/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 плану  роботи на  наступний навчальний рік.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учнівського комітету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5" w:rsidRDefault="003876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81630" w:rsidRDefault="00481630"/>
    <w:sectPr w:rsidR="00481630" w:rsidSect="003876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067"/>
    <w:multiLevelType w:val="multilevel"/>
    <w:tmpl w:val="34BEB22A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</w:lvl>
    <w:lvl w:ilvl="1">
      <w:start w:val="3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706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7695"/>
    <w:rsid w:val="00387695"/>
    <w:rsid w:val="00481630"/>
    <w:rsid w:val="00B2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6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2017-09-12T09:36:00Z</dcterms:created>
  <dcterms:modified xsi:type="dcterms:W3CDTF">2017-09-12T09:37:00Z</dcterms:modified>
</cp:coreProperties>
</file>